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F" w:rsidRDefault="00F5657F" w:rsidP="006D3D65">
      <w:pPr>
        <w:jc w:val="center"/>
        <w:rPr>
          <w:kern w:val="2"/>
          <w:sz w:val="28"/>
          <w:szCs w:val="28"/>
        </w:rPr>
      </w:pPr>
    </w:p>
    <w:p w:rsidR="00F5657F" w:rsidRDefault="00F5657F" w:rsidP="003E1E5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F5657F" w:rsidRDefault="00F5657F" w:rsidP="003E1E5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F5657F" w:rsidRDefault="00F5657F" w:rsidP="003E1E5C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10.95pt;margin-top:56.5pt;width:36.2pt;height:43.85pt;z-index:25165824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F5657F" w:rsidRDefault="00F5657F" w:rsidP="003E1E5C">
      <w:pPr>
        <w:jc w:val="center"/>
        <w:rPr>
          <w:kern w:val="2"/>
          <w:sz w:val="28"/>
          <w:szCs w:val="28"/>
        </w:rPr>
      </w:pPr>
    </w:p>
    <w:p w:rsidR="00F5657F" w:rsidRDefault="00F5657F" w:rsidP="003E1E5C">
      <w:pPr>
        <w:jc w:val="center"/>
        <w:rPr>
          <w:b/>
          <w:sz w:val="36"/>
          <w:szCs w:val="36"/>
        </w:rPr>
      </w:pPr>
    </w:p>
    <w:p w:rsidR="00F5657F" w:rsidRDefault="00F5657F" w:rsidP="003E1E5C">
      <w:pPr>
        <w:jc w:val="center"/>
        <w:rPr>
          <w:b/>
          <w:sz w:val="16"/>
          <w:szCs w:val="16"/>
        </w:rPr>
      </w:pPr>
    </w:p>
    <w:p w:rsidR="00F5657F" w:rsidRDefault="00F5657F" w:rsidP="003E1E5C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F5657F" w:rsidRDefault="00F5657F" w:rsidP="003E1E5C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8e-5mm;mso-wrap-distance-bottom:-8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F5657F" w:rsidRDefault="00F5657F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5657F" w:rsidRPr="007C6DD8" w:rsidRDefault="00F5657F" w:rsidP="007C6D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10.01.2017 № 6</w:t>
      </w:r>
      <w:r w:rsidRPr="007C6DD8">
        <w:rPr>
          <w:sz w:val="28"/>
          <w:szCs w:val="28"/>
        </w:rPr>
        <w:t>-п</w:t>
      </w:r>
    </w:p>
    <w:p w:rsidR="00F5657F" w:rsidRDefault="00F5657F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F5657F" w:rsidRDefault="00F5657F" w:rsidP="005E24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7F" w:rsidRPr="00AC397D" w:rsidRDefault="00F5657F" w:rsidP="00AC397D">
      <w:pPr>
        <w:jc w:val="center"/>
        <w:rPr>
          <w:b/>
          <w:sz w:val="28"/>
          <w:szCs w:val="28"/>
          <w:lang w:eastAsia="en-US"/>
        </w:rPr>
      </w:pPr>
      <w:r w:rsidRPr="009C4190">
        <w:rPr>
          <w:b/>
          <w:sz w:val="28"/>
          <w:szCs w:val="28"/>
        </w:rPr>
        <w:t>О системе оплаты труда  работников учреждений Шуйского муниципального района, подведомственных Управлению образования администрации Шуйского муниципального район</w:t>
      </w:r>
      <w:r w:rsidRPr="00073A6B">
        <w:rPr>
          <w:b/>
          <w:sz w:val="28"/>
          <w:szCs w:val="28"/>
        </w:rPr>
        <w:t>а</w:t>
      </w:r>
    </w:p>
    <w:p w:rsidR="00F5657F" w:rsidRDefault="00F5657F" w:rsidP="005E2421">
      <w:pPr>
        <w:pStyle w:val="ConsPlusNormal"/>
        <w:jc w:val="center"/>
        <w:rPr>
          <w:sz w:val="28"/>
          <w:szCs w:val="28"/>
        </w:rPr>
      </w:pPr>
    </w:p>
    <w:p w:rsidR="00F5657F" w:rsidRPr="002E2E60" w:rsidRDefault="00F5657F" w:rsidP="00EA5DD0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9C4190">
        <w:rPr>
          <w:sz w:val="28"/>
          <w:szCs w:val="28"/>
        </w:rPr>
        <w:t xml:space="preserve">В соответствии со </w:t>
      </w:r>
      <w:hyperlink r:id="rId8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9C4190">
          <w:rPr>
            <w:color w:val="0000FF"/>
            <w:sz w:val="28"/>
            <w:szCs w:val="28"/>
          </w:rPr>
          <w:t>статьями 135</w:t>
        </w:r>
      </w:hyperlink>
      <w:r w:rsidRPr="009C4190">
        <w:rPr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9C4190">
          <w:rPr>
            <w:color w:val="0000FF"/>
            <w:sz w:val="28"/>
            <w:szCs w:val="28"/>
          </w:rPr>
          <w:t>144</w:t>
        </w:r>
      </w:hyperlink>
      <w:r w:rsidRPr="009C4190">
        <w:rPr>
          <w:sz w:val="28"/>
          <w:szCs w:val="28"/>
        </w:rPr>
        <w:t xml:space="preserve">, </w:t>
      </w:r>
      <w:hyperlink r:id="rId10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9C4190">
          <w:rPr>
            <w:color w:val="0000FF"/>
            <w:sz w:val="28"/>
            <w:szCs w:val="28"/>
          </w:rPr>
          <w:t>145</w:t>
        </w:r>
      </w:hyperlink>
      <w:r w:rsidRPr="009C4190">
        <w:rPr>
          <w:sz w:val="28"/>
          <w:szCs w:val="28"/>
        </w:rPr>
        <w:t xml:space="preserve"> Трудового кодекса Российской Федерации, </w:t>
      </w:r>
      <w:hyperlink r:id="rId11" w:tooltip="Закон Ивановской области от 27.10.2008 N 117-ОЗ (ред. от 06.10.2015) &quot;О системах оплаты труда работников государственных учреждений Ивановской области и органов государственной власти Ивановской области&quot; (принят Ивановской областной Думой 23.10.2008){Консульта" w:history="1">
        <w:r w:rsidRPr="009C4190">
          <w:rPr>
            <w:color w:val="0000FF"/>
            <w:sz w:val="28"/>
            <w:szCs w:val="28"/>
          </w:rPr>
          <w:t>Законом</w:t>
        </w:r>
      </w:hyperlink>
      <w:r w:rsidRPr="009C4190">
        <w:rPr>
          <w:sz w:val="28"/>
          <w:szCs w:val="28"/>
        </w:rPr>
        <w:t xml:space="preserve"> Ивановской области от 27.10.2008 N 117-ОЗ "О системах оплаты труда работников государственных учреждений Ивановской области и органов государственной власти Ивановской области",</w:t>
      </w:r>
      <w:hyperlink r:id="rId12" w:tooltip="Закон Ивановской области от 05.07.2013 N 66-ОЗ (ред. от 31.05.2016) &quot;Об образовании в Ивановской области&quot; (принят Ивановской областной Думой 27.06.2013) (вместе с &quot;Порядком расчета нормативов обеспечения государственных гарантий реализации прав на получение об" w:history="1">
        <w:r w:rsidRPr="009C4190">
          <w:rPr>
            <w:color w:val="0000FF"/>
            <w:sz w:val="28"/>
            <w:szCs w:val="28"/>
          </w:rPr>
          <w:t>статьей 5</w:t>
        </w:r>
      </w:hyperlink>
      <w:r w:rsidRPr="009C4190">
        <w:rPr>
          <w:sz w:val="28"/>
          <w:szCs w:val="28"/>
        </w:rPr>
        <w:t xml:space="preserve"> Закона Ивановской области от 05.07.2013 N 66-ОЗ "Об образовании в Ивановской области", </w:t>
      </w:r>
      <w:hyperlink r:id="rId13" w:tooltip="Постановление Правительства Ивановской области от 30.10.2008 N 285-п (ред. от 10.06.2015) &quot;О системах оплаты труда работников государственных учреждений Ивановской области и органов государственной власти Ивановской области&quot; (вместе с &quot;Положением об установлен" w:history="1">
        <w:r w:rsidRPr="009C4190">
          <w:rPr>
            <w:color w:val="0000FF"/>
            <w:sz w:val="28"/>
            <w:szCs w:val="28"/>
          </w:rPr>
          <w:t>постановлением</w:t>
        </w:r>
      </w:hyperlink>
      <w:r w:rsidRPr="009C4190">
        <w:rPr>
          <w:sz w:val="28"/>
          <w:szCs w:val="28"/>
        </w:rPr>
        <w:t xml:space="preserve"> Правительства Ивановской области от 30.10.2008 N 285-п "О системах оплаты труда работников государственных учреждений Ивановской области и органов государственной власти Ивановской области"</w:t>
      </w:r>
      <w:r>
        <w:rPr>
          <w:sz w:val="28"/>
          <w:szCs w:val="28"/>
          <w:lang w:eastAsia="en-US"/>
        </w:rPr>
        <w:t>А</w:t>
      </w:r>
      <w:r w:rsidRPr="002E2E60">
        <w:rPr>
          <w:sz w:val="28"/>
          <w:szCs w:val="28"/>
          <w:lang w:eastAsia="en-US"/>
        </w:rPr>
        <w:t xml:space="preserve">дминистрация Шуйского муниципального района </w:t>
      </w:r>
      <w:r w:rsidRPr="002E2E60">
        <w:rPr>
          <w:b/>
          <w:sz w:val="28"/>
          <w:szCs w:val="28"/>
          <w:lang w:eastAsia="en-US"/>
        </w:rPr>
        <w:t>постановляет:</w:t>
      </w:r>
    </w:p>
    <w:p w:rsidR="00F5657F" w:rsidRPr="009C4190" w:rsidRDefault="00F5657F" w:rsidP="00900FE3">
      <w:pPr>
        <w:spacing w:before="60" w:after="60"/>
        <w:ind w:firstLine="360"/>
        <w:jc w:val="both"/>
        <w:rPr>
          <w:sz w:val="28"/>
          <w:szCs w:val="28"/>
        </w:rPr>
      </w:pPr>
      <w:r w:rsidRPr="00D34EE5">
        <w:rPr>
          <w:sz w:val="28"/>
          <w:szCs w:val="28"/>
        </w:rPr>
        <w:t>1.</w:t>
      </w:r>
      <w:r w:rsidRPr="009C4190">
        <w:rPr>
          <w:sz w:val="28"/>
          <w:szCs w:val="28"/>
        </w:rPr>
        <w:t xml:space="preserve"> Утвердить в новой редакции  Типовое положение о системе оплаты труда работников учреждений образования Шуйского</w:t>
      </w:r>
      <w:r>
        <w:rPr>
          <w:sz w:val="28"/>
          <w:szCs w:val="28"/>
        </w:rPr>
        <w:t xml:space="preserve"> муниципального района</w:t>
      </w:r>
      <w:r w:rsidRPr="009C4190">
        <w:rPr>
          <w:sz w:val="28"/>
          <w:szCs w:val="28"/>
        </w:rPr>
        <w:t>, подведомственных Управлению образования администрации Шуйского муни</w:t>
      </w:r>
      <w:r>
        <w:rPr>
          <w:sz w:val="28"/>
          <w:szCs w:val="28"/>
        </w:rPr>
        <w:t>ципального района (прилагается</w:t>
      </w:r>
      <w:r w:rsidRPr="009C4190">
        <w:rPr>
          <w:sz w:val="28"/>
          <w:szCs w:val="28"/>
        </w:rPr>
        <w:t>).</w:t>
      </w:r>
    </w:p>
    <w:p w:rsidR="00F5657F" w:rsidRDefault="00F5657F" w:rsidP="009C4190">
      <w:pPr>
        <w:spacing w:before="60" w:after="60"/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>2.Установить, что месячная  заработная плата работника,              полностью  отработавшего за этот период норму рабочего времени и выполнившего норму труда (трудовые обязанности)</w:t>
      </w:r>
      <w:r>
        <w:rPr>
          <w:sz w:val="28"/>
          <w:szCs w:val="28"/>
        </w:rPr>
        <w:t>,</w:t>
      </w:r>
      <w:r w:rsidRPr="009C4190">
        <w:rPr>
          <w:sz w:val="28"/>
          <w:szCs w:val="28"/>
        </w:rPr>
        <w:t xml:space="preserve"> не может быть ниже установленного федеральн</w:t>
      </w:r>
      <w:r>
        <w:rPr>
          <w:sz w:val="28"/>
          <w:szCs w:val="28"/>
        </w:rPr>
        <w:t>ым законодательством минимального размера</w:t>
      </w:r>
      <w:r w:rsidRPr="009C4190">
        <w:rPr>
          <w:sz w:val="28"/>
          <w:szCs w:val="28"/>
        </w:rPr>
        <w:t xml:space="preserve"> оплаты труда.</w:t>
      </w:r>
    </w:p>
    <w:p w:rsidR="00F5657F" w:rsidRDefault="00F5657F" w:rsidP="009C4190">
      <w:pPr>
        <w:spacing w:before="60" w:after="60"/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>3.Учреждениям образования</w:t>
      </w:r>
      <w:r>
        <w:rPr>
          <w:sz w:val="28"/>
          <w:szCs w:val="28"/>
        </w:rPr>
        <w:t>,</w:t>
      </w:r>
      <w:r w:rsidRPr="009C4190">
        <w:rPr>
          <w:sz w:val="28"/>
          <w:szCs w:val="28"/>
        </w:rPr>
        <w:t>подведомственным Управлению образования администрации Шуйского муниципального района</w:t>
      </w:r>
      <w:r>
        <w:rPr>
          <w:sz w:val="28"/>
          <w:szCs w:val="28"/>
        </w:rPr>
        <w:t>,</w:t>
      </w:r>
      <w:r w:rsidRPr="009C4190">
        <w:rPr>
          <w:sz w:val="28"/>
          <w:szCs w:val="28"/>
        </w:rPr>
        <w:t xml:space="preserve">  внести необходимые изменения в действующие  локальные нормативные акты, коллективные и трудовые договора.</w:t>
      </w:r>
    </w:p>
    <w:p w:rsidR="00F5657F" w:rsidRDefault="00F5657F" w:rsidP="009C4190">
      <w:pPr>
        <w:spacing w:before="60" w:after="60"/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>4.Установить, что порядок и условия стимулировани</w:t>
      </w:r>
      <w:r>
        <w:rPr>
          <w:sz w:val="28"/>
          <w:szCs w:val="28"/>
        </w:rPr>
        <w:t>я труда руководителей учреждений</w:t>
      </w:r>
      <w:r w:rsidRPr="009C4190">
        <w:rPr>
          <w:sz w:val="28"/>
          <w:szCs w:val="28"/>
        </w:rPr>
        <w:t xml:space="preserve"> образования района</w:t>
      </w:r>
      <w:r>
        <w:rPr>
          <w:sz w:val="28"/>
          <w:szCs w:val="28"/>
        </w:rPr>
        <w:t xml:space="preserve">, </w:t>
      </w:r>
      <w:r w:rsidRPr="009C4190">
        <w:rPr>
          <w:sz w:val="28"/>
          <w:szCs w:val="28"/>
        </w:rPr>
        <w:t>подведомственных Управлению образования администрации Шуйского муниципального района, устанавливаются локальными актами  Управления образования администрации Шуйского муниципального района.</w:t>
      </w:r>
    </w:p>
    <w:p w:rsidR="00F5657F" w:rsidRDefault="00F5657F" w:rsidP="009C4190">
      <w:pPr>
        <w:spacing w:before="60" w:after="60"/>
        <w:ind w:firstLine="426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Соотношение средней заработной платы руководителя и средней заработной платы работников </w:t>
      </w:r>
      <w:r>
        <w:rPr>
          <w:sz w:val="28"/>
          <w:szCs w:val="28"/>
        </w:rPr>
        <w:t>учреждений</w:t>
      </w:r>
      <w:r w:rsidRPr="009C4190">
        <w:rPr>
          <w:sz w:val="28"/>
          <w:szCs w:val="28"/>
        </w:rPr>
        <w:t xml:space="preserve"> образования района, подведомственных Управлению образования администрации Шуйского муниципального района</w:t>
      </w:r>
      <w:r w:rsidRPr="002B5F17">
        <w:rPr>
          <w:sz w:val="28"/>
          <w:szCs w:val="28"/>
        </w:rPr>
        <w:t xml:space="preserve">, устанавливается </w:t>
      </w:r>
      <w:r w:rsidRPr="009C4190">
        <w:rPr>
          <w:sz w:val="28"/>
          <w:szCs w:val="28"/>
        </w:rPr>
        <w:t>Упра</w:t>
      </w:r>
      <w:r>
        <w:rPr>
          <w:sz w:val="28"/>
          <w:szCs w:val="28"/>
        </w:rPr>
        <w:t>влением</w:t>
      </w:r>
      <w:r w:rsidRPr="009C4190">
        <w:rPr>
          <w:sz w:val="28"/>
          <w:szCs w:val="28"/>
        </w:rPr>
        <w:t xml:space="preserve"> образования администрации Шуйского муниципального района</w:t>
      </w:r>
      <w:r>
        <w:rPr>
          <w:sz w:val="28"/>
          <w:szCs w:val="28"/>
        </w:rPr>
        <w:t xml:space="preserve"> в кратности от 1 до 3.</w:t>
      </w:r>
    </w:p>
    <w:p w:rsidR="00F5657F" w:rsidRPr="006376CB" w:rsidRDefault="00F5657F" w:rsidP="00637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CB">
        <w:rPr>
          <w:rFonts w:ascii="Times New Roman" w:hAnsi="Times New Roman" w:cs="Times New Roman"/>
          <w:sz w:val="28"/>
          <w:szCs w:val="28"/>
        </w:rPr>
        <w:t>Условия оплаты труда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376C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C4190">
        <w:rPr>
          <w:rFonts w:ascii="Times New Roman" w:hAnsi="Times New Roman" w:cs="Times New Roman"/>
          <w:sz w:val="28"/>
          <w:szCs w:val="28"/>
        </w:rPr>
        <w:t xml:space="preserve"> образования района, подведомственных Управлению образования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6CB">
        <w:rPr>
          <w:rFonts w:ascii="Times New Roman" w:hAnsi="Times New Roman" w:cs="Times New Roman"/>
          <w:sz w:val="28"/>
          <w:szCs w:val="28"/>
        </w:rPr>
        <w:t xml:space="preserve">устанавливаются в трудовом договоре, заключаемом на основе типовой формы трудового </w:t>
      </w:r>
      <w:hyperlink r:id="rId14" w:tooltip="Постановление Правительства РФ от 12.04.2013 N 329 &quot;О типовой форме трудового договора с руководителем государственного (муниципального) учреждения&quot;{КонсультантПлюс}" w:history="1">
        <w:r w:rsidRPr="006376CB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Pr="006376CB">
        <w:rPr>
          <w:rFonts w:ascii="Times New Roman" w:hAnsi="Times New Roman" w:cs="Times New Roman"/>
          <w:sz w:val="28"/>
          <w:szCs w:val="28"/>
        </w:rPr>
        <w:t xml:space="preserve"> с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6376CB">
        <w:rPr>
          <w:rFonts w:ascii="Times New Roman" w:hAnsi="Times New Roman" w:cs="Times New Roman"/>
          <w:sz w:val="28"/>
          <w:szCs w:val="28"/>
        </w:rPr>
        <w:t>учреждения,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F5657F" w:rsidRDefault="00F5657F" w:rsidP="009C4190">
      <w:pPr>
        <w:spacing w:before="60" w:after="60"/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>5. Финансирование расходов, связанных с  реализацией настоящего       постановления,  осуществлять в пределах бюджетных ассигнований на  обеспечение выполнения функций учреждений образования, подведомственных  Управлению образования администрации Шуйского муниципального района, в части оплаты труда работников, предусмотренных  Управлению образования администрации Шуйского муниципального района в  областном и  муниципальном бюджетах.</w:t>
      </w:r>
    </w:p>
    <w:p w:rsidR="00F5657F" w:rsidRDefault="00F5657F" w:rsidP="009C4190">
      <w:pPr>
        <w:spacing w:before="60" w:after="60"/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>6. Считать утратившими силу постановление главы администрации                         Шуйског</w:t>
      </w:r>
      <w:r>
        <w:rPr>
          <w:sz w:val="28"/>
          <w:szCs w:val="28"/>
        </w:rPr>
        <w:t>о муниципального района от 18.06</w:t>
      </w:r>
      <w:r w:rsidRPr="009C419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9C4190">
        <w:rPr>
          <w:sz w:val="28"/>
          <w:szCs w:val="28"/>
        </w:rPr>
        <w:t xml:space="preserve"> г. № </w:t>
      </w:r>
      <w:r>
        <w:rPr>
          <w:sz w:val="28"/>
          <w:szCs w:val="28"/>
        </w:rPr>
        <w:t>324-1</w:t>
      </w:r>
      <w:r w:rsidRPr="009C4190">
        <w:rPr>
          <w:sz w:val="28"/>
          <w:szCs w:val="28"/>
        </w:rPr>
        <w:t xml:space="preserve"> «О системе оплаты труда работников учреждений Шуйского муниципального района, подведомственных Управлению образования администрации Шуйского        муниципального района».</w:t>
      </w:r>
    </w:p>
    <w:p w:rsidR="00F5657F" w:rsidRPr="009C4190" w:rsidRDefault="00F5657F" w:rsidP="009C4190">
      <w:pPr>
        <w:spacing w:before="60" w:after="60"/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 xml:space="preserve">7. Контроль за исполнением настоящего  Постановления возложить на первого </w:t>
      </w:r>
      <w:r>
        <w:rPr>
          <w:sz w:val="28"/>
          <w:szCs w:val="28"/>
        </w:rPr>
        <w:t xml:space="preserve"> заместителя главы администрации</w:t>
      </w:r>
      <w:r w:rsidRPr="009C4190">
        <w:rPr>
          <w:sz w:val="28"/>
          <w:szCs w:val="28"/>
        </w:rPr>
        <w:t xml:space="preserve"> Шуйского муниципально</w:t>
      </w:r>
      <w:r>
        <w:rPr>
          <w:sz w:val="28"/>
          <w:szCs w:val="28"/>
        </w:rPr>
        <w:t>го района Соколову О.А.,заместителя главы администрации, начальника</w:t>
      </w:r>
      <w:r w:rsidRPr="009C4190">
        <w:rPr>
          <w:sz w:val="28"/>
          <w:szCs w:val="28"/>
        </w:rPr>
        <w:t xml:space="preserve">  финансового </w:t>
      </w:r>
      <w:r>
        <w:rPr>
          <w:sz w:val="28"/>
          <w:szCs w:val="28"/>
        </w:rPr>
        <w:t>у</w:t>
      </w:r>
      <w:r w:rsidRPr="009C4190">
        <w:rPr>
          <w:sz w:val="28"/>
          <w:szCs w:val="28"/>
        </w:rPr>
        <w:t>правления  администрации Шуйского муниципального района Хренову С.В.</w:t>
      </w:r>
    </w:p>
    <w:p w:rsidR="00F5657F" w:rsidRDefault="00F5657F" w:rsidP="00EA5DD0">
      <w:pPr>
        <w:spacing w:after="20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2E34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опубликования.</w:t>
      </w:r>
    </w:p>
    <w:p w:rsidR="00F5657F" w:rsidRDefault="00F5657F" w:rsidP="006D3D65">
      <w:pPr>
        <w:spacing w:after="200"/>
        <w:contextualSpacing/>
        <w:jc w:val="both"/>
        <w:rPr>
          <w:sz w:val="28"/>
          <w:szCs w:val="28"/>
        </w:rPr>
      </w:pPr>
    </w:p>
    <w:p w:rsidR="00F5657F" w:rsidRDefault="00F5657F" w:rsidP="006D3D65">
      <w:pPr>
        <w:spacing w:after="200"/>
        <w:contextualSpacing/>
        <w:jc w:val="both"/>
        <w:rPr>
          <w:sz w:val="28"/>
          <w:szCs w:val="28"/>
        </w:rPr>
      </w:pPr>
    </w:p>
    <w:p w:rsidR="00F5657F" w:rsidRDefault="00F5657F" w:rsidP="006D3D65">
      <w:pPr>
        <w:rPr>
          <w:sz w:val="28"/>
          <w:szCs w:val="28"/>
        </w:rPr>
      </w:pPr>
    </w:p>
    <w:p w:rsidR="00F5657F" w:rsidRDefault="00F5657F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С.А. Бабанов</w:t>
      </w:r>
    </w:p>
    <w:p w:rsidR="00F5657F" w:rsidRDefault="00F5657F" w:rsidP="006D3D65">
      <w:pPr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6D3D65">
      <w:pPr>
        <w:jc w:val="center"/>
        <w:rPr>
          <w:b/>
          <w:sz w:val="28"/>
          <w:szCs w:val="28"/>
        </w:rPr>
      </w:pPr>
    </w:p>
    <w:p w:rsidR="00F5657F" w:rsidRDefault="00F5657F" w:rsidP="00BB737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52"/>
        <w:tblW w:w="0" w:type="auto"/>
        <w:tblLook w:val="00A0"/>
      </w:tblPr>
      <w:tblGrid>
        <w:gridCol w:w="3934"/>
      </w:tblGrid>
      <w:tr w:rsidR="00F5657F" w:rsidRPr="00BB7371" w:rsidTr="00BB7371">
        <w:trPr>
          <w:trHeight w:val="80"/>
        </w:trPr>
        <w:tc>
          <w:tcPr>
            <w:tcW w:w="3934" w:type="dxa"/>
          </w:tcPr>
          <w:p w:rsidR="00F5657F" w:rsidRPr="00BB7371" w:rsidRDefault="00F5657F" w:rsidP="00BB7371">
            <w:pPr>
              <w:suppressAutoHyphens/>
              <w:autoSpaceDE w:val="0"/>
              <w:jc w:val="center"/>
              <w:rPr>
                <w:rFonts w:cs="OpenSymbol"/>
                <w:sz w:val="24"/>
                <w:szCs w:val="22"/>
                <w:lang w:eastAsia="ar-SA"/>
              </w:rPr>
            </w:pPr>
            <w:r w:rsidRPr="00BB7371">
              <w:rPr>
                <w:rFonts w:cs="OpenSymbol"/>
                <w:sz w:val="24"/>
                <w:szCs w:val="22"/>
                <w:lang w:eastAsia="ar-SA"/>
              </w:rPr>
              <w:t>Приложение</w:t>
            </w:r>
          </w:p>
        </w:tc>
      </w:tr>
      <w:tr w:rsidR="00F5657F" w:rsidRPr="00BB7371" w:rsidTr="00BF3417">
        <w:tc>
          <w:tcPr>
            <w:tcW w:w="3934" w:type="dxa"/>
          </w:tcPr>
          <w:p w:rsidR="00F5657F" w:rsidRPr="00BB7371" w:rsidRDefault="00F5657F" w:rsidP="00BB7371">
            <w:pPr>
              <w:suppressAutoHyphens/>
              <w:autoSpaceDE w:val="0"/>
              <w:jc w:val="center"/>
              <w:rPr>
                <w:rFonts w:cs="OpenSymbol"/>
                <w:sz w:val="24"/>
                <w:szCs w:val="22"/>
                <w:lang w:eastAsia="ar-SA"/>
              </w:rPr>
            </w:pPr>
            <w:r w:rsidRPr="00BB7371">
              <w:rPr>
                <w:rFonts w:cs="OpenSymbol"/>
                <w:sz w:val="24"/>
                <w:szCs w:val="22"/>
                <w:lang w:eastAsia="ar-SA"/>
              </w:rPr>
              <w:t>к постановлению Администрации</w:t>
            </w:r>
          </w:p>
        </w:tc>
      </w:tr>
      <w:tr w:rsidR="00F5657F" w:rsidRPr="00BB7371" w:rsidTr="00BF3417">
        <w:tc>
          <w:tcPr>
            <w:tcW w:w="3934" w:type="dxa"/>
          </w:tcPr>
          <w:p w:rsidR="00F5657F" w:rsidRPr="00BB7371" w:rsidRDefault="00F5657F" w:rsidP="00BB7371">
            <w:pPr>
              <w:suppressAutoHyphens/>
              <w:autoSpaceDE w:val="0"/>
              <w:jc w:val="center"/>
              <w:rPr>
                <w:rFonts w:cs="OpenSymbol"/>
                <w:sz w:val="24"/>
                <w:szCs w:val="22"/>
                <w:lang w:eastAsia="ar-SA"/>
              </w:rPr>
            </w:pPr>
            <w:r w:rsidRPr="00BB7371">
              <w:rPr>
                <w:rFonts w:cs="OpenSymbol"/>
                <w:sz w:val="24"/>
                <w:szCs w:val="22"/>
                <w:lang w:eastAsia="ar-SA"/>
              </w:rPr>
              <w:t>Шуйского муниципального района</w:t>
            </w:r>
          </w:p>
        </w:tc>
      </w:tr>
      <w:tr w:rsidR="00F5657F" w:rsidRPr="00BB7371" w:rsidTr="00BF3417">
        <w:tc>
          <w:tcPr>
            <w:tcW w:w="3934" w:type="dxa"/>
          </w:tcPr>
          <w:p w:rsidR="00F5657F" w:rsidRPr="00A578EE" w:rsidRDefault="00F5657F" w:rsidP="007C6DD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10.01.2017</w:t>
            </w:r>
            <w:r w:rsidRPr="00A578EE">
              <w:rPr>
                <w:sz w:val="24"/>
                <w:szCs w:val="28"/>
              </w:rPr>
              <w:t xml:space="preserve"> № </w:t>
            </w:r>
            <w:r>
              <w:rPr>
                <w:sz w:val="24"/>
                <w:szCs w:val="28"/>
              </w:rPr>
              <w:t>6</w:t>
            </w:r>
            <w:r w:rsidRPr="00A578EE">
              <w:rPr>
                <w:sz w:val="24"/>
                <w:szCs w:val="28"/>
              </w:rPr>
              <w:t>-п</w:t>
            </w:r>
          </w:p>
          <w:p w:rsidR="00F5657F" w:rsidRPr="00BB7371" w:rsidRDefault="00F5657F" w:rsidP="00BB7371">
            <w:pPr>
              <w:suppressAutoHyphens/>
              <w:autoSpaceDE w:val="0"/>
              <w:jc w:val="center"/>
              <w:rPr>
                <w:rFonts w:cs="OpenSymbol"/>
                <w:sz w:val="24"/>
                <w:szCs w:val="22"/>
                <w:lang w:eastAsia="ar-SA"/>
              </w:rPr>
            </w:pPr>
          </w:p>
        </w:tc>
      </w:tr>
      <w:tr w:rsidR="00F5657F" w:rsidRPr="00BB7371" w:rsidTr="00BF3417">
        <w:tc>
          <w:tcPr>
            <w:tcW w:w="3934" w:type="dxa"/>
          </w:tcPr>
          <w:p w:rsidR="00F5657F" w:rsidRDefault="00F5657F" w:rsidP="007C6DD8">
            <w:pPr>
              <w:jc w:val="center"/>
              <w:rPr>
                <w:sz w:val="24"/>
                <w:szCs w:val="28"/>
              </w:rPr>
            </w:pPr>
          </w:p>
          <w:p w:rsidR="00F5657F" w:rsidRDefault="00F5657F" w:rsidP="007C6DD8">
            <w:pPr>
              <w:jc w:val="center"/>
              <w:rPr>
                <w:sz w:val="24"/>
                <w:szCs w:val="28"/>
              </w:rPr>
            </w:pPr>
          </w:p>
        </w:tc>
      </w:tr>
    </w:tbl>
    <w:p w:rsidR="00F5657F" w:rsidRPr="00BB7371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2B5F17" w:rsidRDefault="00F5657F" w:rsidP="00BF3417">
      <w:pPr>
        <w:jc w:val="center"/>
        <w:rPr>
          <w:sz w:val="28"/>
          <w:szCs w:val="28"/>
        </w:rPr>
      </w:pPr>
      <w:bookmarkStart w:id="0" w:name="_Toc211239885"/>
      <w:r>
        <w:rPr>
          <w:sz w:val="28"/>
          <w:szCs w:val="28"/>
        </w:rPr>
        <w:t>П</w:t>
      </w:r>
      <w:r w:rsidRPr="002B5F17">
        <w:rPr>
          <w:sz w:val="28"/>
          <w:szCs w:val="28"/>
        </w:rPr>
        <w:t xml:space="preserve">оложение о системе оплаты труда работников образовательных </w:t>
      </w:r>
      <w:r>
        <w:rPr>
          <w:sz w:val="28"/>
          <w:szCs w:val="28"/>
        </w:rPr>
        <w:t>учреждений</w:t>
      </w:r>
      <w:bookmarkEnd w:id="0"/>
      <w:r w:rsidRPr="002B5F17">
        <w:rPr>
          <w:sz w:val="28"/>
          <w:szCs w:val="28"/>
        </w:rPr>
        <w:t xml:space="preserve"> Шуйского муниципального района</w:t>
      </w:r>
      <w:r>
        <w:rPr>
          <w:sz w:val="28"/>
          <w:szCs w:val="28"/>
        </w:rPr>
        <w:t xml:space="preserve">, подведомственных </w:t>
      </w:r>
      <w:r w:rsidRPr="002B5F17">
        <w:rPr>
          <w:sz w:val="28"/>
          <w:szCs w:val="28"/>
        </w:rPr>
        <w:t>Управлению образования админи</w:t>
      </w:r>
      <w:r>
        <w:rPr>
          <w:sz w:val="28"/>
          <w:szCs w:val="28"/>
        </w:rPr>
        <w:t xml:space="preserve">страции Шуйского </w:t>
      </w:r>
      <w:r w:rsidRPr="002B5F17">
        <w:rPr>
          <w:sz w:val="28"/>
          <w:szCs w:val="28"/>
        </w:rPr>
        <w:t>муниципального района.</w:t>
      </w:r>
    </w:p>
    <w:p w:rsidR="00F5657F" w:rsidRPr="002B5F17" w:rsidRDefault="00F5657F" w:rsidP="002B5F17">
      <w:pPr>
        <w:rPr>
          <w:sz w:val="24"/>
          <w:szCs w:val="24"/>
        </w:rPr>
      </w:pPr>
    </w:p>
    <w:p w:rsidR="00F5657F" w:rsidRPr="002B5F17" w:rsidRDefault="00F5657F" w:rsidP="002B5F17">
      <w:pPr>
        <w:jc w:val="center"/>
        <w:rPr>
          <w:sz w:val="28"/>
          <w:szCs w:val="28"/>
        </w:rPr>
      </w:pPr>
      <w:r w:rsidRPr="002B5F17">
        <w:rPr>
          <w:sz w:val="28"/>
          <w:szCs w:val="28"/>
        </w:rPr>
        <w:t>1. Общие положения.</w:t>
      </w:r>
    </w:p>
    <w:p w:rsidR="00F5657F" w:rsidRPr="002B5F17" w:rsidRDefault="00F5657F" w:rsidP="002B5F17">
      <w:pPr>
        <w:rPr>
          <w:sz w:val="28"/>
          <w:szCs w:val="28"/>
        </w:rPr>
      </w:pPr>
    </w:p>
    <w:p w:rsidR="00F5657F" w:rsidRPr="002B5F17" w:rsidRDefault="00F5657F" w:rsidP="002B5F17">
      <w:pPr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   1.1. Настоящее Типовое положение о системе оплаты труда работников   образовательных учреждений Шуйского муниципального</w:t>
      </w:r>
      <w:r>
        <w:rPr>
          <w:sz w:val="28"/>
          <w:szCs w:val="28"/>
        </w:rPr>
        <w:t xml:space="preserve"> района</w:t>
      </w:r>
      <w:r w:rsidRPr="002B5F17">
        <w:rPr>
          <w:sz w:val="28"/>
          <w:szCs w:val="28"/>
        </w:rPr>
        <w:t>, подведомственных Управлению  образования администрации Шуйского муниципального района</w:t>
      </w:r>
      <w:r>
        <w:rPr>
          <w:sz w:val="28"/>
          <w:szCs w:val="28"/>
        </w:rPr>
        <w:t>,</w:t>
      </w:r>
      <w:r w:rsidRPr="002B5F17">
        <w:rPr>
          <w:sz w:val="28"/>
          <w:szCs w:val="28"/>
        </w:rPr>
        <w:t xml:space="preserve">  разработано в соответствии с постановлением Правительства Ивановской области  от 30.10.2008  № 285-п   «О системах оплаты труда работников  государственных учреждений Ивановской области и органов государственной власти Ивановской области».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Положение разработано в целях формирования единых подходов к регулированию заработной платы работников учреждений образования</w:t>
      </w:r>
      <w:r>
        <w:rPr>
          <w:sz w:val="28"/>
          <w:szCs w:val="28"/>
        </w:rPr>
        <w:t>,</w:t>
      </w:r>
      <w:r w:rsidRPr="002B5F17">
        <w:rPr>
          <w:sz w:val="28"/>
          <w:szCs w:val="28"/>
        </w:rPr>
        <w:t xml:space="preserve"> подведомственных Управлению образования администрации Шуйского муниципального района, повышения заинтересованности в конечных результатах труда, совершенствования управления финансовыми, материальными и кадровыми ресурсами.</w:t>
      </w:r>
    </w:p>
    <w:p w:rsidR="00F5657F" w:rsidRPr="002B5F17" w:rsidRDefault="00F5657F" w:rsidP="00C76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F17">
        <w:rPr>
          <w:rFonts w:ascii="Times New Roman" w:hAnsi="Times New Roman" w:cs="Times New Roman"/>
          <w:sz w:val="28"/>
          <w:szCs w:val="28"/>
        </w:rPr>
        <w:t>1.2</w:t>
      </w:r>
      <w:r w:rsidRPr="002B5F17">
        <w:rPr>
          <w:sz w:val="28"/>
          <w:szCs w:val="28"/>
        </w:rPr>
        <w:t xml:space="preserve">. </w:t>
      </w:r>
      <w:r w:rsidRPr="002B5F17">
        <w:rPr>
          <w:rFonts w:ascii="Times New Roman" w:hAnsi="Times New Roman" w:cs="Times New Roman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2B5F17">
        <w:rPr>
          <w:rFonts w:ascii="Times New Roman" w:hAnsi="Times New Roman" w:cs="Times New Roman"/>
          <w:sz w:val="28"/>
          <w:szCs w:val="28"/>
        </w:rPr>
        <w:t>учрежденииШуйского муниципального района, подведомственных Управлению  образования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F17">
        <w:rPr>
          <w:rFonts w:ascii="Times New Roman" w:hAnsi="Times New Roman" w:cs="Times New Roman"/>
          <w:sz w:val="28"/>
          <w:szCs w:val="28"/>
        </w:rPr>
        <w:t xml:space="preserve"> с учетом настоящего Положения, в соответствии с федеральными законами и иными нормативными правовыми актами Российской Федерации, законами и иными нормативными правовыми актами Ивановской области принимаются положения об оплате труда работников указанного в настоящем пункте учреждения с учетом единого тарифно-квалификационного </w:t>
      </w:r>
      <w:hyperlink r:id="rId15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<w:r w:rsidRPr="002B5F17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2B5F17"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единого квалификационного</w:t>
      </w:r>
      <w:hyperlink r:id="rId16" w:tooltip="&quot;Квалификационный справочник должностей руководителей, специалистов и других служащих&quot; (утв. Постановлением Минтруда России от 21.08.1998 N 37) (ред. от 12.02.2014){КонсультантПлюс}" w:history="1">
        <w:r w:rsidRPr="002B5F17">
          <w:rPr>
            <w:rFonts w:ascii="Times New Roman" w:hAnsi="Times New Roman" w:cs="Times New Roman"/>
            <w:color w:val="0000FF"/>
            <w:sz w:val="28"/>
            <w:szCs w:val="28"/>
          </w:rPr>
          <w:t>справочника</w:t>
        </w:r>
      </w:hyperlink>
      <w:r w:rsidRPr="002B5F17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или с учетом профессиональных стандартов, государственных гарантий по оплате труда, перечня видов выплат компенсационного характера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2B5F17">
        <w:rPr>
          <w:rFonts w:ascii="Times New Roman" w:hAnsi="Times New Roman" w:cs="Times New Roman"/>
          <w:sz w:val="28"/>
          <w:szCs w:val="28"/>
        </w:rPr>
        <w:t xml:space="preserve">учрежденииШуйского муниципального района, подведомственных Управлению  образования администрации Шуйского муниципального района, перечня видов выплат стимулирующего характера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2B5F17">
        <w:rPr>
          <w:rFonts w:ascii="Times New Roman" w:hAnsi="Times New Roman" w:cs="Times New Roman"/>
          <w:sz w:val="28"/>
          <w:szCs w:val="28"/>
        </w:rPr>
        <w:t>учрежденииШуйского муниципального района, подведомственных Управлению  образования администрации Шуйского муниципального района, рекомендаций Российской трехсторонней комиссии по регулированию социально-трудовых отношений, мнения предс</w:t>
      </w:r>
      <w:r>
        <w:rPr>
          <w:rFonts w:ascii="Times New Roman" w:hAnsi="Times New Roman" w:cs="Times New Roman"/>
          <w:sz w:val="28"/>
          <w:szCs w:val="28"/>
        </w:rPr>
        <w:t>тавительного органа работников.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1.3. Условия оплаты труда, включая размер  оклада (должностного оклада), повышающих коэффициентов и иных выплат стимулирующего характера, выплат компенсационного характера, являются обязательными для включения в трудовой договор работника.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1.4. Заработная плата предельными размерами не ограничивается</w:t>
      </w:r>
      <w:r>
        <w:rPr>
          <w:sz w:val="28"/>
          <w:szCs w:val="28"/>
        </w:rPr>
        <w:t>, за исключением случаев, предусмотренных Трудовым кодексом Российской Федерации</w:t>
      </w:r>
      <w:r w:rsidRPr="002B5F17">
        <w:rPr>
          <w:sz w:val="28"/>
          <w:szCs w:val="28"/>
        </w:rPr>
        <w:t>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1.5. Месячная заработная плата работника, полностью отработавшего за этот период норму рабочего времени, не может быть ниже минимального размера оплаты труда, установленного федеральным законом.</w:t>
      </w:r>
      <w:bookmarkStart w:id="1" w:name="_Toc178743297"/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2B5F17">
        <w:rPr>
          <w:sz w:val="28"/>
          <w:szCs w:val="28"/>
        </w:rPr>
        <w:t>2.</w:t>
      </w:r>
      <w:bookmarkEnd w:id="1"/>
      <w:r w:rsidRPr="002B5F17">
        <w:rPr>
          <w:sz w:val="28"/>
          <w:szCs w:val="28"/>
        </w:rPr>
        <w:t>Порядок расчета заработной платы работников.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B5F17">
        <w:rPr>
          <w:sz w:val="28"/>
          <w:szCs w:val="28"/>
        </w:rPr>
        <w:t xml:space="preserve">2.1 Формирование фонда оплаты труда общеобразовательного учреждения осуществляется в пределах объема бюджетных средств на текущий финансовый год, доведенного до образовательного учреждения учредителем в соответствии с региональными нормативами финансирования, утвержденными законом Ивановской области  количество учащихся в общеобразовательном учреждении (в целях планирования бюджетных смет общеобразовательных учреждений используется численность обучающихся на начало учебного года по состоянию </w:t>
      </w:r>
      <w:r w:rsidRPr="00C91CB7">
        <w:rPr>
          <w:sz w:val="28"/>
          <w:szCs w:val="28"/>
        </w:rPr>
        <w:t xml:space="preserve">на 20 сентября года, предшествующего планируемому, по данным статистической отчетности </w:t>
      </w:r>
      <w:r>
        <w:rPr>
          <w:sz w:val="28"/>
          <w:szCs w:val="28"/>
        </w:rPr>
        <w:t xml:space="preserve">    </w:t>
      </w:r>
      <w:r w:rsidRPr="00C91CB7">
        <w:rPr>
          <w:sz w:val="28"/>
          <w:szCs w:val="28"/>
        </w:rPr>
        <w:t>N ОО-1 по ступеням общего образования и видам классов</w:t>
      </w:r>
      <w:r w:rsidRPr="002B5F17">
        <w:rPr>
          <w:sz w:val="28"/>
          <w:szCs w:val="28"/>
        </w:rPr>
        <w:t>).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Формирование фонда оплаты труда отражается в бюджетной смете, плане финансово-хозяйственной деятельности общеобразовательного учреждения.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Общеобразовательное учреждение самостоятельно определяет в общем объеме средств, рассчитанном на основании регионального подушевого норматива, кол</w:t>
      </w:r>
      <w:r>
        <w:rPr>
          <w:sz w:val="28"/>
          <w:szCs w:val="28"/>
        </w:rPr>
        <w:t>ичества обучающихся и доведенного</w:t>
      </w:r>
      <w:r w:rsidRPr="002B5F17">
        <w:rPr>
          <w:sz w:val="28"/>
          <w:szCs w:val="28"/>
        </w:rPr>
        <w:t xml:space="preserve"> до общеобразовательного учреждения, долю: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на материально-техническое обеспечение и оснащение образовательного процесса;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на заработную плату работников общеобразовательного учреждения (далее - ФОТоу).</w:t>
      </w:r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B5F17">
        <w:rPr>
          <w:sz w:val="28"/>
          <w:szCs w:val="28"/>
        </w:rPr>
        <w:t>Распределение фонда оплаты труда общеобразовательного учреждения</w:t>
      </w:r>
      <w:bookmarkStart w:id="2" w:name="_GoBack"/>
      <w:bookmarkEnd w:id="2"/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Фонд оплаты труда общеобразовательного учреждения (ФОТоу) состоит из базовой части (ФОТб) и стимулирующей части (ФОТст):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ФОТоу = ФОТб + ФОТст.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Объем стимулирующей части определяется по формуле: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ФОТст = ФОТоу x ш, где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ш - стимулирующая доля ФОТоу.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Рекомендуемый диапазон ш - от 20 до 30%. Значение ш определяется общеобразовательным учреждением самостоятельно.</w:t>
      </w:r>
    </w:p>
    <w:p w:rsidR="00F5657F" w:rsidRPr="002B5F17" w:rsidRDefault="00F5657F" w:rsidP="00131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- Базовая часть фонда оплаты труда обеспечивает гарантированную заработную плату </w:t>
      </w:r>
      <w:r>
        <w:rPr>
          <w:sz w:val="28"/>
          <w:szCs w:val="28"/>
          <w:highlight w:val="yellow"/>
        </w:rPr>
        <w:t xml:space="preserve">административный </w:t>
      </w:r>
      <w:r w:rsidRPr="00605B04">
        <w:rPr>
          <w:sz w:val="28"/>
          <w:szCs w:val="28"/>
          <w:highlight w:val="yellow"/>
        </w:rPr>
        <w:t>персонал</w:t>
      </w:r>
      <w:r w:rsidRPr="008F3343">
        <w:rPr>
          <w:sz w:val="28"/>
          <w:szCs w:val="28"/>
          <w:highlight w:val="yellow"/>
        </w:rPr>
        <w:t>(административно-управленческий персонал)</w:t>
      </w:r>
      <w:r w:rsidRPr="008F3343">
        <w:rPr>
          <w:sz w:val="28"/>
          <w:szCs w:val="28"/>
        </w:rPr>
        <w:t xml:space="preserve"> (руководитель общ</w:t>
      </w:r>
      <w:r w:rsidRPr="002B5F17">
        <w:rPr>
          <w:sz w:val="28"/>
          <w:szCs w:val="28"/>
        </w:rPr>
        <w:t>еобразовательного учреждения, заместители руководителя, главный бухгалтер</w:t>
      </w:r>
      <w:r>
        <w:rPr>
          <w:sz w:val="28"/>
          <w:szCs w:val="28"/>
        </w:rPr>
        <w:t>, специалисты и служащие</w:t>
      </w:r>
      <w:r w:rsidRPr="002B5F17">
        <w:rPr>
          <w:sz w:val="28"/>
          <w:szCs w:val="28"/>
        </w:rPr>
        <w:t xml:space="preserve">), </w:t>
      </w:r>
      <w:r w:rsidRPr="002B5F17">
        <w:rPr>
          <w:sz w:val="28"/>
          <w:szCs w:val="28"/>
          <w:highlight w:val="yellow"/>
        </w:rPr>
        <w:t>педагогического персонала</w:t>
      </w:r>
      <w:r w:rsidRPr="002B5F17">
        <w:rPr>
          <w:sz w:val="28"/>
          <w:szCs w:val="28"/>
        </w:rPr>
        <w:t>, непосредственно осуществляющего учебный процесс (</w:t>
      </w:r>
      <w:r>
        <w:rPr>
          <w:sz w:val="28"/>
          <w:szCs w:val="28"/>
        </w:rPr>
        <w:t>учитель, преподаватель</w:t>
      </w:r>
      <w:r w:rsidRPr="002B5F17">
        <w:rPr>
          <w:sz w:val="28"/>
          <w:szCs w:val="28"/>
        </w:rPr>
        <w:t>-организатор основ безопасности жизнедеятельности</w:t>
      </w:r>
      <w:r>
        <w:rPr>
          <w:sz w:val="28"/>
          <w:szCs w:val="28"/>
        </w:rPr>
        <w:t>,</w:t>
      </w:r>
      <w:r w:rsidRPr="002B5F17">
        <w:rPr>
          <w:sz w:val="28"/>
          <w:szCs w:val="28"/>
        </w:rPr>
        <w:t>старший воспитатель, воспитатель, музыкальный руководитель, логопед, учитель-логопед, психолог, инструктор по физической культуре, методист</w:t>
      </w:r>
      <w:r>
        <w:rPr>
          <w:sz w:val="28"/>
          <w:szCs w:val="28"/>
        </w:rPr>
        <w:t>, педагог-организатор, педагог дополнительного образования</w:t>
      </w:r>
      <w:r w:rsidRPr="002B5F17">
        <w:rPr>
          <w:sz w:val="28"/>
          <w:szCs w:val="28"/>
        </w:rPr>
        <w:t xml:space="preserve">), </w:t>
      </w:r>
      <w:r w:rsidRPr="002B5F17">
        <w:rPr>
          <w:sz w:val="28"/>
          <w:szCs w:val="28"/>
          <w:highlight w:val="yellow"/>
        </w:rPr>
        <w:t>учебно-вспомогательного персонала</w:t>
      </w:r>
      <w:r w:rsidRPr="002B5F17">
        <w:rPr>
          <w:sz w:val="28"/>
          <w:szCs w:val="28"/>
        </w:rPr>
        <w:t xml:space="preserve"> общеобразовательного учреждения (</w:t>
      </w:r>
      <w:r>
        <w:rPr>
          <w:sz w:val="28"/>
          <w:szCs w:val="28"/>
        </w:rPr>
        <w:t>помощник воспитатели</w:t>
      </w:r>
      <w:r w:rsidRPr="002B5F17">
        <w:rPr>
          <w:sz w:val="28"/>
          <w:szCs w:val="28"/>
        </w:rPr>
        <w:t xml:space="preserve">) и </w:t>
      </w:r>
      <w:r w:rsidRPr="0013110E">
        <w:rPr>
          <w:sz w:val="28"/>
          <w:szCs w:val="28"/>
          <w:highlight w:val="yellow"/>
        </w:rPr>
        <w:t>о</w:t>
      </w:r>
      <w:r w:rsidRPr="002B5F17">
        <w:rPr>
          <w:sz w:val="28"/>
          <w:szCs w:val="28"/>
          <w:highlight w:val="yellow"/>
        </w:rPr>
        <w:t>бслуживающего персонала</w:t>
      </w:r>
      <w:r w:rsidRPr="002B5F17">
        <w:rPr>
          <w:sz w:val="28"/>
          <w:szCs w:val="28"/>
        </w:rPr>
        <w:t xml:space="preserve"> общеобразовательного учреждения (рабочие по обслуживанию здания, уборщики, дворники, водители, гардеробщики, сторожа и др.) и складывается из: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ФОТб = ФОТуп + ФОТпп, где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ФОТуп - фонд оплаты труда для административно-управленческого персонала, фонд оплаты труда для учебно-вспомогательного персонала, фонд оплаты труда для обслуживающего персонала;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ФОТпп - фонд оплаты труд</w:t>
      </w:r>
      <w:r>
        <w:rPr>
          <w:sz w:val="28"/>
          <w:szCs w:val="28"/>
        </w:rPr>
        <w:t>а для педагогического персонала</w:t>
      </w:r>
      <w:r w:rsidRPr="002B5F17">
        <w:rPr>
          <w:sz w:val="28"/>
          <w:szCs w:val="28"/>
        </w:rPr>
        <w:t>, непосредственно осуществляющего учебный процесс.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Руководитель общеобразовательного учреждения формирует и утверждает штатное расписание учреждения в пределах базовой части фонда оплаты труда, при этом: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доля фонда оплаты труда для педагогического персонала, непосредственно осуществляющего учебный процесс (ФОТпп), устанавливается не менее фактического уровня за предыдущий финансовой год;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доля фонда оплаты труда для руководителей, учебно-вспомогательного и обслуживающего персонала (ФОТуп) устанавливается не превышающей фактический уровень за предыдущий финансовый год.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Объем фонда оплаты труда педагогического персонала  определяется по формуле: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ФОТпп = ФОТб x пп, где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пп - доля ФОТ педагогического персонала, непосредственно осуществляющего учебный процесс, в базовой части ФОТ.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Рекомендуемое оптимальное значение пп - 70%, но не менее 60%. Значение определяется самостоятельно общеобразовательным учреждением.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Размеры окладов работников общеобразовательного учреждения, а также выплат компенсационного характера (в рублях или в процентном отношении к размеру должностного оклада) устанавливаются в соответствии с трудовым законодательством, штатным расписанием и иными локальными норм</w:t>
      </w:r>
      <w:r>
        <w:rPr>
          <w:sz w:val="28"/>
          <w:szCs w:val="28"/>
        </w:rPr>
        <w:t>ативными актами общеобразовательного</w:t>
      </w:r>
      <w:r w:rsidRPr="002B5F17">
        <w:rPr>
          <w:sz w:val="28"/>
          <w:szCs w:val="28"/>
        </w:rPr>
        <w:t xml:space="preserve"> учреждения в трудовых договорах, заключаемых с работниками руководителем общеобразовательного учреждения.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 случае изменения фонда оплаты труда общеобразовательного учреждения и (или) показателей, используемых при расчете окладов работников образовательных учреждений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окладов и (или) выплат компенсационного характера.</w:t>
      </w:r>
    </w:p>
    <w:p w:rsidR="00F5657F" w:rsidRPr="002B5F17" w:rsidRDefault="00F5657F" w:rsidP="002B5F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B5F17">
        <w:rPr>
          <w:sz w:val="28"/>
          <w:szCs w:val="28"/>
        </w:rPr>
        <w:t>Определение стоимости бюджетной образовательной услуги в общеобразовательном учреждении</w:t>
      </w:r>
      <w:r>
        <w:rPr>
          <w:sz w:val="28"/>
          <w:szCs w:val="28"/>
        </w:rPr>
        <w:t>.</w:t>
      </w:r>
    </w:p>
    <w:p w:rsidR="00F5657F" w:rsidRPr="002B5F17" w:rsidRDefault="00F5657F" w:rsidP="00131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Базовая часть фонда оплаты труда для педагогического персонала,     непосредственно     осуществляющего  учебныйпроцесс (ФОТпп), состоит из общей части (ФОТо) и специальной части (ФОТс):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ФОТпп = ФОТо + ФОТс.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Объем специальной части определяется по формуле: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ФОТс = ФОТпп x с, где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 - доля специальной части ФОТпп, рекомендуемое значение с - до 30%, значение с устанавливается общеобразовательным учреждением самостоятельно.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- Общая и специальная части фонда оплаты </w:t>
      </w:r>
      <w:r>
        <w:rPr>
          <w:sz w:val="28"/>
          <w:szCs w:val="28"/>
        </w:rPr>
        <w:t>труда педагогического персонала</w:t>
      </w:r>
      <w:r w:rsidRPr="002B5F17">
        <w:rPr>
          <w:sz w:val="28"/>
          <w:szCs w:val="28"/>
        </w:rPr>
        <w:t>, непосредственно осуществляющего учебный процесс, распределяются исходя из стоимости бюджетной образовательной услуги на одного обучающегося с учетом повышающих коэффициентов (например, за сложность и приоритетность предмета в зависимости от специфики образовательной программы учреждения, за обучение детей с отклонениями в развитии, за квалификационную категорию педагога и др.).</w:t>
      </w:r>
    </w:p>
    <w:p w:rsidR="00F5657F" w:rsidRPr="002B5F17" w:rsidRDefault="00F5657F" w:rsidP="00A04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- Общая часть фонда оплаты труда обеспечивает гарантированную оплату труда педагогического работника </w:t>
      </w:r>
      <w:r>
        <w:rPr>
          <w:sz w:val="28"/>
          <w:szCs w:val="28"/>
        </w:rPr>
        <w:t>и</w:t>
      </w:r>
      <w:r w:rsidRPr="002B5F17">
        <w:rPr>
          <w:sz w:val="28"/>
          <w:szCs w:val="28"/>
        </w:rPr>
        <w:t>сходя из количества прове</w:t>
      </w:r>
      <w:r>
        <w:rPr>
          <w:sz w:val="28"/>
          <w:szCs w:val="28"/>
        </w:rPr>
        <w:t>денных им учебных часов и числен</w:t>
      </w:r>
      <w:r w:rsidRPr="002B5F17">
        <w:rPr>
          <w:sz w:val="28"/>
          <w:szCs w:val="28"/>
        </w:rPr>
        <w:t>ности обучающихся в классах (часы аудиторной занятости), а также часов неаудиторной занятости.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Аудиторная занятость педагогических работников включает проведение уроков. Неаудиторная занятость педагогических работников включает следующие виды работы с обучающимися в соответствии с должностными обязанностями: консультации и дополнительные занятия с обучающимися, подготовка учащихся к олимпиадам, конференциям, смотрам, осуществление функций классного руководителя по организации и координации воспитательной работы с обучающимися, иные формы работы с обучающимися и (или) их родителями (законными представителями).</w:t>
      </w:r>
      <w:r>
        <w:rPr>
          <w:sz w:val="28"/>
          <w:szCs w:val="28"/>
        </w:rPr>
        <w:t xml:space="preserve">  </w:t>
      </w:r>
      <w:r w:rsidRPr="002B5F17">
        <w:rPr>
          <w:sz w:val="28"/>
          <w:szCs w:val="28"/>
        </w:rPr>
        <w:t>Другие виды неаудиторной занятости педагогических работников учтены при начислении повышающих коэффициентов</w:t>
      </w:r>
      <w:r>
        <w:rPr>
          <w:sz w:val="28"/>
          <w:szCs w:val="28"/>
        </w:rPr>
        <w:t>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Общая часть фонда оплаты труда педагогическог</w:t>
      </w:r>
      <w:r>
        <w:rPr>
          <w:sz w:val="28"/>
          <w:szCs w:val="28"/>
        </w:rPr>
        <w:t>о персонала</w:t>
      </w:r>
      <w:r w:rsidRPr="002B5F17">
        <w:rPr>
          <w:sz w:val="28"/>
          <w:szCs w:val="28"/>
        </w:rPr>
        <w:t>, непосредственно осуществляющего учебный процесс (ФОТо), состоит из двух частей: фонда оплаты аудиторной занятости (ФОТаз) и фонда оплаты неаудиторной занятости (ФОТнз):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ФОТо = ФОТаз + ФОТнз.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Примерное соотношение ФОТаз и ФОТнз - 85% и 15% соответственно. Данное соотношение и порядок распределения ФОТнз могут определяться самим образовательным учреждением исходя из специфики его образовательной программы.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Для определения величины гарантированной оплаты труда педагогического работника за аудиторную занятость вводится условная единица "стоимость 1 ученико-часа".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Стоимость 1 ученико-часа - стоимость бюджетной образовательной услуги, включающей 1 расчетный час учебной работы с 1 расчетным учеником в соответствии с учебным планом.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Стоимость 1 ученико-часа рассчитывается каждым образовательным учреждением самостоятельно, в пределах объема части фонда оплаты труда, отведенной на оплату аудиторной занятости педагогического персонала, непосредственно осуществляющего учебный процесс (ФОТаз).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Стоимость 1 ученико-часа (руб./ученико-час) определяется по формуле: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ФОТаз x 34</w:t>
      </w:r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Стп = -----------------------------------------------------------------,</w:t>
      </w:r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  (а1 x в1 + а2 x в2 + а3 x в3 + а4 x в4 + а5 x в5 + а6 x в6 + а7 x</w:t>
      </w:r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        x в7 + а8 x в8 + а9 x в9 + а10 x в10 + а11 x в11) x 52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где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Стп - стоимость 1 ученико-часа;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52 - количество недель в календарном году;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34 - количество недель в учебном году;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ФОТаз - часть фонда оплаты труда, отведенная на оплату часов аудиторной занятости педагогического персонала (учителя, преподаватели), непосредственно осуществляющего учебный процесс;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а1 - количество обучающихся в первых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а2 - количество обучающихся во вторых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а3 - количество обучающихся в третьих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а4 - количество обучающихся в четвертых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а5 - количество обучающихся в пятых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а6 - количество обучающихся в шестых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а7 - количество обучающихся в седьмых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а8 - количество обучающихся в восьмых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а9 - количество обучающихся в девятых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а10 - количество обучающихся в десятых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а11 - количество обучающихся в одиннадцатых классах;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в1 - годовое количество часов по учебному плану в первом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в2 - годовое количество часов по учебному плану во втором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в3 - годовое количество часов по учебному плану в третьем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в4 - годовое количество часов по учебному плану в четвертом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в5 - годовое количество часов по учебному плану в пятом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в6 - годовое количество часов по учебному плану в шестом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в7 - годовое количество часов по учебному плану в седьмом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в8 - годовое количество часов по учебному плану в восьмом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в9 - годовое количество часов по учебному плану в девятом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в10 - годовое количество часов по учебному плану в десятом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в11 - годовое количество часов по учебному плану в одиннадцатом классе.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Учебный план разрабатывается общеобразовательным учреждением самостоятельно. Максимальная учебная нагрузка обучающихся не может превышать нормы, установленные федеральным базисным учебным планом и санитарными правилами и нормами.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Специальная часть фонда оплаты труда педагогического персонала, непосредственно осуществляющего учебный процесс (ФОТс), включает в себя: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выплаты компенсационного характера, предусмотренные Трудовым кодексом Российской Федерации либо нормативными правовыми актами Ивановской области (примерная доля - 10% ФОТпп рассчитывается образовательным учреждением самостоятельно);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повышающие коэффициенты (например,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педагога) (примерная доля - 15% ФОТпп определяется общеобразовательным учреждением самостоятельно);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доплаты за наличие почетного звания, государственных наград и т.п.) (примерная доля - 5% ФОТпп рассчитывается общеобразовательным учреждением самостоятельно).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Повышающий коэффициент за особенность, сложность и приоритетность предмета в зависимости от специфики образовательной программы данного учреждения (К) устанавливается руководителем общеобразовательного учреждения с учетом мнения соответствующего органа профсоюзной организации и может определяться на основании следующих критериев: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включение предмета в итоговую аттестацию, в том числе в форме ЕГЭ и других форм независимой аттестации;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дополнительная нагрузка педагога, связанная с подготовкой к урокам (проверка тетрадей; формирование в кабинете базы наглядных пособий и дидактических материалов; обеспечение работы кабинета-лаборатории и техники безопасности в нем; большая информативная емкость предмета; постоянное обновление содержания; наличие большого количества информационных источников (например, литература, история, география); необходимость подготовки лабораторного, демонстрационного оборудования);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дополнительная нагрузка педагога, обусловленная неблагоприятными условиями для его здоровья (например, химия, биология, физика), возрастными особенностями учащихся (начальная школа);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специфика образовательной программы учреждения, определяемая концепцией программы развития, и учет вклада в ее реализацию данного предмета.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Рекомендуемые значения повышающих коэффициентов (К) в интервале от 1,0 до 1,2 могут быть установлены в размере: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а) К = 1,15 (русский язык, литература, иностранный язык, математика, 1 класс начальной школы);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б) К = 1,10 (история, обществознание, география, биология, информатика, физика, химия, 2 - 4 классы начальной школы);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в) К = 1,05 (право, экономика, технология);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г) К = 1,0 (астрономия, физическое воспитание, ИЗО, музыка, черчение, ОБЖ).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Повышающий коэффициент за квалификационную категорию педагога (А) может составлять: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1,05 - для педагогических работников, имеющих вторую категорию;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1,10 - для педагогических работников, имеющих первую категорию;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1,3</w:t>
      </w:r>
      <w:r w:rsidRPr="002B5F17">
        <w:rPr>
          <w:sz w:val="28"/>
          <w:szCs w:val="28"/>
        </w:rPr>
        <w:t xml:space="preserve"> - для педагогических работников, имеющих высшую категорию;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1,05 - для педагогических работников, имеющих стаж педагогической работы от 0 до 3 лет (для закрепления молодых специалистов в образовательном учреждении).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Расчет окладов педагогического персонала, непосредственно осуществляющего учебный процесс, рассчитывается по формуле: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 = Стп x У x Чаз x К x А + Днз</w:t>
      </w:r>
      <w:r>
        <w:rPr>
          <w:sz w:val="28"/>
          <w:szCs w:val="28"/>
        </w:rPr>
        <w:t>+Кн</w:t>
      </w:r>
      <w:r w:rsidRPr="002B5F17">
        <w:rPr>
          <w:sz w:val="28"/>
          <w:szCs w:val="28"/>
        </w:rPr>
        <w:t>, где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 - оклад учителя (преподавателя), непосредственно осуществляющего учебный процесс;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Стп - расчетная стоимость ученико-часа (руб./ученико-час);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У - количество обучающихся по предмету в каждом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Чаз - количество часов по предмету по учебному плану в месяц в каждом классе;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К - повышающий коэффициент за сложность и приоритетность предмета в зависимости от специфики образовательной программы данного учреждения;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А - повышающий коэффициент за квалификационную категорию педагога;</w:t>
      </w:r>
    </w:p>
    <w:p w:rsidR="00F5657F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Днз - доплата за неаудиторную занятость (за классное руководство, за методическое обеспечение образовательного процесса, за подготовку учащихся к олимпиадам, конференциям, смотрам, за иные формы работы с учащимися и (или) их родител</w:t>
      </w:r>
      <w:r>
        <w:rPr>
          <w:sz w:val="28"/>
          <w:szCs w:val="28"/>
        </w:rPr>
        <w:t>ями (законными представителями);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Кн –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Если учитель (преподаватель) ведет несколько предметов в разных классах, то его оклад рассчитывается как сумма оплат труда по каждому предмету и классу по следующей формуле: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 = Стп x (У1 x Чаз1 x К1 x А1 + У2 x Чаз2 x К2 x А2 + ... У11 x Чаз11 x К11 x А11) + Днз.</w:t>
      </w:r>
    </w:p>
    <w:p w:rsidR="00F5657F" w:rsidRPr="002B5F17" w:rsidRDefault="00F5657F" w:rsidP="002B5F17">
      <w:pPr>
        <w:jc w:val="both"/>
        <w:rPr>
          <w:sz w:val="28"/>
          <w:szCs w:val="28"/>
        </w:rPr>
      </w:pPr>
    </w:p>
    <w:p w:rsidR="00F5657F" w:rsidRPr="002B5F17" w:rsidRDefault="00F5657F" w:rsidP="002B5F17">
      <w:pPr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2.2. Заработная плата работников образовательных учреждений подведомственных  Управлению образования администрации Шуйского муниципального района (учреждения) определяется на основе: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отнесения должностей работников к соответствующим профессиональным квалификационным группам (далее-ПКГ) и квалификационным уровням в составе профессиональных групп;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установления должностных окладов (окладов, ставок заработной платы) на основе  размеров  минимальных окладов(минимальных ставок заработной платы) работников по соответствующим ПКГ, повышающих коэффициентов по занимаемым должностям (профессиям) в зависимости от предъявляемых требований к профессиональной подготовке  и уровню квалификации, которые необходимы для осуществления соответствующей  профессиональной деятельности, с учетом  сложности и объема выполняемой работы;</w:t>
      </w:r>
    </w:p>
    <w:p w:rsidR="00F5657F" w:rsidRPr="002B5F17" w:rsidRDefault="00F5657F" w:rsidP="002B5F17">
      <w:pPr>
        <w:ind w:firstLine="709"/>
        <w:jc w:val="both"/>
        <w:rPr>
          <w:color w:val="FF0000"/>
          <w:sz w:val="28"/>
          <w:szCs w:val="28"/>
        </w:rPr>
      </w:pPr>
      <w:r w:rsidRPr="002B5F17">
        <w:rPr>
          <w:sz w:val="28"/>
          <w:szCs w:val="28"/>
        </w:rPr>
        <w:t>- установления выплат компенсационного характера;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установления выплат стимулирующего характера;</w:t>
      </w:r>
    </w:p>
    <w:p w:rsidR="00F5657F" w:rsidRDefault="00F5657F" w:rsidP="002B5F17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установления доплаты работнику для доведения его  заработной платы до  минимального размера оплаты труда, установленного федеральным законодательством.</w:t>
      </w:r>
    </w:p>
    <w:p w:rsidR="00F5657F" w:rsidRPr="002B5F17" w:rsidRDefault="00F5657F" w:rsidP="002B5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2.2.1. Заработная плата работников образовательных учреждений определяется  по следующей формуле: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Зп = О+К+С+Д</w:t>
      </w:r>
      <w:r>
        <w:rPr>
          <w:sz w:val="28"/>
          <w:szCs w:val="28"/>
        </w:rPr>
        <w:t>+Кн</w:t>
      </w:r>
      <w:r w:rsidRPr="002B5F17">
        <w:rPr>
          <w:sz w:val="28"/>
          <w:szCs w:val="28"/>
        </w:rPr>
        <w:t xml:space="preserve">, где: 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Зп – заработная плата работника;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О – </w:t>
      </w:r>
      <w:r w:rsidRPr="002B5F17">
        <w:rPr>
          <w:iCs/>
          <w:sz w:val="28"/>
          <w:szCs w:val="28"/>
        </w:rPr>
        <w:t xml:space="preserve">должностной </w:t>
      </w:r>
      <w:r w:rsidRPr="002B5F17">
        <w:rPr>
          <w:sz w:val="28"/>
          <w:szCs w:val="28"/>
        </w:rPr>
        <w:t>окладработника;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К –  выплаты </w:t>
      </w:r>
      <w:r w:rsidRPr="002B5F17">
        <w:rPr>
          <w:iCs/>
          <w:sz w:val="28"/>
          <w:szCs w:val="28"/>
        </w:rPr>
        <w:t>компенсационного характера;</w:t>
      </w:r>
    </w:p>
    <w:p w:rsidR="00F5657F" w:rsidRPr="002B5F17" w:rsidRDefault="00F5657F" w:rsidP="002B5F17">
      <w:pPr>
        <w:ind w:firstLine="709"/>
        <w:jc w:val="both"/>
        <w:rPr>
          <w:iCs/>
          <w:sz w:val="28"/>
          <w:szCs w:val="28"/>
        </w:rPr>
      </w:pPr>
      <w:r w:rsidRPr="002B5F17">
        <w:rPr>
          <w:sz w:val="28"/>
          <w:szCs w:val="28"/>
        </w:rPr>
        <w:t xml:space="preserve">С –  </w:t>
      </w:r>
      <w:r w:rsidRPr="002B5F17">
        <w:rPr>
          <w:iCs/>
          <w:sz w:val="28"/>
          <w:szCs w:val="28"/>
        </w:rPr>
        <w:t>выплаты стимулирующего характера;</w:t>
      </w:r>
    </w:p>
    <w:p w:rsidR="00F5657F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Д- доплата до доведения заработной платы работника до  минимального размера оплаты труда, установленного федеральным законодательством</w:t>
      </w:r>
      <w:r>
        <w:rPr>
          <w:sz w:val="28"/>
          <w:szCs w:val="28"/>
        </w:rPr>
        <w:t>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 -размер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</w:t>
      </w:r>
      <w:r w:rsidRPr="002B5F17">
        <w:rPr>
          <w:sz w:val="28"/>
          <w:szCs w:val="28"/>
        </w:rPr>
        <w:t>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Рекомендуемый диапазон С – до 30%.</w:t>
      </w:r>
    </w:p>
    <w:p w:rsidR="00F5657F" w:rsidRPr="002B5F17" w:rsidRDefault="00F5657F" w:rsidP="002B5F17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2.2.2. Должностные оклады педагогических работников</w:t>
      </w:r>
      <w:r>
        <w:rPr>
          <w:sz w:val="28"/>
          <w:szCs w:val="28"/>
        </w:rPr>
        <w:t xml:space="preserve"> </w:t>
      </w:r>
      <w:r w:rsidRPr="002B5F17">
        <w:rPr>
          <w:sz w:val="28"/>
          <w:szCs w:val="28"/>
        </w:rPr>
        <w:t>образовательных учреждений определяются путем умножения минимальных окладов по квалификационному уровню ПКГ должностей работников  образовательного учреждения на повышающий коэффициент  по занимаемой должности в зависимости от имеющегося уровня квалификации.</w:t>
      </w:r>
    </w:p>
    <w:p w:rsidR="00F5657F" w:rsidRPr="002B5F17" w:rsidRDefault="00F5657F" w:rsidP="002B5F17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О= </w:t>
      </w:r>
      <w:r>
        <w:rPr>
          <w:sz w:val="28"/>
          <w:szCs w:val="28"/>
        </w:rPr>
        <w:t>(</w:t>
      </w:r>
      <w:r w:rsidRPr="002B5F17">
        <w:rPr>
          <w:sz w:val="28"/>
          <w:szCs w:val="28"/>
        </w:rPr>
        <w:t>Мо х Кд</w:t>
      </w:r>
      <w:r>
        <w:rPr>
          <w:sz w:val="28"/>
          <w:szCs w:val="28"/>
        </w:rPr>
        <w:t>)+Кн</w:t>
      </w:r>
      <w:r w:rsidRPr="002B5F17">
        <w:rPr>
          <w:sz w:val="28"/>
          <w:szCs w:val="28"/>
        </w:rPr>
        <w:t>, где</w:t>
      </w:r>
    </w:p>
    <w:p w:rsidR="00F5657F" w:rsidRPr="002B5F17" w:rsidRDefault="00F5657F" w:rsidP="002B5F17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О – должностной оклад работника; </w:t>
      </w:r>
    </w:p>
    <w:p w:rsidR="00F5657F" w:rsidRPr="002B5F17" w:rsidRDefault="00F5657F" w:rsidP="002B5F17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Мо – минимальный оклад по квалификационному уровню ПКГ должностей работников образовательного учреждения (</w:t>
      </w:r>
      <w:r w:rsidRPr="008F3343">
        <w:rPr>
          <w:sz w:val="28"/>
          <w:szCs w:val="28"/>
        </w:rPr>
        <w:t xml:space="preserve">приложение 1 </w:t>
      </w:r>
      <w:r w:rsidRPr="002B5F17">
        <w:rPr>
          <w:sz w:val="28"/>
          <w:szCs w:val="28"/>
        </w:rPr>
        <w:t>к настоящему Положению);</w:t>
      </w:r>
    </w:p>
    <w:p w:rsidR="00F5657F" w:rsidRDefault="00F5657F" w:rsidP="002B5F17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Кд – коэффициент по занимаемой должности (</w:t>
      </w:r>
      <w:r w:rsidRPr="008F3343">
        <w:rPr>
          <w:sz w:val="28"/>
          <w:szCs w:val="28"/>
        </w:rPr>
        <w:t>приложение 1</w:t>
      </w:r>
      <w:r w:rsidRPr="002B5F17">
        <w:rPr>
          <w:sz w:val="28"/>
          <w:szCs w:val="28"/>
        </w:rPr>
        <w:t xml:space="preserve"> к настоящему Положению)</w:t>
      </w:r>
      <w:r>
        <w:rPr>
          <w:sz w:val="28"/>
          <w:szCs w:val="28"/>
        </w:rPr>
        <w:t>;</w:t>
      </w:r>
    </w:p>
    <w:p w:rsidR="00F5657F" w:rsidRPr="002B5F17" w:rsidRDefault="00F5657F" w:rsidP="002B5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 -размер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</w:t>
      </w:r>
      <w:r w:rsidRPr="002B5F17">
        <w:rPr>
          <w:sz w:val="28"/>
          <w:szCs w:val="28"/>
        </w:rPr>
        <w:t>.</w:t>
      </w:r>
    </w:p>
    <w:p w:rsidR="00F5657F" w:rsidRPr="002B5F17" w:rsidRDefault="00F5657F" w:rsidP="002B5F17">
      <w:pPr>
        <w:ind w:firstLine="720"/>
        <w:jc w:val="both"/>
        <w:rPr>
          <w:sz w:val="28"/>
          <w:szCs w:val="28"/>
        </w:rPr>
      </w:pPr>
    </w:p>
    <w:p w:rsidR="00F5657F" w:rsidRPr="002B5F17" w:rsidRDefault="00F5657F" w:rsidP="002B5F17">
      <w:pPr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2.2.3. Должностные оклады</w:t>
      </w:r>
      <w:r w:rsidRPr="002B5F17">
        <w:rPr>
          <w:iCs/>
          <w:sz w:val="28"/>
          <w:szCs w:val="28"/>
        </w:rPr>
        <w:t xml:space="preserve">учебно-вспомогательного персонала определяются </w:t>
      </w:r>
      <w:r w:rsidRPr="002B5F17">
        <w:rPr>
          <w:sz w:val="28"/>
          <w:szCs w:val="28"/>
        </w:rPr>
        <w:t>путем умножения минимальных окладов  по квалификационным уровням ПКГ должностей педагогических работников на повышающий  коэффициент по занимаемой должности.</w:t>
      </w:r>
    </w:p>
    <w:p w:rsidR="00F5657F" w:rsidRPr="002B5F17" w:rsidRDefault="00F5657F" w:rsidP="00D93B3E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О= Мо х Кд, где</w:t>
      </w:r>
    </w:p>
    <w:p w:rsidR="00F5657F" w:rsidRPr="002B5F17" w:rsidRDefault="00F5657F" w:rsidP="00D93B3E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О – должностной оклад работника; </w:t>
      </w:r>
    </w:p>
    <w:p w:rsidR="00F5657F" w:rsidRPr="008F3343" w:rsidRDefault="00F5657F" w:rsidP="00D93B3E">
      <w:pPr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Мо – минимальный оклад по квалификационному уровню ПКГ должностей работников образовательного учреждения (</w:t>
      </w:r>
      <w:r w:rsidRPr="008F3343">
        <w:rPr>
          <w:sz w:val="28"/>
          <w:szCs w:val="28"/>
        </w:rPr>
        <w:t>приложение 1 к настоящему Положению);</w:t>
      </w:r>
    </w:p>
    <w:p w:rsidR="00F5657F" w:rsidRDefault="00F5657F" w:rsidP="00D93B3E">
      <w:pPr>
        <w:ind w:firstLine="720"/>
        <w:jc w:val="both"/>
        <w:rPr>
          <w:sz w:val="28"/>
          <w:szCs w:val="28"/>
        </w:rPr>
      </w:pPr>
      <w:r w:rsidRPr="008F3343">
        <w:rPr>
          <w:sz w:val="28"/>
          <w:szCs w:val="28"/>
        </w:rPr>
        <w:t xml:space="preserve">Кд – коэффициент по занимаемой должности (приложение 1 </w:t>
      </w:r>
      <w:r w:rsidRPr="002B5F17">
        <w:rPr>
          <w:sz w:val="28"/>
          <w:szCs w:val="28"/>
        </w:rPr>
        <w:t>к настоящему Положению)</w:t>
      </w:r>
      <w:r>
        <w:rPr>
          <w:sz w:val="28"/>
          <w:szCs w:val="28"/>
        </w:rPr>
        <w:t>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2.2.4</w:t>
      </w:r>
      <w:r>
        <w:rPr>
          <w:sz w:val="28"/>
          <w:szCs w:val="28"/>
        </w:rPr>
        <w:t>. Заработная плата обслуживающего персонала</w:t>
      </w:r>
      <w:r w:rsidRPr="002B5F17">
        <w:rPr>
          <w:sz w:val="28"/>
          <w:szCs w:val="28"/>
        </w:rPr>
        <w:t xml:space="preserve"> образовательных учреждений определяется  по следующей формуле:</w:t>
      </w:r>
    </w:p>
    <w:p w:rsidR="00F5657F" w:rsidRPr="002B5F17" w:rsidRDefault="00F5657F" w:rsidP="002B5F17">
      <w:pPr>
        <w:ind w:firstLine="708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Зп = О+К+С+Д, где: 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Зп – заработная плата работника;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О – </w:t>
      </w:r>
      <w:r w:rsidRPr="002B5F17">
        <w:rPr>
          <w:iCs/>
          <w:sz w:val="28"/>
          <w:szCs w:val="28"/>
        </w:rPr>
        <w:t xml:space="preserve">должностной </w:t>
      </w:r>
      <w:r w:rsidRPr="002B5F17">
        <w:rPr>
          <w:sz w:val="28"/>
          <w:szCs w:val="28"/>
        </w:rPr>
        <w:t>окладработника;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К –  выплаты </w:t>
      </w:r>
      <w:r w:rsidRPr="002B5F17">
        <w:rPr>
          <w:iCs/>
          <w:sz w:val="28"/>
          <w:szCs w:val="28"/>
        </w:rPr>
        <w:t>компенсационного характера;</w:t>
      </w:r>
    </w:p>
    <w:p w:rsidR="00F5657F" w:rsidRPr="002B5F17" w:rsidRDefault="00F5657F" w:rsidP="002B5F17">
      <w:pPr>
        <w:ind w:firstLine="709"/>
        <w:jc w:val="both"/>
        <w:rPr>
          <w:iCs/>
          <w:sz w:val="28"/>
          <w:szCs w:val="28"/>
        </w:rPr>
      </w:pPr>
      <w:r w:rsidRPr="002B5F17">
        <w:rPr>
          <w:sz w:val="28"/>
          <w:szCs w:val="28"/>
        </w:rPr>
        <w:t xml:space="preserve">С –  </w:t>
      </w:r>
      <w:r w:rsidRPr="002B5F17">
        <w:rPr>
          <w:iCs/>
          <w:sz w:val="28"/>
          <w:szCs w:val="28"/>
        </w:rPr>
        <w:t>выплаты стимулирующего характера;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Д- доплата до доведения заработной платы работника до  минимального размера оплаты труда, установленного федеральным законодательством.</w:t>
      </w:r>
    </w:p>
    <w:p w:rsidR="00F5657F" w:rsidRPr="002B5F17" w:rsidRDefault="00F5657F" w:rsidP="002B5F17">
      <w:pPr>
        <w:ind w:firstLine="708"/>
        <w:jc w:val="both"/>
        <w:rPr>
          <w:rFonts w:eastAsia="MS Mincho"/>
          <w:sz w:val="28"/>
          <w:szCs w:val="28"/>
        </w:rPr>
      </w:pPr>
      <w:r w:rsidRPr="002B5F17">
        <w:rPr>
          <w:sz w:val="28"/>
          <w:szCs w:val="28"/>
        </w:rPr>
        <w:t xml:space="preserve">2.2.5. </w:t>
      </w:r>
      <w:r w:rsidRPr="002B5F17">
        <w:rPr>
          <w:iCs/>
          <w:sz w:val="28"/>
          <w:szCs w:val="28"/>
        </w:rPr>
        <w:t>Т</w:t>
      </w:r>
      <w:r w:rsidRPr="002B5F17">
        <w:rPr>
          <w:rFonts w:eastAsia="MS Mincho"/>
          <w:sz w:val="28"/>
          <w:szCs w:val="28"/>
        </w:rPr>
        <w:t xml:space="preserve">арификация работ рабочих производится с учетом Единого тарифно-квалификационного справочника работ и профессий рабочих (ЕТКС), утверждение и применение, которого определяется в порядке, устанавливаемом Правительством Российской Федерации. </w:t>
      </w:r>
    </w:p>
    <w:p w:rsidR="00F5657F" w:rsidRDefault="00F5657F" w:rsidP="002B5F17">
      <w:pPr>
        <w:ind w:firstLine="708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2.2.6. Должностные оклады (оклады, ставки заработной платы), а также другие условия оплаты труда работников, с которыми в порядке, предусмотренном  трудовым законодательством Российской Федерации, заключен трудовой договор о работе по совместительству, устанавливаются в порядке и размерах, предусмотренных для аналогичных категорий работников данного учреждения, с соблюдением  норм трудового законодательства Российской Федерации.</w:t>
      </w:r>
    </w:p>
    <w:p w:rsidR="00F5657F" w:rsidRPr="009757CA" w:rsidRDefault="00F5657F" w:rsidP="002B5F17">
      <w:pPr>
        <w:ind w:firstLine="708"/>
        <w:jc w:val="both"/>
        <w:rPr>
          <w:sz w:val="28"/>
          <w:szCs w:val="28"/>
        </w:rPr>
      </w:pPr>
      <w:r w:rsidRPr="009757CA">
        <w:rPr>
          <w:sz w:val="28"/>
          <w:szCs w:val="28"/>
        </w:rPr>
        <w:t>Компенсационные выплаты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в т.ч. при выполнении работ, связанных с образовательным процессом, но не входящих в круг основных обязанностей работников, а также на работах в местностях с особыми климатическими условиями, устанавливаются в порядке, предусмотренном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договором, и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F5657F" w:rsidRPr="002B5F17" w:rsidRDefault="00F5657F" w:rsidP="002B5F17">
      <w:pPr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Другие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F5657F" w:rsidRPr="002B5F17" w:rsidRDefault="00F5657F" w:rsidP="002B5F17">
      <w:pPr>
        <w:ind w:firstLine="567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Оплата труда работников, занятых по совместительству, а также на условиях неполного рабочего времени, производится пропорционально отработанному  времени. 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Определение размеров  и начисления заработной платы по основной должности и по должности, занимаемой в порядке совместительства, производится раздельно по каждой из должностей. 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Руководители образовательных учреждений в пределах фонда оплаты труда, предусмотренного бюджетной сметой, планом финансово-хозяйственно-хозяйственной деятельности учреждения, если это целесообразно и не ущемляет интересов основных работников данного учреждения, могут привлекать для проведения учебных занятий с обучающимися (воспитанниками) высококвалифицированных специалистов с применением  следующих коэффициентов ставок почасовой оплаты труда: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для профессора, доктора наук –   0,20;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для  доцента, кандидата наук –  0,15;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для преподавателей, не имеющих ученой степени -0,10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Ставки почасовой оплаты могут применятся при оплате труда членов жюри конкурсов и смотров, а также рецензентов конкурсных работ, рассчитанные с применением следующих коэффициентов: 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для профессора, доктора наук –   0,25;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для  доцента, кандидата наук –  0,20;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для преподавателей, не имеющих ученой степени -0,15.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Ставки почасовой оплаты труда определяются исходя из размера минимального оклада, определенного для 1 квалификационного уровня ПКГ «Общеотраслевые профессии рабочих первого уровня». В  ставки почасовой оплаты труда включена оплата за отпуск.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2.3. Должностной оклад руководителя образовательного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 образовательного учреждения: 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Ор=Сзп х Кг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Ор – должностной оклад руководителя образовательного учреждения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Сзп - средняя заработная плата основного персонала образовательного учреждения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Кг – повышающий коэффициент (кратности) в зависимости от группы по оплате труда руководителя образовательного учреждения. </w:t>
      </w:r>
    </w:p>
    <w:p w:rsidR="00F5657F" w:rsidRPr="008F3343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К основному персоналу образовательного учреждения относятся работники, непосредственно обеспечивающие выполнение основных функций, для реализации которых создано образовательное учреждение </w:t>
      </w:r>
      <w:r>
        <w:rPr>
          <w:sz w:val="28"/>
          <w:szCs w:val="28"/>
        </w:rPr>
        <w:t>установлены  приложением 7</w:t>
      </w:r>
      <w:r w:rsidRPr="008F3343">
        <w:rPr>
          <w:sz w:val="28"/>
          <w:szCs w:val="28"/>
        </w:rPr>
        <w:t xml:space="preserve"> к  настоящему Положению.</w:t>
      </w:r>
    </w:p>
    <w:p w:rsidR="00F5657F" w:rsidRPr="008F3343" w:rsidRDefault="00F5657F" w:rsidP="002B5F17">
      <w:pPr>
        <w:ind w:firstLine="709"/>
        <w:jc w:val="both"/>
        <w:rPr>
          <w:sz w:val="28"/>
          <w:szCs w:val="28"/>
        </w:rPr>
      </w:pPr>
      <w:r w:rsidRPr="008F3343">
        <w:rPr>
          <w:sz w:val="28"/>
          <w:szCs w:val="28"/>
        </w:rPr>
        <w:t>Порядок исчисления средней заработной платы для определения размера должностного оклада руководителя  образовательного учреждения осуществляется в соответствии с Приказом  Министерства здравоохранения и социального развития Российской Федерации от 08.04.2008 № 167н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учреждения».</w:t>
      </w:r>
    </w:p>
    <w:p w:rsidR="00F5657F" w:rsidRPr="008F3343" w:rsidRDefault="00F5657F" w:rsidP="002B5F17">
      <w:pPr>
        <w:ind w:firstLine="709"/>
        <w:jc w:val="both"/>
        <w:rPr>
          <w:sz w:val="28"/>
          <w:szCs w:val="28"/>
        </w:rPr>
      </w:pPr>
      <w:r w:rsidRPr="008F3343">
        <w:rPr>
          <w:sz w:val="28"/>
          <w:szCs w:val="28"/>
        </w:rPr>
        <w:t xml:space="preserve">Размеры повышающих коэффициентов и порядок отнесения к группам по оплате труда руководителей образовательных учреждений установлены  приложением 4 к  настоящему Положению. </w:t>
      </w:r>
    </w:p>
    <w:p w:rsidR="00F5657F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2.3.1. Должностные оклады заместителей руководителей и главных бухгалтеров образовательных учреждений устанавливаются на 10-50 процентов ниже должностных окладов руководителей этих образовательных учреждений.</w:t>
      </w:r>
    </w:p>
    <w:p w:rsidR="00F5657F" w:rsidRDefault="00F5657F" w:rsidP="00D86266">
      <w:pPr>
        <w:spacing w:before="60"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с</w:t>
      </w:r>
      <w:r w:rsidRPr="002B5F17">
        <w:rPr>
          <w:sz w:val="28"/>
          <w:szCs w:val="28"/>
        </w:rPr>
        <w:t xml:space="preserve">оотношение средней заработной платы заместителей руководителей и главных бухгалтеров и работников </w:t>
      </w:r>
      <w:r>
        <w:rPr>
          <w:sz w:val="28"/>
          <w:szCs w:val="28"/>
        </w:rPr>
        <w:t>учреждений</w:t>
      </w:r>
      <w:r w:rsidRPr="009C4190">
        <w:rPr>
          <w:sz w:val="28"/>
          <w:szCs w:val="28"/>
        </w:rPr>
        <w:t xml:space="preserve"> образования района</w:t>
      </w:r>
      <w:r>
        <w:rPr>
          <w:sz w:val="28"/>
          <w:szCs w:val="28"/>
        </w:rPr>
        <w:t>,</w:t>
      </w:r>
      <w:r w:rsidRPr="009C4190">
        <w:rPr>
          <w:sz w:val="28"/>
          <w:szCs w:val="28"/>
        </w:rPr>
        <w:t>подведомственных Управлению образования администрации Шуйского муниципального района</w:t>
      </w:r>
      <w:r>
        <w:rPr>
          <w:sz w:val="28"/>
          <w:szCs w:val="28"/>
        </w:rPr>
        <w:t xml:space="preserve"> (без учета руководителя,  заместителей руководителей,</w:t>
      </w:r>
      <w:r w:rsidRPr="002B5F17">
        <w:rPr>
          <w:sz w:val="28"/>
          <w:szCs w:val="28"/>
        </w:rPr>
        <w:t xml:space="preserve"> главных бухгалтеров</w:t>
      </w:r>
      <w:r>
        <w:rPr>
          <w:sz w:val="28"/>
          <w:szCs w:val="28"/>
        </w:rPr>
        <w:t>) рекомендуется определять в кратности от 1 до 4.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2.3.2. Порядок, условия и размеры выплат стимулирующего характера для руководителей образовательных учреждений  устанавливаются локальными актами Управления образования администрации Шуйского муниципального района</w:t>
      </w:r>
      <w:r>
        <w:rPr>
          <w:sz w:val="28"/>
          <w:szCs w:val="28"/>
        </w:rPr>
        <w:t>; заместителям руководителя, главным бухгалтерам образовательных учреждений</w:t>
      </w:r>
      <w:r w:rsidRPr="002B5F17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руководителями</w:t>
      </w:r>
      <w:r w:rsidRPr="002B5F17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>.</w:t>
      </w:r>
    </w:p>
    <w:p w:rsidR="00F5657F" w:rsidRPr="002B5F17" w:rsidRDefault="00F5657F" w:rsidP="008F3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2.3.3. Выплаты стимулирующего характера (премии) руководителя осуществляется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учреждения. </w:t>
      </w:r>
    </w:p>
    <w:p w:rsidR="00F5657F" w:rsidRPr="002B5F17" w:rsidRDefault="00F5657F" w:rsidP="008F3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    2.3.4.    Формирование централизованного фонда стимулирования руководит</w:t>
      </w:r>
      <w:r>
        <w:rPr>
          <w:sz w:val="28"/>
          <w:szCs w:val="28"/>
        </w:rPr>
        <w:t>елей образовательных учреждений</w:t>
      </w:r>
      <w:r w:rsidRPr="002B5F17">
        <w:rPr>
          <w:sz w:val="28"/>
          <w:szCs w:val="28"/>
        </w:rPr>
        <w:t>: фонд стимулирования руководителей образовательных учреждений формирует Управление образования администрации Шуйского муниципального района  по следующей формуле:</w:t>
      </w:r>
    </w:p>
    <w:p w:rsidR="00F5657F" w:rsidRPr="002B5F17" w:rsidRDefault="00F5657F" w:rsidP="002B5F17">
      <w:pPr>
        <w:autoSpaceDE w:val="0"/>
        <w:autoSpaceDN w:val="0"/>
        <w:adjustRightInd w:val="0"/>
        <w:spacing w:before="120" w:after="120"/>
        <w:ind w:firstLine="1077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ФОТцст = ФОТхц, где:</w:t>
      </w:r>
    </w:p>
    <w:p w:rsidR="00F5657F" w:rsidRPr="002B5F17" w:rsidRDefault="00F5657F" w:rsidP="002B5F17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ФОТцст – отчисление в централизованный фонд стимулирования руководителей образовательных учреждений;</w:t>
      </w:r>
    </w:p>
    <w:p w:rsidR="00F5657F" w:rsidRPr="002B5F17" w:rsidRDefault="00F5657F" w:rsidP="002B5F17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ФОТ - фонд оплаты труда образовательного учреждения;</w:t>
      </w:r>
    </w:p>
    <w:p w:rsidR="00F5657F" w:rsidRPr="002B5F17" w:rsidRDefault="00F5657F" w:rsidP="002B5F17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ц – централизуемая доля ФОТ.</w:t>
      </w:r>
    </w:p>
    <w:p w:rsidR="00F5657F" w:rsidRPr="002B5F17" w:rsidRDefault="00F5657F" w:rsidP="002B5F17">
      <w:pPr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Рекомендуемый размер централизуемой доли ФОТ –  до 3,5% от</w:t>
      </w:r>
      <w:r>
        <w:rPr>
          <w:sz w:val="28"/>
          <w:szCs w:val="28"/>
        </w:rPr>
        <w:t xml:space="preserve"> </w:t>
      </w:r>
      <w:r w:rsidRPr="002B5F17">
        <w:rPr>
          <w:sz w:val="28"/>
          <w:szCs w:val="28"/>
        </w:rPr>
        <w:t>ФОТ  муниципальных образовательных учреждений. Размер  ц  устанавливается приказом руководителя Управления образования администрации Шуйского муниципального района.</w:t>
      </w:r>
    </w:p>
    <w:p w:rsidR="00F5657F" w:rsidRPr="002B5F17" w:rsidRDefault="00F5657F" w:rsidP="002B5F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      2.3.5.  При распределении  централизованного фонда стимулирования руководителей образовательных учреждений  учитываться:</w:t>
      </w:r>
    </w:p>
    <w:p w:rsidR="00F5657F" w:rsidRDefault="00F5657F" w:rsidP="002B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1CB7">
        <w:rPr>
          <w:sz w:val="28"/>
          <w:szCs w:val="28"/>
        </w:rPr>
        <w:t>Показатели эффективности деятельности муниципальных образовательных учреждений Шуйского муниципального район</w:t>
      </w:r>
      <w:r>
        <w:rPr>
          <w:sz w:val="28"/>
          <w:szCs w:val="28"/>
        </w:rPr>
        <w:t>а.</w:t>
      </w:r>
    </w:p>
    <w:p w:rsidR="00F5657F" w:rsidRDefault="00F5657F" w:rsidP="002B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1CB7">
        <w:rPr>
          <w:sz w:val="28"/>
          <w:szCs w:val="28"/>
        </w:rPr>
        <w:t>Показатели эффективности деятельности руководителей муниципальных  образовательных учреждений Шуйского муниципального района</w:t>
      </w:r>
      <w:r>
        <w:rPr>
          <w:sz w:val="28"/>
          <w:szCs w:val="28"/>
        </w:rPr>
        <w:t>:</w:t>
      </w:r>
    </w:p>
    <w:p w:rsidR="00F5657F" w:rsidRDefault="00F5657F" w:rsidP="002B5F1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Cs/>
          <w:color w:val="000000"/>
          <w:sz w:val="28"/>
          <w:szCs w:val="28"/>
        </w:rPr>
        <w:t>и</w:t>
      </w:r>
      <w:r w:rsidRPr="00C91CB7">
        <w:rPr>
          <w:bCs/>
          <w:color w:val="000000"/>
          <w:sz w:val="28"/>
          <w:szCs w:val="28"/>
        </w:rPr>
        <w:t>нформационная открытость образовательной деятельности</w:t>
      </w:r>
      <w:r>
        <w:rPr>
          <w:bCs/>
          <w:color w:val="000000"/>
          <w:sz w:val="28"/>
          <w:szCs w:val="28"/>
        </w:rPr>
        <w:t>;</w:t>
      </w:r>
    </w:p>
    <w:p w:rsidR="00F5657F" w:rsidRDefault="00F5657F" w:rsidP="002B5F1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</w:t>
      </w:r>
      <w:r w:rsidRPr="00C91CB7">
        <w:rPr>
          <w:bCs/>
          <w:color w:val="000000"/>
          <w:sz w:val="28"/>
          <w:szCs w:val="28"/>
        </w:rPr>
        <w:t>еятельность руководителя, направленная на работу с кадрами</w:t>
      </w:r>
      <w:r>
        <w:rPr>
          <w:bCs/>
          <w:color w:val="000000"/>
          <w:sz w:val="28"/>
          <w:szCs w:val="28"/>
        </w:rPr>
        <w:t>;</w:t>
      </w:r>
    </w:p>
    <w:p w:rsidR="00F5657F" w:rsidRDefault="00F5657F" w:rsidP="002B5F1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</w:t>
      </w:r>
      <w:r w:rsidRPr="00C91CB7">
        <w:rPr>
          <w:bCs/>
          <w:color w:val="000000"/>
          <w:sz w:val="28"/>
          <w:szCs w:val="28"/>
        </w:rPr>
        <w:t>инансово - экономическая деятельность</w:t>
      </w:r>
      <w:r>
        <w:rPr>
          <w:bCs/>
          <w:color w:val="000000"/>
          <w:sz w:val="28"/>
          <w:szCs w:val="28"/>
        </w:rPr>
        <w:t>;</w:t>
      </w:r>
    </w:p>
    <w:p w:rsidR="00F5657F" w:rsidRPr="00C91CB7" w:rsidRDefault="00F5657F" w:rsidP="00C91CB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</w:t>
      </w:r>
      <w:r w:rsidRPr="00C91CB7">
        <w:rPr>
          <w:bCs/>
          <w:color w:val="000000"/>
          <w:sz w:val="28"/>
          <w:szCs w:val="28"/>
        </w:rPr>
        <w:t>еятельность руководителя, направленная на повышение качества образования</w:t>
      </w:r>
      <w:r>
        <w:rPr>
          <w:bCs/>
          <w:color w:val="000000"/>
          <w:sz w:val="28"/>
          <w:szCs w:val="28"/>
        </w:rPr>
        <w:t>.</w:t>
      </w:r>
    </w:p>
    <w:p w:rsidR="00F5657F" w:rsidRPr="002B5F17" w:rsidRDefault="00F5657F" w:rsidP="00A13903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center"/>
        <w:rPr>
          <w:spacing w:val="-8"/>
          <w:sz w:val="28"/>
          <w:szCs w:val="28"/>
        </w:rPr>
      </w:pPr>
      <w:r w:rsidRPr="002B5F17">
        <w:rPr>
          <w:spacing w:val="-8"/>
          <w:sz w:val="28"/>
          <w:szCs w:val="28"/>
        </w:rPr>
        <w:t>3. Порядок и условия установления выплат компенсационного характера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3.1. Работникам образовательных учреждений могут быть осуществлены следующие выплаты компенсационного характера: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выплаты работникам, занятым на тяжелых работах, работах с вредными и (или) опасными   и иными особыми условиями труда;</w:t>
      </w:r>
    </w:p>
    <w:p w:rsidR="00F5657F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выплаты за работу в условиях,  отклоняющихся от нормальных (при совмещении профессий (должностей), расширении зон обслуживания, за увеличение объема работы и исполнение обязанностей временно отсутствующего работника без освобождения от работы, определенной трудовым договором, за сверхурочную работу, за работу в ночное время, за работу в выходные и нерабочие  праздничные дни, а также при выполнении работ в других условиях, отклоняющихся от нормальных);</w:t>
      </w:r>
    </w:p>
    <w:p w:rsidR="00F5657F" w:rsidRPr="009757CA" w:rsidRDefault="00F5657F" w:rsidP="009757CA">
      <w:pPr>
        <w:pStyle w:val="ConsPlusNormal"/>
        <w:ind w:firstLine="540"/>
        <w:jc w:val="both"/>
      </w:pPr>
      <w:r>
        <w:rPr>
          <w:sz w:val="28"/>
          <w:szCs w:val="28"/>
        </w:rPr>
        <w:t>-</w:t>
      </w:r>
      <w:r w:rsidRPr="009757CA">
        <w:rPr>
          <w:rFonts w:ascii="Times New Roman" w:hAnsi="Times New Roman" w:cs="Times New Roman"/>
          <w:sz w:val="28"/>
          <w:szCs w:val="28"/>
        </w:rPr>
        <w:t>выплаты специалистам учреждений, расположенных в сельской местности.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3.2. Выплата работникам, занятым на тяжелых работах, работах с вредными и (или) опасными и иными особыми условиями труда устанавливается в соответствии со статьей 147 Трудового  кодекса Российской Федерации.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Размер указанных выплат устанавливается до 12 процентов  должностного оклада.</w:t>
      </w:r>
    </w:p>
    <w:p w:rsidR="00F5657F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На момент введения новых систем оплаты труда указанная выплата устанавливается всем работникам, получавшим ее ранее. </w:t>
      </w:r>
    </w:p>
    <w:p w:rsidR="00F5657F" w:rsidRPr="00A13903" w:rsidRDefault="00F5657F" w:rsidP="00A1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903">
        <w:rPr>
          <w:rFonts w:ascii="Times New Roman" w:hAnsi="Times New Roman" w:cs="Times New Roman"/>
          <w:sz w:val="28"/>
          <w:szCs w:val="28"/>
        </w:rPr>
        <w:t>Работодатель принимает меры по проведению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(аттестация рабочих мест)</w:t>
      </w:r>
      <w:r w:rsidRPr="00A13903">
        <w:rPr>
          <w:rFonts w:ascii="Times New Roman" w:hAnsi="Times New Roman" w:cs="Times New Roman"/>
          <w:sz w:val="28"/>
          <w:szCs w:val="28"/>
        </w:rPr>
        <w:t xml:space="preserve">. Осуществление предусмотренных настоящим пунктом выплат прекращается в соответствии с Трудовым </w:t>
      </w:r>
      <w:hyperlink r:id="rId17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A139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13903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случае, если работа перестает носить характер работы с вредными и (или) опасными и иными особыми условиями труда. Осуществление выплаты за работу с вредными и (или) опасными условиями труда прекращается в соответствии с Трудовым </w:t>
      </w:r>
      <w:hyperlink r:id="rId18" w:tooltip="&quot;Трудовой кодекс Российской Федерации&quot; от 30.12.2001 N 197-ФЗ (ред. от 03.07.2016) (с изм. и доп., вступ. в силу с 31.07.2016){КонсультантПлюс}" w:history="1">
        <w:r w:rsidRPr="00A139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13903">
        <w:rPr>
          <w:rFonts w:ascii="Times New Roman" w:hAnsi="Times New Roman" w:cs="Times New Roman"/>
          <w:sz w:val="28"/>
          <w:szCs w:val="28"/>
        </w:rPr>
        <w:t xml:space="preserve"> Российской Федерации, в случае, если условия труда по итогам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(аттестация рабочих мест)</w:t>
      </w:r>
      <w:r w:rsidRPr="00A13903">
        <w:rPr>
          <w:rFonts w:ascii="Times New Roman" w:hAnsi="Times New Roman" w:cs="Times New Roman"/>
          <w:sz w:val="28"/>
          <w:szCs w:val="28"/>
        </w:rPr>
        <w:t xml:space="preserve"> признаны не ниже уровня допустимых.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Если по итогам </w:t>
      </w:r>
      <w:r w:rsidRPr="00A13903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 xml:space="preserve"> (аттестации рабочих мест)</w:t>
      </w:r>
      <w:r w:rsidRPr="002B5F17">
        <w:rPr>
          <w:sz w:val="28"/>
          <w:szCs w:val="28"/>
        </w:rPr>
        <w:t xml:space="preserve"> рабочее место признается безопасным, то осуществление указанной выплаты прекращается.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3.3.Выплаты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 устанавливается в соответствии с трудовым законодательством Российской Федерации.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3.3.1. Размер доплаты при совмещении профессий (должностей);  расширении зон обслуживания, 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определяется по соглашению сторон трудового договора с учетом содержания и (или) объема дополнительной работы.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2B5F17">
        <w:rPr>
          <w:sz w:val="28"/>
          <w:szCs w:val="28"/>
        </w:rPr>
        <w:t>3.3.2.</w:t>
      </w:r>
      <w:r w:rsidRPr="002B5F17">
        <w:rPr>
          <w:bCs/>
          <w:spacing w:val="-8"/>
          <w:sz w:val="28"/>
          <w:szCs w:val="28"/>
        </w:rPr>
        <w:t>Доплата за работу в ночное время</w:t>
      </w:r>
      <w:r w:rsidRPr="002B5F17">
        <w:rPr>
          <w:spacing w:val="-8"/>
          <w:sz w:val="28"/>
          <w:szCs w:val="28"/>
        </w:rPr>
        <w:t xml:space="preserve"> производится работникам за каждый час работы в ночное время. 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2B5F17">
        <w:rPr>
          <w:spacing w:val="-8"/>
          <w:sz w:val="28"/>
          <w:szCs w:val="28"/>
        </w:rPr>
        <w:t>Ночным считается время с 22 часов до 6 часов утра.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Размер доплаты -  35 процентов оклада (должностного оклада) за каждый час работы работника в ночное время. </w:t>
      </w:r>
    </w:p>
    <w:p w:rsidR="00F5657F" w:rsidRPr="002B5F17" w:rsidRDefault="00F5657F" w:rsidP="002B5F17">
      <w:pPr>
        <w:spacing w:after="120"/>
        <w:ind w:firstLine="720"/>
        <w:jc w:val="both"/>
        <w:rPr>
          <w:spacing w:val="-8"/>
          <w:sz w:val="28"/>
          <w:szCs w:val="28"/>
        </w:rPr>
      </w:pPr>
      <w:r w:rsidRPr="002B5F17">
        <w:rPr>
          <w:spacing w:val="-8"/>
          <w:sz w:val="28"/>
          <w:szCs w:val="28"/>
        </w:rPr>
        <w:t>Расчет доплаты за час работы в ночное время определяется путем деления должностного оклада (оклада, ставки заработной платы) работника на среднемесячное количество  рабочих часов в году  в зависимости от установленной продолжительности рабочего времени для данной категории работников.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2B5F17">
        <w:rPr>
          <w:spacing w:val="-8"/>
          <w:sz w:val="28"/>
          <w:szCs w:val="28"/>
        </w:rPr>
        <w:t xml:space="preserve">3.3.3. Доплата  </w:t>
      </w:r>
      <w:r w:rsidRPr="002B5F17">
        <w:rPr>
          <w:bCs/>
          <w:spacing w:val="-8"/>
          <w:sz w:val="28"/>
          <w:szCs w:val="28"/>
        </w:rPr>
        <w:t xml:space="preserve">за работу в выходные и нерабочие праздничные </w:t>
      </w:r>
      <w:r w:rsidRPr="002B5F17">
        <w:rPr>
          <w:spacing w:val="-8"/>
          <w:sz w:val="28"/>
          <w:szCs w:val="28"/>
        </w:rPr>
        <w:t xml:space="preserve">дни производится работникам, привлекавшимся к работе в выходные и нерабочие праздничные дни. </w:t>
      </w:r>
    </w:p>
    <w:p w:rsidR="00F5657F" w:rsidRPr="002B5F17" w:rsidRDefault="00F5657F" w:rsidP="002B5F17">
      <w:pPr>
        <w:ind w:firstLine="798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Работа в выходной или нерабочий праздничный день оплачивается не менее чем в двойном размере.</w:t>
      </w:r>
    </w:p>
    <w:p w:rsidR="00F5657F" w:rsidRPr="002B5F17" w:rsidRDefault="00F5657F" w:rsidP="002B5F17">
      <w:pPr>
        <w:ind w:firstLine="741"/>
        <w:jc w:val="both"/>
        <w:rPr>
          <w:sz w:val="28"/>
          <w:szCs w:val="28"/>
        </w:rPr>
      </w:pPr>
      <w:r w:rsidRPr="002B5F17">
        <w:rPr>
          <w:spacing w:val="-8"/>
          <w:sz w:val="28"/>
          <w:szCs w:val="28"/>
        </w:rPr>
        <w:t>Размер доплаты составляет</w:t>
      </w:r>
      <w:r w:rsidRPr="002B5F17">
        <w:rPr>
          <w:sz w:val="28"/>
          <w:szCs w:val="28"/>
        </w:rPr>
        <w:t>: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работы),сверх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По желанию работника, работавшего в выходной или нерабочий праздничный день, ему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pacing w:val="-6"/>
          <w:sz w:val="27"/>
          <w:szCs w:val="27"/>
        </w:rPr>
      </w:pPr>
      <w:r w:rsidRPr="002B5F17">
        <w:rPr>
          <w:spacing w:val="-8"/>
          <w:sz w:val="28"/>
          <w:szCs w:val="28"/>
        </w:rPr>
        <w:t xml:space="preserve">3.3.4. </w:t>
      </w:r>
      <w:r w:rsidRPr="002B5F17">
        <w:rPr>
          <w:spacing w:val="-8"/>
          <w:sz w:val="27"/>
          <w:szCs w:val="27"/>
        </w:rPr>
        <w:t xml:space="preserve">Повышенная оплата сверхурочной работы составляет за первые два часа работы, не менее полуторного размера, за последующие часы - двойного размера </w:t>
      </w:r>
      <w:r w:rsidRPr="002B5F17">
        <w:rPr>
          <w:spacing w:val="-6"/>
          <w:sz w:val="27"/>
          <w:szCs w:val="27"/>
        </w:rPr>
        <w:t>в соответствии со статьей 152 Трудового кодекса Российской Федерации.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F17">
        <w:rPr>
          <w:spacing w:val="-6"/>
          <w:sz w:val="28"/>
          <w:szCs w:val="28"/>
        </w:rPr>
        <w:t>3.3.5. Д</w:t>
      </w:r>
      <w:r w:rsidRPr="002B5F17">
        <w:rPr>
          <w:sz w:val="28"/>
          <w:szCs w:val="28"/>
        </w:rPr>
        <w:t xml:space="preserve">оплаты за увеличение объема работ (работа, связанная с образовательным процессом и не входящая в круг основных обязанностей педагогического работника), а также порядок их установления определяются образовательным учреждением самостоятельно, но в объеме не менее 6% средств, предусмотренных на оплату труда в бюджетной смете, плане финансово-хозяйственной деятельности образовательного учреждения. </w:t>
      </w:r>
    </w:p>
    <w:p w:rsidR="00F5657F" w:rsidRPr="002B5F17" w:rsidRDefault="00F5657F" w:rsidP="002B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3.3.6. С учетом  других условий труда, отклоняющихся от нормальных       (повышенная напряженность), работникам образовательных учреждений устанавливается  выплата компенсационного характера в виде коэффициента специфики к должностному окладу (окладу, ставке заработной платы), оплате за фактическую учебную.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B5F17">
        <w:rPr>
          <w:spacing w:val="-6"/>
          <w:sz w:val="28"/>
          <w:szCs w:val="28"/>
        </w:rPr>
        <w:t>3.3.7.Доплата специалистам образовательных учреждений, расположенных в сельской местности и поселках, а также специалистам филиалов, структурных подразделений, находящихся в сельской местности и поселках  – устанавливается в размере  25 процентов должностного оклада  (оклада, ставки заработной платы)</w:t>
      </w:r>
      <w:r>
        <w:rPr>
          <w:sz w:val="28"/>
          <w:szCs w:val="28"/>
        </w:rPr>
        <w:t>установлены  приложением 6</w:t>
      </w:r>
      <w:r w:rsidRPr="008F3343">
        <w:rPr>
          <w:sz w:val="28"/>
          <w:szCs w:val="28"/>
        </w:rPr>
        <w:t xml:space="preserve"> к  настоящему Положению</w:t>
      </w:r>
      <w:r w:rsidRPr="002B5F17">
        <w:rPr>
          <w:spacing w:val="-6"/>
          <w:sz w:val="28"/>
          <w:szCs w:val="28"/>
        </w:rPr>
        <w:t>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pacing w:val="-6"/>
          <w:sz w:val="28"/>
          <w:szCs w:val="28"/>
        </w:rPr>
        <w:t>3.3.8. Для  начисления выплат  компенсационного характера  п.3.3.2 -3.3.4  доплата за час (день) определяется путем деления должностного оклада (оклада), ставки заработной платы на  среднемесячное количество рабочих часов (дней) в году, в зависимости от установленной продолжительности  рабочего времени для данной категории работников.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5F17">
        <w:rPr>
          <w:sz w:val="28"/>
          <w:szCs w:val="28"/>
        </w:rPr>
        <w:t>4. Порядок и условия  выплат стимулирующего характера</w:t>
      </w:r>
    </w:p>
    <w:p w:rsidR="00F5657F" w:rsidRPr="002B5F17" w:rsidRDefault="00F5657F" w:rsidP="002B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4.1. В целях поощрения работников за выполненную работу в образовательном учреждении могут устанавливаться следующие виды выплат стимулирующего характера к окладу: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а) выплаты за интенсивность, высокие результаты  работы, знание и использование  в работе иностранных языков: 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за знание и использование в работе иностранных языков – 15 процентов;</w:t>
      </w:r>
    </w:p>
    <w:p w:rsidR="00F5657F" w:rsidRPr="002B5F17" w:rsidRDefault="00F5657F" w:rsidP="002B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- за оперативное выполнение особо важных заданий руководства учреждения; </w:t>
      </w:r>
    </w:p>
    <w:p w:rsidR="00F5657F" w:rsidRPr="002B5F17" w:rsidRDefault="00F5657F" w:rsidP="002B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за ведомственный нагрудный знак -10 процентов (со дня присвоения);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за почетные звания «Народный учитель», « Заслуженный учитель» и другие почетные звания по профилю учреждения или педагогической деятельности (преподаваемых дисциплин) – 20 процентов (со дня присвоения);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за ученую степень по профилю образовательного учреждения или педагогической деятельности (преподаваемых дисциплин):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      -  кандидат наук  -25 процентов (со дня вынесения решения Высшей    аттестационной комиссией федерального органа управления образованием о выдаче диплома);</w:t>
      </w:r>
    </w:p>
    <w:p w:rsidR="00F5657F" w:rsidRPr="002B5F17" w:rsidRDefault="00F5657F" w:rsidP="002B5F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             - доктор наук -45 процентов (со дня присуждения Высшей аттестационной комиссией федерального органа управления образованием ученой степени доктора наук);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доплата  за содействие в обеспечении платных услуг и иной приносящей доход деятельности 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б) выплаты за качество выполняемых работ: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  образцовое качество выполняемых  работ;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персональная надбавка от степени самостоятельности и ответственности  при выполнении поставленных задач, сложности, важности выполняемой работы и других факторов.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в) выплаты  водителям автомобилей за наличие открытых категорий  до 25 процентов.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г) премиальные выплаты по итогам работы: </w:t>
      </w:r>
    </w:p>
    <w:p w:rsidR="00F5657F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преми</w:t>
      </w:r>
      <w:r>
        <w:rPr>
          <w:sz w:val="28"/>
          <w:szCs w:val="28"/>
        </w:rPr>
        <w:t xml:space="preserve">я по итогам работы за месяц  (квартал, </w:t>
      </w:r>
      <w:r w:rsidRPr="002B5F17">
        <w:rPr>
          <w:sz w:val="28"/>
          <w:szCs w:val="28"/>
        </w:rPr>
        <w:t>полугодие, 9 месяцев, год</w:t>
      </w:r>
      <w:r>
        <w:rPr>
          <w:sz w:val="28"/>
          <w:szCs w:val="28"/>
        </w:rPr>
        <w:t>);</w:t>
      </w:r>
    </w:p>
    <w:p w:rsidR="00F5657F" w:rsidRDefault="00F5657F" w:rsidP="005D5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F1E">
        <w:rPr>
          <w:rFonts w:ascii="Times New Roman" w:hAnsi="Times New Roman" w:cs="Times New Roman"/>
          <w:sz w:val="28"/>
          <w:szCs w:val="28"/>
        </w:rPr>
        <w:t>д) выплаты в целях поэтапного повышения средней заработной платы отдельных категорий работников (педагогические работники образовательных учреждений общего образования и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5F1E">
        <w:rPr>
          <w:rFonts w:ascii="Times New Roman" w:hAnsi="Times New Roman" w:cs="Times New Roman"/>
          <w:sz w:val="28"/>
          <w:szCs w:val="28"/>
        </w:rPr>
        <w:t>:</w:t>
      </w:r>
    </w:p>
    <w:p w:rsidR="00F5657F" w:rsidRPr="00883BAE" w:rsidRDefault="00F5657F" w:rsidP="00883B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BAE">
        <w:rPr>
          <w:sz w:val="28"/>
          <w:szCs w:val="28"/>
        </w:rPr>
        <w:t>- за достижение обучающимися (обучающимися с ограниченными возможностями здоровья) высоких показателей в образовании по сравнению с предыдущим периодом, стабильность и рост качества обучения;</w:t>
      </w:r>
    </w:p>
    <w:p w:rsidR="00F5657F" w:rsidRPr="00883BAE" w:rsidRDefault="00F5657F" w:rsidP="00883B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BAE">
        <w:rPr>
          <w:sz w:val="28"/>
          <w:szCs w:val="28"/>
        </w:rPr>
        <w:t>- за позитивные результаты деятельности педагогического работника: снижение (отсутствие) пропусков уроков (занятий) обучающимися (обучающимися с ограниченными возможностями здоровья) без уважительной причины; снижение количества обучающихся (обучающихся с ограниченными возможностями здоровья), стоящих на учете в комиссии по делам несовершеннолетних;</w:t>
      </w:r>
    </w:p>
    <w:p w:rsidR="00F5657F" w:rsidRPr="005D5F1E" w:rsidRDefault="00F5657F" w:rsidP="00883B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BAE">
        <w:rPr>
          <w:sz w:val="28"/>
          <w:szCs w:val="28"/>
        </w:rPr>
        <w:t>- за позитивные результаты внеурочной деятельности обучающихся (обучающихся с ограниченными возможностями здоровья) по учебным предметам, курсам, дисциплинам.</w:t>
      </w:r>
    </w:p>
    <w:p w:rsidR="00F5657F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4.2. Решение о введении каждой конкретной выплаты стимулирующего характера принимает руководитель образовательного учреждения, при этом условия осуществления и размеры выплат стимулирующего характера устанавливаются коллективными договорами, соглашениями, локальными нормативными актами соответствующего образовательного учреждения с учетом мнения представительного органа работников образовательного учреждения в пределах ассигнований на оплату труда предусмотренных в бюджетной смете, плане финансово-хозяйственной деятельности.</w:t>
      </w:r>
    </w:p>
    <w:p w:rsidR="00F5657F" w:rsidRPr="00883BAE" w:rsidRDefault="00F5657F" w:rsidP="00883B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BAE">
        <w:rPr>
          <w:sz w:val="28"/>
          <w:szCs w:val="28"/>
        </w:rPr>
        <w:t xml:space="preserve">Размеры (кроме выплат стимулирующего характера, размер которых установлен в </w:t>
      </w:r>
      <w:hyperlink w:anchor="Par207" w:tooltip="а) выплаты за интенсивность, высокие результаты работы, знание и использование в работе иностранных языков:" w:history="1">
        <w:r w:rsidRPr="00883BAE">
          <w:rPr>
            <w:color w:val="0000FF"/>
            <w:sz w:val="28"/>
            <w:szCs w:val="28"/>
          </w:rPr>
          <w:t>подпункте "а" пункта 4.1</w:t>
        </w:r>
      </w:hyperlink>
      <w:r w:rsidRPr="00883BAE">
        <w:rPr>
          <w:sz w:val="28"/>
          <w:szCs w:val="28"/>
        </w:rPr>
        <w:t xml:space="preserve"> настоящего Положения) и условия осуществления выплат стимулирующего характера устанавливаются с учетом разрабатываемых в образовательных учреждениях показателей и критериев оценки эффективности труда работников.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4.3. При премировании учитывается: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инициатива, творчество и применение в работе современных форм и методов организации труда;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качественная подготовка и проведение мероприятий, связанных с уставной деятельностью образовательного учреждения;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выполнение порученной работы, связанной с обеспечением рабочего процесса или уставной деятельности образовательного учреждения;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 качественная подготовка и своевременная сдача отчетности;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участие в течение  соответствующего рабочего периода в выполнении важных работ, мероприятий и т.д.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образовательного учреждения, обеспечением платных услуг  и иной приносящей доход деятельностью);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организация и проведение мероприятий, направленных на повышение авторитета и имиджа образовательного учреждения среди населения;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- непосредственное участие в реализации приоритетных национальных проектов, федеральных и региональных целевых программ и т.д.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 xml:space="preserve"> Максимальным размером указанные премии не ограничены.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4.4. Размер выплат стимулирующего характера (в том числе премии) может устанавливаться как в абсолютном значении, так и в процентном отношении к  минимальному окладу (ставке заработной платы).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405903">
      <w:pPr>
        <w:tabs>
          <w:tab w:val="left" w:pos="851"/>
        </w:tabs>
        <w:suppressAutoHyphens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3BAE">
        <w:rPr>
          <w:sz w:val="28"/>
          <w:szCs w:val="28"/>
        </w:rPr>
        <w:t>Иные выплаты включают в себя</w:t>
      </w:r>
    </w:p>
    <w:p w:rsidR="00F5657F" w:rsidRDefault="00F5657F" w:rsidP="00405903">
      <w:pPr>
        <w:tabs>
          <w:tab w:val="left" w:pos="851"/>
        </w:tabs>
        <w:suppressAutoHyphens/>
        <w:ind w:firstLine="284"/>
        <w:jc w:val="both"/>
        <w:rPr>
          <w:sz w:val="28"/>
          <w:szCs w:val="28"/>
        </w:rPr>
      </w:pPr>
    </w:p>
    <w:p w:rsidR="00F5657F" w:rsidRPr="00405903" w:rsidRDefault="00F5657F" w:rsidP="00405903">
      <w:pPr>
        <w:tabs>
          <w:tab w:val="left" w:pos="851"/>
        </w:tabs>
        <w:suppressAutoHyphens/>
        <w:ind w:firstLine="284"/>
        <w:jc w:val="both"/>
        <w:rPr>
          <w:sz w:val="28"/>
          <w:szCs w:val="28"/>
        </w:rPr>
      </w:pPr>
      <w:r w:rsidRPr="00405903">
        <w:rPr>
          <w:sz w:val="28"/>
          <w:szCs w:val="28"/>
        </w:rPr>
        <w:t>Иные выплаты образовательных учреждений включают в себя:</w:t>
      </w:r>
    </w:p>
    <w:p w:rsidR="00F5657F" w:rsidRPr="00883BAE" w:rsidRDefault="00F5657F" w:rsidP="00405903">
      <w:pPr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0" w:firstLine="284"/>
        <w:jc w:val="both"/>
        <w:rPr>
          <w:sz w:val="28"/>
          <w:szCs w:val="28"/>
        </w:rPr>
      </w:pPr>
      <w:r w:rsidRPr="00883BAE">
        <w:rPr>
          <w:sz w:val="28"/>
          <w:szCs w:val="28"/>
        </w:rPr>
        <w:t>поощрение в связи с юбилейными датами</w:t>
      </w:r>
    </w:p>
    <w:p w:rsidR="00F5657F" w:rsidRPr="00883BAE" w:rsidRDefault="00F5657F" w:rsidP="00405903">
      <w:pPr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0" w:firstLine="284"/>
        <w:jc w:val="both"/>
        <w:rPr>
          <w:sz w:val="28"/>
          <w:szCs w:val="28"/>
        </w:rPr>
      </w:pPr>
      <w:r w:rsidRPr="00883BAE">
        <w:rPr>
          <w:sz w:val="28"/>
          <w:szCs w:val="28"/>
        </w:rPr>
        <w:t>материальная помощь;</w:t>
      </w:r>
    </w:p>
    <w:p w:rsidR="00F5657F" w:rsidRPr="00883BAE" w:rsidRDefault="00F5657F" w:rsidP="00883BA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BAE">
        <w:rPr>
          <w:sz w:val="28"/>
          <w:szCs w:val="28"/>
        </w:rPr>
        <w:t>Материальная помощ</w:t>
      </w:r>
      <w:r>
        <w:rPr>
          <w:sz w:val="28"/>
          <w:szCs w:val="28"/>
        </w:rPr>
        <w:t>ь - это дополнительная выплата</w:t>
      </w:r>
      <w:r w:rsidRPr="00883BAE">
        <w:rPr>
          <w:sz w:val="28"/>
          <w:szCs w:val="28"/>
        </w:rPr>
        <w:t>.</w:t>
      </w:r>
    </w:p>
    <w:p w:rsidR="00F5657F" w:rsidRPr="00883BAE" w:rsidRDefault="00F5657F" w:rsidP="00883BAE">
      <w:pPr>
        <w:tabs>
          <w:tab w:val="left" w:pos="6735"/>
        </w:tabs>
        <w:suppressAutoHyphens/>
        <w:jc w:val="both"/>
        <w:rPr>
          <w:sz w:val="28"/>
          <w:szCs w:val="28"/>
        </w:rPr>
      </w:pPr>
      <w:r w:rsidRPr="00883BAE">
        <w:rPr>
          <w:sz w:val="28"/>
          <w:szCs w:val="28"/>
        </w:rPr>
        <w:t>Виды материальной помощи:</w:t>
      </w:r>
    </w:p>
    <w:p w:rsidR="00F5657F" w:rsidRPr="00883BAE" w:rsidRDefault="00F5657F" w:rsidP="00883BAE">
      <w:pPr>
        <w:numPr>
          <w:ilvl w:val="0"/>
          <w:numId w:val="11"/>
        </w:numPr>
        <w:tabs>
          <w:tab w:val="num" w:pos="284"/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3BAE">
        <w:rPr>
          <w:sz w:val="28"/>
          <w:szCs w:val="28"/>
        </w:rPr>
        <w:t>ри длительном расстройстве здоровья</w:t>
      </w:r>
    </w:p>
    <w:p w:rsidR="00F5657F" w:rsidRPr="00883BAE" w:rsidRDefault="00F5657F" w:rsidP="00883BAE">
      <w:pPr>
        <w:numPr>
          <w:ilvl w:val="0"/>
          <w:numId w:val="11"/>
        </w:numPr>
        <w:tabs>
          <w:tab w:val="num" w:pos="284"/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3BAE">
        <w:rPr>
          <w:sz w:val="28"/>
          <w:szCs w:val="28"/>
        </w:rPr>
        <w:t>ри несчастных случаях (пожар, травма, кража, следствие природных стихий и т.д.)</w:t>
      </w:r>
    </w:p>
    <w:p w:rsidR="00F5657F" w:rsidRPr="00883BAE" w:rsidRDefault="00F5657F" w:rsidP="00883BAE">
      <w:pPr>
        <w:numPr>
          <w:ilvl w:val="0"/>
          <w:numId w:val="11"/>
        </w:numPr>
        <w:tabs>
          <w:tab w:val="num" w:pos="284"/>
          <w:tab w:val="left" w:pos="567"/>
        </w:tabs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3BAE">
        <w:rPr>
          <w:sz w:val="28"/>
          <w:szCs w:val="28"/>
        </w:rPr>
        <w:t>мерть родителей, супруга (супруги), детей</w:t>
      </w:r>
    </w:p>
    <w:p w:rsidR="00F5657F" w:rsidRPr="00883BAE" w:rsidRDefault="00F5657F" w:rsidP="00883BAE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BAE">
        <w:rPr>
          <w:sz w:val="28"/>
          <w:szCs w:val="28"/>
        </w:rPr>
        <w:t xml:space="preserve">Материальная помощь осуществляются на основании </w:t>
      </w:r>
      <w:r>
        <w:rPr>
          <w:sz w:val="28"/>
          <w:szCs w:val="28"/>
        </w:rPr>
        <w:t>заявления работника или его близкого родственника при предъявлении соответствующих документов.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Pr="002B5F17" w:rsidRDefault="00F5657F" w:rsidP="002B5F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B5F17">
        <w:rPr>
          <w:sz w:val="28"/>
          <w:szCs w:val="28"/>
        </w:rPr>
        <w:t>. Другие вопросы оплаты труда.</w:t>
      </w: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F17">
        <w:rPr>
          <w:sz w:val="28"/>
          <w:szCs w:val="28"/>
        </w:rPr>
        <w:t>.1. По должностям служащих и профессиям рабочих размеры минимальных окладов (ставок заработной платы), по которым не определены настоящим  Положением, размеры минимальных окладов устанавливаются по решению руководителя образовательного учреждения.</w:t>
      </w:r>
    </w:p>
    <w:p w:rsidR="00F5657F" w:rsidRDefault="00F5657F" w:rsidP="002B5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F17">
        <w:rPr>
          <w:sz w:val="28"/>
          <w:szCs w:val="28"/>
        </w:rPr>
        <w:t>.2. Штатное расписание учреждения утверждается руководителем образовательного учреждения и включает в себя все должности служащих и профессии рабочих данного образовательного учреждения</w:t>
      </w:r>
      <w:r>
        <w:rPr>
          <w:sz w:val="28"/>
          <w:szCs w:val="28"/>
        </w:rPr>
        <w:t xml:space="preserve"> и согласовывается с учредителем.</w:t>
      </w: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Pr="002B5F17" w:rsidRDefault="00F5657F" w:rsidP="002B5F17">
      <w:pPr>
        <w:ind w:firstLine="709"/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Default="00F5657F" w:rsidP="002B5F17">
      <w:pPr>
        <w:jc w:val="both"/>
        <w:rPr>
          <w:sz w:val="28"/>
          <w:szCs w:val="28"/>
        </w:rPr>
      </w:pPr>
    </w:p>
    <w:p w:rsidR="00F5657F" w:rsidRPr="002B5F17" w:rsidRDefault="00F5657F" w:rsidP="002B5F17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1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412"/>
      <w:bookmarkEnd w:id="3"/>
      <w:r w:rsidRPr="00BF3417">
        <w:rPr>
          <w:sz w:val="28"/>
          <w:szCs w:val="28"/>
        </w:rPr>
        <w:t>Должностные оклады (оклады, ставки заработной платы)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по квалификационным уровням профессиональных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квалификационных групп (ПКГ) в зависимости от повышающих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коэффициентов к минимальным окладам по квалификационнымуровням ПКГ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9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BF3417">
          <w:rPr>
            <w:color w:val="0000FF"/>
            <w:sz w:val="28"/>
            <w:szCs w:val="28"/>
          </w:rPr>
          <w:t>ПКГ</w:t>
        </w:r>
      </w:hyperlink>
      <w:r w:rsidRPr="00BF3417">
        <w:rPr>
          <w:sz w:val="28"/>
          <w:szCs w:val="28"/>
        </w:rPr>
        <w:t xml:space="preserve"> общеотраслевых профессий рабочих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248н)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87"/>
        <w:gridCol w:w="3798"/>
        <w:gridCol w:w="1134"/>
        <w:gridCol w:w="1928"/>
      </w:tblGrid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Номер уровня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занимаемой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</w:t>
            </w:r>
          </w:p>
        </w:tc>
      </w:tr>
      <w:tr w:rsidR="00F5657F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2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1,06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21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1,07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22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3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</w:t>
            </w:r>
            <w:r>
              <w:rPr>
                <w:sz w:val="28"/>
                <w:szCs w:val="28"/>
              </w:rPr>
              <w:t xml:space="preserve"> работы</w:t>
            </w:r>
            <w:r w:rsidRPr="00BF3417">
              <w:rPr>
                <w:sz w:val="28"/>
                <w:szCs w:val="28"/>
              </w:rPr>
              <w:t xml:space="preserve"> (водитель автобуса)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4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 w:rsidRPr="00BF3417">
          <w:rPr>
            <w:color w:val="0000FF"/>
            <w:sz w:val="28"/>
            <w:szCs w:val="28"/>
          </w:rPr>
          <w:t>ПКГ</w:t>
        </w:r>
      </w:hyperlink>
      <w:r w:rsidRPr="00BF3417">
        <w:rPr>
          <w:sz w:val="28"/>
          <w:szCs w:val="28"/>
        </w:rPr>
        <w:t xml:space="preserve"> должностей работников образования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05.05.2008 N 216н)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43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 по физической культуре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Педагог дополнительного образования; педагог-организатор;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Методист; педагог-психолог; старший педагог дополнительного образования; старший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BF3417">
              <w:rPr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1,27 -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1,25 -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1,16 - Высшая категория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тьютор (за исключением тьюторов,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1,9 - начальник структурного подразделения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5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Pr="00BF3417">
          <w:rPr>
            <w:color w:val="0000FF"/>
            <w:sz w:val="28"/>
            <w:szCs w:val="28"/>
          </w:rPr>
          <w:t>ПКГ</w:t>
        </w:r>
      </w:hyperlink>
      <w:r w:rsidRPr="00BF3417">
        <w:rPr>
          <w:sz w:val="28"/>
          <w:szCs w:val="28"/>
        </w:rPr>
        <w:t xml:space="preserve"> общеотраслевых должностей руководителей,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специалистов и служащих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247н)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70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занимаемой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Администратор; диспетчер, инспектор по кадрам; лаборант; секретарь руководителя; техник; техник по инструменту; техник-программист, техник по защите информации; секретарь руководителя; инспектор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складом; заведующий хозяйством.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общежитием; заведующий производством (шеф-повар); заведующий столовой; управляющий отделением (фермой, сельскохозяйственным участком).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Мастер участка (включая старшего); механик.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Бухгалтер; документовед, бухгалтер-ревизор; инженер; инженер-программист (программист); инженер-электроник; профконсультант (электроник);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6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{КонсультантПлюс}" w:history="1">
        <w:r w:rsidRPr="00BF3417">
          <w:rPr>
            <w:color w:val="0000FF"/>
            <w:sz w:val="28"/>
            <w:szCs w:val="28"/>
          </w:rPr>
          <w:t>ПКГ</w:t>
        </w:r>
      </w:hyperlink>
      <w:r w:rsidRPr="00BF3417">
        <w:rPr>
          <w:sz w:val="28"/>
          <w:szCs w:val="28"/>
        </w:rPr>
        <w:t xml:space="preserve"> общеотраслевых должностей работников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культуры, искусства и кинематографии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31.08.2007 N 570)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"Должности работников культуры, искусства и кинематографии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ведущего звена"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7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Pr="00BF3417">
          <w:rPr>
            <w:color w:val="0000FF"/>
            <w:sz w:val="28"/>
            <w:szCs w:val="28"/>
          </w:rPr>
          <w:t>ПКГ</w:t>
        </w:r>
      </w:hyperlink>
      <w:r w:rsidRPr="00BF3417">
        <w:rPr>
          <w:sz w:val="28"/>
          <w:szCs w:val="28"/>
        </w:rPr>
        <w:t xml:space="preserve"> общеотраслевых должностей медицинских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фармацевтических работников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06.08.2007 N 526)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 занимаемой должности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1,28 -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1,38 - высшая категория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1,28 -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1,38 - высшая категория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"Врачи и провизоры"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Врачи-специалисты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1,21 - высшая категория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2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 специфики работы в государственных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образовательных учреждениях (классах, группах) в зависимости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их типов или видов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417">
        <w:rPr>
          <w:sz w:val="28"/>
          <w:szCs w:val="28"/>
        </w:rPr>
        <w:t>При наличии оснований для применения двух и более коэффициентов соответствующие коэффициенты складываются.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2145"/>
      </w:tblGrid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Показатели специфики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Коэффициенты специфики работы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Индивидуальное обучение на дому детей, имеющих ограниченные возможности здоровья, в соответствии с медицинским заключением: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лицеях, гимназиях, колледжах: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 и руководящим работникам, связанным с образовательным процессом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специальных (коррекционных) учреждениях, классах, группах для обучающихся, воспитанников с отклонениями в развитии (в том числе с задержкой психического развития):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Педагогическая работа в оздоровительных образовательных учреждениях санаторного типа (классах, группах) для обучающихся и воспитанников, нуждающихся в длительном лечении: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работникам учебно-вспомогательного и обслуживающего персонала;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 ту же работу с обучающимися, инфицированными открытой формой туберкулеза: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0,45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общеобразовательных учреждениях, при учреждениях, исполняющих уголовные наказания в виде лишения свободы: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0,75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руководителям и специалистам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0,50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медико-педагогических и психолого-медико-педагогических консультаций, логопедических пунктов: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руководящим работникам, другим специалистам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специальных учебно-воспитательных учреждениях для детей и подростков с девиантным поведением: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медицинским работникам;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0,30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другим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0,15 - 0,2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 работу в общеобразовательных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3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Должностные оклады (оклады, ставки заработной платы)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по квалификационным уровням профессиональных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квалификационных групп (ПКГ) в зависимости от повышающих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коэффициентов к минимальным окладам по квалификационным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уровням ПКГ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8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BF3417">
          <w:rPr>
            <w:color w:val="0000FF"/>
            <w:sz w:val="28"/>
            <w:szCs w:val="28"/>
          </w:rPr>
          <w:t>ПКГ</w:t>
        </w:r>
      </w:hyperlink>
      <w:r w:rsidRPr="00BF3417">
        <w:rPr>
          <w:sz w:val="28"/>
          <w:szCs w:val="28"/>
        </w:rPr>
        <w:t xml:space="preserve"> общеотраслевых профессий рабочих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248н)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042"/>
        <w:gridCol w:w="3544"/>
        <w:gridCol w:w="1134"/>
        <w:gridCol w:w="1842"/>
      </w:tblGrid>
      <w:tr w:rsidR="00F5657F" w:rsidRPr="00BF3417" w:rsidTr="00C93C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Номер уровня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C93CC1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29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1,06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3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1,07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31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32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2,0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33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Pr="00BF3417">
          <w:rPr>
            <w:color w:val="0000FF"/>
            <w:sz w:val="28"/>
            <w:szCs w:val="28"/>
          </w:rPr>
          <w:t>ПКГ</w:t>
        </w:r>
      </w:hyperlink>
      <w:r w:rsidRPr="00BF3417">
        <w:rPr>
          <w:sz w:val="28"/>
          <w:szCs w:val="28"/>
        </w:rPr>
        <w:t xml:space="preserve"> общеотраслевых должностей руководителей,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специалистов и служащих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BF3417">
        <w:rPr>
          <w:sz w:val="28"/>
          <w:szCs w:val="28"/>
        </w:rPr>
        <w:t>от 29.05.2008 N 247н)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685"/>
        <w:gridCol w:w="1077"/>
        <w:gridCol w:w="2098"/>
      </w:tblGrid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 занимаемой должности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Администратор; диспетчер; лаборант; техник; техник по инструменту; техник-программист; техник по защите информации; секретарь руководителя; инспектор по кадрам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складом; заведующий хозяйством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общежитием; заведующий производством (шеф-повар); заведующий столовой; управляющий отделением (фермой, сельскохозяйственным участком)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Мастер участка (включая старшего); механик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Бухгалтер; документовед; бухгалтер-ревизор; инженер; инженер-программист (программист); инженер-электроник; профконсультант;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4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C93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Default="00F5657F" w:rsidP="00C93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Default="00F5657F" w:rsidP="0091790B">
      <w:pPr>
        <w:suppressAutoHyphens/>
        <w:spacing w:before="280" w:after="280"/>
        <w:jc w:val="center"/>
        <w:rPr>
          <w:b/>
          <w:bCs/>
          <w:kern w:val="1"/>
          <w:sz w:val="28"/>
          <w:szCs w:val="48"/>
        </w:rPr>
      </w:pPr>
      <w:r w:rsidRPr="0091790B">
        <w:rPr>
          <w:b/>
          <w:bCs/>
          <w:kern w:val="1"/>
          <w:sz w:val="28"/>
          <w:szCs w:val="48"/>
        </w:rPr>
        <w:t>Повышающие коэффициенты, применяемые  при установлении должностного оклада руководителей в зависимости от группы оплаты труда:</w:t>
      </w:r>
    </w:p>
    <w:p w:rsidR="00F5657F" w:rsidRPr="0091790B" w:rsidRDefault="00F5657F" w:rsidP="0091790B">
      <w:pPr>
        <w:suppressAutoHyphens/>
        <w:spacing w:before="280" w:after="280"/>
        <w:jc w:val="center"/>
        <w:rPr>
          <w:b/>
          <w:bCs/>
          <w:kern w:val="1"/>
          <w:sz w:val="28"/>
          <w:szCs w:val="4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047"/>
        <w:gridCol w:w="5458"/>
      </w:tblGrid>
      <w:tr w:rsidR="00F5657F" w:rsidRPr="0091790B" w:rsidTr="00E80A71">
        <w:trPr>
          <w:trHeight w:val="60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Повышающий коэффициент, применяемый при установлении должностного оклада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Первая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1,7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Вторая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1,5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Третья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1,3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Четвертая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1,1</w:t>
            </w:r>
          </w:p>
        </w:tc>
      </w:tr>
    </w:tbl>
    <w:p w:rsidR="00F5657F" w:rsidRDefault="00F5657F" w:rsidP="0091790B">
      <w:pPr>
        <w:suppressAutoHyphens/>
        <w:autoSpaceDE w:val="0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ind w:firstLine="708"/>
        <w:jc w:val="center"/>
        <w:rPr>
          <w:sz w:val="28"/>
          <w:szCs w:val="28"/>
        </w:rPr>
      </w:pPr>
      <w:r w:rsidRPr="0091790B">
        <w:rPr>
          <w:b/>
          <w:sz w:val="28"/>
          <w:szCs w:val="28"/>
        </w:rPr>
        <w:t>Группы по оплате труда руководителей образовательных учреждений</w:t>
      </w:r>
      <w:r w:rsidRPr="0091790B">
        <w:rPr>
          <w:b/>
          <w:sz w:val="28"/>
          <w:szCs w:val="28"/>
          <w:lang w:eastAsia="en-US"/>
        </w:rPr>
        <w:t>в зависимости от сложности труда</w:t>
      </w:r>
      <w:r w:rsidRPr="0091790B">
        <w:rPr>
          <w:b/>
          <w:sz w:val="28"/>
          <w:szCs w:val="28"/>
        </w:rPr>
        <w:t>:</w:t>
      </w:r>
    </w:p>
    <w:p w:rsidR="00F5657F" w:rsidRDefault="00F5657F" w:rsidP="0091790B">
      <w:pPr>
        <w:suppressAutoHyphens/>
        <w:autoSpaceDE w:val="0"/>
        <w:jc w:val="center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28"/>
        <w:gridCol w:w="1305"/>
        <w:gridCol w:w="1305"/>
        <w:gridCol w:w="1305"/>
        <w:gridCol w:w="1320"/>
      </w:tblGrid>
      <w:tr w:rsidR="00F5657F" w:rsidRPr="0091790B" w:rsidTr="00E80A71">
        <w:trPr>
          <w:trHeight w:val="4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№ </w:t>
            </w:r>
            <w:r w:rsidRPr="0091790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4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5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Группа по оплате труда руководителей </w:t>
            </w:r>
            <w:r w:rsidRPr="0091790B">
              <w:rPr>
                <w:sz w:val="28"/>
                <w:szCs w:val="28"/>
              </w:rPr>
              <w:br/>
              <w:t xml:space="preserve">в зависимости от суммы баллов </w:t>
            </w:r>
            <w:r w:rsidRPr="0091790B">
              <w:rPr>
                <w:sz w:val="28"/>
                <w:szCs w:val="28"/>
              </w:rPr>
              <w:br/>
              <w:t>по показателям масштаба управления</w:t>
            </w:r>
          </w:p>
        </w:tc>
      </w:tr>
      <w:tr w:rsidR="00F5657F" w:rsidRPr="0091790B" w:rsidTr="00E80A71">
        <w:trPr>
          <w:trHeight w:val="240"/>
        </w:trPr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 группа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 группа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 группа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 группа</w:t>
            </w:r>
          </w:p>
        </w:tc>
      </w:tr>
      <w:tr w:rsidR="00F5657F" w:rsidRPr="0091790B" w:rsidTr="00E80A71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6</w:t>
            </w:r>
          </w:p>
        </w:tc>
      </w:tr>
      <w:tr w:rsidR="00F5657F" w:rsidRPr="0091790B" w:rsidTr="00E80A71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Образовательные учреждения: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дошкольные образовательные учреждения 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общеобразовательные учреждения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F5657F" w:rsidRPr="0091790B" w:rsidRDefault="00F5657F" w:rsidP="0091790B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свыше </w:t>
            </w:r>
            <w:r w:rsidRPr="0091790B">
              <w:rPr>
                <w:sz w:val="28"/>
                <w:szCs w:val="28"/>
              </w:rPr>
              <w:br/>
              <w:t>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350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200</w:t>
            </w:r>
          </w:p>
        </w:tc>
      </w:tr>
    </w:tbl>
    <w:p w:rsidR="00F5657F" w:rsidRPr="0091790B" w:rsidRDefault="00F5657F" w:rsidP="0091790B">
      <w:pPr>
        <w:suppressAutoHyphens/>
        <w:autoSpaceDE w:val="0"/>
        <w:jc w:val="center"/>
        <w:rPr>
          <w:b/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jc w:val="center"/>
        <w:rPr>
          <w:sz w:val="28"/>
          <w:szCs w:val="28"/>
        </w:rPr>
      </w:pPr>
      <w:r w:rsidRPr="0091790B">
        <w:rPr>
          <w:b/>
          <w:sz w:val="28"/>
          <w:szCs w:val="28"/>
        </w:rPr>
        <w:t xml:space="preserve">Показатели масштаба управления </w:t>
      </w:r>
      <w:r w:rsidRPr="0091790B">
        <w:rPr>
          <w:b/>
          <w:sz w:val="28"/>
          <w:szCs w:val="28"/>
          <w:lang w:eastAsia="en-US"/>
        </w:rPr>
        <w:t>в зависимости от сложности труда</w:t>
      </w:r>
      <w:r w:rsidRPr="0091790B">
        <w:rPr>
          <w:b/>
          <w:sz w:val="28"/>
          <w:szCs w:val="28"/>
        </w:rPr>
        <w:t xml:space="preserve"> образовательными учреждениями Шуйского муниципального района</w:t>
      </w:r>
    </w:p>
    <w:p w:rsidR="00F5657F" w:rsidRPr="0091790B" w:rsidRDefault="00F5657F" w:rsidP="0091790B">
      <w:pPr>
        <w:suppressAutoHyphens/>
        <w:jc w:val="right"/>
        <w:rPr>
          <w:sz w:val="24"/>
          <w:szCs w:val="24"/>
          <w:lang w:eastAsia="zh-CN"/>
        </w:rPr>
      </w:pPr>
    </w:p>
    <w:p w:rsidR="00F5657F" w:rsidRPr="0091790B" w:rsidRDefault="00F5657F" w:rsidP="0091790B">
      <w:pPr>
        <w:suppressAutoHyphens/>
        <w:jc w:val="right"/>
        <w:rPr>
          <w:sz w:val="24"/>
          <w:szCs w:val="24"/>
          <w:lang w:eastAsia="zh-CN"/>
        </w:rPr>
      </w:pPr>
    </w:p>
    <w:tbl>
      <w:tblPr>
        <w:tblW w:w="9513" w:type="dxa"/>
        <w:tblInd w:w="93" w:type="dxa"/>
        <w:tblLook w:val="00A0"/>
      </w:tblPr>
      <w:tblGrid>
        <w:gridCol w:w="498"/>
        <w:gridCol w:w="4529"/>
        <w:gridCol w:w="2426"/>
        <w:gridCol w:w="2060"/>
      </w:tblGrid>
      <w:tr w:rsidR="00F5657F" w:rsidRPr="0091790B" w:rsidTr="00E80A71">
        <w:trPr>
          <w:trHeight w:val="5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Условия расчета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sz w:val="28"/>
                <w:szCs w:val="28"/>
              </w:rPr>
              <w:t xml:space="preserve">Количество </w:t>
            </w:r>
            <w:r w:rsidRPr="0091790B">
              <w:rPr>
                <w:b/>
                <w:sz w:val="28"/>
                <w:szCs w:val="28"/>
              </w:rPr>
              <w:br/>
              <w:t>баллов</w:t>
            </w:r>
          </w:p>
        </w:tc>
      </w:tr>
      <w:tr w:rsidR="00F5657F" w:rsidRPr="0091790B" w:rsidTr="00E80A71">
        <w:trPr>
          <w:trHeight w:val="8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Количество обучающихся  (воспитанников)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left="137" w:hanging="137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0,3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jc w:val="right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 I квалификационной категорией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0,5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</w:tr>
      <w:tr w:rsidR="00F5657F" w:rsidRPr="0091790B" w:rsidTr="00E80A71">
        <w:trPr>
          <w:trHeight w:val="3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дошкольной группы в ОУ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15</w:t>
            </w:r>
          </w:p>
        </w:tc>
      </w:tr>
      <w:tr w:rsidR="00F5657F" w:rsidRPr="0091790B" w:rsidTr="00E80A71">
        <w:trPr>
          <w:trHeight w:val="5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группы кратковременного пребывания,  логопедического кабинета, музыкальный зал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</w:tr>
      <w:tr w:rsidR="00F5657F" w:rsidRPr="0091790B" w:rsidTr="00E80A71">
        <w:trPr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при ОУ удаленных, отдельно стоящих зданий (филиалов)  с количеством обучающихся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каждые 100  чел. </w:t>
            </w:r>
          </w:p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от 100 до 200  чел. свыше 200 чел.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20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30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50</w:t>
            </w:r>
          </w:p>
        </w:tc>
      </w:tr>
      <w:tr w:rsidR="00F5657F" w:rsidRPr="0091790B" w:rsidTr="00E80A71">
        <w:trPr>
          <w:trHeight w:val="5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оборудованного компьютерного класса (в соотв. с требованиями СанПиН)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каждый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jc w:val="right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спортивных сооружений: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каждый вид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10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тренажёрный зал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спортивная площадка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тир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лыжная база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гимнастическая площадка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собственного пищеблока, оборудованного в соответствии с СанПиН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собственных прачечных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оборудованного учебно-опытного участка с зонами (детских игровых площадок)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до15</w:t>
            </w:r>
          </w:p>
        </w:tc>
      </w:tr>
      <w:tr w:rsidR="00F5657F" w:rsidRPr="0091790B" w:rsidTr="00E80A71">
        <w:trPr>
          <w:trHeight w:val="3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школьного музея, музейных экспозиций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до15</w:t>
            </w:r>
          </w:p>
        </w:tc>
      </w:tr>
      <w:tr w:rsidR="00F5657F" w:rsidRPr="0091790B" w:rsidTr="00E80A71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школьной котельной, очистных сооружений, и др. сооружений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каждый вид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20</w:t>
            </w:r>
          </w:p>
        </w:tc>
      </w:tr>
      <w:tr w:rsidR="00F5657F" w:rsidRPr="0091790B" w:rsidTr="00E80A71">
        <w:trPr>
          <w:trHeight w:val="13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обучающихся (воспитанников) в общеобразовательных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0,2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1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в общеобразовательных учреждениях обучающихся (воспитанников) с ОВЗ, детей- инвалидов, детей  со специальными потребностями, охваченных  обучением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5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Коэффициент специфики работы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в образовательных учреждениях (классах, группах)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в зависимости от их типов или видов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При наличии оснований для применения двух и более коэффициентов соответствующие коэффициенты перемножаются.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3300"/>
      </w:tblGrid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Показатели специфики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Коэффициенты, применяемые при установлении должностных окладов, ставок заработной платы работников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Индивидуальное обучение на дому детей, имеющих ограниченные возможности здоровья, в соответствии с медицинским заключением: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лицеях, гимназиях, колледжах: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1,15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специальных (коррекционных) учреждениях, классах, группах для обучающихся, воспитанников с отклонениями в развитии (в том числе с задержкой психического развития):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Педагогическая работа в оздоровительных образовательных учреждениях санаторного типа (классах, группах) для обучающихся и воспитанников, нуждающихся в длительном лечении: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работникам учебно-вспомогательного и обслуживающего персонала;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за ту же работу с обучающимися, инфицированными открытой формой туберкулеза: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0,45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общеобразовательных учреждениях, при учреждениях, исполняющих уголовные наказания в виде лишения свободы: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0,75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руководителям и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0,50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медико-педагогических и психолого-медико-педагогических консультаций, логопедических пунктов: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руководящим работникам, другим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специальных учебно-воспитательных учреждениях для детей, подростков с девиантным поведением: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медицинским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0,30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и другим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0,15 - 0,20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За работу в общеобразовательных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6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2B5F17" w:rsidRDefault="00F5657F" w:rsidP="00C93CC1">
      <w:pPr>
        <w:tabs>
          <w:tab w:val="left" w:pos="3600"/>
        </w:tabs>
        <w:jc w:val="center"/>
        <w:rPr>
          <w:sz w:val="28"/>
          <w:szCs w:val="28"/>
        </w:rPr>
      </w:pPr>
      <w:r w:rsidRPr="002B5F17">
        <w:rPr>
          <w:sz w:val="28"/>
          <w:szCs w:val="28"/>
        </w:rPr>
        <w:t>Перечень должностей, по которым устанавливается компенсационная выплата за работу в сельской местности</w:t>
      </w:r>
    </w:p>
    <w:p w:rsidR="00F5657F" w:rsidRPr="002B5F17" w:rsidRDefault="00F5657F" w:rsidP="00C93CC1">
      <w:pPr>
        <w:tabs>
          <w:tab w:val="left" w:pos="3600"/>
        </w:tabs>
        <w:rPr>
          <w:sz w:val="28"/>
          <w:szCs w:val="28"/>
        </w:rPr>
      </w:pPr>
    </w:p>
    <w:p w:rsidR="00F5657F" w:rsidRPr="002B5F17" w:rsidRDefault="00F5657F" w:rsidP="00C93CC1">
      <w:pPr>
        <w:tabs>
          <w:tab w:val="left" w:pos="3600"/>
        </w:tabs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Преподаватель-организатор основ безопасности жизнедеятельности, руководитель физического воспитания, преподаватель (включая старшего), воспитатель (включая старшего), мастер производственного обучения (включая старшего</w:t>
      </w:r>
      <w:r>
        <w:rPr>
          <w:sz w:val="28"/>
          <w:szCs w:val="28"/>
        </w:rPr>
        <w:t>)</w:t>
      </w:r>
      <w:r w:rsidRPr="002B5F17">
        <w:rPr>
          <w:sz w:val="28"/>
          <w:szCs w:val="28"/>
        </w:rPr>
        <w:t>, методист, педагог-психолог, социальный педагог, учитель, учитель-логопед,</w:t>
      </w:r>
      <w:r>
        <w:rPr>
          <w:sz w:val="28"/>
          <w:szCs w:val="28"/>
        </w:rPr>
        <w:t xml:space="preserve"> логопед, </w:t>
      </w:r>
      <w:r w:rsidRPr="002B5F17">
        <w:rPr>
          <w:sz w:val="28"/>
          <w:szCs w:val="28"/>
        </w:rPr>
        <w:t xml:space="preserve"> учитель-дефектолог, библиотекарь, врач, медицинская сестра, бухгалтер, педагог дополнительного образования, старший вожатый, экономист, инженеры (электроники и программисты), механики, техники, музыкальный руководитель</w:t>
      </w:r>
      <w:r>
        <w:rPr>
          <w:sz w:val="28"/>
          <w:szCs w:val="28"/>
        </w:rPr>
        <w:t>, заведующий хозяйством, инструктор по физической культуре, педагог организатор</w:t>
      </w:r>
      <w:r w:rsidRPr="002B5F17">
        <w:rPr>
          <w:sz w:val="28"/>
          <w:szCs w:val="28"/>
        </w:rPr>
        <w:t xml:space="preserve">. </w:t>
      </w: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7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Перечень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должностей работников, относимых к основному персоналу,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для расчета средней заработной платы и определения размеров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должностных окладов руководителей муниципальных учреждений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образования, подведомственных Управлению образования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администрации Шуйского муниципального района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(включая старшего)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Методист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 дополнительного образования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Педагог-психолог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Учитель-логопед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Учитель-дефектолог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Мастер производственного обучения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Педагог-орган</w:t>
      </w:r>
      <w:r>
        <w:rPr>
          <w:sz w:val="28"/>
          <w:szCs w:val="28"/>
        </w:rPr>
        <w:t>изатор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Преподаватель-организатор основ безопасности жизнедеятельности</w:t>
      </w:r>
    </w:p>
    <w:p w:rsidR="00F5657F" w:rsidRDefault="00F5657F" w:rsidP="00750B1C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sectPr w:rsidR="00F5657F" w:rsidSect="00BF341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7F" w:rsidRDefault="00F5657F" w:rsidP="00405903">
      <w:r>
        <w:separator/>
      </w:r>
    </w:p>
  </w:endnote>
  <w:endnote w:type="continuationSeparator" w:id="0">
    <w:p w:rsidR="00F5657F" w:rsidRDefault="00F5657F" w:rsidP="0040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7F" w:rsidRDefault="00F5657F" w:rsidP="00405903">
      <w:r>
        <w:separator/>
      </w:r>
    </w:p>
  </w:footnote>
  <w:footnote w:type="continuationSeparator" w:id="0">
    <w:p w:rsidR="00F5657F" w:rsidRDefault="00F5657F" w:rsidP="0040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A27426"/>
    <w:multiLevelType w:val="hybridMultilevel"/>
    <w:tmpl w:val="9144729A"/>
    <w:lvl w:ilvl="0" w:tplc="FA98594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E505004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3">
    <w:nsid w:val="31901AF9"/>
    <w:multiLevelType w:val="hybridMultilevel"/>
    <w:tmpl w:val="0D7C8C76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A2010"/>
    <w:multiLevelType w:val="hybridMultilevel"/>
    <w:tmpl w:val="58E84FBE"/>
    <w:lvl w:ilvl="0" w:tplc="7668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3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6F4C"/>
    <w:multiLevelType w:val="hybridMultilevel"/>
    <w:tmpl w:val="26DE62E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23A7"/>
    <w:multiLevelType w:val="hybridMultilevel"/>
    <w:tmpl w:val="FE48C7F4"/>
    <w:lvl w:ilvl="0" w:tplc="F20C3B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FD73645"/>
    <w:multiLevelType w:val="hybridMultilevel"/>
    <w:tmpl w:val="7204A7EE"/>
    <w:lvl w:ilvl="0" w:tplc="25663524">
      <w:start w:val="1"/>
      <w:numFmt w:val="decimal"/>
      <w:lvlText w:val="%1."/>
      <w:lvlJc w:val="left"/>
      <w:pPr>
        <w:ind w:left="21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CC373CB"/>
    <w:multiLevelType w:val="hybridMultilevel"/>
    <w:tmpl w:val="B99C23E4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6681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0">
    <w:nsid w:val="72C25567"/>
    <w:multiLevelType w:val="hybridMultilevel"/>
    <w:tmpl w:val="C7DA70F0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65"/>
    <w:rsid w:val="00032B54"/>
    <w:rsid w:val="000629B5"/>
    <w:rsid w:val="00073A6B"/>
    <w:rsid w:val="0007702E"/>
    <w:rsid w:val="0008160F"/>
    <w:rsid w:val="000B0401"/>
    <w:rsid w:val="000E4A52"/>
    <w:rsid w:val="00106666"/>
    <w:rsid w:val="0013110E"/>
    <w:rsid w:val="001368E8"/>
    <w:rsid w:val="00151D7A"/>
    <w:rsid w:val="00160FF3"/>
    <w:rsid w:val="001709DA"/>
    <w:rsid w:val="001853DF"/>
    <w:rsid w:val="001A3A69"/>
    <w:rsid w:val="001D62A2"/>
    <w:rsid w:val="002051B1"/>
    <w:rsid w:val="00214D5A"/>
    <w:rsid w:val="00216659"/>
    <w:rsid w:val="0022226F"/>
    <w:rsid w:val="00222960"/>
    <w:rsid w:val="002320EB"/>
    <w:rsid w:val="002419BB"/>
    <w:rsid w:val="00247EF4"/>
    <w:rsid w:val="00283AE5"/>
    <w:rsid w:val="0029255E"/>
    <w:rsid w:val="002A6D0E"/>
    <w:rsid w:val="002B5F17"/>
    <w:rsid w:val="002C1D7B"/>
    <w:rsid w:val="002E2E60"/>
    <w:rsid w:val="00314262"/>
    <w:rsid w:val="00324B42"/>
    <w:rsid w:val="00351152"/>
    <w:rsid w:val="00391A11"/>
    <w:rsid w:val="003A539A"/>
    <w:rsid w:val="003C2158"/>
    <w:rsid w:val="003E12EF"/>
    <w:rsid w:val="003E1E5C"/>
    <w:rsid w:val="00405903"/>
    <w:rsid w:val="00441C5E"/>
    <w:rsid w:val="0046133B"/>
    <w:rsid w:val="00480C5E"/>
    <w:rsid w:val="00492ADA"/>
    <w:rsid w:val="00495FF6"/>
    <w:rsid w:val="004A1768"/>
    <w:rsid w:val="004A4906"/>
    <w:rsid w:val="004A714A"/>
    <w:rsid w:val="004B381F"/>
    <w:rsid w:val="004B6DA8"/>
    <w:rsid w:val="00523E56"/>
    <w:rsid w:val="005269D7"/>
    <w:rsid w:val="00536B22"/>
    <w:rsid w:val="005372DA"/>
    <w:rsid w:val="005503DE"/>
    <w:rsid w:val="00576359"/>
    <w:rsid w:val="005A0997"/>
    <w:rsid w:val="005A178E"/>
    <w:rsid w:val="005A74CA"/>
    <w:rsid w:val="005C38D3"/>
    <w:rsid w:val="005D5F1E"/>
    <w:rsid w:val="005E0924"/>
    <w:rsid w:val="005E2421"/>
    <w:rsid w:val="00605B04"/>
    <w:rsid w:val="0062521D"/>
    <w:rsid w:val="00626215"/>
    <w:rsid w:val="00631013"/>
    <w:rsid w:val="006376CB"/>
    <w:rsid w:val="006617E5"/>
    <w:rsid w:val="00694236"/>
    <w:rsid w:val="006957A7"/>
    <w:rsid w:val="006A5B9B"/>
    <w:rsid w:val="006C5765"/>
    <w:rsid w:val="006D0A5F"/>
    <w:rsid w:val="006D21C2"/>
    <w:rsid w:val="006D3D65"/>
    <w:rsid w:val="007242FD"/>
    <w:rsid w:val="00750B1C"/>
    <w:rsid w:val="00757881"/>
    <w:rsid w:val="00764CA2"/>
    <w:rsid w:val="00791032"/>
    <w:rsid w:val="007A6148"/>
    <w:rsid w:val="007B3751"/>
    <w:rsid w:val="007B5884"/>
    <w:rsid w:val="007B6540"/>
    <w:rsid w:val="007C0DCD"/>
    <w:rsid w:val="007C6DD8"/>
    <w:rsid w:val="0080751B"/>
    <w:rsid w:val="00816E9F"/>
    <w:rsid w:val="00831DFC"/>
    <w:rsid w:val="00875AC7"/>
    <w:rsid w:val="00876222"/>
    <w:rsid w:val="00883BAE"/>
    <w:rsid w:val="008A2E34"/>
    <w:rsid w:val="008B7334"/>
    <w:rsid w:val="008E248E"/>
    <w:rsid w:val="008F3343"/>
    <w:rsid w:val="008F4645"/>
    <w:rsid w:val="00900FE3"/>
    <w:rsid w:val="00907FBE"/>
    <w:rsid w:val="00911B43"/>
    <w:rsid w:val="0091790B"/>
    <w:rsid w:val="009757CA"/>
    <w:rsid w:val="009847B0"/>
    <w:rsid w:val="009B1191"/>
    <w:rsid w:val="009B5C6D"/>
    <w:rsid w:val="009C4190"/>
    <w:rsid w:val="009F054C"/>
    <w:rsid w:val="00A01461"/>
    <w:rsid w:val="00A045AB"/>
    <w:rsid w:val="00A13903"/>
    <w:rsid w:val="00A21164"/>
    <w:rsid w:val="00A4047A"/>
    <w:rsid w:val="00A534DD"/>
    <w:rsid w:val="00A5745A"/>
    <w:rsid w:val="00A578EE"/>
    <w:rsid w:val="00A84D55"/>
    <w:rsid w:val="00AB1C65"/>
    <w:rsid w:val="00AB5F4E"/>
    <w:rsid w:val="00AC0CE4"/>
    <w:rsid w:val="00AC299D"/>
    <w:rsid w:val="00AC397D"/>
    <w:rsid w:val="00AC7568"/>
    <w:rsid w:val="00B00A56"/>
    <w:rsid w:val="00B20537"/>
    <w:rsid w:val="00B22481"/>
    <w:rsid w:val="00B30058"/>
    <w:rsid w:val="00B454B0"/>
    <w:rsid w:val="00B5286F"/>
    <w:rsid w:val="00B567DF"/>
    <w:rsid w:val="00B61C0F"/>
    <w:rsid w:val="00B70B91"/>
    <w:rsid w:val="00B91E94"/>
    <w:rsid w:val="00BB221F"/>
    <w:rsid w:val="00BB7371"/>
    <w:rsid w:val="00BF3417"/>
    <w:rsid w:val="00C55847"/>
    <w:rsid w:val="00C5712F"/>
    <w:rsid w:val="00C76340"/>
    <w:rsid w:val="00C91CB7"/>
    <w:rsid w:val="00C93CC1"/>
    <w:rsid w:val="00CA37EE"/>
    <w:rsid w:val="00CA7FF7"/>
    <w:rsid w:val="00CD7E7B"/>
    <w:rsid w:val="00CE390E"/>
    <w:rsid w:val="00CE6589"/>
    <w:rsid w:val="00CF2C9B"/>
    <w:rsid w:val="00D34EE5"/>
    <w:rsid w:val="00D434AA"/>
    <w:rsid w:val="00D60EC1"/>
    <w:rsid w:val="00D86266"/>
    <w:rsid w:val="00D93B3E"/>
    <w:rsid w:val="00DD6DBA"/>
    <w:rsid w:val="00DF7E7E"/>
    <w:rsid w:val="00E40059"/>
    <w:rsid w:val="00E4224F"/>
    <w:rsid w:val="00E477FE"/>
    <w:rsid w:val="00E67771"/>
    <w:rsid w:val="00E74556"/>
    <w:rsid w:val="00E80A71"/>
    <w:rsid w:val="00EA5DD0"/>
    <w:rsid w:val="00EC1E11"/>
    <w:rsid w:val="00EC69C6"/>
    <w:rsid w:val="00ED3482"/>
    <w:rsid w:val="00F5657F"/>
    <w:rsid w:val="00F73235"/>
    <w:rsid w:val="00FB0B61"/>
    <w:rsid w:val="00FE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E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E2E60"/>
    <w:pPr>
      <w:ind w:left="720"/>
      <w:contextualSpacing/>
    </w:pPr>
  </w:style>
  <w:style w:type="table" w:styleId="TableGrid">
    <w:name w:val="Table Grid"/>
    <w:basedOn w:val="TableNormal"/>
    <w:uiPriority w:val="99"/>
    <w:rsid w:val="005E2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B5F4E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6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CA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D34E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5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5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5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5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55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55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4DA2A2ABBCF766C1B510A202936DB6EE53550061354AA28358DA54DB9D961F2AAB5B164CAK3H" TargetMode="External"/><Relationship Id="rId13" Type="http://schemas.openxmlformats.org/officeDocument/2006/relationships/hyperlink" Target="consultantplus://offline/ref=D424DA2A2ABBCF766C1B4F0736456AD46BE76C580E115BFF706AD6F81AB0D336B5E5ECF425A921173D00A4C0KCH" TargetMode="External"/><Relationship Id="rId18" Type="http://schemas.openxmlformats.org/officeDocument/2006/relationships/hyperlink" Target="consultantplus://offline/ref=D424DA2A2ABBCF766C1B510A202936DB6EE53550061354AA28358DA54DCBK9H" TargetMode="External"/><Relationship Id="rId26" Type="http://schemas.openxmlformats.org/officeDocument/2006/relationships/hyperlink" Target="consultantplus://offline/ref=82186FB33DC1401EBACEB34A5A4E1D9F7BC4E9891D15DF003207B44388D48136D1B4663E26B8ADT3r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186FB33DC1401EBACEB34A5A4E1D9F7DC4E5801E1A820A3A5EB8418FDBDE21D6FD6A3F26B8A93CTDrB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424DA2A2ABBCF766C1B4F0736456AD46BE76C58061459FC7C668BF212E9DF34B2EAB3E322E02D163D00A50DC3K2H" TargetMode="External"/><Relationship Id="rId17" Type="http://schemas.openxmlformats.org/officeDocument/2006/relationships/hyperlink" Target="consultantplus://offline/ref=D424DA2A2ABBCF766C1B510A202936DB6EE53550061354AA28358DA54DCBK9H" TargetMode="External"/><Relationship Id="rId25" Type="http://schemas.openxmlformats.org/officeDocument/2006/relationships/hyperlink" Target="consultantplus://offline/ref=82186FB33DC1401EBACEB34A5A4E1D9F74C1ED8F1E15DF003207B44388D48136D1B4663E26B8ADT3r5K" TargetMode="External"/><Relationship Id="rId33" Type="http://schemas.openxmlformats.org/officeDocument/2006/relationships/hyperlink" Target="consultantplus://offline/ref=82186FB33DC1401EBACEB34A5A4E1D9F74C1ED8F1E15DF003207B44388D48136D1B4663E26B8ADT3r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24DA2A2ABBCF766C1B510A202936DB6EE93B54071754AA28358DA54DCBK9H" TargetMode="External"/><Relationship Id="rId20" Type="http://schemas.openxmlformats.org/officeDocument/2006/relationships/hyperlink" Target="consultantplus://offline/ref=82186FB33DC1401EBACEB34A5A4E1D9F7DC4E5801E1A820A3A5EB8418FDBDE21D6FD6A3F26B8A93CTDrBK" TargetMode="External"/><Relationship Id="rId29" Type="http://schemas.openxmlformats.org/officeDocument/2006/relationships/hyperlink" Target="consultantplus://offline/ref=82186FB33DC1401EBACEB34A5A4E1D9F7DC4E5801E1A820A3A5EB8418FDBDE21D6FD6A3F26B8A93CTDr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24DA2A2ABBCF766C1B4F0736456AD46BE76C580E1C58F4776AD6F81AB0D336B5E5ECF425A921173D00A5C0KFH" TargetMode="External"/><Relationship Id="rId24" Type="http://schemas.openxmlformats.org/officeDocument/2006/relationships/hyperlink" Target="consultantplus://offline/ref=82186FB33DC1401EBACEB34A5A4E1D9F7DC7E98C1919820A3A5EB8418FDBDE21D6FD6A3F26B8AD3CTDr2K" TargetMode="External"/><Relationship Id="rId32" Type="http://schemas.openxmlformats.org/officeDocument/2006/relationships/hyperlink" Target="consultantplus://offline/ref=82186FB33DC1401EBACEB34A5A4E1D9F7DC4E5801E1A820A3A5EB8418FDBDE21D6FD6A3F26B8A93CTDr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24DA2A2ABBCF766C1B510A202936DB6EED3B5C031054AA28358DA54DB9D961F2AAB5B661A42417C3KDH" TargetMode="External"/><Relationship Id="rId23" Type="http://schemas.openxmlformats.org/officeDocument/2006/relationships/hyperlink" Target="consultantplus://offline/ref=82186FB33DC1401EBACEB34A5A4E1D9F7DC4E5801E1A820A3A5EB8418FDBDE21D6FD6A3F26B8A93CTDrBK" TargetMode="External"/><Relationship Id="rId28" Type="http://schemas.openxmlformats.org/officeDocument/2006/relationships/hyperlink" Target="consultantplus://offline/ref=82186FB33DC1401EBACEB34A5A4E1D9F7BCCE98E1A15DF003207B44388D48136D1B4663E26B8ADT3r5K" TargetMode="External"/><Relationship Id="rId10" Type="http://schemas.openxmlformats.org/officeDocument/2006/relationships/hyperlink" Target="consultantplus://offline/ref=D424DA2A2ABBCF766C1B510A202936DB6EE53550061354AA28358DA54DB9D961F2AAB5B661A6251FC3KAH" TargetMode="External"/><Relationship Id="rId19" Type="http://schemas.openxmlformats.org/officeDocument/2006/relationships/hyperlink" Target="consultantplus://offline/ref=82186FB33DC1401EBACEB34A5A4E1D9F7BCCE98E1A15DF003207B44388D48136D1B4663E26B8ADT3r5K" TargetMode="External"/><Relationship Id="rId31" Type="http://schemas.openxmlformats.org/officeDocument/2006/relationships/hyperlink" Target="consultantplus://offline/ref=82186FB33DC1401EBACEB34A5A4E1D9F7DC4E5801E1A820A3A5EB8418FDBDE21D6FD6A3F26B8A93CTDr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4DA2A2ABBCF766C1B510A202936DB6EE53550061354AA28358DA54DB9D961F2AAB5B168CAK6H" TargetMode="External"/><Relationship Id="rId14" Type="http://schemas.openxmlformats.org/officeDocument/2006/relationships/hyperlink" Target="consultantplus://offline/ref=D424DA2A2ABBCF766C1B510A202936DB6EE83755001D54AA28358DA54DB9D961F2AAB5B661A42016C3KDH" TargetMode="External"/><Relationship Id="rId22" Type="http://schemas.openxmlformats.org/officeDocument/2006/relationships/hyperlink" Target="consultantplus://offline/ref=82186FB33DC1401EBACEB34A5A4E1D9F7DC4E5801E1A820A3A5EB8418FDBDE21D6FD6A3F26B8A93CTDrBK" TargetMode="External"/><Relationship Id="rId27" Type="http://schemas.openxmlformats.org/officeDocument/2006/relationships/hyperlink" Target="consultantplus://offline/ref=82186FB33DC1401EBACEB34A5A4E1D9F7DC4E5881E1C820A3A5EB8418FDBDE21D6FD6A3F26B8AD3CTDr2K" TargetMode="External"/><Relationship Id="rId30" Type="http://schemas.openxmlformats.org/officeDocument/2006/relationships/hyperlink" Target="consultantplus://offline/ref=82186FB33DC1401EBACEB34A5A4E1D9F7DC4E5801E1A820A3A5EB8418FDBDE21D6FD6A3F26B8A93CTDr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45</Pages>
  <Words>12120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Отдел Кадров</cp:lastModifiedBy>
  <cp:revision>23</cp:revision>
  <cp:lastPrinted>2017-01-16T05:21:00Z</cp:lastPrinted>
  <dcterms:created xsi:type="dcterms:W3CDTF">2016-09-14T14:30:00Z</dcterms:created>
  <dcterms:modified xsi:type="dcterms:W3CDTF">2017-01-31T06:23:00Z</dcterms:modified>
</cp:coreProperties>
</file>