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E8314F" w:rsidP="00BD7DF1">
      <w:pPr>
        <w:jc w:val="center"/>
        <w:rPr>
          <w:b/>
          <w:i/>
          <w:sz w:val="36"/>
          <w:szCs w:val="36"/>
        </w:rPr>
      </w:pPr>
      <w:r w:rsidRPr="00E8314F">
        <w:rPr>
          <w:noProof/>
          <w:sz w:val="36"/>
          <w:szCs w:val="36"/>
          <w:lang w:eastAsia="ru-RU"/>
        </w:rPr>
        <w:pict>
          <v:line id="Line 2" o:spid="_x0000_s1026" style="position:absolute;left:0;text-align:left;z-index:251657728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<v:stroke startarrowwidth="narrow" startarrowlength="long" endarrowwidth="narrow" endarrowlength="long"/>
          </v:line>
        </w:pic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E552EE" w:rsidP="00E552EE">
      <w:pPr>
        <w:jc w:val="center"/>
      </w:pPr>
      <w:r>
        <w:t>от 07.08.2017 № 537</w:t>
      </w:r>
      <w:r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E01AF0">
        <w:rPr>
          <w:b/>
        </w:rPr>
        <w:t>о</w:t>
      </w:r>
      <w:r w:rsidR="00E01AF0" w:rsidRPr="00E01AF0">
        <w:rPr>
          <w:b/>
        </w:rPr>
        <w:t>рганизаци</w:t>
      </w:r>
      <w:r w:rsidR="00E01AF0">
        <w:rPr>
          <w:b/>
        </w:rPr>
        <w:t>и</w:t>
      </w:r>
      <w:r w:rsidR="00E01AF0" w:rsidRPr="00E01AF0">
        <w:rPr>
          <w:b/>
        </w:rPr>
        <w:t xml:space="preserve"> целевой подготовки педагогов для работы в о</w:t>
      </w:r>
      <w:r w:rsidR="00E01AF0">
        <w:rPr>
          <w:b/>
        </w:rPr>
        <w:t>бщеобразовательных учреждениях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96147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>тельства Ивановской области от 13</w:t>
      </w:r>
      <w:r w:rsidR="006E3D3F" w:rsidRPr="00452CB2">
        <w:t>.</w:t>
      </w:r>
      <w:r w:rsidR="00452CB2" w:rsidRPr="00452CB2">
        <w:t>11.2013</w:t>
      </w:r>
      <w:r w:rsidR="006E3D3F" w:rsidRPr="00452CB2">
        <w:t xml:space="preserve"> № </w:t>
      </w:r>
      <w:r w:rsidR="00452CB2" w:rsidRPr="00452CB2">
        <w:t>450</w:t>
      </w:r>
      <w:r w:rsidR="006E3D3F" w:rsidRPr="00452CB2">
        <w:t xml:space="preserve">-п «Об утверждении </w:t>
      </w:r>
      <w:r w:rsidR="00452CB2" w:rsidRPr="00452CB2">
        <w:t>государственной программы «Развитие образования Ивановской области</w:t>
      </w:r>
      <w:r w:rsidR="006E3D3F" w:rsidRPr="00452CB2">
        <w:t>»</w:t>
      </w:r>
      <w:r w:rsidR="00630A57">
        <w:t xml:space="preserve"> (с изменениями от 17.07.2017</w:t>
      </w:r>
      <w:r w:rsidR="00563E38">
        <w:t>)</w:t>
      </w:r>
      <w:r w:rsidR="00C04BA7" w:rsidRPr="00452CB2">
        <w:t xml:space="preserve"> </w:t>
      </w:r>
      <w:r w:rsidR="00A2375E">
        <w:t>Администрация Шуйского муниципального района</w:t>
      </w:r>
      <w:r w:rsidR="00630A57">
        <w:t xml:space="preserve"> </w:t>
      </w:r>
      <w:r w:rsidR="00A2375E" w:rsidRPr="00085D0E">
        <w:rPr>
          <w:b/>
        </w:rPr>
        <w:t>постановляет:</w:t>
      </w:r>
    </w:p>
    <w:p w:rsidR="0096147B" w:rsidRDefault="00FB084B" w:rsidP="00D47D50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Считать проведение мероприятий по </w:t>
      </w:r>
      <w:r w:rsidR="00E01AF0">
        <w:t>о</w:t>
      </w:r>
      <w:r w:rsidR="00E01AF0" w:rsidRPr="00E01AF0">
        <w:t>рганизаци</w:t>
      </w:r>
      <w:r w:rsidR="00E01AF0">
        <w:t>и</w:t>
      </w:r>
      <w:r w:rsidR="00E01AF0" w:rsidRPr="00E01AF0">
        <w:t xml:space="preserve"> целевой подготовки педагогов для работы в общеобразовательных учреждениях </w:t>
      </w:r>
      <w:r w:rsidR="0096147B">
        <w:t>расходным обязательством</w:t>
      </w:r>
      <w:r w:rsidR="00B42FAC">
        <w:t xml:space="preserve"> Шуйского муниципального района</w:t>
      </w:r>
      <w:r w:rsidR="00630A57">
        <w:t xml:space="preserve">, </w:t>
      </w:r>
      <w:r w:rsidR="00CF764A">
        <w:t>софинансирование которого осуществляется из областного бюджета.</w:t>
      </w:r>
    </w:p>
    <w:p w:rsidR="00CF764A" w:rsidRDefault="00630A57" w:rsidP="00630A57">
      <w:pPr>
        <w:tabs>
          <w:tab w:val="left" w:pos="851"/>
        </w:tabs>
        <w:jc w:val="both"/>
      </w:pPr>
      <w:r>
        <w:tab/>
      </w:r>
      <w:r w:rsidR="00CF764A">
        <w:t>Софинансирование обеспечивается в сл</w:t>
      </w:r>
      <w:r>
        <w:t xml:space="preserve">едующей пропорции: не более 50% </w:t>
      </w:r>
      <w:r w:rsidR="00CF764A">
        <w:t>за счёт средств областного бюджета и не менее 50% средст</w:t>
      </w:r>
      <w:r>
        <w:t>в</w:t>
      </w:r>
      <w:r w:rsidR="00CF764A">
        <w:t xml:space="preserve"> за счёт средств бюджета Шуйского муниципального района.</w:t>
      </w:r>
    </w:p>
    <w:p w:rsidR="005F462B" w:rsidRDefault="00F91965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630A57"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Pr="00737BF5" w:rsidRDefault="002C394F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софинансирование да</w:t>
      </w:r>
      <w:r>
        <w:t>нного расходного обязательства</w:t>
      </w:r>
      <w:r w:rsidR="00CF764A">
        <w:t xml:space="preserve">, </w:t>
      </w:r>
      <w:r>
        <w:t xml:space="preserve"> в </w:t>
      </w:r>
      <w:r w:rsidRPr="00737BF5">
        <w:t xml:space="preserve">размере </w:t>
      </w:r>
      <w:r w:rsidR="00E01AF0">
        <w:t>26 500,0</w:t>
      </w:r>
      <w:r w:rsidR="0096147B" w:rsidRPr="00737BF5">
        <w:t xml:space="preserve"> рублей.</w:t>
      </w:r>
    </w:p>
    <w:p w:rsidR="00E44439" w:rsidRDefault="00BD7DF1" w:rsidP="00E4443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37BF5">
        <w:t xml:space="preserve">Контроль за исполнением настоящего </w:t>
      </w:r>
      <w:r>
        <w:t xml:space="preserve">постановления </w:t>
      </w:r>
      <w:r w:rsidR="00B42FAC">
        <w:t xml:space="preserve">оставляю за собой, а также </w:t>
      </w:r>
      <w:r>
        <w:t xml:space="preserve">возложить на </w:t>
      </w:r>
      <w:bookmarkStart w:id="0" w:name="_GoBack"/>
      <w:bookmarkEnd w:id="0"/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E44439" w:rsidP="002B2FFD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7F28A2" w:rsidP="009D4BC0">
      <w:pPr>
        <w:rPr>
          <w:b/>
          <w:bCs/>
        </w:rPr>
      </w:pPr>
      <w:r>
        <w:rPr>
          <w:b/>
        </w:rPr>
        <w:t>И.о. г</w:t>
      </w:r>
      <w:r w:rsidR="00BD7DF1" w:rsidRPr="0065244F">
        <w:rPr>
          <w:b/>
        </w:rPr>
        <w:t>лав</w:t>
      </w:r>
      <w:r>
        <w:rPr>
          <w:b/>
        </w:rPr>
        <w:t xml:space="preserve">ы </w:t>
      </w:r>
      <w:r w:rsidR="00BD7DF1" w:rsidRPr="0065244F">
        <w:rPr>
          <w:b/>
        </w:rPr>
        <w:t xml:space="preserve">Шуйского муниципального района              </w:t>
      </w:r>
      <w:r w:rsidR="00563E38">
        <w:rPr>
          <w:b/>
          <w:bCs/>
        </w:rPr>
        <w:t>О.А.Соколова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E7" w:rsidRDefault="004A48E7" w:rsidP="00D74E8A">
      <w:r>
        <w:separator/>
      </w:r>
    </w:p>
  </w:endnote>
  <w:endnote w:type="continuationSeparator" w:id="1">
    <w:p w:rsidR="004A48E7" w:rsidRDefault="004A48E7" w:rsidP="00D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E7" w:rsidRDefault="004A48E7" w:rsidP="00D74E8A">
      <w:r>
        <w:separator/>
      </w:r>
    </w:p>
  </w:footnote>
  <w:footnote w:type="continuationSeparator" w:id="1">
    <w:p w:rsidR="004A48E7" w:rsidRDefault="004A48E7" w:rsidP="00D7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3113"/>
    <w:rsid w:val="004A48E7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4832"/>
    <w:rsid w:val="00C04BA7"/>
    <w:rsid w:val="00C12C78"/>
    <w:rsid w:val="00C1607C"/>
    <w:rsid w:val="00C20A70"/>
    <w:rsid w:val="00C2302C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3FC3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957B8"/>
    <w:rsid w:val="00E9749F"/>
    <w:rsid w:val="00EB0911"/>
    <w:rsid w:val="00EB3F93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10C8-DB9D-4F88-919E-34958E6E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1742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8</cp:revision>
  <cp:lastPrinted>2017-08-08T11:32:00Z</cp:lastPrinted>
  <dcterms:created xsi:type="dcterms:W3CDTF">2017-08-07T05:45:00Z</dcterms:created>
  <dcterms:modified xsi:type="dcterms:W3CDTF">2017-08-08T11:34:00Z</dcterms:modified>
</cp:coreProperties>
</file>