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РОССИЙСКАЯ ФЕДЕРАЦИЯ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Ивановская область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537210</wp:posOffset>
            </wp:positionV>
            <wp:extent cx="466725" cy="561975"/>
            <wp:effectExtent l="19050" t="0" r="9525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7C400D" w:rsidP="007C400D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="00947868" w:rsidRPr="007C400D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47868" w:rsidRPr="007C400D" w:rsidRDefault="00FE02F0" w:rsidP="00947868">
      <w:pPr>
        <w:jc w:val="center"/>
        <w:rPr>
          <w:b/>
          <w:i/>
          <w:sz w:val="28"/>
          <w:szCs w:val="28"/>
        </w:rPr>
      </w:pPr>
      <w:r w:rsidRPr="00FE02F0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33.2pt,2pt" to="51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47868" w:rsidRPr="007C400D" w:rsidRDefault="00947868" w:rsidP="00947868">
      <w:pPr>
        <w:jc w:val="center"/>
        <w:rPr>
          <w:b/>
          <w:sz w:val="28"/>
          <w:szCs w:val="28"/>
        </w:rPr>
      </w:pPr>
      <w:r w:rsidRPr="007C400D">
        <w:rPr>
          <w:b/>
          <w:sz w:val="28"/>
          <w:szCs w:val="28"/>
        </w:rPr>
        <w:t>ПОСТАНОВЛЕНИЕ</w:t>
      </w:r>
    </w:p>
    <w:p w:rsidR="00947868" w:rsidRPr="007C400D" w:rsidRDefault="00D42FF0" w:rsidP="00DF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868" w:rsidRPr="007C400D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07D79">
        <w:rPr>
          <w:sz w:val="28"/>
          <w:szCs w:val="28"/>
          <w:u w:val="single"/>
        </w:rPr>
        <w:t>16.02.2021</w:t>
      </w:r>
      <w:r w:rsidR="00F87FC8">
        <w:rPr>
          <w:sz w:val="28"/>
          <w:szCs w:val="28"/>
        </w:rPr>
        <w:t xml:space="preserve"> </w:t>
      </w:r>
      <w:r w:rsidR="00947868" w:rsidRPr="007C400D">
        <w:rPr>
          <w:sz w:val="28"/>
          <w:szCs w:val="28"/>
        </w:rPr>
        <w:t>№</w:t>
      </w:r>
      <w:r w:rsidR="009D1A4F">
        <w:rPr>
          <w:sz w:val="28"/>
          <w:szCs w:val="28"/>
        </w:rPr>
        <w:t xml:space="preserve"> </w:t>
      </w:r>
      <w:r w:rsidR="00307D79">
        <w:rPr>
          <w:sz w:val="28"/>
          <w:szCs w:val="28"/>
          <w:u w:val="single"/>
        </w:rPr>
        <w:t>98</w:t>
      </w:r>
      <w:r w:rsidR="00B017F8">
        <w:rPr>
          <w:sz w:val="28"/>
          <w:szCs w:val="28"/>
        </w:rPr>
        <w:t>-п</w:t>
      </w:r>
    </w:p>
    <w:p w:rsidR="00947868" w:rsidRDefault="00947868" w:rsidP="007C400D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>г. Шуя</w:t>
      </w:r>
    </w:p>
    <w:p w:rsidR="007C400D" w:rsidRPr="007C400D" w:rsidRDefault="007C400D" w:rsidP="007C400D">
      <w:pPr>
        <w:jc w:val="center"/>
        <w:rPr>
          <w:sz w:val="28"/>
          <w:szCs w:val="28"/>
        </w:rPr>
      </w:pPr>
    </w:p>
    <w:p w:rsidR="009026F3" w:rsidRPr="009026F3" w:rsidRDefault="00D42FF0" w:rsidP="009026F3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r w:rsidRPr="009026F3">
        <w:rPr>
          <w:b/>
          <w:sz w:val="28"/>
          <w:szCs w:val="28"/>
        </w:rPr>
        <w:t>Об установлении платы за содержание  и ремонт</w:t>
      </w:r>
      <w:r w:rsidR="009026F3" w:rsidRPr="009026F3">
        <w:rPr>
          <w:b/>
          <w:sz w:val="28"/>
          <w:szCs w:val="28"/>
        </w:rPr>
        <w:t xml:space="preserve"> муниципальных </w:t>
      </w:r>
      <w:r w:rsidR="003A7EC4" w:rsidRPr="009026F3">
        <w:rPr>
          <w:b/>
          <w:sz w:val="28"/>
          <w:szCs w:val="28"/>
        </w:rPr>
        <w:t xml:space="preserve"> </w:t>
      </w:r>
      <w:r w:rsidR="009026F3" w:rsidRPr="009026F3">
        <w:rPr>
          <w:b/>
          <w:sz w:val="28"/>
          <w:szCs w:val="28"/>
        </w:rPr>
        <w:t>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563C3D" w:rsidRPr="007C400D" w:rsidRDefault="00563C3D" w:rsidP="007C400D">
      <w:pPr>
        <w:spacing w:line="240" w:lineRule="atLeast"/>
        <w:jc w:val="center"/>
        <w:rPr>
          <w:sz w:val="28"/>
          <w:szCs w:val="28"/>
        </w:rPr>
      </w:pPr>
    </w:p>
    <w:p w:rsidR="00947868" w:rsidRDefault="001C215D" w:rsidP="007C400D">
      <w:pPr>
        <w:spacing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017F8">
        <w:rPr>
          <w:sz w:val="28"/>
          <w:szCs w:val="28"/>
        </w:rPr>
        <w:t xml:space="preserve"> соответствии с Жилищным кодексом Российской Федерации, </w:t>
      </w:r>
      <w:r w:rsidR="00D42FF0">
        <w:rPr>
          <w:sz w:val="28"/>
          <w:szCs w:val="28"/>
        </w:rPr>
        <w:t>с п.11.1 Постановления Правительства Росси</w:t>
      </w:r>
      <w:r w:rsidR="00392DD5">
        <w:rPr>
          <w:sz w:val="28"/>
          <w:szCs w:val="28"/>
        </w:rPr>
        <w:t xml:space="preserve">йской Федерации от 13.08.2006 </w:t>
      </w:r>
      <w:r w:rsidR="00D42FF0">
        <w:rPr>
          <w:sz w:val="28"/>
          <w:szCs w:val="28"/>
        </w:rPr>
        <w:t xml:space="preserve">№ 491 «Об утверждении Правил  содержания общего  имущества  в  многоквартирном доме и </w:t>
      </w:r>
      <w:r w:rsidR="009026F3">
        <w:rPr>
          <w:sz w:val="28"/>
          <w:szCs w:val="28"/>
        </w:rPr>
        <w:t xml:space="preserve"> </w:t>
      </w:r>
      <w:r w:rsidR="00D42FF0">
        <w:rPr>
          <w:sz w:val="28"/>
          <w:szCs w:val="28"/>
        </w:rPr>
        <w:t xml:space="preserve">Правил изменения размера платы за содержание и ремонт жилого помещения в случае оказания услуг и выполнения работ по  управлению, содержанию и ремонту общего имущества в  многоквартирном  доме  ненадлежащего  качества и (или) с перерывами,  превышающими установленную продолжительность», </w:t>
      </w:r>
      <w:r w:rsidR="00DC52B1">
        <w:rPr>
          <w:sz w:val="28"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D42FF0">
        <w:rPr>
          <w:sz w:val="28"/>
          <w:szCs w:val="28"/>
        </w:rPr>
        <w:t xml:space="preserve">в соответствии с </w:t>
      </w:r>
      <w:r w:rsidR="00D4587B">
        <w:rPr>
          <w:sz w:val="28"/>
          <w:szCs w:val="28"/>
        </w:rPr>
        <w:t>Указом Губернатора Ивановской области от 11.12.2020 №163-уг</w:t>
      </w:r>
      <w:r w:rsidR="00ED1DA7">
        <w:rPr>
          <w:sz w:val="28"/>
          <w:szCs w:val="28"/>
        </w:rPr>
        <w:t xml:space="preserve"> «</w:t>
      </w:r>
      <w:r w:rsidR="003B5E08" w:rsidRPr="003B5E08">
        <w:rPr>
          <w:bCs/>
          <w:sz w:val="28"/>
          <w:szCs w:val="28"/>
        </w:rPr>
        <w:t>Об утверждении</w:t>
      </w:r>
      <w:r w:rsidR="00D4587B">
        <w:rPr>
          <w:bCs/>
          <w:sz w:val="28"/>
          <w:szCs w:val="28"/>
        </w:rPr>
        <w:t xml:space="preserve"> на территории Ивановской области предельных (максимальных)</w:t>
      </w:r>
      <w:r w:rsidR="003B5E08" w:rsidRPr="003B5E08">
        <w:rPr>
          <w:bCs/>
          <w:sz w:val="28"/>
          <w:szCs w:val="28"/>
        </w:rPr>
        <w:t xml:space="preserve"> индексов изменения размера вносимой гражданами платы за коммунальные услуги </w:t>
      </w:r>
      <w:r w:rsidR="00D4587B">
        <w:rPr>
          <w:bCs/>
          <w:sz w:val="28"/>
          <w:szCs w:val="28"/>
        </w:rPr>
        <w:t>в муниципальных образованиях Ивановской области</w:t>
      </w:r>
      <w:r w:rsidR="003B5E08" w:rsidRPr="003B5E08">
        <w:rPr>
          <w:bCs/>
          <w:sz w:val="28"/>
          <w:szCs w:val="28"/>
        </w:rPr>
        <w:t xml:space="preserve"> на </w:t>
      </w:r>
      <w:r w:rsidR="00D4587B">
        <w:rPr>
          <w:bCs/>
          <w:sz w:val="28"/>
          <w:szCs w:val="28"/>
        </w:rPr>
        <w:t>2021-2023</w:t>
      </w:r>
      <w:r w:rsidR="003B5E08" w:rsidRPr="003B5E08">
        <w:rPr>
          <w:bCs/>
          <w:sz w:val="28"/>
          <w:szCs w:val="28"/>
        </w:rPr>
        <w:t xml:space="preserve"> год</w:t>
      </w:r>
      <w:r w:rsidR="00D4587B">
        <w:rPr>
          <w:bCs/>
          <w:sz w:val="28"/>
          <w:szCs w:val="28"/>
        </w:rPr>
        <w:t>ы</w:t>
      </w:r>
      <w:r w:rsidR="00ED1DA7">
        <w:rPr>
          <w:sz w:val="28"/>
          <w:szCs w:val="28"/>
        </w:rPr>
        <w:t xml:space="preserve">», </w:t>
      </w:r>
      <w:r w:rsidRPr="001C215D">
        <w:rPr>
          <w:sz w:val="28"/>
          <w:szCs w:val="28"/>
        </w:rPr>
        <w:t xml:space="preserve"> </w:t>
      </w:r>
      <w:r w:rsidR="007E1D94">
        <w:rPr>
          <w:sz w:val="28"/>
          <w:szCs w:val="28"/>
        </w:rPr>
        <w:t xml:space="preserve">Администрация Шуйского муниципального района </w:t>
      </w:r>
      <w:r w:rsidR="007E1D94">
        <w:rPr>
          <w:b/>
          <w:sz w:val="28"/>
          <w:szCs w:val="28"/>
        </w:rPr>
        <w:t>постановляет:</w:t>
      </w:r>
    </w:p>
    <w:p w:rsidR="007E1D94" w:rsidRPr="009026F3" w:rsidRDefault="00676CC0" w:rsidP="009026F3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jc w:val="both"/>
        <w:rPr>
          <w:sz w:val="28"/>
          <w:szCs w:val="28"/>
        </w:rPr>
      </w:pPr>
      <w:r w:rsidRPr="009026F3">
        <w:rPr>
          <w:sz w:val="28"/>
          <w:szCs w:val="28"/>
        </w:rPr>
        <w:t xml:space="preserve">Установить </w:t>
      </w:r>
      <w:r w:rsidR="00ED1DA7" w:rsidRPr="009026F3">
        <w:rPr>
          <w:sz w:val="28"/>
          <w:szCs w:val="28"/>
        </w:rPr>
        <w:t xml:space="preserve">размер </w:t>
      </w:r>
      <w:r w:rsidR="009026F3" w:rsidRPr="009026F3">
        <w:rPr>
          <w:sz w:val="28"/>
          <w:szCs w:val="28"/>
        </w:rPr>
        <w:t xml:space="preserve">платы 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</w:t>
      </w:r>
      <w:r w:rsidR="009026F3" w:rsidRPr="009026F3">
        <w:rPr>
          <w:sz w:val="28"/>
          <w:szCs w:val="28"/>
        </w:rPr>
        <w:lastRenderedPageBreak/>
        <w:t>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  <w:r w:rsidR="001677E2">
        <w:rPr>
          <w:sz w:val="28"/>
          <w:szCs w:val="28"/>
        </w:rPr>
        <w:t>,</w:t>
      </w:r>
      <w:r w:rsidR="00ED1DA7" w:rsidRPr="009026F3">
        <w:rPr>
          <w:sz w:val="28"/>
          <w:szCs w:val="28"/>
        </w:rPr>
        <w:t xml:space="preserve"> на территории</w:t>
      </w:r>
      <w:r w:rsidR="003E3EBC" w:rsidRPr="009026F3">
        <w:rPr>
          <w:sz w:val="28"/>
          <w:szCs w:val="28"/>
        </w:rPr>
        <w:t xml:space="preserve"> Шуйского муниципального района  согласно п</w:t>
      </w:r>
      <w:r w:rsidR="00ED1DA7" w:rsidRPr="009026F3">
        <w:rPr>
          <w:sz w:val="28"/>
          <w:szCs w:val="28"/>
        </w:rPr>
        <w:t>риложению</w:t>
      </w:r>
      <w:r w:rsidR="00162BB1" w:rsidRPr="009026F3">
        <w:rPr>
          <w:sz w:val="28"/>
          <w:szCs w:val="28"/>
        </w:rPr>
        <w:t>.</w:t>
      </w:r>
    </w:p>
    <w:p w:rsidR="007E1D94" w:rsidRDefault="007E1D94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162BB1" w:rsidRPr="005033D4" w:rsidRDefault="00616429" w:rsidP="00616429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5033D4">
        <w:rPr>
          <w:sz w:val="28"/>
          <w:szCs w:val="28"/>
        </w:rPr>
        <w:t xml:space="preserve">Постановление вступает в силу с момента его </w:t>
      </w:r>
      <w:r w:rsidR="003E3EBC" w:rsidRPr="005033D4">
        <w:rPr>
          <w:sz w:val="28"/>
          <w:szCs w:val="28"/>
        </w:rPr>
        <w:t>опубликования</w:t>
      </w:r>
      <w:r w:rsidRPr="005033D4">
        <w:rPr>
          <w:sz w:val="28"/>
          <w:szCs w:val="28"/>
        </w:rPr>
        <w:t>.</w:t>
      </w:r>
    </w:p>
    <w:tbl>
      <w:tblPr>
        <w:tblW w:w="9984" w:type="dxa"/>
        <w:tblLayout w:type="fixed"/>
        <w:tblLook w:val="04A0"/>
      </w:tblPr>
      <w:tblGrid>
        <w:gridCol w:w="6204"/>
        <w:gridCol w:w="305"/>
        <w:gridCol w:w="3475"/>
      </w:tblGrid>
      <w:tr w:rsidR="00947868" w:rsidRPr="007C400D" w:rsidTr="005033D4">
        <w:trPr>
          <w:trHeight w:val="409"/>
        </w:trPr>
        <w:tc>
          <w:tcPr>
            <w:tcW w:w="6204" w:type="dxa"/>
            <w:hideMark/>
          </w:tcPr>
          <w:p w:rsidR="00947868" w:rsidRPr="007C400D" w:rsidRDefault="00947868" w:rsidP="005033D4">
            <w:pPr>
              <w:spacing w:line="240" w:lineRule="atLeast"/>
              <w:ind w:right="-250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947868" w:rsidRPr="007C400D" w:rsidRDefault="00947868" w:rsidP="007C40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hideMark/>
          </w:tcPr>
          <w:p w:rsidR="00947868" w:rsidRPr="007C400D" w:rsidRDefault="00947868" w:rsidP="005033D4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16429" w:rsidRDefault="00616429"/>
    <w:p w:rsidR="005033D4" w:rsidRPr="005033D4" w:rsidRDefault="00080DE1" w:rsidP="005033D4">
      <w:pPr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033D4" w:rsidRPr="005033D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5033D4" w:rsidRPr="005033D4">
        <w:rPr>
          <w:b/>
          <w:bCs/>
          <w:sz w:val="28"/>
          <w:szCs w:val="28"/>
        </w:rPr>
        <w:t xml:space="preserve"> Шуйского муниципального района             </w:t>
      </w:r>
      <w:r w:rsidR="005033D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</w:t>
      </w:r>
      <w:r w:rsidR="005033D4" w:rsidRPr="005033D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С.А.Бабанов</w:t>
      </w:r>
    </w:p>
    <w:p w:rsidR="00616429" w:rsidRDefault="00616429"/>
    <w:p w:rsidR="00616429" w:rsidRDefault="00616429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CA6BB6" w:rsidRDefault="00CA6BB6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D4587B" w:rsidRDefault="00D4587B"/>
    <w:p w:rsidR="00D4587B" w:rsidRDefault="00D4587B"/>
    <w:p w:rsidR="00D4587B" w:rsidRDefault="00D4587B"/>
    <w:p w:rsidR="00D4587B" w:rsidRDefault="00D4587B"/>
    <w:p w:rsidR="005033D4" w:rsidRDefault="005033D4"/>
    <w:p w:rsidR="003B5E08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</w:t>
      </w:r>
    </w:p>
    <w:p w:rsidR="003B5E08" w:rsidRDefault="003B5E08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62BB1" w:rsidRPr="00817573" w:rsidRDefault="003B5E08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                                </w:t>
      </w:r>
      <w:r w:rsidR="00162BB1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162BB1">
        <w:rPr>
          <w:rFonts w:ascii="Times New Roman CYR" w:hAnsi="Times New Roman CYR" w:cs="Times New Roman CYR"/>
          <w:bCs/>
        </w:rPr>
        <w:t xml:space="preserve">Приложение 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>
        <w:t xml:space="preserve">от </w:t>
      </w:r>
      <w:r w:rsidR="00307D79">
        <w:rPr>
          <w:u w:val="single"/>
        </w:rPr>
        <w:t>16.02.2021</w:t>
      </w:r>
      <w:r w:rsidRPr="00817573">
        <w:t xml:space="preserve">№ </w:t>
      </w:r>
      <w:r w:rsidR="00D4587B">
        <w:rPr>
          <w:u w:val="single"/>
        </w:rPr>
        <w:t xml:space="preserve"> </w:t>
      </w:r>
      <w:r w:rsidR="00307D79">
        <w:rPr>
          <w:u w:val="single"/>
        </w:rPr>
        <w:t>98</w:t>
      </w:r>
      <w:r w:rsidRPr="00817573">
        <w:t>-п</w:t>
      </w:r>
    </w:p>
    <w:p w:rsidR="00162BB1" w:rsidRPr="00817573" w:rsidRDefault="00162BB1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16429" w:rsidRDefault="00616429" w:rsidP="00616429">
      <w:pPr>
        <w:jc w:val="right"/>
      </w:pPr>
    </w:p>
    <w:p w:rsidR="00A242B9" w:rsidRPr="009026F3" w:rsidRDefault="00ED1DA7" w:rsidP="00A242B9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</w:t>
      </w:r>
      <w:r w:rsidR="00A242B9" w:rsidRPr="009026F3">
        <w:rPr>
          <w:b/>
          <w:sz w:val="28"/>
          <w:szCs w:val="28"/>
        </w:rPr>
        <w:t>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616429" w:rsidRDefault="00616429" w:rsidP="0061642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6429" w:rsidRPr="00C23872" w:rsidRDefault="00616429" w:rsidP="0061642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36"/>
        <w:gridCol w:w="2835"/>
        <w:gridCol w:w="2800"/>
      </w:tblGrid>
      <w:tr w:rsidR="00CA6BB6" w:rsidTr="00CA6BB6">
        <w:tc>
          <w:tcPr>
            <w:tcW w:w="3936" w:type="dxa"/>
          </w:tcPr>
          <w:p w:rsidR="00CA6BB6" w:rsidRPr="004827CB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Наименование услуг</w:t>
            </w:r>
          </w:p>
        </w:tc>
        <w:tc>
          <w:tcPr>
            <w:tcW w:w="2835" w:type="dxa"/>
          </w:tcPr>
          <w:p w:rsidR="00CA6BB6" w:rsidRPr="004827CB" w:rsidRDefault="00CA6BB6" w:rsidP="001F5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Размер платы за 1 кв.метр общей площади жилого помещения в месяц, руб. (с учетом НДС) с 01.</w:t>
            </w:r>
            <w:r>
              <w:rPr>
                <w:rFonts w:ascii="Times New Roman CYR" w:hAnsi="Times New Roman CYR" w:cs="Times New Roman CYR"/>
                <w:bCs/>
              </w:rPr>
              <w:t>01.</w:t>
            </w:r>
            <w:r w:rsidR="00832375">
              <w:rPr>
                <w:rFonts w:ascii="Times New Roman CYR" w:hAnsi="Times New Roman CYR" w:cs="Times New Roman CYR"/>
                <w:bCs/>
              </w:rPr>
              <w:t>202</w:t>
            </w:r>
            <w:r w:rsidR="001F557C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800" w:type="dxa"/>
          </w:tcPr>
          <w:p w:rsidR="00CA6BB6" w:rsidRPr="004827CB" w:rsidRDefault="00CA6BB6" w:rsidP="001F5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 xml:space="preserve">Размер платы за 1 кв.метр общей площади жилого помещения в месяц, руб. (с учетом НДС) с </w:t>
            </w:r>
            <w:r>
              <w:rPr>
                <w:rFonts w:ascii="Times New Roman CYR" w:hAnsi="Times New Roman CYR" w:cs="Times New Roman CYR"/>
                <w:bCs/>
              </w:rPr>
              <w:t>01.07.202</w:t>
            </w:r>
            <w:r w:rsidR="001F557C">
              <w:rPr>
                <w:rFonts w:ascii="Times New Roman CYR" w:hAnsi="Times New Roman CYR" w:cs="Times New Roman CYR"/>
                <w:bCs/>
              </w:rPr>
              <w:t>1</w:t>
            </w:r>
          </w:p>
        </w:tc>
      </w:tr>
      <w:tr w:rsidR="00CA6BB6" w:rsidRPr="002B69B0" w:rsidTr="00CA6BB6">
        <w:tc>
          <w:tcPr>
            <w:tcW w:w="3936" w:type="dxa"/>
          </w:tcPr>
          <w:p w:rsidR="00CA6BB6" w:rsidRPr="002B69B0" w:rsidRDefault="00CA6BB6" w:rsidP="00700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содержание жилого помещения,  в том числе</w:t>
            </w:r>
            <w:r>
              <w:rPr>
                <w:rFonts w:ascii="Times New Roman CYR" w:hAnsi="Times New Roman CYR" w:cs="Times New Roman CYR"/>
                <w:bCs/>
                <w:color w:val="FF0000"/>
              </w:rPr>
              <w:t>:</w:t>
            </w:r>
          </w:p>
        </w:tc>
        <w:tc>
          <w:tcPr>
            <w:tcW w:w="2835" w:type="dxa"/>
          </w:tcPr>
          <w:p w:rsidR="00CA6BB6" w:rsidRPr="005A5AE4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A6BB6" w:rsidRPr="005A5AE4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3D29E8" w:rsidRPr="002B69B0" w:rsidTr="00CA6BB6">
        <w:tc>
          <w:tcPr>
            <w:tcW w:w="3936" w:type="dxa"/>
          </w:tcPr>
          <w:p w:rsidR="003D29E8" w:rsidRPr="00596DBC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услуги, работы по управлению МКД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1,60</w:t>
            </w:r>
          </w:p>
        </w:tc>
        <w:tc>
          <w:tcPr>
            <w:tcW w:w="2800" w:type="dxa"/>
          </w:tcPr>
          <w:p w:rsidR="003D29E8" w:rsidRPr="00F87FC8" w:rsidRDefault="003D29E8" w:rsidP="0084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</w:t>
            </w:r>
            <w:r w:rsidR="00847F2C">
              <w:rPr>
                <w:rFonts w:ascii="Times New Roman CYR" w:hAnsi="Times New Roman CYR" w:cs="Times New Roman CYR"/>
                <w:bCs/>
              </w:rPr>
              <w:t>69</w:t>
            </w:r>
          </w:p>
        </w:tc>
      </w:tr>
      <w:tr w:rsidR="003D29E8" w:rsidRPr="002B69B0" w:rsidTr="00CA6BB6">
        <w:tc>
          <w:tcPr>
            <w:tcW w:w="3936" w:type="dxa"/>
          </w:tcPr>
          <w:p w:rsidR="003D29E8" w:rsidRPr="007002CB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7002CB">
              <w:rPr>
                <w:sz w:val="24"/>
                <w:szCs w:val="24"/>
              </w:rPr>
              <w:t>Плата за содержание и текущий ремонт общего имущества в МКД:</w:t>
            </w:r>
          </w:p>
        </w:tc>
        <w:tc>
          <w:tcPr>
            <w:tcW w:w="2835" w:type="dxa"/>
          </w:tcPr>
          <w:p w:rsidR="003D29E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  <w:tc>
          <w:tcPr>
            <w:tcW w:w="2800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удобствами при наличии ОДПУ тепловой энергии и горячей воды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12,20</w:t>
            </w:r>
          </w:p>
        </w:tc>
        <w:tc>
          <w:tcPr>
            <w:tcW w:w="2800" w:type="dxa"/>
          </w:tcPr>
          <w:p w:rsidR="003D29E8" w:rsidRPr="00F87FC8" w:rsidRDefault="00D4587B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12,85</w:t>
            </w:r>
          </w:p>
        </w:tc>
      </w:tr>
      <w:tr w:rsidR="003D29E8" w:rsidRPr="00F87FC8" w:rsidTr="00CA6BB6">
        <w:trPr>
          <w:trHeight w:val="529"/>
        </w:trPr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 удобствами при отсутствии ОДПУ тепловой энергии и горячей воды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11,69</w:t>
            </w:r>
          </w:p>
        </w:tc>
        <w:tc>
          <w:tcPr>
            <w:tcW w:w="2800" w:type="dxa"/>
          </w:tcPr>
          <w:p w:rsidR="003D29E8" w:rsidRPr="00F87FC8" w:rsidRDefault="003D29E8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 w:rsidR="00D4587B">
              <w:rPr>
                <w:rFonts w:ascii="Times New Roman CYR" w:hAnsi="Times New Roman CYR" w:cs="Times New Roman CYR"/>
                <w:bCs/>
              </w:rPr>
              <w:t>2,32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 частичными удобствами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2800" w:type="dxa"/>
          </w:tcPr>
          <w:p w:rsidR="003D29E8" w:rsidRPr="00F87FC8" w:rsidRDefault="00D4587B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10,54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Техническое обслуживание внутридомового газового оборудования, относящегося к общему имуществу дома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0,52</w:t>
            </w:r>
          </w:p>
        </w:tc>
        <w:tc>
          <w:tcPr>
            <w:tcW w:w="2800" w:type="dxa"/>
          </w:tcPr>
          <w:p w:rsidR="003D29E8" w:rsidRPr="00F87FC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0,52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 приборов учета ХВС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0,17</w:t>
            </w:r>
          </w:p>
        </w:tc>
        <w:tc>
          <w:tcPr>
            <w:tcW w:w="2800" w:type="dxa"/>
          </w:tcPr>
          <w:p w:rsidR="003D29E8" w:rsidRPr="00F87FC8" w:rsidRDefault="00D4587B" w:rsidP="0084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0,18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приборов учета электрической энергии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0,10</w:t>
            </w:r>
          </w:p>
        </w:tc>
        <w:tc>
          <w:tcPr>
            <w:tcW w:w="2800" w:type="dxa"/>
          </w:tcPr>
          <w:p w:rsidR="003D29E8" w:rsidRPr="00F87FC8" w:rsidRDefault="00D4587B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0,11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lastRenderedPageBreak/>
              <w:t>Уборка придомовой территории</w:t>
            </w:r>
          </w:p>
        </w:tc>
        <w:tc>
          <w:tcPr>
            <w:tcW w:w="2835" w:type="dxa"/>
          </w:tcPr>
          <w:p w:rsidR="003D29E8" w:rsidRPr="00F87FC8" w:rsidRDefault="003D29E8" w:rsidP="00801D5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1,49</w:t>
            </w:r>
          </w:p>
        </w:tc>
        <w:tc>
          <w:tcPr>
            <w:tcW w:w="2800" w:type="dxa"/>
          </w:tcPr>
          <w:p w:rsidR="003D29E8" w:rsidRPr="00F87FC8" w:rsidRDefault="00D4587B" w:rsidP="00700B4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1,57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Содержание мест накопления ТКО в соответствии с установленными требованиями</w:t>
            </w:r>
          </w:p>
        </w:tc>
        <w:tc>
          <w:tcPr>
            <w:tcW w:w="2835" w:type="dxa"/>
          </w:tcPr>
          <w:p w:rsidR="003D29E8" w:rsidRPr="00F87FC8" w:rsidRDefault="003D29E8" w:rsidP="0080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0,30</w:t>
            </w:r>
          </w:p>
        </w:tc>
        <w:tc>
          <w:tcPr>
            <w:tcW w:w="2800" w:type="dxa"/>
          </w:tcPr>
          <w:p w:rsidR="003D29E8" w:rsidRPr="00F87FC8" w:rsidRDefault="00D4587B" w:rsidP="00F9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0,32</w:t>
            </w:r>
          </w:p>
        </w:tc>
      </w:tr>
      <w:tr w:rsidR="003D29E8" w:rsidTr="00CA6BB6">
        <w:tc>
          <w:tcPr>
            <w:tcW w:w="3936" w:type="dxa"/>
          </w:tcPr>
          <w:p w:rsidR="003D29E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Уборка лестничных клеток</w:t>
            </w:r>
          </w:p>
        </w:tc>
        <w:tc>
          <w:tcPr>
            <w:tcW w:w="2835" w:type="dxa"/>
          </w:tcPr>
          <w:p w:rsidR="003D29E8" w:rsidRDefault="003D29E8" w:rsidP="0080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0,93</w:t>
            </w:r>
          </w:p>
        </w:tc>
        <w:tc>
          <w:tcPr>
            <w:tcW w:w="2800" w:type="dxa"/>
          </w:tcPr>
          <w:p w:rsidR="003D29E8" w:rsidRDefault="00D4587B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</w:tr>
      <w:tr w:rsidR="003D29E8" w:rsidTr="00CA6BB6">
        <w:tc>
          <w:tcPr>
            <w:tcW w:w="3936" w:type="dxa"/>
          </w:tcPr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Коммунальные ресурсы, потребляемые в целях содержания общего имущества в многоквартирном доме, в т.ч.: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холодная вода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горячая вода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электрическая энергия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отведение сточных вод при условии, что конструктивные особенности МКД предусматривают возможность такого потребления.</w:t>
            </w:r>
          </w:p>
        </w:tc>
        <w:tc>
          <w:tcPr>
            <w:tcW w:w="2835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  <w:tc>
          <w:tcPr>
            <w:tcW w:w="2800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</w:tr>
    </w:tbl>
    <w:p w:rsidR="00616429" w:rsidRPr="00ED1DA7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Pr="0043620D" w:rsidRDefault="0043620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*       </w:t>
      </w:r>
      <w:r w:rsidR="00653EDE" w:rsidRPr="0043620D">
        <w:rPr>
          <w:rFonts w:ascii="Times New Roman CYR" w:hAnsi="Times New Roman CYR" w:cs="Times New Roman CYR"/>
          <w:b/>
          <w:bCs/>
          <w:sz w:val="22"/>
          <w:szCs w:val="22"/>
        </w:rPr>
        <w:t>размер платы за содержание и ремонт жилого помещения определяется исходя из конкретных услуг, предоставляемых гражданам многоквартирного дома.</w:t>
      </w:r>
    </w:p>
    <w:p w:rsidR="009177BD" w:rsidRPr="00653EDE" w:rsidRDefault="009177B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616429" w:rsidRDefault="00616429" w:rsidP="00616429">
      <w:pPr>
        <w:jc w:val="center"/>
      </w:pPr>
    </w:p>
    <w:sectPr w:rsidR="00616429" w:rsidSect="009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</w:abstractNum>
  <w:abstractNum w:abstractNumId="1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B01F4"/>
    <w:multiLevelType w:val="hybridMultilevel"/>
    <w:tmpl w:val="584CC2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7D1AA4"/>
    <w:multiLevelType w:val="multilevel"/>
    <w:tmpl w:val="CF52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D6A19"/>
    <w:rsid w:val="0005191E"/>
    <w:rsid w:val="00060F7F"/>
    <w:rsid w:val="00070799"/>
    <w:rsid w:val="00080DE1"/>
    <w:rsid w:val="000A3A76"/>
    <w:rsid w:val="000A63BC"/>
    <w:rsid w:val="000A7699"/>
    <w:rsid w:val="000C7E6B"/>
    <w:rsid w:val="000F1616"/>
    <w:rsid w:val="00111266"/>
    <w:rsid w:val="00162BB1"/>
    <w:rsid w:val="001677E2"/>
    <w:rsid w:val="00170615"/>
    <w:rsid w:val="00194928"/>
    <w:rsid w:val="001C215D"/>
    <w:rsid w:val="001F557C"/>
    <w:rsid w:val="0023236D"/>
    <w:rsid w:val="0023314A"/>
    <w:rsid w:val="002429F8"/>
    <w:rsid w:val="00264E17"/>
    <w:rsid w:val="0026533B"/>
    <w:rsid w:val="002B0C1B"/>
    <w:rsid w:val="002B69B0"/>
    <w:rsid w:val="002D0748"/>
    <w:rsid w:val="002E035D"/>
    <w:rsid w:val="002E5F4E"/>
    <w:rsid w:val="00307D79"/>
    <w:rsid w:val="00310038"/>
    <w:rsid w:val="00321B6A"/>
    <w:rsid w:val="003250FD"/>
    <w:rsid w:val="00340D58"/>
    <w:rsid w:val="00392DD5"/>
    <w:rsid w:val="003A7EC4"/>
    <w:rsid w:val="003B5E08"/>
    <w:rsid w:val="003B7991"/>
    <w:rsid w:val="003D29E8"/>
    <w:rsid w:val="003E3EBC"/>
    <w:rsid w:val="003E469A"/>
    <w:rsid w:val="0043620D"/>
    <w:rsid w:val="00441A8C"/>
    <w:rsid w:val="004814AD"/>
    <w:rsid w:val="004827CB"/>
    <w:rsid w:val="004B331C"/>
    <w:rsid w:val="004B5121"/>
    <w:rsid w:val="004D53D4"/>
    <w:rsid w:val="004F6556"/>
    <w:rsid w:val="005033D4"/>
    <w:rsid w:val="00553EEA"/>
    <w:rsid w:val="00560791"/>
    <w:rsid w:val="00563C3D"/>
    <w:rsid w:val="005723A1"/>
    <w:rsid w:val="00596DBC"/>
    <w:rsid w:val="005A1B7F"/>
    <w:rsid w:val="005A5AE4"/>
    <w:rsid w:val="005C6C2F"/>
    <w:rsid w:val="005F75DB"/>
    <w:rsid w:val="006037FC"/>
    <w:rsid w:val="00616429"/>
    <w:rsid w:val="0063062D"/>
    <w:rsid w:val="00653EDE"/>
    <w:rsid w:val="00676CC0"/>
    <w:rsid w:val="006A5BB1"/>
    <w:rsid w:val="00700B4A"/>
    <w:rsid w:val="00712AC9"/>
    <w:rsid w:val="00730066"/>
    <w:rsid w:val="00745B58"/>
    <w:rsid w:val="007643D8"/>
    <w:rsid w:val="00775201"/>
    <w:rsid w:val="007916B6"/>
    <w:rsid w:val="007A34CA"/>
    <w:rsid w:val="007C400D"/>
    <w:rsid w:val="007D217D"/>
    <w:rsid w:val="007E1D94"/>
    <w:rsid w:val="007E3AAB"/>
    <w:rsid w:val="0080562C"/>
    <w:rsid w:val="00832375"/>
    <w:rsid w:val="00847F2C"/>
    <w:rsid w:val="008809BF"/>
    <w:rsid w:val="008869BC"/>
    <w:rsid w:val="008B5A5D"/>
    <w:rsid w:val="008C65DF"/>
    <w:rsid w:val="008E20A4"/>
    <w:rsid w:val="008E663C"/>
    <w:rsid w:val="008E685A"/>
    <w:rsid w:val="009026F3"/>
    <w:rsid w:val="009169FB"/>
    <w:rsid w:val="009177BD"/>
    <w:rsid w:val="00945FB6"/>
    <w:rsid w:val="00947868"/>
    <w:rsid w:val="0095707D"/>
    <w:rsid w:val="00973085"/>
    <w:rsid w:val="0099400B"/>
    <w:rsid w:val="009A2001"/>
    <w:rsid w:val="009D1A4F"/>
    <w:rsid w:val="009D6A19"/>
    <w:rsid w:val="00A0325A"/>
    <w:rsid w:val="00A15844"/>
    <w:rsid w:val="00A242B9"/>
    <w:rsid w:val="00A37CC0"/>
    <w:rsid w:val="00AB238A"/>
    <w:rsid w:val="00AE0E1E"/>
    <w:rsid w:val="00B00111"/>
    <w:rsid w:val="00B017F8"/>
    <w:rsid w:val="00B35576"/>
    <w:rsid w:val="00B36037"/>
    <w:rsid w:val="00B5610D"/>
    <w:rsid w:val="00B71824"/>
    <w:rsid w:val="00B73C04"/>
    <w:rsid w:val="00BA2C7B"/>
    <w:rsid w:val="00BB16FD"/>
    <w:rsid w:val="00BC3544"/>
    <w:rsid w:val="00BC569C"/>
    <w:rsid w:val="00BE3315"/>
    <w:rsid w:val="00BF2000"/>
    <w:rsid w:val="00C077CE"/>
    <w:rsid w:val="00C21663"/>
    <w:rsid w:val="00C46345"/>
    <w:rsid w:val="00C55E09"/>
    <w:rsid w:val="00C5751C"/>
    <w:rsid w:val="00C779C7"/>
    <w:rsid w:val="00CA6BB6"/>
    <w:rsid w:val="00CB60D2"/>
    <w:rsid w:val="00CD1DDA"/>
    <w:rsid w:val="00CE313F"/>
    <w:rsid w:val="00D12B92"/>
    <w:rsid w:val="00D42FF0"/>
    <w:rsid w:val="00D4587B"/>
    <w:rsid w:val="00DB3F97"/>
    <w:rsid w:val="00DC102E"/>
    <w:rsid w:val="00DC52B1"/>
    <w:rsid w:val="00DD25E0"/>
    <w:rsid w:val="00DF6773"/>
    <w:rsid w:val="00E51165"/>
    <w:rsid w:val="00E6660F"/>
    <w:rsid w:val="00E7127B"/>
    <w:rsid w:val="00E77B7A"/>
    <w:rsid w:val="00E87D2C"/>
    <w:rsid w:val="00E914D6"/>
    <w:rsid w:val="00EA55B8"/>
    <w:rsid w:val="00EB0A3A"/>
    <w:rsid w:val="00ED1DA7"/>
    <w:rsid w:val="00F062F5"/>
    <w:rsid w:val="00F75FE3"/>
    <w:rsid w:val="00F87FC8"/>
    <w:rsid w:val="00F931A0"/>
    <w:rsid w:val="00F96D41"/>
    <w:rsid w:val="00FE02F0"/>
    <w:rsid w:val="00FE58C2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8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0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6429"/>
    <w:rPr>
      <w:b/>
      <w:bCs/>
    </w:rPr>
  </w:style>
  <w:style w:type="paragraph" w:customStyle="1" w:styleId="ConsNormal">
    <w:name w:val="ConsNormal"/>
    <w:rsid w:val="0061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E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616C-DE5F-41EE-A123-302C04EA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2021-02-16T08:32:00Z</cp:lastPrinted>
  <dcterms:created xsi:type="dcterms:W3CDTF">2021-01-12T06:34:00Z</dcterms:created>
  <dcterms:modified xsi:type="dcterms:W3CDTF">2021-02-16T08:32:00Z</dcterms:modified>
</cp:coreProperties>
</file>