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B1" w:rsidRPr="00817573" w:rsidRDefault="00162BB1" w:rsidP="006C730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Приложение </w:t>
      </w:r>
    </w:p>
    <w:p w:rsidR="00162BB1" w:rsidRPr="00817573" w:rsidRDefault="00162BB1" w:rsidP="00162B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817573">
        <w:rPr>
          <w:rFonts w:ascii="Times New Roman CYR" w:hAnsi="Times New Roman CYR" w:cs="Times New Roman CYR"/>
          <w:bCs/>
        </w:rPr>
        <w:t xml:space="preserve">                                                                         </w:t>
      </w:r>
      <w:r>
        <w:rPr>
          <w:rFonts w:ascii="Times New Roman CYR" w:hAnsi="Times New Roman CYR" w:cs="Times New Roman CYR"/>
          <w:bCs/>
        </w:rPr>
        <w:t xml:space="preserve">                     </w:t>
      </w:r>
      <w:r w:rsidRPr="00817573">
        <w:rPr>
          <w:rFonts w:ascii="Times New Roman CYR" w:hAnsi="Times New Roman CYR" w:cs="Times New Roman CYR"/>
          <w:bCs/>
        </w:rPr>
        <w:t xml:space="preserve">к </w:t>
      </w:r>
      <w:r w:rsidRPr="00817573">
        <w:rPr>
          <w:bCs/>
        </w:rPr>
        <w:t>постановлению Администрации</w:t>
      </w:r>
    </w:p>
    <w:p w:rsidR="00162BB1" w:rsidRPr="00817573" w:rsidRDefault="00162BB1" w:rsidP="00162B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</w:t>
      </w:r>
      <w:r w:rsidRPr="00817573">
        <w:rPr>
          <w:bCs/>
        </w:rPr>
        <w:t>Шуйского муниципального района</w:t>
      </w:r>
    </w:p>
    <w:p w:rsidR="00162BB1" w:rsidRPr="00817573" w:rsidRDefault="00162BB1" w:rsidP="00162B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817573">
        <w:rPr>
          <w:bCs/>
        </w:rPr>
        <w:t xml:space="preserve">                                                                       </w:t>
      </w:r>
      <w:r>
        <w:rPr>
          <w:bCs/>
        </w:rPr>
        <w:t xml:space="preserve">                     </w:t>
      </w:r>
      <w:r>
        <w:t xml:space="preserve">от </w:t>
      </w:r>
      <w:r w:rsidR="00307D79">
        <w:rPr>
          <w:u w:val="single"/>
        </w:rPr>
        <w:t>16.02.2021</w:t>
      </w:r>
      <w:r w:rsidRPr="00817573">
        <w:t xml:space="preserve">№ </w:t>
      </w:r>
      <w:r w:rsidR="00D4587B">
        <w:rPr>
          <w:u w:val="single"/>
        </w:rPr>
        <w:t xml:space="preserve"> </w:t>
      </w:r>
      <w:r w:rsidR="00307D79">
        <w:rPr>
          <w:u w:val="single"/>
        </w:rPr>
        <w:t>98</w:t>
      </w:r>
      <w:r w:rsidRPr="00817573">
        <w:t>-п</w:t>
      </w:r>
    </w:p>
    <w:p w:rsidR="00162BB1" w:rsidRPr="00817573" w:rsidRDefault="00162BB1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616429" w:rsidRDefault="00616429" w:rsidP="00616429">
      <w:pPr>
        <w:jc w:val="right"/>
      </w:pPr>
    </w:p>
    <w:p w:rsidR="00A242B9" w:rsidRPr="009026F3" w:rsidRDefault="00ED1DA7" w:rsidP="00A242B9">
      <w:pPr>
        <w:pStyle w:val="a3"/>
        <w:tabs>
          <w:tab w:val="left" w:pos="0"/>
          <w:tab w:val="left" w:pos="426"/>
        </w:tabs>
        <w:suppressAutoHyphens/>
        <w:spacing w:after="0"/>
        <w:ind w:left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Размер платы </w:t>
      </w:r>
      <w:r w:rsidR="00A242B9" w:rsidRPr="009026F3">
        <w:rPr>
          <w:b/>
          <w:sz w:val="28"/>
          <w:szCs w:val="28"/>
        </w:rPr>
        <w:t>за содержание  и ремонт муниципальных  жилых помещений и для собственников жилых помещений, которые не приняли решение о выборе способа управления многоквартирным домом, а также для граждан собственников помещений, выбравших способ непосредственного управления многоквартирным домом, но не принявших решения об установлении размера платы за содержание и ремонт  жилого помещения и для граждан принявших решение о выборе способа управления многоквартирным</w:t>
      </w:r>
      <w:proofErr w:type="gramEnd"/>
      <w:r w:rsidR="00A242B9" w:rsidRPr="009026F3">
        <w:rPr>
          <w:b/>
          <w:sz w:val="28"/>
          <w:szCs w:val="28"/>
        </w:rPr>
        <w:t xml:space="preserve"> домом, но не реализовавших данное решение, а также для граждан собственников помещений, выбравших способ управления многоквартирным домом, но не принявших решения об установлении размера платы за содержание и ремонт жилого помещения</w:t>
      </w:r>
    </w:p>
    <w:p w:rsidR="00616429" w:rsidRDefault="00616429" w:rsidP="00616429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16429" w:rsidRPr="00C23872" w:rsidRDefault="00616429" w:rsidP="0061642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936"/>
        <w:gridCol w:w="2835"/>
        <w:gridCol w:w="2800"/>
      </w:tblGrid>
      <w:tr w:rsidR="00CA6BB6" w:rsidTr="00CA6BB6">
        <w:tc>
          <w:tcPr>
            <w:tcW w:w="3936" w:type="dxa"/>
          </w:tcPr>
          <w:p w:rsidR="00CA6BB6" w:rsidRPr="004827CB" w:rsidRDefault="00CA6BB6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4827CB">
              <w:rPr>
                <w:rFonts w:ascii="Times New Roman CYR" w:hAnsi="Times New Roman CYR" w:cs="Times New Roman CYR"/>
                <w:bCs/>
              </w:rPr>
              <w:t>Наименование услуг</w:t>
            </w:r>
          </w:p>
        </w:tc>
        <w:tc>
          <w:tcPr>
            <w:tcW w:w="2835" w:type="dxa"/>
          </w:tcPr>
          <w:p w:rsidR="00CA6BB6" w:rsidRPr="004827CB" w:rsidRDefault="00CA6BB6" w:rsidP="001F5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4827CB">
              <w:rPr>
                <w:rFonts w:ascii="Times New Roman CYR" w:hAnsi="Times New Roman CYR" w:cs="Times New Roman CYR"/>
                <w:bCs/>
              </w:rPr>
              <w:t>Размер платы за 1 кв</w:t>
            </w:r>
            <w:proofErr w:type="gramStart"/>
            <w:r w:rsidRPr="004827CB">
              <w:rPr>
                <w:rFonts w:ascii="Times New Roman CYR" w:hAnsi="Times New Roman CYR" w:cs="Times New Roman CYR"/>
                <w:bCs/>
              </w:rPr>
              <w:t>.м</w:t>
            </w:r>
            <w:proofErr w:type="gramEnd"/>
            <w:r w:rsidRPr="004827CB">
              <w:rPr>
                <w:rFonts w:ascii="Times New Roman CYR" w:hAnsi="Times New Roman CYR" w:cs="Times New Roman CYR"/>
                <w:bCs/>
              </w:rPr>
              <w:t>етр общей площади жилого помещения в месяц, руб. (с учетом НДС) с 01.</w:t>
            </w:r>
            <w:r>
              <w:rPr>
                <w:rFonts w:ascii="Times New Roman CYR" w:hAnsi="Times New Roman CYR" w:cs="Times New Roman CYR"/>
                <w:bCs/>
              </w:rPr>
              <w:t>01.</w:t>
            </w:r>
            <w:r w:rsidR="00832375">
              <w:rPr>
                <w:rFonts w:ascii="Times New Roman CYR" w:hAnsi="Times New Roman CYR" w:cs="Times New Roman CYR"/>
                <w:bCs/>
              </w:rPr>
              <w:t>202</w:t>
            </w:r>
            <w:r w:rsidR="001F557C">
              <w:rPr>
                <w:rFonts w:ascii="Times New Roman CYR" w:hAnsi="Times New Roman CYR" w:cs="Times New Roman CYR"/>
                <w:bCs/>
              </w:rPr>
              <w:t>1</w:t>
            </w:r>
          </w:p>
        </w:tc>
        <w:tc>
          <w:tcPr>
            <w:tcW w:w="2800" w:type="dxa"/>
          </w:tcPr>
          <w:p w:rsidR="00CA6BB6" w:rsidRPr="004827CB" w:rsidRDefault="00CA6BB6" w:rsidP="001F5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4827CB">
              <w:rPr>
                <w:rFonts w:ascii="Times New Roman CYR" w:hAnsi="Times New Roman CYR" w:cs="Times New Roman CYR"/>
                <w:bCs/>
              </w:rPr>
              <w:t>Размер платы за 1 кв</w:t>
            </w:r>
            <w:proofErr w:type="gramStart"/>
            <w:r w:rsidRPr="004827CB">
              <w:rPr>
                <w:rFonts w:ascii="Times New Roman CYR" w:hAnsi="Times New Roman CYR" w:cs="Times New Roman CYR"/>
                <w:bCs/>
              </w:rPr>
              <w:t>.м</w:t>
            </w:r>
            <w:proofErr w:type="gramEnd"/>
            <w:r w:rsidRPr="004827CB">
              <w:rPr>
                <w:rFonts w:ascii="Times New Roman CYR" w:hAnsi="Times New Roman CYR" w:cs="Times New Roman CYR"/>
                <w:bCs/>
              </w:rPr>
              <w:t xml:space="preserve">етр общей площади жилого помещения в месяц, руб. (с учетом НДС) с </w:t>
            </w:r>
            <w:r>
              <w:rPr>
                <w:rFonts w:ascii="Times New Roman CYR" w:hAnsi="Times New Roman CYR" w:cs="Times New Roman CYR"/>
                <w:bCs/>
              </w:rPr>
              <w:t>01.07.202</w:t>
            </w:r>
            <w:r w:rsidR="001F557C">
              <w:rPr>
                <w:rFonts w:ascii="Times New Roman CYR" w:hAnsi="Times New Roman CYR" w:cs="Times New Roman CYR"/>
                <w:bCs/>
              </w:rPr>
              <w:t>1</w:t>
            </w:r>
          </w:p>
        </w:tc>
      </w:tr>
      <w:tr w:rsidR="00CA6BB6" w:rsidRPr="002B69B0" w:rsidTr="00CA6BB6">
        <w:tc>
          <w:tcPr>
            <w:tcW w:w="3936" w:type="dxa"/>
          </w:tcPr>
          <w:p w:rsidR="00CA6BB6" w:rsidRPr="002B69B0" w:rsidRDefault="00CA6BB6" w:rsidP="00700B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FF0000"/>
              </w:rPr>
            </w:pPr>
            <w:r w:rsidRPr="007002CB">
              <w:rPr>
                <w:sz w:val="24"/>
                <w:szCs w:val="24"/>
              </w:rPr>
              <w:t>Плата за содержание жилого помещения,  в том числе</w:t>
            </w:r>
            <w:r>
              <w:rPr>
                <w:rFonts w:ascii="Times New Roman CYR" w:hAnsi="Times New Roman CYR" w:cs="Times New Roman CYR"/>
                <w:bCs/>
                <w:color w:val="FF0000"/>
              </w:rPr>
              <w:t>:</w:t>
            </w:r>
          </w:p>
        </w:tc>
        <w:tc>
          <w:tcPr>
            <w:tcW w:w="2835" w:type="dxa"/>
          </w:tcPr>
          <w:p w:rsidR="00CA6BB6" w:rsidRPr="005A5AE4" w:rsidRDefault="00CA6BB6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  <w:sz w:val="24"/>
                <w:szCs w:val="24"/>
              </w:rPr>
            </w:pPr>
          </w:p>
        </w:tc>
        <w:tc>
          <w:tcPr>
            <w:tcW w:w="2800" w:type="dxa"/>
          </w:tcPr>
          <w:p w:rsidR="00CA6BB6" w:rsidRPr="005A5AE4" w:rsidRDefault="00CA6BB6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</w:rPr>
            </w:pPr>
          </w:p>
        </w:tc>
      </w:tr>
      <w:tr w:rsidR="003D29E8" w:rsidRPr="002B69B0" w:rsidTr="00CA6BB6">
        <w:tc>
          <w:tcPr>
            <w:tcW w:w="3936" w:type="dxa"/>
          </w:tcPr>
          <w:p w:rsidR="003D29E8" w:rsidRPr="00596DBC" w:rsidRDefault="003D29E8" w:rsidP="00596DBC">
            <w:pPr>
              <w:pStyle w:val="a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FF0000"/>
              </w:rPr>
            </w:pPr>
            <w:r w:rsidRPr="007002CB">
              <w:rPr>
                <w:sz w:val="24"/>
                <w:szCs w:val="24"/>
              </w:rPr>
              <w:t>Плата за услуги, работы по управлению МКД</w:t>
            </w:r>
          </w:p>
        </w:tc>
        <w:tc>
          <w:tcPr>
            <w:tcW w:w="2835" w:type="dxa"/>
          </w:tcPr>
          <w:p w:rsidR="003D29E8" w:rsidRPr="00F87FC8" w:rsidRDefault="003D29E8" w:rsidP="00DC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1,60</w:t>
            </w:r>
          </w:p>
        </w:tc>
        <w:tc>
          <w:tcPr>
            <w:tcW w:w="2800" w:type="dxa"/>
          </w:tcPr>
          <w:p w:rsidR="003D29E8" w:rsidRPr="00F87FC8" w:rsidRDefault="003D29E8" w:rsidP="00847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1,</w:t>
            </w:r>
            <w:r w:rsidR="00847F2C">
              <w:rPr>
                <w:rFonts w:ascii="Times New Roman CYR" w:hAnsi="Times New Roman CYR" w:cs="Times New Roman CYR"/>
                <w:bCs/>
              </w:rPr>
              <w:t>69</w:t>
            </w:r>
          </w:p>
        </w:tc>
      </w:tr>
      <w:tr w:rsidR="003D29E8" w:rsidRPr="002B69B0" w:rsidTr="00CA6BB6">
        <w:tc>
          <w:tcPr>
            <w:tcW w:w="3936" w:type="dxa"/>
          </w:tcPr>
          <w:p w:rsidR="003D29E8" w:rsidRPr="007002CB" w:rsidRDefault="003D29E8" w:rsidP="00596DBC">
            <w:pPr>
              <w:pStyle w:val="a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7002CB">
              <w:rPr>
                <w:sz w:val="24"/>
                <w:szCs w:val="24"/>
              </w:rPr>
              <w:t>Плата за содержание и текущий ремонт общего имущества в МКД:</w:t>
            </w:r>
          </w:p>
        </w:tc>
        <w:tc>
          <w:tcPr>
            <w:tcW w:w="2835" w:type="dxa"/>
          </w:tcPr>
          <w:p w:rsidR="003D29E8" w:rsidRDefault="003D29E8" w:rsidP="00DC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</w:rPr>
            </w:pPr>
          </w:p>
        </w:tc>
        <w:tc>
          <w:tcPr>
            <w:tcW w:w="2800" w:type="dxa"/>
          </w:tcPr>
          <w:p w:rsidR="003D29E8" w:rsidRDefault="003D29E8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</w:rPr>
            </w:pPr>
          </w:p>
        </w:tc>
      </w:tr>
      <w:tr w:rsidR="003D29E8" w:rsidRPr="00F87FC8" w:rsidTr="00CA6BB6">
        <w:tc>
          <w:tcPr>
            <w:tcW w:w="3936" w:type="dxa"/>
          </w:tcPr>
          <w:p w:rsidR="003D29E8" w:rsidRPr="00F87FC8" w:rsidRDefault="003D29E8" w:rsidP="00596DBC">
            <w:pPr>
              <w:pStyle w:val="a7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>Жилые дома со всеми удобствами при наличии ОДПУ тепловой энергии и горячей воды</w:t>
            </w:r>
          </w:p>
        </w:tc>
        <w:tc>
          <w:tcPr>
            <w:tcW w:w="2835" w:type="dxa"/>
          </w:tcPr>
          <w:p w:rsidR="003D29E8" w:rsidRPr="00F87FC8" w:rsidRDefault="003D29E8" w:rsidP="00DC3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12,20</w:t>
            </w:r>
          </w:p>
        </w:tc>
        <w:tc>
          <w:tcPr>
            <w:tcW w:w="2800" w:type="dxa"/>
          </w:tcPr>
          <w:p w:rsidR="003D29E8" w:rsidRPr="00F87FC8" w:rsidRDefault="00D4587B" w:rsidP="00FE58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12,85</w:t>
            </w:r>
          </w:p>
        </w:tc>
      </w:tr>
      <w:tr w:rsidR="003D29E8" w:rsidRPr="00F87FC8" w:rsidTr="00CA6BB6">
        <w:trPr>
          <w:trHeight w:val="529"/>
        </w:trPr>
        <w:tc>
          <w:tcPr>
            <w:tcW w:w="3936" w:type="dxa"/>
          </w:tcPr>
          <w:p w:rsidR="003D29E8" w:rsidRPr="00F87FC8" w:rsidRDefault="003D29E8" w:rsidP="00596DBC">
            <w:pPr>
              <w:pStyle w:val="a7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>Жилые дома со всеми  удобствами при отсутствии ОДПУ тепловой энергии и горячей воды</w:t>
            </w:r>
          </w:p>
        </w:tc>
        <w:tc>
          <w:tcPr>
            <w:tcW w:w="2835" w:type="dxa"/>
          </w:tcPr>
          <w:p w:rsidR="003D29E8" w:rsidRPr="00F87FC8" w:rsidRDefault="003D29E8" w:rsidP="00DC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11,69</w:t>
            </w:r>
          </w:p>
        </w:tc>
        <w:tc>
          <w:tcPr>
            <w:tcW w:w="2800" w:type="dxa"/>
          </w:tcPr>
          <w:p w:rsidR="003D29E8" w:rsidRPr="00F87FC8" w:rsidRDefault="003D29E8" w:rsidP="00FE5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</w:t>
            </w:r>
            <w:r w:rsidR="00D4587B">
              <w:rPr>
                <w:rFonts w:ascii="Times New Roman CYR" w:hAnsi="Times New Roman CYR" w:cs="Times New Roman CYR"/>
                <w:bCs/>
              </w:rPr>
              <w:t>2,32</w:t>
            </w:r>
          </w:p>
        </w:tc>
      </w:tr>
      <w:tr w:rsidR="003D29E8" w:rsidRPr="00F87FC8" w:rsidTr="00CA6BB6">
        <w:tc>
          <w:tcPr>
            <w:tcW w:w="3936" w:type="dxa"/>
          </w:tcPr>
          <w:p w:rsidR="003D29E8" w:rsidRPr="00F87FC8" w:rsidRDefault="003D29E8" w:rsidP="00596DBC">
            <w:pPr>
              <w:pStyle w:val="a7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>Жилые дома с частичными удобствами</w:t>
            </w:r>
          </w:p>
        </w:tc>
        <w:tc>
          <w:tcPr>
            <w:tcW w:w="2835" w:type="dxa"/>
          </w:tcPr>
          <w:p w:rsidR="003D29E8" w:rsidRPr="00F87FC8" w:rsidRDefault="003D29E8" w:rsidP="00DC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</w:t>
            </w:r>
          </w:p>
        </w:tc>
        <w:tc>
          <w:tcPr>
            <w:tcW w:w="2800" w:type="dxa"/>
          </w:tcPr>
          <w:p w:rsidR="003D29E8" w:rsidRPr="00F87FC8" w:rsidRDefault="00D4587B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10,54</w:t>
            </w:r>
          </w:p>
        </w:tc>
      </w:tr>
      <w:tr w:rsidR="003D29E8" w:rsidRPr="00F87FC8" w:rsidTr="00CA6BB6">
        <w:tc>
          <w:tcPr>
            <w:tcW w:w="3936" w:type="dxa"/>
          </w:tcPr>
          <w:p w:rsidR="003D29E8" w:rsidRPr="00F87FC8" w:rsidRDefault="003D29E8" w:rsidP="00596DBC">
            <w:pPr>
              <w:pStyle w:val="a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>Техническое обслуживание внутридомового газового оборудования, относящегося к общему имуществу дома</w:t>
            </w:r>
          </w:p>
        </w:tc>
        <w:tc>
          <w:tcPr>
            <w:tcW w:w="2835" w:type="dxa"/>
          </w:tcPr>
          <w:p w:rsidR="003D29E8" w:rsidRPr="00F87FC8" w:rsidRDefault="003D29E8" w:rsidP="00DC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0,52</w:t>
            </w:r>
          </w:p>
        </w:tc>
        <w:tc>
          <w:tcPr>
            <w:tcW w:w="2800" w:type="dxa"/>
          </w:tcPr>
          <w:p w:rsidR="003D29E8" w:rsidRPr="00F87FC8" w:rsidRDefault="003D29E8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0,52</w:t>
            </w:r>
          </w:p>
        </w:tc>
      </w:tr>
      <w:tr w:rsidR="003D29E8" w:rsidRPr="00F87FC8" w:rsidTr="00CA6BB6">
        <w:tc>
          <w:tcPr>
            <w:tcW w:w="3936" w:type="dxa"/>
          </w:tcPr>
          <w:p w:rsidR="003D29E8" w:rsidRPr="00F87FC8" w:rsidRDefault="003D29E8" w:rsidP="00596DBC">
            <w:pPr>
              <w:pStyle w:val="a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 xml:space="preserve">Обслуживание </w:t>
            </w:r>
            <w:proofErr w:type="spellStart"/>
            <w:r w:rsidRPr="00F87FC8">
              <w:rPr>
                <w:rFonts w:ascii="Times New Roman CYR" w:hAnsi="Times New Roman CYR" w:cs="Times New Roman CYR"/>
                <w:bCs/>
              </w:rPr>
              <w:t>общедомовых</w:t>
            </w:r>
            <w:proofErr w:type="spellEnd"/>
            <w:r w:rsidRPr="00F87FC8">
              <w:rPr>
                <w:rFonts w:ascii="Times New Roman CYR" w:hAnsi="Times New Roman CYR" w:cs="Times New Roman CYR"/>
                <w:bCs/>
              </w:rPr>
              <w:t xml:space="preserve">  приборов учета ХВС</w:t>
            </w:r>
          </w:p>
        </w:tc>
        <w:tc>
          <w:tcPr>
            <w:tcW w:w="2835" w:type="dxa"/>
          </w:tcPr>
          <w:p w:rsidR="003D29E8" w:rsidRPr="00F87FC8" w:rsidRDefault="003D29E8" w:rsidP="00DC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0,17</w:t>
            </w:r>
          </w:p>
        </w:tc>
        <w:tc>
          <w:tcPr>
            <w:tcW w:w="2800" w:type="dxa"/>
          </w:tcPr>
          <w:p w:rsidR="003D29E8" w:rsidRPr="00F87FC8" w:rsidRDefault="00D4587B" w:rsidP="00847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0,18</w:t>
            </w:r>
          </w:p>
        </w:tc>
      </w:tr>
      <w:tr w:rsidR="003D29E8" w:rsidRPr="00F87FC8" w:rsidTr="00CA6BB6">
        <w:tc>
          <w:tcPr>
            <w:tcW w:w="3936" w:type="dxa"/>
          </w:tcPr>
          <w:p w:rsidR="003D29E8" w:rsidRPr="00F87FC8" w:rsidRDefault="003D29E8" w:rsidP="00596DBC">
            <w:pPr>
              <w:pStyle w:val="a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 xml:space="preserve">Обслуживание </w:t>
            </w:r>
            <w:proofErr w:type="spellStart"/>
            <w:r w:rsidRPr="00F87FC8">
              <w:rPr>
                <w:rFonts w:ascii="Times New Roman CYR" w:hAnsi="Times New Roman CYR" w:cs="Times New Roman CYR"/>
                <w:bCs/>
              </w:rPr>
              <w:t>общедомовых</w:t>
            </w:r>
            <w:proofErr w:type="spellEnd"/>
            <w:r w:rsidRPr="00F87FC8">
              <w:rPr>
                <w:rFonts w:ascii="Times New Roman CYR" w:hAnsi="Times New Roman CYR" w:cs="Times New Roman CYR"/>
                <w:bCs/>
              </w:rPr>
              <w:t xml:space="preserve"> приборов учета электрической энергии</w:t>
            </w:r>
          </w:p>
        </w:tc>
        <w:tc>
          <w:tcPr>
            <w:tcW w:w="2835" w:type="dxa"/>
          </w:tcPr>
          <w:p w:rsidR="003D29E8" w:rsidRPr="00F87FC8" w:rsidRDefault="003D29E8" w:rsidP="00DC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0,10</w:t>
            </w:r>
          </w:p>
        </w:tc>
        <w:tc>
          <w:tcPr>
            <w:tcW w:w="2800" w:type="dxa"/>
          </w:tcPr>
          <w:p w:rsidR="003D29E8" w:rsidRPr="00F87FC8" w:rsidRDefault="00D4587B" w:rsidP="00FE5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0,11</w:t>
            </w:r>
          </w:p>
        </w:tc>
      </w:tr>
      <w:tr w:rsidR="003D29E8" w:rsidRPr="00F87FC8" w:rsidTr="00CA6BB6">
        <w:tc>
          <w:tcPr>
            <w:tcW w:w="3936" w:type="dxa"/>
          </w:tcPr>
          <w:p w:rsidR="003D29E8" w:rsidRPr="00F87FC8" w:rsidRDefault="003D29E8" w:rsidP="00596DBC">
            <w:pPr>
              <w:pStyle w:val="a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lastRenderedPageBreak/>
              <w:t>Уборка придомовой территории</w:t>
            </w:r>
          </w:p>
        </w:tc>
        <w:tc>
          <w:tcPr>
            <w:tcW w:w="2835" w:type="dxa"/>
          </w:tcPr>
          <w:p w:rsidR="003D29E8" w:rsidRPr="00F87FC8" w:rsidRDefault="003D29E8" w:rsidP="00801D58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1,49</w:t>
            </w:r>
          </w:p>
        </w:tc>
        <w:tc>
          <w:tcPr>
            <w:tcW w:w="2800" w:type="dxa"/>
          </w:tcPr>
          <w:p w:rsidR="003D29E8" w:rsidRPr="00F87FC8" w:rsidRDefault="00D4587B" w:rsidP="00700B4A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1,57</w:t>
            </w:r>
          </w:p>
        </w:tc>
      </w:tr>
      <w:tr w:rsidR="003D29E8" w:rsidRPr="00F87FC8" w:rsidTr="00CA6BB6">
        <w:tc>
          <w:tcPr>
            <w:tcW w:w="3936" w:type="dxa"/>
          </w:tcPr>
          <w:p w:rsidR="003D29E8" w:rsidRPr="00F87FC8" w:rsidRDefault="003D29E8" w:rsidP="00596DBC">
            <w:pPr>
              <w:pStyle w:val="a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>Содержание мест накопления ТКО в соответствии с установленными требованиями</w:t>
            </w:r>
          </w:p>
        </w:tc>
        <w:tc>
          <w:tcPr>
            <w:tcW w:w="2835" w:type="dxa"/>
          </w:tcPr>
          <w:p w:rsidR="003D29E8" w:rsidRPr="00F87FC8" w:rsidRDefault="003D29E8" w:rsidP="00801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0,30</w:t>
            </w:r>
          </w:p>
        </w:tc>
        <w:tc>
          <w:tcPr>
            <w:tcW w:w="2800" w:type="dxa"/>
          </w:tcPr>
          <w:p w:rsidR="003D29E8" w:rsidRPr="00F87FC8" w:rsidRDefault="00D4587B" w:rsidP="00F9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0,32</w:t>
            </w:r>
          </w:p>
        </w:tc>
      </w:tr>
      <w:tr w:rsidR="003D29E8" w:rsidTr="00CA6BB6">
        <w:tc>
          <w:tcPr>
            <w:tcW w:w="3936" w:type="dxa"/>
          </w:tcPr>
          <w:p w:rsidR="003D29E8" w:rsidRDefault="003D29E8" w:rsidP="00596DBC">
            <w:pPr>
              <w:pStyle w:val="a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Уборка лестничных клеток</w:t>
            </w:r>
          </w:p>
        </w:tc>
        <w:tc>
          <w:tcPr>
            <w:tcW w:w="2835" w:type="dxa"/>
          </w:tcPr>
          <w:p w:rsidR="003D29E8" w:rsidRDefault="003D29E8" w:rsidP="00801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0,93</w:t>
            </w:r>
          </w:p>
        </w:tc>
        <w:tc>
          <w:tcPr>
            <w:tcW w:w="2800" w:type="dxa"/>
          </w:tcPr>
          <w:p w:rsidR="003D29E8" w:rsidRDefault="00D4587B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</w:t>
            </w:r>
          </w:p>
        </w:tc>
      </w:tr>
      <w:tr w:rsidR="003D29E8" w:rsidTr="00CA6BB6">
        <w:tc>
          <w:tcPr>
            <w:tcW w:w="3936" w:type="dxa"/>
          </w:tcPr>
          <w:p w:rsidR="003D29E8" w:rsidRDefault="003D29E8" w:rsidP="00775201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Коммунальные ресурсы, потребляемые в целях содержания общего имущества в многоквартирном доме, в т.ч.:</w:t>
            </w:r>
          </w:p>
          <w:p w:rsidR="003D29E8" w:rsidRDefault="003D29E8" w:rsidP="00775201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- холодная вода</w:t>
            </w:r>
          </w:p>
          <w:p w:rsidR="003D29E8" w:rsidRDefault="003D29E8" w:rsidP="00775201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- горячая вода</w:t>
            </w:r>
          </w:p>
          <w:p w:rsidR="003D29E8" w:rsidRDefault="003D29E8" w:rsidP="00775201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- электрическая энергия</w:t>
            </w:r>
          </w:p>
          <w:p w:rsidR="003D29E8" w:rsidRDefault="003D29E8" w:rsidP="00775201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- отведение сточных вод при условии, что конструктивные особенности МКД предусматривают возможность такого потребления.</w:t>
            </w:r>
          </w:p>
        </w:tc>
        <w:tc>
          <w:tcPr>
            <w:tcW w:w="2835" w:type="dxa"/>
          </w:tcPr>
          <w:p w:rsidR="003D29E8" w:rsidRDefault="003D29E8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3D29E8" w:rsidRDefault="003D29E8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3D29E8" w:rsidRDefault="003D29E8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Определяется по каждому дому в соответствии с требованиями законодательства</w:t>
            </w:r>
          </w:p>
        </w:tc>
        <w:tc>
          <w:tcPr>
            <w:tcW w:w="2800" w:type="dxa"/>
          </w:tcPr>
          <w:p w:rsidR="003D29E8" w:rsidRDefault="003D29E8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3D29E8" w:rsidRDefault="003D29E8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3D29E8" w:rsidRDefault="003D29E8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Определяется по каждому дому в соответствии с требованиями законодательства</w:t>
            </w:r>
          </w:p>
        </w:tc>
      </w:tr>
    </w:tbl>
    <w:p w:rsidR="00616429" w:rsidRPr="00ED1DA7" w:rsidRDefault="00616429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9177BD" w:rsidRPr="0043620D" w:rsidRDefault="0043620D" w:rsidP="0043620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*       </w:t>
      </w:r>
      <w:r w:rsidR="00653EDE" w:rsidRPr="0043620D">
        <w:rPr>
          <w:rFonts w:ascii="Times New Roman CYR" w:hAnsi="Times New Roman CYR" w:cs="Times New Roman CYR"/>
          <w:b/>
          <w:bCs/>
          <w:sz w:val="22"/>
          <w:szCs w:val="22"/>
        </w:rPr>
        <w:t>размер платы за содержание и ремонт жилого помещения определяется исходя из конкретных услуг, предоставляемых гражданам многоквартирного дома.</w:t>
      </w:r>
    </w:p>
    <w:p w:rsidR="009177BD" w:rsidRPr="00653EDE" w:rsidRDefault="009177BD" w:rsidP="0043620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FF0000"/>
          <w:sz w:val="22"/>
          <w:szCs w:val="22"/>
        </w:rPr>
      </w:pPr>
    </w:p>
    <w:p w:rsidR="009177BD" w:rsidRDefault="009177BD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9177BD" w:rsidRDefault="009177BD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9177BD" w:rsidRDefault="009177BD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9177BD" w:rsidRDefault="009177BD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9177BD" w:rsidRDefault="009177BD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616429" w:rsidRDefault="00616429" w:rsidP="00616429">
      <w:pPr>
        <w:jc w:val="center"/>
      </w:pPr>
    </w:p>
    <w:sectPr w:rsidR="00616429" w:rsidSect="0091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</w:abstractNum>
  <w:abstractNum w:abstractNumId="1">
    <w:nsid w:val="050B368D"/>
    <w:multiLevelType w:val="hybridMultilevel"/>
    <w:tmpl w:val="4B2E7106"/>
    <w:lvl w:ilvl="0" w:tplc="92D2248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66EB4"/>
    <w:multiLevelType w:val="hybridMultilevel"/>
    <w:tmpl w:val="4DE4ACFE"/>
    <w:lvl w:ilvl="0" w:tplc="46AA6C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3B01F4"/>
    <w:multiLevelType w:val="hybridMultilevel"/>
    <w:tmpl w:val="584CC2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A7D1AA4"/>
    <w:multiLevelType w:val="multilevel"/>
    <w:tmpl w:val="CF52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05546E7"/>
    <w:multiLevelType w:val="hybridMultilevel"/>
    <w:tmpl w:val="94C605D8"/>
    <w:lvl w:ilvl="0" w:tplc="E3D4CB5E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022A46"/>
    <w:multiLevelType w:val="hybridMultilevel"/>
    <w:tmpl w:val="71703452"/>
    <w:lvl w:ilvl="0" w:tplc="B4584A1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75596F"/>
    <w:multiLevelType w:val="multilevel"/>
    <w:tmpl w:val="94FE6D2E"/>
    <w:lvl w:ilvl="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8">
    <w:nsid w:val="69F070F7"/>
    <w:multiLevelType w:val="multilevel"/>
    <w:tmpl w:val="2260FE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9">
    <w:nsid w:val="6D1F7A74"/>
    <w:multiLevelType w:val="hybridMultilevel"/>
    <w:tmpl w:val="992223F8"/>
    <w:lvl w:ilvl="0" w:tplc="132A7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D10B9"/>
    <w:multiLevelType w:val="hybridMultilevel"/>
    <w:tmpl w:val="6860A9DE"/>
    <w:lvl w:ilvl="0" w:tplc="0D62E8B0">
      <w:start w:val="7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6A19"/>
    <w:rsid w:val="0005191E"/>
    <w:rsid w:val="00060F7F"/>
    <w:rsid w:val="00070799"/>
    <w:rsid w:val="00080DE1"/>
    <w:rsid w:val="000A3A76"/>
    <w:rsid w:val="000A63BC"/>
    <w:rsid w:val="000A7699"/>
    <w:rsid w:val="000C7E6B"/>
    <w:rsid w:val="000F1616"/>
    <w:rsid w:val="00111266"/>
    <w:rsid w:val="00162BB1"/>
    <w:rsid w:val="001677E2"/>
    <w:rsid w:val="00170615"/>
    <w:rsid w:val="00194928"/>
    <w:rsid w:val="001C215D"/>
    <w:rsid w:val="001F557C"/>
    <w:rsid w:val="0023236D"/>
    <w:rsid w:val="0023314A"/>
    <w:rsid w:val="002351B2"/>
    <w:rsid w:val="002429F8"/>
    <w:rsid w:val="00264E17"/>
    <w:rsid w:val="0026533B"/>
    <w:rsid w:val="002B0C1B"/>
    <w:rsid w:val="002B69B0"/>
    <w:rsid w:val="002D0748"/>
    <w:rsid w:val="002E035D"/>
    <w:rsid w:val="002E5F4E"/>
    <w:rsid w:val="00307D79"/>
    <w:rsid w:val="00310038"/>
    <w:rsid w:val="00321B6A"/>
    <w:rsid w:val="003250FD"/>
    <w:rsid w:val="00340D58"/>
    <w:rsid w:val="00392DD5"/>
    <w:rsid w:val="003A7EC4"/>
    <w:rsid w:val="003B5E08"/>
    <w:rsid w:val="003B7991"/>
    <w:rsid w:val="003D29E8"/>
    <w:rsid w:val="003E3EBC"/>
    <w:rsid w:val="003E469A"/>
    <w:rsid w:val="0043620D"/>
    <w:rsid w:val="00441A8C"/>
    <w:rsid w:val="004814AD"/>
    <w:rsid w:val="004827CB"/>
    <w:rsid w:val="004B331C"/>
    <w:rsid w:val="004B5121"/>
    <w:rsid w:val="004D53D4"/>
    <w:rsid w:val="004F6556"/>
    <w:rsid w:val="005033D4"/>
    <w:rsid w:val="00553EEA"/>
    <w:rsid w:val="00560791"/>
    <w:rsid w:val="00563C3D"/>
    <w:rsid w:val="005723A1"/>
    <w:rsid w:val="00596DBC"/>
    <w:rsid w:val="005A1B7F"/>
    <w:rsid w:val="005A5AE4"/>
    <w:rsid w:val="005C6C2F"/>
    <w:rsid w:val="005F75DB"/>
    <w:rsid w:val="006037FC"/>
    <w:rsid w:val="00616429"/>
    <w:rsid w:val="0063062D"/>
    <w:rsid w:val="00653EDE"/>
    <w:rsid w:val="00676CC0"/>
    <w:rsid w:val="006A5BB1"/>
    <w:rsid w:val="006C730B"/>
    <w:rsid w:val="00700B4A"/>
    <w:rsid w:val="00712AC9"/>
    <w:rsid w:val="00730066"/>
    <w:rsid w:val="00745B58"/>
    <w:rsid w:val="007643D8"/>
    <w:rsid w:val="00775201"/>
    <w:rsid w:val="007916B6"/>
    <w:rsid w:val="007A34CA"/>
    <w:rsid w:val="007C400D"/>
    <w:rsid w:val="007D217D"/>
    <w:rsid w:val="007E1D94"/>
    <w:rsid w:val="007E3AAB"/>
    <w:rsid w:val="0080562C"/>
    <w:rsid w:val="00832375"/>
    <w:rsid w:val="00847F2C"/>
    <w:rsid w:val="008809BF"/>
    <w:rsid w:val="008869BC"/>
    <w:rsid w:val="008B5A5D"/>
    <w:rsid w:val="008C65DF"/>
    <w:rsid w:val="008E20A4"/>
    <w:rsid w:val="008E663C"/>
    <w:rsid w:val="008E685A"/>
    <w:rsid w:val="009026F3"/>
    <w:rsid w:val="009169FB"/>
    <w:rsid w:val="009177BD"/>
    <w:rsid w:val="00945FB6"/>
    <w:rsid w:val="00947868"/>
    <w:rsid w:val="0095707D"/>
    <w:rsid w:val="00973085"/>
    <w:rsid w:val="0099400B"/>
    <w:rsid w:val="009A2001"/>
    <w:rsid w:val="009D1A4F"/>
    <w:rsid w:val="009D6A19"/>
    <w:rsid w:val="00A0325A"/>
    <w:rsid w:val="00A15844"/>
    <w:rsid w:val="00A242B9"/>
    <w:rsid w:val="00A37CC0"/>
    <w:rsid w:val="00AB238A"/>
    <w:rsid w:val="00AE0E1E"/>
    <w:rsid w:val="00B00111"/>
    <w:rsid w:val="00B017F8"/>
    <w:rsid w:val="00B35576"/>
    <w:rsid w:val="00B36037"/>
    <w:rsid w:val="00B5610D"/>
    <w:rsid w:val="00B71824"/>
    <w:rsid w:val="00B73C04"/>
    <w:rsid w:val="00BA2C7B"/>
    <w:rsid w:val="00BB16FD"/>
    <w:rsid w:val="00BC3544"/>
    <w:rsid w:val="00BC569C"/>
    <w:rsid w:val="00BE3315"/>
    <w:rsid w:val="00BF2000"/>
    <w:rsid w:val="00C077CE"/>
    <w:rsid w:val="00C21663"/>
    <w:rsid w:val="00C46345"/>
    <w:rsid w:val="00C55E09"/>
    <w:rsid w:val="00C5751C"/>
    <w:rsid w:val="00C779C7"/>
    <w:rsid w:val="00CA6BB6"/>
    <w:rsid w:val="00CB60D2"/>
    <w:rsid w:val="00CD1DDA"/>
    <w:rsid w:val="00CE313F"/>
    <w:rsid w:val="00D12B92"/>
    <w:rsid w:val="00D42FF0"/>
    <w:rsid w:val="00D4587B"/>
    <w:rsid w:val="00DB3F97"/>
    <w:rsid w:val="00DC102E"/>
    <w:rsid w:val="00DC52B1"/>
    <w:rsid w:val="00DD25E0"/>
    <w:rsid w:val="00DF6773"/>
    <w:rsid w:val="00E51165"/>
    <w:rsid w:val="00E6660F"/>
    <w:rsid w:val="00E7127B"/>
    <w:rsid w:val="00E77B7A"/>
    <w:rsid w:val="00E87D2C"/>
    <w:rsid w:val="00E914D6"/>
    <w:rsid w:val="00EA55B8"/>
    <w:rsid w:val="00EB0A3A"/>
    <w:rsid w:val="00ED1DA7"/>
    <w:rsid w:val="00F062F5"/>
    <w:rsid w:val="00F75FE3"/>
    <w:rsid w:val="00F87FC8"/>
    <w:rsid w:val="00F931A0"/>
    <w:rsid w:val="00F96D41"/>
    <w:rsid w:val="00FE02F0"/>
    <w:rsid w:val="00FE58C2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4786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47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2B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2B9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B60D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1642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16429"/>
    <w:rPr>
      <w:b/>
      <w:bCs/>
    </w:rPr>
  </w:style>
  <w:style w:type="paragraph" w:customStyle="1" w:styleId="ConsNormal">
    <w:name w:val="ConsNormal"/>
    <w:rsid w:val="006164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ED1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4EE43-508D-4011-8E64-87269B62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Elanika</cp:lastModifiedBy>
  <cp:revision>2</cp:revision>
  <cp:lastPrinted>2021-02-16T08:32:00Z</cp:lastPrinted>
  <dcterms:created xsi:type="dcterms:W3CDTF">2021-02-18T09:49:00Z</dcterms:created>
  <dcterms:modified xsi:type="dcterms:W3CDTF">2021-02-18T09:49:00Z</dcterms:modified>
</cp:coreProperties>
</file>