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C8" w:rsidRPr="00106FAF" w:rsidRDefault="00D02CC8" w:rsidP="00D02CC8">
      <w:pPr>
        <w:pStyle w:val="ac"/>
        <w:widowControl w:val="0"/>
        <w:numPr>
          <w:ilvl w:val="0"/>
          <w:numId w:val="21"/>
        </w:numPr>
        <w:autoSpaceDE w:val="0"/>
        <w:autoSpaceDN w:val="0"/>
        <w:adjustRightInd w:val="0"/>
        <w:spacing w:after="0" w:line="240" w:lineRule="auto"/>
        <w:jc w:val="center"/>
        <w:rPr>
          <w:rFonts w:ascii="Times New Roman" w:hAnsi="Times New Roman"/>
          <w:b/>
          <w:sz w:val="28"/>
          <w:szCs w:val="28"/>
        </w:rPr>
      </w:pPr>
      <w:r w:rsidRPr="00106FAF">
        <w:rPr>
          <w:rFonts w:ascii="Times New Roman" w:hAnsi="Times New Roman"/>
          <w:b/>
          <w:sz w:val="28"/>
          <w:szCs w:val="28"/>
        </w:rPr>
        <w:t>Планируемые результаты реализации муниципальной программы</w:t>
      </w:r>
    </w:p>
    <w:p w:rsidR="00D02CC8" w:rsidRPr="00315E0E" w:rsidRDefault="00D02CC8" w:rsidP="00D02CC8">
      <w:pPr>
        <w:widowControl w:val="0"/>
        <w:autoSpaceDE w:val="0"/>
        <w:autoSpaceDN w:val="0"/>
        <w:adjustRightInd w:val="0"/>
        <w:spacing w:after="0" w:line="240" w:lineRule="auto"/>
        <w:jc w:val="center"/>
        <w:rPr>
          <w:rFonts w:ascii="Times New Roman" w:hAnsi="Times New Roman"/>
          <w:sz w:val="28"/>
          <w:szCs w:val="24"/>
          <w:u w:val="single"/>
        </w:rPr>
      </w:pPr>
      <w:r w:rsidRPr="00315E0E">
        <w:rPr>
          <w:rFonts w:ascii="Times New Roman" w:hAnsi="Times New Roman"/>
          <w:sz w:val="28"/>
          <w:szCs w:val="24"/>
          <w:u w:val="single"/>
        </w:rPr>
        <w:t>Управление муниципальными финансами Шуйского муниципального района</w:t>
      </w:r>
    </w:p>
    <w:p w:rsidR="00D02CC8" w:rsidRPr="00FB0EE1" w:rsidRDefault="00D02CC8" w:rsidP="00D02CC8">
      <w:pPr>
        <w:widowControl w:val="0"/>
        <w:autoSpaceDE w:val="0"/>
        <w:autoSpaceDN w:val="0"/>
        <w:adjustRightInd w:val="0"/>
        <w:spacing w:after="0" w:line="240" w:lineRule="auto"/>
        <w:jc w:val="center"/>
        <w:rPr>
          <w:rFonts w:ascii="Times New Roman" w:hAnsi="Times New Roman"/>
          <w:sz w:val="16"/>
          <w:szCs w:val="16"/>
        </w:rPr>
      </w:pPr>
      <w:r w:rsidRPr="00FB0EE1">
        <w:rPr>
          <w:rFonts w:ascii="Times New Roman" w:hAnsi="Times New Roman"/>
          <w:sz w:val="16"/>
          <w:szCs w:val="16"/>
        </w:rPr>
        <w:t>(наименование муниципальной программы)</w:t>
      </w:r>
    </w:p>
    <w:p w:rsidR="00D02CC8" w:rsidRPr="00FB0EE1" w:rsidRDefault="00D02CC8" w:rsidP="00D02CC8">
      <w:pPr>
        <w:widowControl w:val="0"/>
        <w:autoSpaceDE w:val="0"/>
        <w:autoSpaceDN w:val="0"/>
        <w:adjustRightInd w:val="0"/>
        <w:spacing w:after="0" w:line="240" w:lineRule="auto"/>
        <w:jc w:val="center"/>
        <w:rPr>
          <w:rFonts w:ascii="Times New Roman" w:hAnsi="Times New Roman"/>
          <w:sz w:val="20"/>
          <w:szCs w:val="20"/>
        </w:rPr>
      </w:pPr>
    </w:p>
    <w:tbl>
      <w:tblPr>
        <w:tblW w:w="15129" w:type="dxa"/>
        <w:tblCellSpacing w:w="5" w:type="nil"/>
        <w:tblInd w:w="19" w:type="dxa"/>
        <w:tblLayout w:type="fixed"/>
        <w:tblCellMar>
          <w:left w:w="75" w:type="dxa"/>
          <w:right w:w="75" w:type="dxa"/>
        </w:tblCellMar>
        <w:tblLook w:val="0000"/>
      </w:tblPr>
      <w:tblGrid>
        <w:gridCol w:w="543"/>
        <w:gridCol w:w="1553"/>
        <w:gridCol w:w="1272"/>
        <w:gridCol w:w="1134"/>
        <w:gridCol w:w="3554"/>
        <w:gridCol w:w="1342"/>
        <w:gridCol w:w="2348"/>
        <w:gridCol w:w="1054"/>
        <w:gridCol w:w="1134"/>
        <w:gridCol w:w="1195"/>
      </w:tblGrid>
      <w:tr w:rsidR="00D02CC8" w:rsidRPr="00FB0EE1" w:rsidTr="00D57B69">
        <w:trPr>
          <w:trHeight w:val="828"/>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Задачи, </w:t>
            </w:r>
            <w:r w:rsidRPr="00FB0EE1">
              <w:rPr>
                <w:rFonts w:ascii="Times New Roman" w:hAnsi="Times New Roman"/>
              </w:rPr>
              <w:br/>
              <w:t xml:space="preserve">направленные </w:t>
            </w:r>
            <w:r w:rsidRPr="00FB0EE1">
              <w:rPr>
                <w:rFonts w:ascii="Times New Roman" w:hAnsi="Times New Roman"/>
              </w:rPr>
              <w:br/>
              <w:t>на достижение</w:t>
            </w:r>
            <w:r w:rsidRPr="00FB0EE1">
              <w:rPr>
                <w:rFonts w:ascii="Times New Roman" w:hAnsi="Times New Roman"/>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Планируемый объём    </w:t>
            </w:r>
            <w:r w:rsidRPr="00FB0EE1">
              <w:rPr>
                <w:rFonts w:ascii="Times New Roman" w:hAnsi="Times New Roman"/>
              </w:rPr>
              <w:br/>
              <w:t xml:space="preserve">финансирования       </w:t>
            </w:r>
            <w:r w:rsidRPr="00FB0EE1">
              <w:rPr>
                <w:rFonts w:ascii="Times New Roman" w:hAnsi="Times New Roman"/>
              </w:rPr>
              <w:br/>
              <w:t xml:space="preserve">на решение данной    </w:t>
            </w:r>
            <w:r w:rsidRPr="00FB0EE1">
              <w:rPr>
                <w:rFonts w:ascii="Times New Roman" w:hAnsi="Times New Roman"/>
              </w:rPr>
              <w:br/>
              <w:t>задачи (руб.)</w:t>
            </w:r>
          </w:p>
        </w:tc>
        <w:tc>
          <w:tcPr>
            <w:tcW w:w="3554"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Показатель реализации мероприятий муниципальной программы</w:t>
            </w:r>
          </w:p>
        </w:tc>
        <w:tc>
          <w:tcPr>
            <w:tcW w:w="1342"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Единица </w:t>
            </w:r>
            <w:r w:rsidRPr="00FB0EE1">
              <w:rPr>
                <w:rFonts w:ascii="Times New Roman" w:hAnsi="Times New Roman"/>
                <w:sz w:val="20"/>
                <w:szCs w:val="20"/>
              </w:rPr>
              <w:br/>
              <w:t>измерения</w:t>
            </w:r>
          </w:p>
        </w:tc>
        <w:tc>
          <w:tcPr>
            <w:tcW w:w="2348"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Отчётный базовый пери</w:t>
            </w:r>
            <w:r>
              <w:rPr>
                <w:rFonts w:ascii="Times New Roman" w:hAnsi="Times New Roman"/>
              </w:rPr>
              <w:t>од/ Базовое значение показателя</w:t>
            </w:r>
            <w:r w:rsidRPr="00FB0EE1">
              <w:rPr>
                <w:rFonts w:ascii="Times New Roman" w:hAnsi="Times New Roman"/>
              </w:rPr>
              <w:t xml:space="preserve"> (на начало реализации программы)</w:t>
            </w:r>
          </w:p>
        </w:tc>
        <w:tc>
          <w:tcPr>
            <w:tcW w:w="3383" w:type="dxa"/>
            <w:gridSpan w:val="3"/>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Планируемое з</w:t>
            </w:r>
            <w:r>
              <w:rPr>
                <w:rFonts w:ascii="Times New Roman" w:hAnsi="Times New Roman"/>
              </w:rPr>
              <w:t>начение показателя по годам р</w:t>
            </w:r>
            <w:r w:rsidRPr="00FB0EE1">
              <w:rPr>
                <w:rFonts w:ascii="Times New Roman" w:hAnsi="Times New Roman"/>
              </w:rPr>
              <w:t>еализации</w:t>
            </w:r>
          </w:p>
        </w:tc>
      </w:tr>
      <w:tr w:rsidR="00D02CC8" w:rsidRPr="00FB0EE1" w:rsidTr="00D57B69">
        <w:trPr>
          <w:trHeight w:val="640"/>
          <w:tblCellSpacing w:w="5" w:type="nil"/>
        </w:trPr>
        <w:tc>
          <w:tcPr>
            <w:tcW w:w="543"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Другие   </w:t>
            </w:r>
            <w:r w:rsidRPr="00FB0EE1">
              <w:rPr>
                <w:rFonts w:ascii="Times New Roman" w:hAnsi="Times New Roman"/>
                <w:sz w:val="20"/>
                <w:szCs w:val="20"/>
              </w:rPr>
              <w:br/>
              <w:t>источники</w:t>
            </w:r>
          </w:p>
        </w:tc>
        <w:tc>
          <w:tcPr>
            <w:tcW w:w="3554"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342"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2348"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054" w:type="dxa"/>
            <w:tcBorders>
              <w:left w:val="single" w:sz="4" w:space="0" w:color="auto"/>
              <w:bottom w:val="single" w:sz="4" w:space="0" w:color="auto"/>
              <w:right w:val="single" w:sz="4" w:space="0" w:color="auto"/>
            </w:tcBorders>
          </w:tcPr>
          <w:p w:rsidR="00D02CC8" w:rsidRPr="00FB0EE1" w:rsidRDefault="00D02CC8" w:rsidP="00653EEA">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653EEA">
              <w:rPr>
                <w:rFonts w:ascii="Times New Roman" w:hAnsi="Times New Roman"/>
                <w:sz w:val="18"/>
                <w:szCs w:val="18"/>
              </w:rPr>
              <w:t>20</w:t>
            </w:r>
            <w:r>
              <w:rPr>
                <w:rFonts w:ascii="Times New Roman" w:hAnsi="Times New Roman"/>
                <w:sz w:val="18"/>
                <w:szCs w:val="18"/>
              </w:rPr>
              <w:t xml:space="preserve"> год</w:t>
            </w:r>
          </w:p>
        </w:tc>
        <w:tc>
          <w:tcPr>
            <w:tcW w:w="1134" w:type="dxa"/>
            <w:tcBorders>
              <w:left w:val="single" w:sz="4" w:space="0" w:color="auto"/>
              <w:bottom w:val="single" w:sz="4" w:space="0" w:color="auto"/>
              <w:right w:val="single" w:sz="4" w:space="0" w:color="auto"/>
            </w:tcBorders>
          </w:tcPr>
          <w:p w:rsidR="00D02CC8" w:rsidRPr="00FB0EE1" w:rsidRDefault="00D02CC8" w:rsidP="00653EEA">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653EEA">
              <w:rPr>
                <w:rFonts w:ascii="Times New Roman" w:hAnsi="Times New Roman"/>
                <w:sz w:val="18"/>
                <w:szCs w:val="18"/>
              </w:rPr>
              <w:t>21</w:t>
            </w:r>
            <w:r>
              <w:rPr>
                <w:rFonts w:ascii="Times New Roman" w:hAnsi="Times New Roman"/>
                <w:sz w:val="18"/>
                <w:szCs w:val="18"/>
              </w:rPr>
              <w:t xml:space="preserve"> год</w:t>
            </w:r>
          </w:p>
        </w:tc>
        <w:tc>
          <w:tcPr>
            <w:tcW w:w="1195" w:type="dxa"/>
            <w:tcBorders>
              <w:left w:val="single" w:sz="4" w:space="0" w:color="auto"/>
              <w:bottom w:val="single" w:sz="4" w:space="0" w:color="auto"/>
              <w:right w:val="single" w:sz="4" w:space="0" w:color="auto"/>
            </w:tcBorders>
          </w:tcPr>
          <w:p w:rsidR="00D02CC8" w:rsidRPr="00FB0EE1" w:rsidRDefault="00D02CC8" w:rsidP="00653EEA">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653EEA">
              <w:rPr>
                <w:rFonts w:ascii="Times New Roman" w:hAnsi="Times New Roman"/>
                <w:sz w:val="18"/>
                <w:szCs w:val="18"/>
              </w:rPr>
              <w:t>22</w:t>
            </w:r>
            <w:r>
              <w:rPr>
                <w:rFonts w:ascii="Times New Roman" w:hAnsi="Times New Roman"/>
                <w:sz w:val="18"/>
                <w:szCs w:val="18"/>
              </w:rPr>
              <w:t xml:space="preserve"> год</w:t>
            </w:r>
          </w:p>
        </w:tc>
      </w:tr>
      <w:tr w:rsidR="00D02CC8" w:rsidRPr="00FB0EE1" w:rsidTr="00D57B69">
        <w:trPr>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w:t>
            </w: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2</w:t>
            </w: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3</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4</w:t>
            </w: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5</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6</w:t>
            </w:r>
          </w:p>
        </w:tc>
        <w:tc>
          <w:tcPr>
            <w:tcW w:w="2348"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7</w:t>
            </w:r>
          </w:p>
        </w:tc>
        <w:tc>
          <w:tcPr>
            <w:tcW w:w="10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8</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9</w:t>
            </w:r>
          </w:p>
        </w:tc>
        <w:tc>
          <w:tcPr>
            <w:tcW w:w="1195"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10</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1. </w:t>
            </w:r>
          </w:p>
        </w:tc>
        <w:tc>
          <w:tcPr>
            <w:tcW w:w="14586" w:type="dxa"/>
            <w:gridSpan w:val="9"/>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b/>
                <w:sz w:val="24"/>
                <w:szCs w:val="24"/>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DA3CE7" w:rsidRDefault="00A233D9" w:rsidP="0004768F">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w:t>
            </w:r>
            <w:r w:rsidR="005A29E7">
              <w:rPr>
                <w:rFonts w:ascii="Times New Roman" w:hAnsi="Times New Roman"/>
                <w:sz w:val="18"/>
                <w:szCs w:val="18"/>
              </w:rPr>
              <w:t> </w:t>
            </w:r>
            <w:r w:rsidR="0004768F">
              <w:rPr>
                <w:rFonts w:ascii="Times New Roman" w:hAnsi="Times New Roman"/>
                <w:sz w:val="18"/>
                <w:szCs w:val="18"/>
              </w:rPr>
              <w:t>711</w:t>
            </w:r>
            <w:r w:rsidR="005A29E7">
              <w:rPr>
                <w:rFonts w:ascii="Times New Roman" w:hAnsi="Times New Roman"/>
                <w:sz w:val="18"/>
                <w:szCs w:val="18"/>
              </w:rPr>
              <w:t> 000,0</w:t>
            </w: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r w:rsidRPr="00F33719">
              <w:rPr>
                <w:rFonts w:ascii="Times New Roman" w:hAnsi="Times New Roman"/>
                <w:sz w:val="20"/>
                <w:szCs w:val="24"/>
              </w:rPr>
              <w:t>0</w:t>
            </w: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1D64E9">
              <w:rPr>
                <w:rFonts w:ascii="Times New Roman" w:hAnsi="Times New Roman"/>
                <w:sz w:val="24"/>
                <w:szCs w:val="24"/>
              </w:rPr>
              <w:t xml:space="preserve">Наличие нормативных правовых актов </w:t>
            </w:r>
            <w:r>
              <w:rPr>
                <w:rFonts w:ascii="Times New Roman" w:hAnsi="Times New Roman"/>
                <w:sz w:val="24"/>
                <w:szCs w:val="24"/>
              </w:rPr>
              <w:t>Шуйского муниципального района</w:t>
            </w:r>
            <w:r w:rsidRPr="001D64E9">
              <w:rPr>
                <w:rFonts w:ascii="Times New Roman" w:hAnsi="Times New Roman"/>
                <w:sz w:val="24"/>
                <w:szCs w:val="24"/>
              </w:rPr>
              <w:t xml:space="preserve"> по организации составления проекта бюджета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0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95"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 xml:space="preserve">Объем просроченной кредиторской задолженности </w:t>
            </w:r>
            <w:r w:rsidRPr="00D56AFE">
              <w:rPr>
                <w:rFonts w:ascii="Times New Roman" w:hAnsi="Times New Roman"/>
                <w:sz w:val="24"/>
              </w:rPr>
              <w:lastRenderedPageBreak/>
              <w:t>муниципальных учреждений</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тыс. руб.</w:t>
            </w:r>
          </w:p>
        </w:tc>
        <w:tc>
          <w:tcPr>
            <w:tcW w:w="2348"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95"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бюджета района по исполнению обязательств перед гражданами</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348"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95"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 xml:space="preserve">Отношение фактического поступления доходов главных администраторов кутвержденному плану </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jc w:val="center"/>
              <w:rPr>
                <w:rFonts w:ascii="Times New Roman" w:hAnsi="Times New Roman"/>
                <w:sz w:val="24"/>
                <w:szCs w:val="24"/>
              </w:rPr>
            </w:pPr>
            <w:r w:rsidRPr="00785FAF">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D02CC8" w:rsidRPr="005F333B" w:rsidRDefault="005F333B"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101,4</w:t>
            </w:r>
          </w:p>
        </w:tc>
        <w:tc>
          <w:tcPr>
            <w:tcW w:w="1054" w:type="dxa"/>
            <w:tcBorders>
              <w:left w:val="single" w:sz="4" w:space="0" w:color="auto"/>
              <w:bottom w:val="single" w:sz="4" w:space="0" w:color="auto"/>
              <w:right w:val="single" w:sz="4" w:space="0" w:color="auto"/>
            </w:tcBorders>
            <w:vAlign w:val="center"/>
          </w:tcPr>
          <w:p w:rsidR="00D02CC8" w:rsidRPr="005F333B" w:rsidRDefault="00D02CC8"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D02CC8" w:rsidRPr="005F333B" w:rsidRDefault="00D02CC8"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95-100</w:t>
            </w:r>
          </w:p>
        </w:tc>
        <w:tc>
          <w:tcPr>
            <w:tcW w:w="1195" w:type="dxa"/>
            <w:tcBorders>
              <w:left w:val="single" w:sz="4" w:space="0" w:color="auto"/>
              <w:bottom w:val="single" w:sz="4" w:space="0" w:color="auto"/>
              <w:right w:val="single" w:sz="4" w:space="0" w:color="auto"/>
            </w:tcBorders>
            <w:vAlign w:val="center"/>
          </w:tcPr>
          <w:p w:rsidR="00D02CC8" w:rsidRPr="005F333B" w:rsidRDefault="00D02CC8"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95-100</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AD37F0" w:rsidRDefault="00D02CC8" w:rsidP="00D57B69">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tc>
        <w:tc>
          <w:tcPr>
            <w:tcW w:w="2348" w:type="dxa"/>
            <w:tcBorders>
              <w:left w:val="single" w:sz="4" w:space="0" w:color="auto"/>
              <w:bottom w:val="single" w:sz="4" w:space="0" w:color="auto"/>
              <w:right w:val="single" w:sz="4" w:space="0" w:color="auto"/>
            </w:tcBorders>
            <w:vAlign w:val="center"/>
          </w:tcPr>
          <w:p w:rsidR="00D02CC8" w:rsidRPr="005F333B" w:rsidRDefault="005F333B"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21,3</w:t>
            </w:r>
          </w:p>
        </w:tc>
        <w:tc>
          <w:tcPr>
            <w:tcW w:w="1054" w:type="dxa"/>
            <w:tcBorders>
              <w:left w:val="single" w:sz="4" w:space="0" w:color="auto"/>
              <w:bottom w:val="single" w:sz="4" w:space="0" w:color="auto"/>
              <w:right w:val="single" w:sz="4" w:space="0" w:color="auto"/>
            </w:tcBorders>
            <w:vAlign w:val="center"/>
          </w:tcPr>
          <w:p w:rsidR="00D02CC8" w:rsidRPr="005F333B" w:rsidRDefault="005F333B"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21,3</w:t>
            </w:r>
          </w:p>
        </w:tc>
        <w:tc>
          <w:tcPr>
            <w:tcW w:w="1134" w:type="dxa"/>
            <w:tcBorders>
              <w:left w:val="single" w:sz="4" w:space="0" w:color="auto"/>
              <w:bottom w:val="single" w:sz="4" w:space="0" w:color="auto"/>
              <w:right w:val="single" w:sz="4" w:space="0" w:color="auto"/>
            </w:tcBorders>
            <w:vAlign w:val="center"/>
          </w:tcPr>
          <w:p w:rsidR="00D02CC8" w:rsidRPr="005F333B" w:rsidRDefault="005F333B"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21,6</w:t>
            </w:r>
          </w:p>
        </w:tc>
        <w:tc>
          <w:tcPr>
            <w:tcW w:w="1195" w:type="dxa"/>
            <w:tcBorders>
              <w:left w:val="single" w:sz="4" w:space="0" w:color="auto"/>
              <w:bottom w:val="single" w:sz="4" w:space="0" w:color="auto"/>
              <w:right w:val="single" w:sz="4" w:space="0" w:color="auto"/>
            </w:tcBorders>
            <w:vAlign w:val="center"/>
          </w:tcPr>
          <w:p w:rsidR="00D02CC8" w:rsidRPr="005F333B" w:rsidRDefault="005F333B"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22,1</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AD37F0" w:rsidRDefault="00D02CC8" w:rsidP="00D57B69">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jc w:val="center"/>
              <w:rPr>
                <w:rFonts w:ascii="Times New Roman" w:hAnsi="Times New Roman"/>
                <w:sz w:val="24"/>
                <w:szCs w:val="24"/>
              </w:rPr>
            </w:pPr>
            <w:r w:rsidRPr="00785FAF">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D02CC8" w:rsidRPr="005F333B" w:rsidRDefault="00D02CC8" w:rsidP="00D57B69">
            <w:pPr>
              <w:pStyle w:val="aa"/>
              <w:jc w:val="center"/>
            </w:pPr>
            <w:r w:rsidRPr="005F333B">
              <w:t>0</w:t>
            </w:r>
          </w:p>
        </w:tc>
        <w:tc>
          <w:tcPr>
            <w:tcW w:w="1054" w:type="dxa"/>
            <w:tcBorders>
              <w:left w:val="single" w:sz="4" w:space="0" w:color="auto"/>
              <w:bottom w:val="single" w:sz="4" w:space="0" w:color="auto"/>
              <w:right w:val="single" w:sz="4" w:space="0" w:color="auto"/>
            </w:tcBorders>
            <w:vAlign w:val="center"/>
          </w:tcPr>
          <w:p w:rsidR="00D02CC8" w:rsidRPr="005F333B" w:rsidRDefault="00D02CC8" w:rsidP="00D57B69">
            <w:pPr>
              <w:pStyle w:val="aa"/>
              <w:jc w:val="center"/>
            </w:pPr>
            <w:r w:rsidRPr="005F333B">
              <w:t>0</w:t>
            </w:r>
          </w:p>
        </w:tc>
        <w:tc>
          <w:tcPr>
            <w:tcW w:w="1134" w:type="dxa"/>
            <w:tcBorders>
              <w:left w:val="single" w:sz="4" w:space="0" w:color="auto"/>
              <w:bottom w:val="single" w:sz="4" w:space="0" w:color="auto"/>
              <w:right w:val="single" w:sz="4" w:space="0" w:color="auto"/>
            </w:tcBorders>
            <w:vAlign w:val="center"/>
          </w:tcPr>
          <w:p w:rsidR="00D02CC8" w:rsidRPr="005F333B" w:rsidRDefault="00D02CC8" w:rsidP="00D57B69">
            <w:pPr>
              <w:pStyle w:val="aa"/>
              <w:jc w:val="center"/>
            </w:pPr>
            <w:r w:rsidRPr="005F333B">
              <w:t>0</w:t>
            </w:r>
          </w:p>
        </w:tc>
        <w:tc>
          <w:tcPr>
            <w:tcW w:w="1195" w:type="dxa"/>
            <w:tcBorders>
              <w:left w:val="single" w:sz="4" w:space="0" w:color="auto"/>
              <w:bottom w:val="single" w:sz="4" w:space="0" w:color="auto"/>
              <w:right w:val="single" w:sz="4" w:space="0" w:color="auto"/>
            </w:tcBorders>
            <w:vAlign w:val="center"/>
          </w:tcPr>
          <w:p w:rsidR="00D02CC8" w:rsidRPr="005F333B" w:rsidRDefault="00D02CC8"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0</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85190C" w:rsidRDefault="00D02CC8" w:rsidP="00D57B69">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br/>
              <w:t>формируемых в рамкахпрограмм</w:t>
            </w:r>
          </w:p>
        </w:tc>
        <w:tc>
          <w:tcPr>
            <w:tcW w:w="1342" w:type="dxa"/>
            <w:tcBorders>
              <w:left w:val="single" w:sz="4" w:space="0" w:color="auto"/>
              <w:bottom w:val="single" w:sz="4" w:space="0" w:color="auto"/>
              <w:right w:val="single" w:sz="4" w:space="0" w:color="auto"/>
            </w:tcBorders>
            <w:vAlign w:val="center"/>
          </w:tcPr>
          <w:p w:rsidR="00D02CC8" w:rsidRPr="0085190C" w:rsidRDefault="00D02CC8" w:rsidP="00D57B69">
            <w:pPr>
              <w:jc w:val="center"/>
              <w:rPr>
                <w:rFonts w:ascii="Times New Roman" w:hAnsi="Times New Roman"/>
                <w:sz w:val="24"/>
                <w:szCs w:val="24"/>
              </w:rPr>
            </w:pPr>
            <w:r w:rsidRPr="0085190C">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D02CC8" w:rsidRPr="005F333B" w:rsidRDefault="005F333B" w:rsidP="00D57B69">
            <w:pPr>
              <w:pStyle w:val="aa"/>
              <w:jc w:val="center"/>
            </w:pPr>
            <w:r w:rsidRPr="005F333B">
              <w:t>96,2</w:t>
            </w:r>
          </w:p>
        </w:tc>
        <w:tc>
          <w:tcPr>
            <w:tcW w:w="1054" w:type="dxa"/>
            <w:tcBorders>
              <w:left w:val="single" w:sz="4" w:space="0" w:color="auto"/>
              <w:bottom w:val="single" w:sz="4" w:space="0" w:color="auto"/>
              <w:right w:val="single" w:sz="4" w:space="0" w:color="auto"/>
            </w:tcBorders>
            <w:vAlign w:val="center"/>
          </w:tcPr>
          <w:p w:rsidR="00D02CC8" w:rsidRPr="005F333B" w:rsidRDefault="00D02CC8" w:rsidP="00D57B69">
            <w:pPr>
              <w:pStyle w:val="aa"/>
              <w:jc w:val="center"/>
            </w:pPr>
            <w:r w:rsidRPr="005F333B">
              <w:t>&gt; 97</w:t>
            </w:r>
          </w:p>
        </w:tc>
        <w:tc>
          <w:tcPr>
            <w:tcW w:w="1134" w:type="dxa"/>
            <w:tcBorders>
              <w:left w:val="single" w:sz="4" w:space="0" w:color="auto"/>
              <w:bottom w:val="single" w:sz="4" w:space="0" w:color="auto"/>
              <w:right w:val="single" w:sz="4" w:space="0" w:color="auto"/>
            </w:tcBorders>
            <w:vAlign w:val="center"/>
          </w:tcPr>
          <w:p w:rsidR="00D02CC8" w:rsidRPr="005F333B" w:rsidRDefault="00D02CC8" w:rsidP="00D57B69">
            <w:pPr>
              <w:pStyle w:val="aa"/>
              <w:jc w:val="center"/>
            </w:pPr>
            <w:r w:rsidRPr="005F333B">
              <w:t>&gt; 97</w:t>
            </w:r>
          </w:p>
        </w:tc>
        <w:tc>
          <w:tcPr>
            <w:tcW w:w="1195" w:type="dxa"/>
            <w:tcBorders>
              <w:left w:val="single" w:sz="4" w:space="0" w:color="auto"/>
              <w:bottom w:val="single" w:sz="4" w:space="0" w:color="auto"/>
              <w:right w:val="single" w:sz="4" w:space="0" w:color="auto"/>
            </w:tcBorders>
            <w:vAlign w:val="center"/>
          </w:tcPr>
          <w:p w:rsidR="00D02CC8" w:rsidRPr="005F333B" w:rsidRDefault="00D02CC8" w:rsidP="00D57B69">
            <w:pPr>
              <w:pStyle w:val="ConsPlusNormal"/>
              <w:widowControl/>
              <w:ind w:firstLine="0"/>
              <w:jc w:val="center"/>
              <w:rPr>
                <w:rFonts w:ascii="Times New Roman" w:hAnsi="Times New Roman" w:cs="Times New Roman"/>
              </w:rPr>
            </w:pPr>
            <w:r w:rsidRPr="005F333B">
              <w:rPr>
                <w:rFonts w:ascii="Times New Roman" w:hAnsi="Times New Roman" w:cs="Times New Roman"/>
                <w:sz w:val="24"/>
              </w:rPr>
              <w:t>100</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85190C" w:rsidRDefault="00D02CC8" w:rsidP="00D57B69">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p>
        </w:tc>
        <w:tc>
          <w:tcPr>
            <w:tcW w:w="1342" w:type="dxa"/>
            <w:tcBorders>
              <w:left w:val="single" w:sz="4" w:space="0" w:color="auto"/>
              <w:bottom w:val="single" w:sz="4" w:space="0" w:color="auto"/>
              <w:right w:val="single" w:sz="4" w:space="0" w:color="auto"/>
            </w:tcBorders>
            <w:vAlign w:val="center"/>
          </w:tcPr>
          <w:p w:rsidR="00D02CC8" w:rsidRPr="0085190C" w:rsidRDefault="00D02CC8" w:rsidP="00D57B69">
            <w:pPr>
              <w:jc w:val="center"/>
              <w:rPr>
                <w:rFonts w:ascii="Times New Roman" w:hAnsi="Times New Roman"/>
                <w:sz w:val="24"/>
                <w:szCs w:val="24"/>
              </w:rPr>
            </w:pPr>
            <w:r w:rsidRPr="0085190C">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D02CC8" w:rsidRPr="0085190C" w:rsidRDefault="00D02CC8" w:rsidP="00D57B69">
            <w:pPr>
              <w:pStyle w:val="aa"/>
              <w:jc w:val="center"/>
            </w:pPr>
            <w:r w:rsidRPr="0085190C">
              <w:t>0,</w:t>
            </w:r>
            <w:r w:rsidR="005F333B">
              <w:t>9</w:t>
            </w:r>
          </w:p>
        </w:tc>
        <w:tc>
          <w:tcPr>
            <w:tcW w:w="1054" w:type="dxa"/>
            <w:tcBorders>
              <w:left w:val="single" w:sz="4" w:space="0" w:color="auto"/>
              <w:bottom w:val="single" w:sz="4" w:space="0" w:color="auto"/>
              <w:right w:val="single" w:sz="4" w:space="0" w:color="auto"/>
            </w:tcBorders>
            <w:vAlign w:val="center"/>
          </w:tcPr>
          <w:p w:rsidR="00D02CC8" w:rsidRPr="0085190C" w:rsidRDefault="00D02CC8" w:rsidP="00D57B69">
            <w:pPr>
              <w:pStyle w:val="aa"/>
              <w:jc w:val="center"/>
            </w:pPr>
            <w:r w:rsidRPr="0085190C">
              <w:t>0,9</w:t>
            </w:r>
          </w:p>
        </w:tc>
        <w:tc>
          <w:tcPr>
            <w:tcW w:w="1134" w:type="dxa"/>
            <w:tcBorders>
              <w:left w:val="single" w:sz="4" w:space="0" w:color="auto"/>
              <w:bottom w:val="single" w:sz="4" w:space="0" w:color="auto"/>
              <w:right w:val="single" w:sz="4" w:space="0" w:color="auto"/>
            </w:tcBorders>
            <w:vAlign w:val="center"/>
          </w:tcPr>
          <w:p w:rsidR="00D02CC8" w:rsidRPr="0085190C" w:rsidRDefault="00D02CC8" w:rsidP="00D57B69">
            <w:pPr>
              <w:spacing w:after="0" w:line="240" w:lineRule="auto"/>
              <w:jc w:val="center"/>
              <w:rPr>
                <w:rFonts w:ascii="Times New Roman" w:hAnsi="Times New Roman"/>
                <w:sz w:val="24"/>
                <w:szCs w:val="24"/>
              </w:rPr>
            </w:pPr>
            <w:r>
              <w:rPr>
                <w:rFonts w:ascii="Times New Roman" w:hAnsi="Times New Roman"/>
                <w:sz w:val="24"/>
                <w:szCs w:val="24"/>
              </w:rPr>
              <w:t>≤</w:t>
            </w:r>
            <w:r w:rsidRPr="0085190C">
              <w:rPr>
                <w:rFonts w:ascii="Times New Roman" w:hAnsi="Times New Roman"/>
                <w:sz w:val="24"/>
                <w:szCs w:val="24"/>
              </w:rPr>
              <w:t>1,0</w:t>
            </w:r>
          </w:p>
        </w:tc>
        <w:tc>
          <w:tcPr>
            <w:tcW w:w="1195" w:type="dxa"/>
            <w:tcBorders>
              <w:left w:val="single" w:sz="4" w:space="0" w:color="auto"/>
              <w:bottom w:val="single" w:sz="4" w:space="0" w:color="auto"/>
              <w:right w:val="single" w:sz="4" w:space="0" w:color="auto"/>
            </w:tcBorders>
            <w:vAlign w:val="center"/>
          </w:tcPr>
          <w:p w:rsidR="00D02CC8" w:rsidRPr="0085190C" w:rsidRDefault="00D02CC8" w:rsidP="00D57B69">
            <w:pPr>
              <w:pStyle w:val="ConsPlusNormal"/>
              <w:widowControl/>
              <w:ind w:firstLine="0"/>
              <w:jc w:val="center"/>
              <w:rPr>
                <w:rFonts w:ascii="Times New Roman" w:hAnsi="Times New Roman" w:cs="Times New Roman"/>
              </w:rPr>
            </w:pPr>
            <w:r w:rsidRPr="00031912">
              <w:rPr>
                <w:rFonts w:ascii="Times New Roman" w:hAnsi="Times New Roman" w:cs="Times New Roman"/>
                <w:sz w:val="24"/>
                <w:szCs w:val="24"/>
              </w:rPr>
              <w:t>≤1,0</w:t>
            </w:r>
          </w:p>
        </w:tc>
      </w:tr>
    </w:tbl>
    <w:p w:rsidR="00143390" w:rsidRDefault="00143390">
      <w:r>
        <w:br w:type="page"/>
      </w:r>
    </w:p>
    <w:tbl>
      <w:tblPr>
        <w:tblW w:w="15129" w:type="dxa"/>
        <w:tblCellSpacing w:w="5" w:type="nil"/>
        <w:tblInd w:w="19" w:type="dxa"/>
        <w:tblLayout w:type="fixed"/>
        <w:tblCellMar>
          <w:left w:w="75" w:type="dxa"/>
          <w:right w:w="75" w:type="dxa"/>
        </w:tblCellMar>
        <w:tblLook w:val="0000"/>
      </w:tblPr>
      <w:tblGrid>
        <w:gridCol w:w="543"/>
        <w:gridCol w:w="1553"/>
        <w:gridCol w:w="1272"/>
        <w:gridCol w:w="1134"/>
        <w:gridCol w:w="3554"/>
        <w:gridCol w:w="1342"/>
        <w:gridCol w:w="2348"/>
        <w:gridCol w:w="1054"/>
        <w:gridCol w:w="1134"/>
        <w:gridCol w:w="1195"/>
      </w:tblGrid>
      <w:tr w:rsidR="00D02CC8" w:rsidRPr="00FB0EE1" w:rsidTr="00D57B6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lastRenderedPageBreak/>
              <w:t xml:space="preserve">2. </w:t>
            </w:r>
          </w:p>
        </w:tc>
        <w:tc>
          <w:tcPr>
            <w:tcW w:w="14586" w:type="dxa"/>
            <w:gridSpan w:val="9"/>
            <w:tcBorders>
              <w:top w:val="single" w:sz="4" w:space="0" w:color="auto"/>
              <w:left w:val="single" w:sz="4" w:space="0" w:color="auto"/>
              <w:bottom w:val="single" w:sz="4" w:space="0" w:color="auto"/>
              <w:right w:val="single" w:sz="4" w:space="0" w:color="auto"/>
            </w:tcBorders>
          </w:tcPr>
          <w:p w:rsidR="00D02CC8" w:rsidRPr="00E31A34" w:rsidRDefault="00D02CC8" w:rsidP="00D57B69">
            <w:pPr>
              <w:widowControl w:val="0"/>
              <w:autoSpaceDE w:val="0"/>
              <w:autoSpaceDN w:val="0"/>
              <w:adjustRightInd w:val="0"/>
              <w:spacing w:after="0" w:line="240" w:lineRule="auto"/>
              <w:rPr>
                <w:rFonts w:ascii="Times New Roman" w:hAnsi="Times New Roman"/>
                <w:b/>
                <w:sz w:val="24"/>
                <w:szCs w:val="24"/>
              </w:rPr>
            </w:pPr>
            <w:r w:rsidRPr="00E31A34">
              <w:rPr>
                <w:rFonts w:ascii="Times New Roman" w:hAnsi="Times New Roman"/>
                <w:b/>
                <w:sz w:val="24"/>
                <w:szCs w:val="24"/>
              </w:rPr>
              <w:t>Обеспечение выполнения расходных обязательств Шуйского муниципального района и создание условий для их оптимизации</w:t>
            </w:r>
          </w:p>
        </w:tc>
      </w:tr>
      <w:tr w:rsidR="00D02CC8" w:rsidRPr="00FB0EE1" w:rsidTr="00D57B69">
        <w:trPr>
          <w:trHeight w:val="345"/>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D02CC8" w:rsidRPr="00A03DB5" w:rsidRDefault="00D02CC8" w:rsidP="00D57B69">
            <w:pPr>
              <w:pStyle w:val="ConsPlusNormal"/>
              <w:widowControl/>
              <w:ind w:firstLine="0"/>
              <w:outlineLvl w:val="3"/>
              <w:rPr>
                <w:rFonts w:ascii="Times New Roman" w:hAnsi="Times New Roman" w:cs="Times New Roman"/>
              </w:rPr>
            </w:pPr>
            <w:r w:rsidRPr="00E14A11">
              <w:rPr>
                <w:rFonts w:ascii="Times New Roman" w:hAnsi="Times New Roman" w:cs="Times New Roman"/>
                <w:sz w:val="24"/>
              </w:rPr>
              <w:t>Полнота исполнения расходных обязательств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jc w:val="center"/>
              <w:rPr>
                <w:rFonts w:ascii="Times New Roman" w:hAnsi="Times New Roman"/>
                <w:sz w:val="24"/>
                <w:szCs w:val="24"/>
              </w:rPr>
            </w:pPr>
            <w:r w:rsidRPr="00A03DB5">
              <w:rPr>
                <w:sz w:val="24"/>
                <w:szCs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D02CC8" w:rsidRPr="00AD37F0" w:rsidRDefault="00B52065" w:rsidP="00D57B69">
            <w:pPr>
              <w:pStyle w:val="ConsPlusNormal"/>
              <w:widowControl/>
              <w:ind w:firstLine="0"/>
              <w:jc w:val="center"/>
              <w:rPr>
                <w:rFonts w:ascii="Times New Roman" w:hAnsi="Times New Roman" w:cs="Times New Roman"/>
                <w:sz w:val="24"/>
              </w:rPr>
            </w:pPr>
            <w:r>
              <w:rPr>
                <w:rFonts w:ascii="Times New Roman" w:hAnsi="Times New Roman" w:cs="Times New Roman"/>
                <w:sz w:val="24"/>
              </w:rPr>
              <w:t>94,4</w:t>
            </w:r>
          </w:p>
        </w:tc>
        <w:tc>
          <w:tcPr>
            <w:tcW w:w="1054"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95"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D02CC8" w:rsidRPr="00FB0EE1" w:rsidTr="00D57B6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4586" w:type="dxa"/>
            <w:gridSpan w:val="9"/>
            <w:tcBorders>
              <w:top w:val="single" w:sz="4" w:space="0" w:color="auto"/>
              <w:left w:val="single" w:sz="4" w:space="0" w:color="auto"/>
              <w:bottom w:val="single" w:sz="4" w:space="0" w:color="auto"/>
              <w:right w:val="single" w:sz="4" w:space="0" w:color="auto"/>
            </w:tcBorders>
          </w:tcPr>
          <w:p w:rsidR="00D02CC8" w:rsidRPr="00E14A11" w:rsidRDefault="00D02CC8" w:rsidP="00D57B69">
            <w:pPr>
              <w:pStyle w:val="ConsPlusNormal"/>
              <w:widowControl/>
              <w:ind w:firstLine="0"/>
              <w:jc w:val="center"/>
              <w:rPr>
                <w:rFonts w:ascii="Times New Roman" w:hAnsi="Times New Roman" w:cs="Times New Roman"/>
                <w:sz w:val="22"/>
              </w:rPr>
            </w:pPr>
            <w:r w:rsidRPr="00E14A11">
              <w:rPr>
                <w:rFonts w:ascii="Times New Roman" w:hAnsi="Times New Roman" w:cs="Times New Roman"/>
                <w:b/>
                <w:bCs/>
                <w:sz w:val="24"/>
              </w:rPr>
              <w:t>Создание условий для повышения эффективности использования бюджетных ресурсов и качества финансового менеджмента</w:t>
            </w:r>
          </w:p>
        </w:tc>
      </w:tr>
      <w:tr w:rsidR="00D02CC8" w:rsidRPr="00FB0EE1" w:rsidTr="00D57B6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D02CC8" w:rsidRPr="00AD37F0" w:rsidRDefault="00D02CC8" w:rsidP="00D57B69">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p w:rsidR="00D02CC8" w:rsidRPr="00785FAF" w:rsidRDefault="00D02CC8" w:rsidP="00D57B69">
            <w:pPr>
              <w:pStyle w:val="ConsPlusNormal"/>
              <w:widowControl/>
              <w:ind w:firstLine="0"/>
              <w:jc w:val="center"/>
              <w:outlineLvl w:val="3"/>
              <w:rPr>
                <w:rFonts w:ascii="Times New Roman" w:hAnsi="Times New Roman" w:cs="Times New Roman"/>
                <w:sz w:val="24"/>
              </w:rPr>
            </w:pPr>
          </w:p>
        </w:tc>
        <w:tc>
          <w:tcPr>
            <w:tcW w:w="2348"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D02CC8" w:rsidRPr="00FB0EE1" w:rsidTr="00D57B6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4586" w:type="dxa"/>
            <w:gridSpan w:val="9"/>
            <w:tcBorders>
              <w:top w:val="single" w:sz="4" w:space="0" w:color="auto"/>
              <w:left w:val="single" w:sz="4" w:space="0" w:color="auto"/>
              <w:bottom w:val="single" w:sz="4" w:space="0" w:color="auto"/>
              <w:right w:val="single" w:sz="4" w:space="0" w:color="auto"/>
            </w:tcBorders>
          </w:tcPr>
          <w:p w:rsidR="00D02CC8" w:rsidRPr="00600B47" w:rsidRDefault="00D02CC8" w:rsidP="00D57B69">
            <w:pPr>
              <w:pStyle w:val="ConsPlusNormal"/>
              <w:widowControl/>
              <w:ind w:firstLine="0"/>
              <w:jc w:val="center"/>
              <w:rPr>
                <w:rFonts w:ascii="Times New Roman" w:hAnsi="Times New Roman" w:cs="Times New Roman"/>
                <w:b/>
              </w:rPr>
            </w:pPr>
            <w:r w:rsidRPr="00600B47">
              <w:rPr>
                <w:rFonts w:ascii="Times New Roman" w:hAnsi="Times New Roman" w:cs="Times New Roman"/>
                <w:b/>
                <w:sz w:val="24"/>
              </w:rPr>
              <w:t>Обеспечение прозрачности, надежности и безопасности бюджетной системы Шуйского муниципального района</w:t>
            </w:r>
          </w:p>
        </w:tc>
      </w:tr>
      <w:tr w:rsidR="00D02CC8" w:rsidRPr="00FB0EE1" w:rsidTr="00D57B6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 xml:space="preserve">Полнота представленияинформации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D02CC8" w:rsidRPr="00FB0EE1" w:rsidTr="00D57B6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D02CC8" w:rsidRPr="00FB0EE1" w:rsidTr="00D57B6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14586" w:type="dxa"/>
            <w:gridSpan w:val="9"/>
            <w:tcBorders>
              <w:top w:val="single" w:sz="4" w:space="0" w:color="auto"/>
              <w:left w:val="single" w:sz="4" w:space="0" w:color="auto"/>
              <w:bottom w:val="single" w:sz="4" w:space="0" w:color="auto"/>
              <w:right w:val="single" w:sz="4" w:space="0" w:color="auto"/>
            </w:tcBorders>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b/>
                <w:bCs/>
                <w:sz w:val="24"/>
              </w:rPr>
              <w:t>Повышение эффективности управления муниципальным долгом</w:t>
            </w:r>
          </w:p>
        </w:tc>
      </w:tr>
      <w:tr w:rsidR="00D02CC8" w:rsidRPr="00FB0EE1" w:rsidTr="00D57B6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spacing w:after="0" w:line="240" w:lineRule="auto"/>
              <w:jc w:val="both"/>
              <w:rPr>
                <w:rFonts w:ascii="Times New Roman" w:hAnsi="Times New Roman"/>
                <w:sz w:val="24"/>
                <w:szCs w:val="24"/>
              </w:rPr>
            </w:pPr>
            <w:r w:rsidRPr="00600B47">
              <w:rPr>
                <w:rFonts w:ascii="Times New Roman" w:hAnsi="Times New Roman"/>
                <w:sz w:val="24"/>
                <w:szCs w:val="24"/>
              </w:rPr>
              <w:t xml:space="preserve">Объем </w:t>
            </w:r>
            <w:r>
              <w:rPr>
                <w:rFonts w:ascii="Times New Roman" w:hAnsi="Times New Roman"/>
                <w:sz w:val="24"/>
                <w:szCs w:val="24"/>
              </w:rPr>
              <w:t>задолженности по долговым обязательствам</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spacing w:after="0" w:line="240" w:lineRule="auto"/>
              <w:jc w:val="center"/>
              <w:rPr>
                <w:rFonts w:ascii="Times New Roman" w:hAnsi="Times New Roman"/>
                <w:sz w:val="24"/>
                <w:szCs w:val="24"/>
              </w:rPr>
            </w:pPr>
            <w:r>
              <w:rPr>
                <w:rFonts w:ascii="Times New Roman" w:hAnsi="Times New Roman"/>
                <w:sz w:val="24"/>
                <w:szCs w:val="24"/>
              </w:rPr>
              <w:t>руб.</w:t>
            </w:r>
          </w:p>
        </w:tc>
        <w:tc>
          <w:tcPr>
            <w:tcW w:w="2348"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0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195"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r>
      <w:tr w:rsidR="00D02CC8" w:rsidRPr="00FB0EE1" w:rsidTr="00D57B6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spacing w:after="0" w:line="240" w:lineRule="auto"/>
              <w:jc w:val="center"/>
              <w:rPr>
                <w:rFonts w:ascii="Times New Roman" w:hAnsi="Times New Roman"/>
                <w:sz w:val="24"/>
                <w:szCs w:val="24"/>
              </w:rPr>
            </w:pPr>
            <w:r w:rsidRPr="00600B47">
              <w:rPr>
                <w:rFonts w:ascii="Times New Roman" w:hAnsi="Times New Roman"/>
                <w:sz w:val="24"/>
                <w:szCs w:val="24"/>
              </w:rPr>
              <w:t>Да/нет</w:t>
            </w:r>
          </w:p>
        </w:tc>
        <w:tc>
          <w:tcPr>
            <w:tcW w:w="2348"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bl>
    <w:p w:rsidR="00DB5BF4" w:rsidRDefault="00DB5BF4" w:rsidP="00EA17EA">
      <w:pPr>
        <w:pStyle w:val="ConsPlusNonformat"/>
        <w:widowControl/>
        <w:jc w:val="both"/>
        <w:rPr>
          <w:rFonts w:ascii="Times New Roman" w:hAnsi="Times New Roman" w:cs="Times New Roman"/>
          <w:sz w:val="28"/>
        </w:rPr>
        <w:sectPr w:rsidR="00DB5BF4" w:rsidSect="009E397E">
          <w:headerReference w:type="first" r:id="rId8"/>
          <w:pgSz w:w="16838" w:h="11906" w:orient="landscape"/>
          <w:pgMar w:top="851" w:right="1134" w:bottom="1134" w:left="1134" w:header="709" w:footer="709" w:gutter="0"/>
          <w:cols w:space="708"/>
          <w:docGrid w:linePitch="360"/>
        </w:sectPr>
      </w:pPr>
    </w:p>
    <w:p w:rsidR="00576FC3" w:rsidRPr="00315E0E" w:rsidRDefault="00576FC3" w:rsidP="00D02CC8">
      <w:pPr>
        <w:pStyle w:val="ConsPlusNonformat"/>
        <w:widowControl/>
        <w:numPr>
          <w:ilvl w:val="0"/>
          <w:numId w:val="21"/>
        </w:numPr>
        <w:jc w:val="center"/>
        <w:rPr>
          <w:rFonts w:ascii="Times New Roman" w:hAnsi="Times New Roman" w:cs="Times New Roman"/>
          <w:b/>
          <w:sz w:val="28"/>
        </w:rPr>
      </w:pPr>
      <w:r w:rsidRPr="00315E0E">
        <w:rPr>
          <w:rFonts w:ascii="Times New Roman" w:hAnsi="Times New Roman" w:cs="Times New Roman"/>
          <w:b/>
          <w:sz w:val="28"/>
        </w:rPr>
        <w:lastRenderedPageBreak/>
        <w:t xml:space="preserve">Методика расчета значений показателей эффективности реализации </w:t>
      </w:r>
      <w:r w:rsidR="00763E7B" w:rsidRPr="00315E0E">
        <w:rPr>
          <w:rFonts w:ascii="Times New Roman" w:hAnsi="Times New Roman" w:cs="Times New Roman"/>
          <w:b/>
          <w:sz w:val="28"/>
        </w:rPr>
        <w:t>Программы</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 степень достижения запланированных результатов по мероприятиям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за отчетный временной период. Различают промежуточную результативность исполнения </w:t>
      </w:r>
      <w:r w:rsidR="00763E7B">
        <w:rPr>
          <w:rFonts w:ascii="Times New Roman" w:hAnsi="Times New Roman" w:cs="Times New Roman"/>
          <w:sz w:val="28"/>
          <w:szCs w:val="24"/>
        </w:rPr>
        <w:t xml:space="preserve">Программы </w:t>
      </w:r>
      <w:r w:rsidRPr="00576FC3">
        <w:rPr>
          <w:rFonts w:ascii="Times New Roman" w:hAnsi="Times New Roman" w:cs="Times New Roman"/>
          <w:sz w:val="28"/>
          <w:szCs w:val="24"/>
        </w:rPr>
        <w:t xml:space="preserve">(за отчетный год) и итоговую 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(на момент завершения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Итоговая 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рассчитывается как среднеарифметическое промежуточных значений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Алгоритм расчета индекса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 индекс результативности исполнения мероприятий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м</w:t>
      </w:r>
      <w:r w:rsidRPr="00576FC3">
        <w:rPr>
          <w:rFonts w:ascii="Times New Roman" w:hAnsi="Times New Roman" w:cs="Times New Roman"/>
          <w:sz w:val="28"/>
          <w:szCs w:val="24"/>
        </w:rPr>
        <w:t>) определяется по формуле:</w:t>
      </w:r>
    </w:p>
    <w:p w:rsidR="00576FC3" w:rsidRPr="00565437" w:rsidRDefault="00576FC3" w:rsidP="007C2F59">
      <w:pPr>
        <w:pStyle w:val="ConsPlusNormal"/>
        <w:ind w:firstLine="709"/>
        <w:jc w:val="center"/>
        <w:rPr>
          <w:rFonts w:ascii="Times New Roman" w:hAnsi="Times New Roman" w:cs="Times New Roman"/>
          <w:sz w:val="28"/>
          <w:szCs w:val="28"/>
          <w:vertAlign w:val="superscript"/>
        </w:rPr>
      </w:pPr>
      <w:r w:rsidRPr="00576FC3">
        <w:rPr>
          <w:rFonts w:ascii="Times New Roman" w:hAnsi="Times New Roman" w:cs="Times New Roman"/>
          <w:noProof/>
          <w:position w:val="-25"/>
          <w:sz w:val="28"/>
          <w:szCs w:val="28"/>
        </w:rPr>
        <w:drawing>
          <wp:inline distT="0" distB="0" distL="0" distR="0">
            <wp:extent cx="1343025" cy="495300"/>
            <wp:effectExtent l="0" t="0" r="0" b="0"/>
            <wp:docPr id="3" name="Рисунок 3" descr="base_23638_84652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638_84652_2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495300"/>
                    </a:xfrm>
                    <a:prstGeom prst="rect">
                      <a:avLst/>
                    </a:prstGeom>
                    <a:noFill/>
                    <a:ln>
                      <a:noFill/>
                    </a:ln>
                  </pic:spPr>
                </pic:pic>
              </a:graphicData>
            </a:graphic>
          </wp:inline>
        </w:drawing>
      </w:r>
      <w:r w:rsidR="00763E7B">
        <w:rPr>
          <w:rFonts w:ascii="Times New Roman" w:hAnsi="Times New Roman" w:cs="Times New Roman"/>
          <w:sz w:val="28"/>
          <w:szCs w:val="28"/>
          <w:vertAlign w:val="superscript"/>
        </w:rPr>
        <w:t>&lt;</w:t>
      </w:r>
      <w:r w:rsidR="000D5839">
        <w:rPr>
          <w:rStyle w:val="a9"/>
          <w:rFonts w:ascii="Times New Roman" w:hAnsi="Times New Roman" w:cs="Times New Roman"/>
          <w:sz w:val="28"/>
          <w:szCs w:val="28"/>
          <w:lang w:val="en-US"/>
        </w:rPr>
        <w:footnoteReference w:id="2"/>
      </w:r>
      <w:r w:rsidR="00763E7B">
        <w:rPr>
          <w:rFonts w:ascii="Times New Roman" w:hAnsi="Times New Roman" w:cs="Times New Roman"/>
          <w:sz w:val="28"/>
          <w:szCs w:val="28"/>
          <w:vertAlign w:val="superscript"/>
        </w:rPr>
        <w:t>&gt;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X</w:t>
      </w:r>
      <w:r w:rsidRPr="00576FC3">
        <w:rPr>
          <w:rFonts w:ascii="Times New Roman" w:hAnsi="Times New Roman" w:cs="Times New Roman"/>
          <w:sz w:val="28"/>
          <w:szCs w:val="24"/>
          <w:vertAlign w:val="subscript"/>
        </w:rPr>
        <w:t>факт</w:t>
      </w:r>
      <w:r w:rsidRPr="00576FC3">
        <w:rPr>
          <w:rFonts w:ascii="Times New Roman" w:hAnsi="Times New Roman" w:cs="Times New Roman"/>
          <w:sz w:val="28"/>
          <w:szCs w:val="24"/>
        </w:rPr>
        <w:t xml:space="preserve"> - фактическое значение результата мероприятия за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X</w:t>
      </w:r>
      <w:r w:rsidRPr="00576FC3">
        <w:rPr>
          <w:rFonts w:ascii="Times New Roman" w:hAnsi="Times New Roman" w:cs="Times New Roman"/>
          <w:sz w:val="28"/>
          <w:szCs w:val="24"/>
          <w:vertAlign w:val="subscript"/>
        </w:rPr>
        <w:t>план</w:t>
      </w:r>
      <w:r w:rsidRPr="00576FC3">
        <w:rPr>
          <w:rFonts w:ascii="Times New Roman" w:hAnsi="Times New Roman" w:cs="Times New Roman"/>
          <w:sz w:val="28"/>
          <w:szCs w:val="24"/>
        </w:rPr>
        <w:t xml:space="preserve"> - плановое значение результата мероприятия за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 индекс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 определяется по формуле:</w:t>
      </w: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noProof/>
          <w:sz w:val="28"/>
          <w:szCs w:val="24"/>
        </w:rPr>
        <w:drawing>
          <wp:inline distT="0" distB="0" distL="0" distR="0">
            <wp:extent cx="1038225" cy="666750"/>
            <wp:effectExtent l="0" t="0" r="0" b="0"/>
            <wp:docPr id="2" name="Рисунок 2" descr="base_23638_84652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38_84652_2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inline>
        </w:drawing>
      </w:r>
    </w:p>
    <w:p w:rsidR="00576FC3" w:rsidRDefault="00576FC3" w:rsidP="007C2F59">
      <w:pPr>
        <w:pStyle w:val="ConsPlusNormal"/>
        <w:ind w:firstLine="709"/>
        <w:jc w:val="both"/>
        <w:rPr>
          <w:rFonts w:ascii="Times New Roman" w:hAnsi="Times New Roman" w:cs="Times New Roman"/>
          <w:sz w:val="24"/>
          <w:szCs w:val="24"/>
        </w:rPr>
      </w:pP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мi</w:t>
      </w:r>
      <w:r w:rsidRPr="00576FC3">
        <w:rPr>
          <w:rFonts w:ascii="Times New Roman" w:hAnsi="Times New Roman" w:cs="Times New Roman"/>
          <w:sz w:val="28"/>
          <w:szCs w:val="24"/>
        </w:rPr>
        <w:t xml:space="preserve"> - показатель результативности исполнения мероприятий;</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m - количество мероприятий, по которым в отчетном периоде запланированы результаты.</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Если у мероприятия более одного значения результата, то индекс результативности исполнения мероприятия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вычисляется в указанном порядке как среднеарифметическое.</w:t>
      </w:r>
    </w:p>
    <w:p w:rsidR="00576FC3" w:rsidRPr="007C60D6" w:rsidRDefault="00576FC3" w:rsidP="007C2F59">
      <w:pPr>
        <w:pStyle w:val="ConsPlusNormal"/>
        <w:ind w:firstLine="709"/>
        <w:jc w:val="center"/>
        <w:rPr>
          <w:rFonts w:ascii="Times New Roman" w:hAnsi="Times New Roman" w:cs="Times New Roman"/>
          <w:sz w:val="28"/>
          <w:szCs w:val="24"/>
        </w:rPr>
      </w:pPr>
      <w:r w:rsidRPr="007C60D6">
        <w:rPr>
          <w:rFonts w:ascii="Times New Roman" w:hAnsi="Times New Roman" w:cs="Times New Roman"/>
          <w:sz w:val="28"/>
          <w:szCs w:val="24"/>
        </w:rPr>
        <w:t xml:space="preserve">Критерии оценки результативности исполнения </w:t>
      </w:r>
      <w:r w:rsidR="00763E7B" w:rsidRPr="007C60D6">
        <w:rPr>
          <w:rFonts w:ascii="Times New Roman" w:hAnsi="Times New Roman" w:cs="Times New Roman"/>
          <w:sz w:val="28"/>
          <w:szCs w:val="24"/>
        </w:rPr>
        <w:t>П</w:t>
      </w:r>
      <w:r w:rsidR="007C60D6">
        <w:rPr>
          <w:rFonts w:ascii="Times New Roman" w:hAnsi="Times New Roman" w:cs="Times New Roman"/>
          <w:sz w:val="28"/>
          <w:szCs w:val="24"/>
        </w:rPr>
        <w:t>рограммы</w:t>
      </w:r>
      <w:r w:rsidRPr="007C60D6">
        <w:rPr>
          <w:rFonts w:ascii="Times New Roman" w:hAnsi="Times New Roman" w:cs="Times New Roman"/>
          <w:sz w:val="28"/>
          <w:szCs w:val="24"/>
        </w:rPr>
        <w:t>:</w:t>
      </w:r>
    </w:p>
    <w:p w:rsidR="00576FC3" w:rsidRPr="007C60D6" w:rsidRDefault="00576FC3" w:rsidP="00576F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7"/>
        <w:gridCol w:w="4139"/>
      </w:tblGrid>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Значение индекса результативности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Результативность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&gt;= 95%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высокорезультативная</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85% &lt;R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95%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среднерезультативная</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85%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низкорезультативная</w:t>
            </w:r>
          </w:p>
        </w:tc>
      </w:tr>
    </w:tbl>
    <w:p w:rsidR="00576FC3" w:rsidRPr="00576FC3" w:rsidRDefault="00576FC3" w:rsidP="00576FC3">
      <w:pPr>
        <w:pStyle w:val="1"/>
        <w:shd w:val="clear" w:color="auto" w:fill="auto"/>
        <w:spacing w:line="322" w:lineRule="exact"/>
        <w:ind w:left="20" w:right="20" w:hanging="20"/>
        <w:rPr>
          <w:b/>
          <w:sz w:val="28"/>
          <w:szCs w:val="24"/>
        </w:rPr>
      </w:pP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lastRenderedPageBreak/>
        <w:t xml:space="preserve">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 это отношение степени достижения запланированных результатов исполнения мероприятий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степени освоения средств бюджетов всех уровней на реализацию этих мероприятий. Различают промежуточную (за отчетный год)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и итоговую (на момент завершения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Итоговая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рассчитывается как отношение итоговой результативности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отношению фактического значения финансовых средств бюджетов всех уровней за весь период реализации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плановому значению финансовых средств бюджетов всех уровней за весь период реализации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Индекс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 определяется по формуле:</w:t>
      </w:r>
    </w:p>
    <w:p w:rsidR="00576FC3" w:rsidRPr="00576FC3" w:rsidRDefault="00576FC3" w:rsidP="007C2F59">
      <w:pPr>
        <w:pStyle w:val="ConsPlusNormal"/>
        <w:ind w:firstLine="709"/>
        <w:jc w:val="both"/>
        <w:rPr>
          <w:rFonts w:ascii="Times New Roman" w:hAnsi="Times New Roman" w:cs="Times New Roman"/>
          <w:sz w:val="28"/>
          <w:szCs w:val="24"/>
        </w:rPr>
      </w:pP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noProof/>
          <w:sz w:val="28"/>
          <w:szCs w:val="24"/>
        </w:rPr>
        <w:drawing>
          <wp:inline distT="0" distB="0" distL="0" distR="0">
            <wp:extent cx="1219200" cy="495300"/>
            <wp:effectExtent l="0" t="0" r="0" b="0"/>
            <wp:docPr id="1" name="Рисунок 1" descr="base_23638_84652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638_84652_2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495300"/>
                    </a:xfrm>
                    <a:prstGeom prst="rect">
                      <a:avLst/>
                    </a:prstGeom>
                    <a:noFill/>
                    <a:ln>
                      <a:noFill/>
                    </a:ln>
                  </pic:spPr>
                </pic:pic>
              </a:graphicData>
            </a:graphic>
          </wp:inline>
        </w:drawing>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F</w:t>
      </w:r>
      <w:r w:rsidRPr="00576FC3">
        <w:rPr>
          <w:rFonts w:ascii="Times New Roman" w:hAnsi="Times New Roman" w:cs="Times New Roman"/>
          <w:sz w:val="28"/>
          <w:szCs w:val="24"/>
          <w:vertAlign w:val="subscript"/>
        </w:rPr>
        <w:t>факт</w:t>
      </w:r>
      <w:r w:rsidRPr="00576FC3">
        <w:rPr>
          <w:rFonts w:ascii="Times New Roman" w:hAnsi="Times New Roman" w:cs="Times New Roman"/>
          <w:sz w:val="28"/>
          <w:szCs w:val="24"/>
        </w:rPr>
        <w:t xml:space="preserve"> - фактическое значение финансовых средств бюджетов всех уровней на создание результатов на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F</w:t>
      </w:r>
      <w:r w:rsidRPr="00576FC3">
        <w:rPr>
          <w:rFonts w:ascii="Times New Roman" w:hAnsi="Times New Roman" w:cs="Times New Roman"/>
          <w:sz w:val="28"/>
          <w:szCs w:val="24"/>
          <w:vertAlign w:val="subscript"/>
        </w:rPr>
        <w:t>план</w:t>
      </w:r>
      <w:r w:rsidRPr="00576FC3">
        <w:rPr>
          <w:rFonts w:ascii="Times New Roman" w:hAnsi="Times New Roman" w:cs="Times New Roman"/>
          <w:sz w:val="28"/>
          <w:szCs w:val="24"/>
        </w:rPr>
        <w:t xml:space="preserve"> - плановое значение финансовых средств бюджетов всех уровней на создание результатов на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sz w:val="28"/>
          <w:szCs w:val="24"/>
        </w:rPr>
        <w:t xml:space="preserve">Критерии оценки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w:t>
      </w:r>
    </w:p>
    <w:p w:rsidR="00576FC3" w:rsidRPr="00576FC3" w:rsidRDefault="00576FC3" w:rsidP="00576FC3">
      <w:pPr>
        <w:pStyle w:val="ConsPlusNormal"/>
        <w:jc w:val="both"/>
        <w:rPr>
          <w:rFonts w:ascii="Times New Roman"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88"/>
        <w:gridCol w:w="4041"/>
      </w:tblGrid>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Значение индекса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&gt;= 100%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высокоэффективная</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90% &lt;E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100%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среднеэффективная</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90%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низкоэффективная</w:t>
            </w:r>
          </w:p>
        </w:tc>
      </w:tr>
    </w:tbl>
    <w:p w:rsidR="00576FC3" w:rsidRDefault="00576FC3" w:rsidP="00EA17EA">
      <w:pPr>
        <w:pStyle w:val="ConsPlusNonformat"/>
        <w:widowControl/>
        <w:jc w:val="both"/>
        <w:rPr>
          <w:rFonts w:ascii="Times New Roman" w:hAnsi="Times New Roman" w:cs="Times New Roman"/>
          <w:sz w:val="28"/>
        </w:rPr>
      </w:pPr>
    </w:p>
    <w:p w:rsidR="00565437" w:rsidRDefault="00565437" w:rsidP="00EA17EA">
      <w:pPr>
        <w:pStyle w:val="ConsPlusNonformat"/>
        <w:widowControl/>
        <w:jc w:val="both"/>
        <w:rPr>
          <w:rFonts w:ascii="Times New Roman" w:hAnsi="Times New Roman" w:cs="Times New Roman"/>
          <w:sz w:val="28"/>
        </w:rPr>
      </w:pPr>
    </w:p>
    <w:p w:rsidR="00565437" w:rsidRPr="00315E0E" w:rsidRDefault="00565437" w:rsidP="00D02CC8">
      <w:pPr>
        <w:pStyle w:val="ConsPlusNonformat"/>
        <w:widowControl/>
        <w:numPr>
          <w:ilvl w:val="0"/>
          <w:numId w:val="21"/>
        </w:numPr>
        <w:ind w:left="0" w:firstLine="709"/>
        <w:jc w:val="center"/>
        <w:rPr>
          <w:rFonts w:ascii="Times New Roman" w:hAnsi="Times New Roman" w:cs="Times New Roman"/>
          <w:b/>
          <w:sz w:val="28"/>
        </w:rPr>
      </w:pPr>
      <w:r w:rsidRPr="00315E0E">
        <w:rPr>
          <w:rFonts w:ascii="Times New Roman" w:hAnsi="Times New Roman" w:cs="Times New Roman"/>
          <w:b/>
          <w:sz w:val="28"/>
        </w:rPr>
        <w:t>Порядок взаимодействия ответственного за выполнение мероприятий Программы с муниципальным заказчиком Программы</w:t>
      </w:r>
    </w:p>
    <w:p w:rsidR="00565437" w:rsidRDefault="00565437" w:rsidP="007C2F59">
      <w:pPr>
        <w:pStyle w:val="ConsPlusNonformat"/>
        <w:ind w:firstLine="709"/>
        <w:jc w:val="center"/>
        <w:rPr>
          <w:rFonts w:ascii="Times New Roman" w:hAnsi="Times New Roman" w:cs="Times New Roman"/>
          <w:sz w:val="28"/>
        </w:rPr>
      </w:pP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Механизм реализации Программы основывается на принципах разграничения полномочий и ответственности участников Подпрограммы. Определены ответственные исполнители и соответствующие объемы финансирования.</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xml:space="preserve">Формы и методы управления реализацией Программы основаны на сложившейся структуре управления, на ежегодном планировании и отчётности финансовой деятельности. Ответственным за выполнение Программы является </w:t>
      </w:r>
      <w:r w:rsidRPr="00565437">
        <w:rPr>
          <w:rFonts w:ascii="Times New Roman" w:hAnsi="Times New Roman" w:cs="Times New Roman"/>
          <w:sz w:val="28"/>
        </w:rPr>
        <w:lastRenderedPageBreak/>
        <w:t xml:space="preserve">Финансовое управление </w:t>
      </w:r>
      <w:r>
        <w:rPr>
          <w:rFonts w:ascii="Times New Roman" w:hAnsi="Times New Roman" w:cs="Times New Roman"/>
          <w:sz w:val="28"/>
        </w:rPr>
        <w:t>а</w:t>
      </w:r>
      <w:r w:rsidRPr="00565437">
        <w:rPr>
          <w:rFonts w:ascii="Times New Roman" w:hAnsi="Times New Roman" w:cs="Times New Roman"/>
          <w:sz w:val="28"/>
        </w:rPr>
        <w:t xml:space="preserve">дминистрации </w:t>
      </w:r>
      <w:r>
        <w:rPr>
          <w:rFonts w:ascii="Times New Roman" w:hAnsi="Times New Roman" w:cs="Times New Roman"/>
          <w:sz w:val="28"/>
        </w:rPr>
        <w:t>Шуйского муниципального района</w:t>
      </w:r>
      <w:r w:rsidRPr="00565437">
        <w:rPr>
          <w:rFonts w:ascii="Times New Roman" w:hAnsi="Times New Roman" w:cs="Times New Roman"/>
          <w:sz w:val="28"/>
        </w:rPr>
        <w:t>, который несет ответственность за ход и конечные результаты реализации Программы, рациональное использование выделяемых на ее выполнение финансовых средств, определяет формы и методы управления реализацией Программы.</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Ответственный за выполнение Программы обеспечивает управление реализацией Программы, предусматривающее:</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выполнение организационно - финансового плана реализации Программы;</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использование механизмов корректировки программных мероприятий,</w:t>
      </w:r>
    </w:p>
    <w:p w:rsidR="00565437" w:rsidRDefault="00565437" w:rsidP="007C2F59">
      <w:pPr>
        <w:pStyle w:val="ConsPlusNonformat"/>
        <w:widowControl/>
        <w:ind w:firstLine="709"/>
        <w:jc w:val="both"/>
        <w:rPr>
          <w:rFonts w:ascii="Times New Roman" w:hAnsi="Times New Roman" w:cs="Times New Roman"/>
          <w:sz w:val="28"/>
        </w:rPr>
      </w:pPr>
      <w:r w:rsidRPr="00565437">
        <w:rPr>
          <w:rFonts w:ascii="Times New Roman" w:hAnsi="Times New Roman" w:cs="Times New Roman"/>
          <w:sz w:val="28"/>
        </w:rPr>
        <w:t>- обеспечение постоянного мониторинга реализации Программы.</w:t>
      </w:r>
    </w:p>
    <w:p w:rsidR="00565437" w:rsidRPr="00A91176" w:rsidRDefault="00565437" w:rsidP="007C2F59">
      <w:pPr>
        <w:pStyle w:val="ConsPlusNonformat"/>
        <w:widowControl/>
        <w:ind w:firstLine="709"/>
        <w:jc w:val="both"/>
        <w:rPr>
          <w:rFonts w:ascii="Times New Roman" w:hAnsi="Times New Roman" w:cs="Times New Roman"/>
          <w:sz w:val="28"/>
        </w:rPr>
        <w:sectPr w:rsidR="00565437" w:rsidRPr="00A91176" w:rsidSect="009E397E">
          <w:pgSz w:w="11906" w:h="16838"/>
          <w:pgMar w:top="1134" w:right="851" w:bottom="1134" w:left="1134" w:header="709" w:footer="709" w:gutter="0"/>
          <w:cols w:space="708"/>
          <w:docGrid w:linePitch="360"/>
        </w:sectPr>
      </w:pPr>
    </w:p>
    <w:tbl>
      <w:tblPr>
        <w:tblStyle w:val="a3"/>
        <w:tblW w:w="10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084"/>
      </w:tblGrid>
      <w:tr w:rsidR="00473A3E" w:rsidTr="00DC1763">
        <w:trPr>
          <w:trHeight w:val="971"/>
        </w:trPr>
        <w:tc>
          <w:tcPr>
            <w:tcW w:w="5353" w:type="dxa"/>
          </w:tcPr>
          <w:p w:rsidR="00473A3E" w:rsidRDefault="00473A3E" w:rsidP="00DC1763">
            <w:pPr>
              <w:jc w:val="center"/>
              <w:rPr>
                <w:rFonts w:ascii="Times New Roman" w:hAnsi="Times New Roman"/>
                <w:sz w:val="28"/>
                <w:szCs w:val="28"/>
              </w:rPr>
            </w:pPr>
          </w:p>
        </w:tc>
        <w:tc>
          <w:tcPr>
            <w:tcW w:w="5084" w:type="dxa"/>
          </w:tcPr>
          <w:p w:rsidR="00F15A00" w:rsidRPr="00DC1763" w:rsidRDefault="00F15A00" w:rsidP="00537725">
            <w:pPr>
              <w:pStyle w:val="ConsPlusNonformat"/>
              <w:widowControl/>
              <w:ind w:right="849"/>
              <w:jc w:val="right"/>
              <w:rPr>
                <w:rFonts w:ascii="Times New Roman" w:hAnsi="Times New Roman" w:cs="Times New Roman"/>
                <w:sz w:val="24"/>
                <w:szCs w:val="28"/>
              </w:rPr>
            </w:pPr>
            <w:r w:rsidRPr="00DC1763">
              <w:rPr>
                <w:rFonts w:ascii="Times New Roman" w:hAnsi="Times New Roman" w:cs="Times New Roman"/>
                <w:sz w:val="24"/>
                <w:szCs w:val="28"/>
              </w:rPr>
              <w:t xml:space="preserve">Приложение </w:t>
            </w:r>
            <w:r>
              <w:rPr>
                <w:rFonts w:ascii="Times New Roman" w:hAnsi="Times New Roman" w:cs="Times New Roman"/>
                <w:sz w:val="24"/>
                <w:szCs w:val="28"/>
              </w:rPr>
              <w:t>1</w:t>
            </w:r>
          </w:p>
          <w:p w:rsidR="00F15A00" w:rsidRDefault="00F15A00" w:rsidP="00537725">
            <w:pPr>
              <w:pStyle w:val="ConsPlusNonformat"/>
              <w:widowControl/>
              <w:jc w:val="center"/>
              <w:rPr>
                <w:rFonts w:ascii="Times New Roman" w:hAnsi="Times New Roman" w:cs="Times New Roman"/>
                <w:sz w:val="24"/>
                <w:szCs w:val="28"/>
              </w:rPr>
            </w:pPr>
            <w:r w:rsidRPr="00DC1763">
              <w:rPr>
                <w:rFonts w:ascii="Times New Roman" w:hAnsi="Times New Roman" w:cs="Times New Roman"/>
                <w:sz w:val="24"/>
                <w:szCs w:val="28"/>
              </w:rPr>
              <w:t xml:space="preserve">к </w:t>
            </w:r>
            <w:r>
              <w:rPr>
                <w:rFonts w:ascii="Times New Roman" w:hAnsi="Times New Roman" w:cs="Times New Roman"/>
                <w:sz w:val="24"/>
                <w:szCs w:val="28"/>
              </w:rPr>
              <w:t>муниципальной программе</w:t>
            </w:r>
          </w:p>
          <w:p w:rsidR="00F15A00" w:rsidRDefault="00F15A00" w:rsidP="00537725">
            <w:pPr>
              <w:pStyle w:val="ConsPlusNonformat"/>
              <w:widowControl/>
              <w:jc w:val="right"/>
              <w:rPr>
                <w:rFonts w:ascii="Times New Roman" w:hAnsi="Times New Roman" w:cs="Times New Roman"/>
                <w:sz w:val="24"/>
                <w:szCs w:val="28"/>
              </w:rPr>
            </w:pPr>
            <w:r>
              <w:rPr>
                <w:rFonts w:ascii="Times New Roman" w:hAnsi="Times New Roman" w:cs="Times New Roman"/>
                <w:sz w:val="24"/>
                <w:szCs w:val="28"/>
              </w:rPr>
              <w:t>«Управление муниципальными</w:t>
            </w:r>
          </w:p>
          <w:p w:rsidR="00C35725" w:rsidRDefault="00537725" w:rsidP="00C35725">
            <w:pPr>
              <w:pStyle w:val="ConsPlusNonformat"/>
              <w:widowControl/>
              <w:ind w:right="264"/>
              <w:jc w:val="right"/>
              <w:rPr>
                <w:rFonts w:ascii="Times New Roman" w:hAnsi="Times New Roman" w:cs="Times New Roman"/>
                <w:sz w:val="24"/>
                <w:szCs w:val="28"/>
              </w:rPr>
            </w:pPr>
            <w:r>
              <w:rPr>
                <w:rFonts w:ascii="Times New Roman" w:hAnsi="Times New Roman" w:cs="Times New Roman"/>
                <w:sz w:val="24"/>
                <w:szCs w:val="28"/>
              </w:rPr>
              <w:t>финансами</w:t>
            </w:r>
            <w:r w:rsidR="00F15A00">
              <w:rPr>
                <w:rFonts w:ascii="Times New Roman" w:hAnsi="Times New Roman" w:cs="Times New Roman"/>
                <w:sz w:val="24"/>
                <w:szCs w:val="28"/>
              </w:rPr>
              <w:t xml:space="preserve"> Шуйского </w:t>
            </w:r>
          </w:p>
          <w:p w:rsidR="00F15A00" w:rsidRPr="00DC1763" w:rsidRDefault="00F15A00" w:rsidP="00C35725">
            <w:pPr>
              <w:pStyle w:val="ConsPlusNonformat"/>
              <w:widowControl/>
              <w:ind w:right="264"/>
              <w:jc w:val="right"/>
              <w:rPr>
                <w:rFonts w:ascii="Times New Roman" w:hAnsi="Times New Roman" w:cs="Times New Roman"/>
                <w:sz w:val="28"/>
                <w:szCs w:val="28"/>
              </w:rPr>
            </w:pPr>
            <w:r>
              <w:rPr>
                <w:rFonts w:ascii="Times New Roman" w:hAnsi="Times New Roman" w:cs="Times New Roman"/>
                <w:sz w:val="24"/>
                <w:szCs w:val="28"/>
              </w:rPr>
              <w:t>муниципального</w:t>
            </w:r>
            <w:r w:rsidR="00143390">
              <w:rPr>
                <w:rFonts w:ascii="Times New Roman" w:hAnsi="Times New Roman" w:cs="Times New Roman"/>
                <w:sz w:val="24"/>
                <w:szCs w:val="28"/>
              </w:rPr>
              <w:t xml:space="preserve"> </w:t>
            </w:r>
            <w:r>
              <w:rPr>
                <w:rFonts w:ascii="Times New Roman" w:hAnsi="Times New Roman" w:cs="Times New Roman"/>
                <w:sz w:val="24"/>
                <w:szCs w:val="28"/>
              </w:rPr>
              <w:t>района»</w:t>
            </w:r>
          </w:p>
          <w:p w:rsidR="00473A3E" w:rsidRPr="00F41480" w:rsidRDefault="00473A3E" w:rsidP="00DC1763">
            <w:pPr>
              <w:jc w:val="center"/>
              <w:rPr>
                <w:rFonts w:ascii="Times New Roman" w:hAnsi="Times New Roman"/>
                <w:sz w:val="24"/>
                <w:szCs w:val="24"/>
              </w:rPr>
            </w:pPr>
          </w:p>
        </w:tc>
      </w:tr>
    </w:tbl>
    <w:p w:rsidR="00473A3E" w:rsidRPr="00C9031B" w:rsidRDefault="00473A3E" w:rsidP="00473A3E">
      <w:pPr>
        <w:pStyle w:val="ConsPlusNonformat"/>
        <w:widowControl/>
        <w:jc w:val="right"/>
        <w:rPr>
          <w:rFonts w:ascii="Times New Roman" w:hAnsi="Times New Roman" w:cs="Times New Roman"/>
          <w:sz w:val="28"/>
          <w:szCs w:val="28"/>
        </w:rPr>
      </w:pPr>
    </w:p>
    <w:p w:rsidR="00473A3E" w:rsidRPr="00357E9B" w:rsidRDefault="003B5E5F" w:rsidP="00357E9B">
      <w:pPr>
        <w:pStyle w:val="ConsPlusNonformat"/>
        <w:widowControl/>
        <w:numPr>
          <w:ilvl w:val="0"/>
          <w:numId w:val="4"/>
        </w:numPr>
        <w:jc w:val="center"/>
        <w:rPr>
          <w:rFonts w:ascii="Times New Roman" w:hAnsi="Times New Roman" w:cs="Times New Roman"/>
          <w:b/>
          <w:sz w:val="28"/>
          <w:szCs w:val="28"/>
        </w:rPr>
      </w:pPr>
      <w:r w:rsidRPr="00357E9B">
        <w:rPr>
          <w:rFonts w:ascii="Times New Roman" w:hAnsi="Times New Roman" w:cs="Times New Roman"/>
          <w:b/>
          <w:sz w:val="28"/>
          <w:szCs w:val="28"/>
        </w:rPr>
        <w:t>Паспорт</w:t>
      </w:r>
      <w:r w:rsidR="00143390">
        <w:rPr>
          <w:rFonts w:ascii="Times New Roman" w:hAnsi="Times New Roman" w:cs="Times New Roman"/>
          <w:b/>
          <w:sz w:val="28"/>
          <w:szCs w:val="28"/>
        </w:rPr>
        <w:t xml:space="preserve"> </w:t>
      </w:r>
      <w:r w:rsidR="00391149" w:rsidRPr="00357E9B">
        <w:rPr>
          <w:rFonts w:ascii="Times New Roman" w:hAnsi="Times New Roman" w:cs="Times New Roman"/>
          <w:b/>
          <w:sz w:val="28"/>
          <w:szCs w:val="28"/>
        </w:rPr>
        <w:t>подпрограммы</w:t>
      </w:r>
    </w:p>
    <w:p w:rsidR="003B5E5F" w:rsidRPr="00391149" w:rsidRDefault="00C11043" w:rsidP="003B5E5F">
      <w:pPr>
        <w:pStyle w:val="ConsPlusNonformat"/>
        <w:jc w:val="center"/>
        <w:rPr>
          <w:rFonts w:ascii="Times New Roman" w:hAnsi="Times New Roman" w:cs="Times New Roman"/>
          <w:sz w:val="28"/>
          <w:szCs w:val="24"/>
          <w:u w:val="single"/>
        </w:rPr>
      </w:pPr>
      <w:r>
        <w:rPr>
          <w:rFonts w:ascii="Times New Roman" w:hAnsi="Times New Roman" w:cs="Times New Roman"/>
          <w:sz w:val="28"/>
          <w:szCs w:val="24"/>
          <w:u w:val="single"/>
        </w:rPr>
        <w:t>О</w:t>
      </w:r>
      <w:r w:rsidR="003B5E5F" w:rsidRPr="00391149">
        <w:rPr>
          <w:rFonts w:ascii="Times New Roman" w:hAnsi="Times New Roman" w:cs="Times New Roman"/>
          <w:sz w:val="28"/>
          <w:szCs w:val="24"/>
          <w:u w:val="single"/>
        </w:rPr>
        <w:t>беспечение и организация бюджетного процесса в Шуйском муниципальном районе</w:t>
      </w:r>
    </w:p>
    <w:p w:rsidR="00473A3E" w:rsidRPr="00391149" w:rsidRDefault="00473A3E" w:rsidP="00473A3E">
      <w:pPr>
        <w:pStyle w:val="ConsPlusNonformat"/>
        <w:jc w:val="center"/>
        <w:rPr>
          <w:rFonts w:ascii="Times New Roman" w:hAnsi="Times New Roman" w:cs="Times New Roman"/>
          <w:sz w:val="18"/>
          <w:szCs w:val="16"/>
        </w:rPr>
      </w:pPr>
      <w:r w:rsidRPr="00391149">
        <w:rPr>
          <w:rFonts w:ascii="Times New Roman" w:hAnsi="Times New Roman" w:cs="Times New Roman"/>
          <w:sz w:val="18"/>
          <w:szCs w:val="16"/>
        </w:rPr>
        <w:t xml:space="preserve">(наименование </w:t>
      </w:r>
      <w:r w:rsidR="00391149">
        <w:rPr>
          <w:rFonts w:ascii="Times New Roman" w:hAnsi="Times New Roman" w:cs="Times New Roman"/>
          <w:sz w:val="18"/>
          <w:szCs w:val="16"/>
        </w:rPr>
        <w:t>подпрограммы</w:t>
      </w:r>
      <w:r w:rsidRPr="00391149">
        <w:rPr>
          <w:rFonts w:ascii="Times New Roman" w:hAnsi="Times New Roman" w:cs="Times New Roman"/>
          <w:sz w:val="18"/>
          <w:szCs w:val="16"/>
        </w:rPr>
        <w:t>)</w:t>
      </w:r>
    </w:p>
    <w:p w:rsidR="00473A3E" w:rsidRPr="00606C4D" w:rsidRDefault="00473A3E" w:rsidP="00473A3E">
      <w:pPr>
        <w:pStyle w:val="ConsPlusNonformat"/>
        <w:widowControl/>
        <w:jc w:val="center"/>
        <w:rPr>
          <w:rFonts w:ascii="Times New Roman" w:hAnsi="Times New Roman" w:cs="Times New Roman"/>
          <w:sz w:val="24"/>
          <w:szCs w:val="24"/>
        </w:rPr>
      </w:pP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4"/>
        <w:gridCol w:w="2052"/>
        <w:gridCol w:w="75"/>
        <w:gridCol w:w="1200"/>
        <w:gridCol w:w="926"/>
        <w:gridCol w:w="492"/>
        <w:gridCol w:w="1549"/>
      </w:tblGrid>
      <w:tr w:rsidR="00473A3E" w:rsidRPr="003F4DB9" w:rsidTr="007A210C">
        <w:trPr>
          <w:trHeight w:val="191"/>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4"/>
              </w:rPr>
              <w:t xml:space="preserve">Наименование </w:t>
            </w:r>
            <w:r w:rsidR="00391149">
              <w:rPr>
                <w:rFonts w:ascii="Times New Roman" w:hAnsi="Times New Roman"/>
                <w:sz w:val="24"/>
                <w:szCs w:val="24"/>
              </w:rPr>
              <w:t>подпрограммы</w:t>
            </w:r>
          </w:p>
        </w:tc>
        <w:tc>
          <w:tcPr>
            <w:tcW w:w="6294" w:type="dxa"/>
            <w:gridSpan w:val="6"/>
          </w:tcPr>
          <w:p w:rsidR="00473A3E" w:rsidRPr="003F4DB9" w:rsidRDefault="00C11043" w:rsidP="003B5E5F">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О</w:t>
            </w:r>
            <w:r w:rsidR="003B5E5F" w:rsidRPr="003B5E5F">
              <w:rPr>
                <w:rFonts w:ascii="Times New Roman" w:hAnsi="Times New Roman"/>
                <w:sz w:val="24"/>
                <w:szCs w:val="20"/>
              </w:rPr>
              <w:t>беспечение и организация бюджетного процесса в Шуйском муниципальном районе</w:t>
            </w:r>
          </w:p>
        </w:tc>
      </w:tr>
      <w:tr w:rsidR="00473A3E" w:rsidRPr="003F4DB9" w:rsidTr="007A210C">
        <w:trPr>
          <w:trHeight w:val="227"/>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Pr>
                <w:rFonts w:ascii="Times New Roman" w:hAnsi="Times New Roman"/>
                <w:sz w:val="24"/>
                <w:szCs w:val="24"/>
              </w:rPr>
              <w:t xml:space="preserve">Исполнитель </w:t>
            </w:r>
            <w:r w:rsidR="00391149">
              <w:rPr>
                <w:rFonts w:ascii="Times New Roman" w:hAnsi="Times New Roman"/>
                <w:sz w:val="24"/>
                <w:szCs w:val="24"/>
              </w:rPr>
              <w:t>подпрограммы</w:t>
            </w:r>
          </w:p>
        </w:tc>
        <w:tc>
          <w:tcPr>
            <w:tcW w:w="6294" w:type="dxa"/>
            <w:gridSpan w:val="6"/>
          </w:tcPr>
          <w:p w:rsidR="00473A3E" w:rsidRPr="003F4DB9" w:rsidRDefault="008D1A69" w:rsidP="00EF0268">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Финансовое управление администрации Шуйского муниципального района</w:t>
            </w:r>
          </w:p>
        </w:tc>
      </w:tr>
      <w:tr w:rsidR="00473A3E" w:rsidRPr="003F4DB9" w:rsidTr="007A210C">
        <w:trPr>
          <w:trHeight w:val="194"/>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 xml:space="preserve">Задача 1 </w:t>
            </w:r>
            <w:r w:rsidR="00391149">
              <w:rPr>
                <w:rFonts w:ascii="Times New Roman" w:hAnsi="Times New Roman"/>
                <w:sz w:val="24"/>
                <w:szCs w:val="20"/>
              </w:rPr>
              <w:t>подпрограммы</w:t>
            </w:r>
          </w:p>
        </w:tc>
        <w:tc>
          <w:tcPr>
            <w:tcW w:w="6294" w:type="dxa"/>
            <w:gridSpan w:val="6"/>
          </w:tcPr>
          <w:p w:rsidR="00473A3E" w:rsidRPr="003F4DB9" w:rsidRDefault="00C11043" w:rsidP="007A210C">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О</w:t>
            </w:r>
            <w:r w:rsidR="003B5E5F" w:rsidRPr="003B5E5F">
              <w:rPr>
                <w:rFonts w:ascii="Times New Roman" w:hAnsi="Times New Roman"/>
                <w:sz w:val="24"/>
                <w:szCs w:val="20"/>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473A3E" w:rsidRPr="003F4DB9" w:rsidTr="00345B47">
        <w:trPr>
          <w:trHeight w:val="195"/>
        </w:trPr>
        <w:tc>
          <w:tcPr>
            <w:tcW w:w="3964" w:type="dxa"/>
          </w:tcPr>
          <w:p w:rsidR="00473A3E" w:rsidRPr="003F4DB9" w:rsidRDefault="00473A3E" w:rsidP="00DC1763">
            <w:pPr>
              <w:widowControl w:val="0"/>
              <w:autoSpaceDE w:val="0"/>
              <w:autoSpaceDN w:val="0"/>
              <w:spacing w:after="0" w:line="240" w:lineRule="auto"/>
              <w:jc w:val="center"/>
              <w:rPr>
                <w:rFonts w:ascii="Times New Roman" w:hAnsi="Times New Roman"/>
                <w:sz w:val="24"/>
                <w:szCs w:val="20"/>
              </w:rPr>
            </w:pPr>
          </w:p>
        </w:tc>
        <w:tc>
          <w:tcPr>
            <w:tcW w:w="2127" w:type="dxa"/>
            <w:gridSpan w:val="2"/>
          </w:tcPr>
          <w:p w:rsidR="00473A3E" w:rsidRPr="003F4DB9" w:rsidRDefault="00D42D94" w:rsidP="005A29E7">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5A29E7">
              <w:rPr>
                <w:rFonts w:ascii="Times New Roman" w:hAnsi="Times New Roman"/>
                <w:sz w:val="24"/>
                <w:szCs w:val="20"/>
              </w:rPr>
              <w:t>20</w:t>
            </w:r>
            <w:r>
              <w:rPr>
                <w:rFonts w:ascii="Times New Roman" w:hAnsi="Times New Roman"/>
                <w:sz w:val="24"/>
                <w:szCs w:val="20"/>
              </w:rPr>
              <w:t>г</w:t>
            </w:r>
            <w:r w:rsidR="00F33719">
              <w:rPr>
                <w:rFonts w:ascii="Times New Roman" w:hAnsi="Times New Roman"/>
                <w:sz w:val="24"/>
                <w:szCs w:val="20"/>
              </w:rPr>
              <w:t>од</w:t>
            </w:r>
          </w:p>
        </w:tc>
        <w:tc>
          <w:tcPr>
            <w:tcW w:w="2126" w:type="dxa"/>
            <w:gridSpan w:val="2"/>
          </w:tcPr>
          <w:p w:rsidR="00473A3E" w:rsidRPr="003F4DB9" w:rsidRDefault="00D42D94" w:rsidP="005A29E7">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5A29E7">
              <w:rPr>
                <w:rFonts w:ascii="Times New Roman" w:hAnsi="Times New Roman"/>
                <w:sz w:val="24"/>
                <w:szCs w:val="20"/>
              </w:rPr>
              <w:t>21</w:t>
            </w:r>
            <w:r>
              <w:rPr>
                <w:rFonts w:ascii="Times New Roman" w:hAnsi="Times New Roman"/>
                <w:sz w:val="24"/>
                <w:szCs w:val="20"/>
              </w:rPr>
              <w:t>г</w:t>
            </w:r>
            <w:r w:rsidR="00F33719">
              <w:rPr>
                <w:rFonts w:ascii="Times New Roman" w:hAnsi="Times New Roman"/>
                <w:sz w:val="24"/>
                <w:szCs w:val="20"/>
              </w:rPr>
              <w:t>од</w:t>
            </w:r>
          </w:p>
        </w:tc>
        <w:tc>
          <w:tcPr>
            <w:tcW w:w="2041" w:type="dxa"/>
            <w:gridSpan w:val="2"/>
          </w:tcPr>
          <w:p w:rsidR="00473A3E" w:rsidRPr="003F4DB9" w:rsidRDefault="00D42D94" w:rsidP="005A29E7">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5A29E7">
              <w:rPr>
                <w:rFonts w:ascii="Times New Roman" w:hAnsi="Times New Roman"/>
                <w:sz w:val="24"/>
                <w:szCs w:val="20"/>
              </w:rPr>
              <w:t>22</w:t>
            </w:r>
            <w:r>
              <w:rPr>
                <w:rFonts w:ascii="Times New Roman" w:hAnsi="Times New Roman"/>
                <w:sz w:val="24"/>
                <w:szCs w:val="20"/>
              </w:rPr>
              <w:t>г</w:t>
            </w:r>
            <w:r w:rsidR="00F33719">
              <w:rPr>
                <w:rFonts w:ascii="Times New Roman" w:hAnsi="Times New Roman"/>
                <w:sz w:val="24"/>
                <w:szCs w:val="20"/>
              </w:rPr>
              <w:t>од</w:t>
            </w:r>
          </w:p>
        </w:tc>
      </w:tr>
      <w:tr w:rsidR="008D1A69" w:rsidRPr="003F4DB9" w:rsidTr="00345B47">
        <w:trPr>
          <w:trHeight w:val="195"/>
        </w:trPr>
        <w:tc>
          <w:tcPr>
            <w:tcW w:w="3964" w:type="dxa"/>
          </w:tcPr>
          <w:p w:rsidR="008D1A69" w:rsidRPr="003F4DB9" w:rsidRDefault="008D1A69" w:rsidP="00DC1763">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Наличие нормативных правовых актов Шуйского муниципального района</w:t>
            </w:r>
          </w:p>
        </w:tc>
        <w:tc>
          <w:tcPr>
            <w:tcW w:w="2127" w:type="dxa"/>
            <w:gridSpan w:val="2"/>
          </w:tcPr>
          <w:p w:rsidR="008D1A69" w:rsidRDefault="007560D9"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Да</w:t>
            </w:r>
          </w:p>
        </w:tc>
        <w:tc>
          <w:tcPr>
            <w:tcW w:w="2126" w:type="dxa"/>
            <w:gridSpan w:val="2"/>
          </w:tcPr>
          <w:p w:rsidR="008D1A69" w:rsidRDefault="007560D9"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Да</w:t>
            </w:r>
          </w:p>
        </w:tc>
        <w:tc>
          <w:tcPr>
            <w:tcW w:w="2041" w:type="dxa"/>
            <w:gridSpan w:val="2"/>
          </w:tcPr>
          <w:p w:rsidR="008D1A69" w:rsidRDefault="007560D9"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Да</w:t>
            </w:r>
          </w:p>
        </w:tc>
      </w:tr>
      <w:tr w:rsidR="00064859" w:rsidRPr="003F4DB9" w:rsidTr="007A210C">
        <w:trPr>
          <w:trHeight w:val="353"/>
        </w:trPr>
        <w:tc>
          <w:tcPr>
            <w:tcW w:w="3964" w:type="dxa"/>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041"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064859" w:rsidRPr="003F4DB9" w:rsidTr="007A210C">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041"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064859" w:rsidRPr="003F4DB9" w:rsidTr="007A210C">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041"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064859" w:rsidRPr="003F4DB9" w:rsidTr="007A210C">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041"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064859" w:rsidRPr="003F4DB9" w:rsidTr="007A210C">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 xml:space="preserve">Объем просроченной кредиторской задолженности бюджета района по </w:t>
            </w:r>
            <w:r w:rsidRPr="00D56AFE">
              <w:rPr>
                <w:rFonts w:ascii="Times New Roman" w:hAnsi="Times New Roman"/>
                <w:sz w:val="24"/>
              </w:rPr>
              <w:lastRenderedPageBreak/>
              <w:t>исполнению обязательств перед гражданами</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041"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A210C" w:rsidRPr="003F4DB9" w:rsidTr="00535DF0">
        <w:trPr>
          <w:trHeight w:val="189"/>
        </w:trPr>
        <w:tc>
          <w:tcPr>
            <w:tcW w:w="3964" w:type="dxa"/>
          </w:tcPr>
          <w:p w:rsidR="007A210C" w:rsidRPr="003F4DB9" w:rsidRDefault="007A210C" w:rsidP="007A210C">
            <w:pPr>
              <w:widowControl w:val="0"/>
              <w:autoSpaceDE w:val="0"/>
              <w:autoSpaceDN w:val="0"/>
              <w:spacing w:after="0" w:line="240" w:lineRule="auto"/>
              <w:jc w:val="both"/>
              <w:rPr>
                <w:rFonts w:ascii="Times New Roman" w:hAnsi="Times New Roman"/>
                <w:sz w:val="24"/>
                <w:szCs w:val="20"/>
              </w:rPr>
            </w:pPr>
            <w:r w:rsidRPr="007A210C">
              <w:rPr>
                <w:rFonts w:ascii="Times New Roman" w:hAnsi="Times New Roman"/>
                <w:sz w:val="24"/>
                <w:szCs w:val="20"/>
              </w:rPr>
              <w:lastRenderedPageBreak/>
              <w:t>Полнота исполнения расходных обязательств Шуйского муниципального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A210C" w:rsidRPr="00AD37F0" w:rsidRDefault="007A210C" w:rsidP="007A210C">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A210C" w:rsidRPr="00AD37F0" w:rsidRDefault="007A210C" w:rsidP="007A210C">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7A210C" w:rsidRPr="00AD37F0" w:rsidRDefault="007A210C" w:rsidP="007A210C">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977202" w:rsidRPr="003F4DB9" w:rsidTr="00535DF0">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977202" w:rsidRPr="00AD37F0" w:rsidRDefault="00977202" w:rsidP="00977202">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 xml:space="preserve">Отношение фактического поступления доходов главных администраторов кутвержденному плану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r>
      <w:tr w:rsidR="00977202" w:rsidRPr="003F4DB9" w:rsidTr="00535DF0">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AD37F0" w:rsidRDefault="00977202" w:rsidP="00977202">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085654" w:rsidRDefault="00085654" w:rsidP="00977202">
            <w:pPr>
              <w:pStyle w:val="ConsPlusNormal"/>
              <w:widowControl/>
              <w:ind w:firstLine="0"/>
              <w:jc w:val="center"/>
              <w:rPr>
                <w:rFonts w:ascii="Times New Roman" w:hAnsi="Times New Roman" w:cs="Times New Roman"/>
                <w:sz w:val="24"/>
              </w:rPr>
            </w:pPr>
            <w:r w:rsidRPr="00085654">
              <w:rPr>
                <w:rFonts w:ascii="Times New Roman" w:hAnsi="Times New Roman" w:cs="Times New Roman"/>
                <w:sz w:val="24"/>
              </w:rPr>
              <w:t>21,3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085654" w:rsidRDefault="00085654" w:rsidP="00977202">
            <w:pPr>
              <w:pStyle w:val="ConsPlusNormal"/>
              <w:widowControl/>
              <w:ind w:firstLine="0"/>
              <w:jc w:val="center"/>
              <w:rPr>
                <w:rFonts w:ascii="Times New Roman" w:hAnsi="Times New Roman" w:cs="Times New Roman"/>
                <w:sz w:val="24"/>
              </w:rPr>
            </w:pPr>
            <w:r w:rsidRPr="00085654">
              <w:rPr>
                <w:rFonts w:ascii="Times New Roman" w:hAnsi="Times New Roman" w:cs="Times New Roman"/>
                <w:sz w:val="24"/>
              </w:rPr>
              <w:t>21,6</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77202" w:rsidRPr="00085654" w:rsidRDefault="00085654" w:rsidP="00977202">
            <w:pPr>
              <w:pStyle w:val="ConsPlusNormal"/>
              <w:widowControl/>
              <w:ind w:firstLine="0"/>
              <w:jc w:val="center"/>
              <w:rPr>
                <w:rFonts w:ascii="Times New Roman" w:hAnsi="Times New Roman" w:cs="Times New Roman"/>
                <w:sz w:val="24"/>
              </w:rPr>
            </w:pPr>
            <w:r w:rsidRPr="00085654">
              <w:rPr>
                <w:rFonts w:ascii="Times New Roman" w:hAnsi="Times New Roman" w:cs="Times New Roman"/>
                <w:sz w:val="24"/>
              </w:rPr>
              <w:t>22,1</w:t>
            </w:r>
          </w:p>
        </w:tc>
      </w:tr>
      <w:tr w:rsidR="00977202" w:rsidRPr="003F4DB9" w:rsidTr="00535DF0">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AD37F0" w:rsidRDefault="00977202" w:rsidP="00977202">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aa"/>
              <w:jc w:val="center"/>
            </w:pPr>
            <w:r w:rsidRPr="00785FAF">
              <w:t>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aa"/>
              <w:jc w:val="center"/>
            </w:pPr>
            <w:r w:rsidRPr="00785FAF">
              <w:t>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Pr>
                <w:rFonts w:ascii="Times New Roman" w:hAnsi="Times New Roman" w:cs="Times New Roman"/>
                <w:sz w:val="24"/>
              </w:rPr>
              <w:t>0</w:t>
            </w:r>
          </w:p>
        </w:tc>
      </w:tr>
      <w:tr w:rsidR="00977202" w:rsidRPr="003F4DB9" w:rsidTr="00535DF0">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AD37F0" w:rsidRDefault="00977202" w:rsidP="00977202">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977202" w:rsidRPr="003F4DB9" w:rsidTr="00535DF0">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85190C" w:rsidRDefault="00977202" w:rsidP="00977202">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br/>
              <w:t>формируемых в рамкахпрограмм</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aa"/>
              <w:jc w:val="center"/>
            </w:pPr>
            <w:r>
              <w:t>&gt; 97</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aa"/>
              <w:jc w:val="center"/>
            </w:pPr>
            <w:r w:rsidRPr="00031912">
              <w:t>&gt; 97</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ConsPlusNormal"/>
              <w:widowControl/>
              <w:ind w:firstLine="0"/>
              <w:jc w:val="center"/>
              <w:rPr>
                <w:rFonts w:ascii="Times New Roman" w:hAnsi="Times New Roman" w:cs="Times New Roman"/>
              </w:rPr>
            </w:pPr>
            <w:r w:rsidRPr="00031912">
              <w:rPr>
                <w:rFonts w:ascii="Times New Roman" w:hAnsi="Times New Roman" w:cs="Times New Roman"/>
                <w:sz w:val="24"/>
              </w:rPr>
              <w:t>100</w:t>
            </w:r>
          </w:p>
        </w:tc>
      </w:tr>
      <w:tr w:rsidR="00977202" w:rsidRPr="003F4DB9" w:rsidTr="00535DF0">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85190C" w:rsidRDefault="00977202" w:rsidP="00977202">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aa"/>
              <w:jc w:val="center"/>
            </w:pPr>
            <w:r w:rsidRPr="0085190C">
              <w:t>0,9</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spacing w:after="0" w:line="240" w:lineRule="auto"/>
              <w:jc w:val="center"/>
              <w:rPr>
                <w:rFonts w:ascii="Times New Roman" w:hAnsi="Times New Roman"/>
                <w:sz w:val="24"/>
                <w:szCs w:val="24"/>
              </w:rPr>
            </w:pPr>
            <w:r>
              <w:rPr>
                <w:rFonts w:ascii="Times New Roman" w:hAnsi="Times New Roman"/>
                <w:sz w:val="24"/>
                <w:szCs w:val="24"/>
              </w:rPr>
              <w:t>≤</w:t>
            </w:r>
            <w:r w:rsidRPr="0085190C">
              <w:rPr>
                <w:rFonts w:ascii="Times New Roman" w:hAnsi="Times New Roman"/>
                <w:sz w:val="24"/>
                <w:szCs w:val="24"/>
              </w:rPr>
              <w:t>1,0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ConsPlusNormal"/>
              <w:widowControl/>
              <w:ind w:firstLine="0"/>
              <w:jc w:val="center"/>
              <w:rPr>
                <w:rFonts w:ascii="Times New Roman" w:hAnsi="Times New Roman" w:cs="Times New Roman"/>
              </w:rPr>
            </w:pPr>
            <w:r w:rsidRPr="00031912">
              <w:rPr>
                <w:rFonts w:ascii="Times New Roman" w:hAnsi="Times New Roman" w:cs="Times New Roman"/>
                <w:sz w:val="24"/>
                <w:szCs w:val="24"/>
              </w:rPr>
              <w:t>≤1,0</w:t>
            </w:r>
          </w:p>
        </w:tc>
      </w:tr>
      <w:tr w:rsidR="00EF4757" w:rsidRPr="003F4DB9" w:rsidTr="00535DF0">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 xml:space="preserve">Полнота представленияинформации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EF4757" w:rsidRPr="003F4DB9" w:rsidTr="00535DF0">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EF4757" w:rsidRPr="003F4DB9" w:rsidTr="00EF4757">
        <w:trPr>
          <w:trHeight w:val="191"/>
        </w:trPr>
        <w:tc>
          <w:tcPr>
            <w:tcW w:w="3964" w:type="dxa"/>
            <w:vMerge w:val="restart"/>
          </w:tcPr>
          <w:p w:rsidR="00EF23DA" w:rsidRDefault="00EF23DA" w:rsidP="00EF4757">
            <w:pPr>
              <w:widowControl w:val="0"/>
              <w:autoSpaceDE w:val="0"/>
              <w:autoSpaceDN w:val="0"/>
              <w:spacing w:after="0" w:line="240" w:lineRule="auto"/>
              <w:rPr>
                <w:rFonts w:ascii="Times New Roman" w:hAnsi="Times New Roman"/>
                <w:sz w:val="24"/>
                <w:szCs w:val="20"/>
              </w:rPr>
            </w:pPr>
          </w:p>
          <w:p w:rsidR="00EF23DA" w:rsidRDefault="00EF23DA" w:rsidP="00EF4757">
            <w:pPr>
              <w:widowControl w:val="0"/>
              <w:autoSpaceDE w:val="0"/>
              <w:autoSpaceDN w:val="0"/>
              <w:spacing w:after="0" w:line="240" w:lineRule="auto"/>
              <w:rPr>
                <w:rFonts w:ascii="Times New Roman" w:hAnsi="Times New Roman"/>
                <w:sz w:val="24"/>
                <w:szCs w:val="20"/>
              </w:rPr>
            </w:pPr>
          </w:p>
          <w:p w:rsidR="00EF4757" w:rsidRPr="003F4DB9" w:rsidRDefault="00EF4757" w:rsidP="00EF4757">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lastRenderedPageBreak/>
              <w:t>Источник финансирования</w:t>
            </w:r>
          </w:p>
        </w:tc>
        <w:tc>
          <w:tcPr>
            <w:tcW w:w="6294" w:type="dxa"/>
            <w:gridSpan w:val="6"/>
          </w:tcPr>
          <w:p w:rsidR="00EF23DA" w:rsidRDefault="00EF23DA" w:rsidP="00345B47">
            <w:pPr>
              <w:widowControl w:val="0"/>
              <w:autoSpaceDE w:val="0"/>
              <w:autoSpaceDN w:val="0"/>
              <w:spacing w:after="0" w:line="240" w:lineRule="auto"/>
              <w:jc w:val="center"/>
              <w:rPr>
                <w:rFonts w:ascii="Times New Roman" w:hAnsi="Times New Roman"/>
                <w:sz w:val="24"/>
                <w:szCs w:val="20"/>
              </w:rPr>
            </w:pPr>
          </w:p>
          <w:p w:rsidR="00EF23DA" w:rsidRDefault="00EF23DA" w:rsidP="00345B47">
            <w:pPr>
              <w:widowControl w:val="0"/>
              <w:autoSpaceDE w:val="0"/>
              <w:autoSpaceDN w:val="0"/>
              <w:spacing w:after="0" w:line="240" w:lineRule="auto"/>
              <w:jc w:val="center"/>
              <w:rPr>
                <w:rFonts w:ascii="Times New Roman" w:hAnsi="Times New Roman"/>
                <w:sz w:val="24"/>
                <w:szCs w:val="20"/>
              </w:rPr>
            </w:pPr>
          </w:p>
          <w:p w:rsidR="00EF4757" w:rsidRPr="003F4DB9" w:rsidRDefault="00EF4757" w:rsidP="00345B47">
            <w:pPr>
              <w:widowControl w:val="0"/>
              <w:autoSpaceDE w:val="0"/>
              <w:autoSpaceDN w:val="0"/>
              <w:spacing w:after="0" w:line="240" w:lineRule="auto"/>
              <w:jc w:val="center"/>
              <w:rPr>
                <w:rFonts w:ascii="Times New Roman" w:hAnsi="Times New Roman"/>
                <w:sz w:val="24"/>
                <w:szCs w:val="20"/>
              </w:rPr>
            </w:pPr>
            <w:r w:rsidRPr="003F4DB9">
              <w:rPr>
                <w:rFonts w:ascii="Times New Roman" w:hAnsi="Times New Roman"/>
                <w:sz w:val="24"/>
                <w:szCs w:val="20"/>
              </w:rPr>
              <w:lastRenderedPageBreak/>
              <w:t>Расходы (рублей)</w:t>
            </w:r>
          </w:p>
        </w:tc>
      </w:tr>
      <w:tr w:rsidR="00EF4757" w:rsidRPr="003F4DB9" w:rsidTr="00345B47">
        <w:trPr>
          <w:trHeight w:val="269"/>
        </w:trPr>
        <w:tc>
          <w:tcPr>
            <w:tcW w:w="3964" w:type="dxa"/>
            <w:vMerge/>
          </w:tcPr>
          <w:p w:rsidR="00EF4757" w:rsidRPr="003F4DB9" w:rsidRDefault="00EF4757" w:rsidP="00EF4757">
            <w:pPr>
              <w:rPr>
                <w:rFonts w:ascii="Times New Roman" w:eastAsia="Calibri" w:hAnsi="Times New Roman"/>
                <w:sz w:val="24"/>
                <w:lang w:eastAsia="en-US"/>
              </w:rPr>
            </w:pPr>
          </w:p>
        </w:tc>
        <w:tc>
          <w:tcPr>
            <w:tcW w:w="2052" w:type="dxa"/>
          </w:tcPr>
          <w:p w:rsidR="00EF4757" w:rsidRPr="003F4DB9" w:rsidRDefault="00EF4757" w:rsidP="00EF4757">
            <w:pPr>
              <w:widowControl w:val="0"/>
              <w:autoSpaceDE w:val="0"/>
              <w:autoSpaceDN w:val="0"/>
              <w:spacing w:after="0" w:line="240" w:lineRule="auto"/>
              <w:jc w:val="center"/>
              <w:rPr>
                <w:rFonts w:ascii="Times New Roman" w:hAnsi="Times New Roman"/>
              </w:rPr>
            </w:pPr>
            <w:r w:rsidRPr="003F4DB9">
              <w:rPr>
                <w:rFonts w:ascii="Times New Roman" w:hAnsi="Times New Roman"/>
              </w:rPr>
              <w:t>Итого</w:t>
            </w:r>
          </w:p>
        </w:tc>
        <w:tc>
          <w:tcPr>
            <w:tcW w:w="1275" w:type="dxa"/>
            <w:gridSpan w:val="2"/>
          </w:tcPr>
          <w:p w:rsidR="00EF4757" w:rsidRPr="003F4DB9" w:rsidRDefault="00F33719" w:rsidP="005A29E7">
            <w:pPr>
              <w:widowControl w:val="0"/>
              <w:autoSpaceDE w:val="0"/>
              <w:autoSpaceDN w:val="0"/>
              <w:spacing w:after="0" w:line="240" w:lineRule="auto"/>
              <w:jc w:val="center"/>
              <w:rPr>
                <w:rFonts w:ascii="Times New Roman" w:hAnsi="Times New Roman"/>
              </w:rPr>
            </w:pPr>
            <w:r>
              <w:rPr>
                <w:rFonts w:ascii="Times New Roman" w:hAnsi="Times New Roman"/>
              </w:rPr>
              <w:t>20</w:t>
            </w:r>
            <w:r w:rsidR="005A29E7">
              <w:rPr>
                <w:rFonts w:ascii="Times New Roman" w:hAnsi="Times New Roman"/>
              </w:rPr>
              <w:t>20</w:t>
            </w:r>
            <w:r>
              <w:rPr>
                <w:rFonts w:ascii="Times New Roman" w:hAnsi="Times New Roman"/>
              </w:rPr>
              <w:t xml:space="preserve"> год</w:t>
            </w:r>
          </w:p>
        </w:tc>
        <w:tc>
          <w:tcPr>
            <w:tcW w:w="1418" w:type="dxa"/>
            <w:gridSpan w:val="2"/>
          </w:tcPr>
          <w:p w:rsidR="00EF4757" w:rsidRPr="003F4DB9" w:rsidRDefault="00F33719" w:rsidP="005A29E7">
            <w:pPr>
              <w:widowControl w:val="0"/>
              <w:autoSpaceDE w:val="0"/>
              <w:autoSpaceDN w:val="0"/>
              <w:spacing w:after="0" w:line="240" w:lineRule="auto"/>
              <w:jc w:val="center"/>
              <w:rPr>
                <w:rFonts w:ascii="Times New Roman" w:hAnsi="Times New Roman"/>
              </w:rPr>
            </w:pPr>
            <w:r>
              <w:rPr>
                <w:rFonts w:ascii="Times New Roman" w:hAnsi="Times New Roman"/>
              </w:rPr>
              <w:t>20</w:t>
            </w:r>
            <w:r w:rsidR="005A29E7">
              <w:rPr>
                <w:rFonts w:ascii="Times New Roman" w:hAnsi="Times New Roman"/>
              </w:rPr>
              <w:t>21</w:t>
            </w:r>
            <w:r>
              <w:rPr>
                <w:rFonts w:ascii="Times New Roman" w:hAnsi="Times New Roman"/>
              </w:rPr>
              <w:t xml:space="preserve"> год</w:t>
            </w:r>
          </w:p>
        </w:tc>
        <w:tc>
          <w:tcPr>
            <w:tcW w:w="1549" w:type="dxa"/>
          </w:tcPr>
          <w:p w:rsidR="00EF4757" w:rsidRPr="003F4DB9" w:rsidRDefault="00F33719" w:rsidP="005A29E7">
            <w:pPr>
              <w:widowControl w:val="0"/>
              <w:autoSpaceDE w:val="0"/>
              <w:autoSpaceDN w:val="0"/>
              <w:spacing w:after="0" w:line="240" w:lineRule="auto"/>
              <w:jc w:val="center"/>
              <w:rPr>
                <w:rFonts w:ascii="Times New Roman" w:hAnsi="Times New Roman"/>
              </w:rPr>
            </w:pPr>
            <w:r>
              <w:rPr>
                <w:rFonts w:ascii="Times New Roman" w:hAnsi="Times New Roman"/>
              </w:rPr>
              <w:t>20</w:t>
            </w:r>
            <w:r w:rsidR="005A29E7">
              <w:rPr>
                <w:rFonts w:ascii="Times New Roman" w:hAnsi="Times New Roman"/>
              </w:rPr>
              <w:t>22</w:t>
            </w:r>
            <w:r>
              <w:rPr>
                <w:rFonts w:ascii="Times New Roman" w:hAnsi="Times New Roman"/>
              </w:rPr>
              <w:t xml:space="preserve"> год</w:t>
            </w:r>
          </w:p>
        </w:tc>
      </w:tr>
      <w:tr w:rsidR="00D02CC8" w:rsidRPr="003F4DB9" w:rsidTr="007A210C">
        <w:trPr>
          <w:trHeight w:val="562"/>
        </w:trPr>
        <w:tc>
          <w:tcPr>
            <w:tcW w:w="3964" w:type="dxa"/>
          </w:tcPr>
          <w:p w:rsidR="00D02CC8" w:rsidRPr="003F4DB9" w:rsidRDefault="00D02CC8" w:rsidP="00D02CC8">
            <w:pPr>
              <w:widowControl w:val="0"/>
              <w:autoSpaceDE w:val="0"/>
              <w:autoSpaceDN w:val="0"/>
              <w:spacing w:after="0" w:line="240" w:lineRule="auto"/>
              <w:rPr>
                <w:rFonts w:ascii="Times New Roman" w:hAnsi="Times New Roman"/>
              </w:rPr>
            </w:pPr>
            <w:r w:rsidRPr="003F4DB9">
              <w:rPr>
                <w:rFonts w:ascii="Times New Roman" w:hAnsi="Times New Roman"/>
              </w:rPr>
              <w:t>Всего:</w:t>
            </w:r>
          </w:p>
          <w:p w:rsidR="00D02CC8" w:rsidRPr="003F4DB9" w:rsidRDefault="00D02CC8" w:rsidP="00D02CC8">
            <w:pPr>
              <w:widowControl w:val="0"/>
              <w:autoSpaceDE w:val="0"/>
              <w:autoSpaceDN w:val="0"/>
              <w:spacing w:after="0" w:line="240" w:lineRule="auto"/>
              <w:rPr>
                <w:rFonts w:ascii="Times New Roman" w:hAnsi="Times New Roman"/>
              </w:rPr>
            </w:pPr>
            <w:r w:rsidRPr="003F4DB9">
              <w:rPr>
                <w:rFonts w:ascii="Times New Roman" w:hAnsi="Times New Roman"/>
              </w:rPr>
              <w:t>в том числе:</w:t>
            </w:r>
          </w:p>
        </w:tc>
        <w:tc>
          <w:tcPr>
            <w:tcW w:w="2052" w:type="dxa"/>
          </w:tcPr>
          <w:p w:rsidR="00D02CC8" w:rsidRPr="00606C4D" w:rsidRDefault="005A29E7" w:rsidP="0004768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12 </w:t>
            </w:r>
            <w:r w:rsidR="0004768F">
              <w:rPr>
                <w:rFonts w:ascii="Times New Roman" w:hAnsi="Times New Roman" w:cs="Times New Roman"/>
                <w:sz w:val="24"/>
                <w:szCs w:val="24"/>
              </w:rPr>
              <w:t>711</w:t>
            </w:r>
            <w:r>
              <w:rPr>
                <w:rFonts w:ascii="Times New Roman" w:hAnsi="Times New Roman" w:cs="Times New Roman"/>
                <w:sz w:val="24"/>
                <w:szCs w:val="24"/>
              </w:rPr>
              <w:t> 000,0</w:t>
            </w:r>
          </w:p>
        </w:tc>
        <w:tc>
          <w:tcPr>
            <w:tcW w:w="1275" w:type="dxa"/>
            <w:gridSpan w:val="2"/>
          </w:tcPr>
          <w:p w:rsidR="00D02CC8" w:rsidRPr="0004768F" w:rsidRDefault="0004768F" w:rsidP="00D02CC8">
            <w:pPr>
              <w:pStyle w:val="ConsPlusNonformat"/>
              <w:widowControl/>
              <w:jc w:val="center"/>
              <w:rPr>
                <w:rFonts w:ascii="Times New Roman" w:hAnsi="Times New Roman" w:cs="Times New Roman"/>
                <w:sz w:val="24"/>
                <w:szCs w:val="24"/>
              </w:rPr>
            </w:pPr>
            <w:r w:rsidRPr="0004768F">
              <w:rPr>
                <w:rFonts w:ascii="Times New Roman" w:hAnsi="Times New Roman" w:cs="Times New Roman"/>
                <w:sz w:val="24"/>
                <w:szCs w:val="24"/>
              </w:rPr>
              <w:t>4 237 000,0</w:t>
            </w:r>
          </w:p>
        </w:tc>
        <w:tc>
          <w:tcPr>
            <w:tcW w:w="1418" w:type="dxa"/>
            <w:gridSpan w:val="2"/>
          </w:tcPr>
          <w:p w:rsidR="00D02CC8" w:rsidRPr="0004768F" w:rsidRDefault="0004768F" w:rsidP="001E6A2A">
            <w:pPr>
              <w:pStyle w:val="ConsPlusNonformat"/>
              <w:widowControl/>
              <w:jc w:val="center"/>
              <w:rPr>
                <w:rFonts w:ascii="Times New Roman" w:hAnsi="Times New Roman" w:cs="Times New Roman"/>
                <w:sz w:val="24"/>
                <w:szCs w:val="24"/>
              </w:rPr>
            </w:pPr>
            <w:r w:rsidRPr="0004768F">
              <w:rPr>
                <w:rFonts w:ascii="Times New Roman" w:hAnsi="Times New Roman" w:cs="Times New Roman"/>
                <w:sz w:val="24"/>
                <w:szCs w:val="24"/>
              </w:rPr>
              <w:t>4 237 000,0</w:t>
            </w:r>
          </w:p>
        </w:tc>
        <w:tc>
          <w:tcPr>
            <w:tcW w:w="1549" w:type="dxa"/>
          </w:tcPr>
          <w:p w:rsidR="00D02CC8" w:rsidRPr="0004768F" w:rsidRDefault="0004768F" w:rsidP="00D02CC8">
            <w:pPr>
              <w:pStyle w:val="ConsPlusNonformat"/>
              <w:widowControl/>
              <w:jc w:val="center"/>
              <w:rPr>
                <w:rFonts w:ascii="Times New Roman" w:hAnsi="Times New Roman" w:cs="Times New Roman"/>
                <w:sz w:val="24"/>
                <w:szCs w:val="24"/>
              </w:rPr>
            </w:pPr>
            <w:r w:rsidRPr="0004768F">
              <w:rPr>
                <w:rFonts w:ascii="Times New Roman" w:hAnsi="Times New Roman" w:cs="Times New Roman"/>
                <w:sz w:val="24"/>
                <w:szCs w:val="24"/>
              </w:rPr>
              <w:t>4 237 000,0</w:t>
            </w:r>
          </w:p>
        </w:tc>
      </w:tr>
      <w:tr w:rsidR="00EF4757" w:rsidRPr="003F4DB9" w:rsidTr="007A210C">
        <w:trPr>
          <w:trHeight w:val="166"/>
        </w:trPr>
        <w:tc>
          <w:tcPr>
            <w:tcW w:w="3964" w:type="dxa"/>
          </w:tcPr>
          <w:p w:rsidR="00EF4757" w:rsidRPr="003F4DB9" w:rsidRDefault="00EF4757" w:rsidP="00EF4757">
            <w:pPr>
              <w:autoSpaceDE w:val="0"/>
              <w:autoSpaceDN w:val="0"/>
              <w:adjustRightInd w:val="0"/>
              <w:spacing w:after="0" w:line="240" w:lineRule="auto"/>
              <w:rPr>
                <w:rFonts w:ascii="Times New Roman" w:hAnsi="Times New Roman"/>
              </w:rPr>
            </w:pPr>
            <w:r w:rsidRPr="003F4DB9">
              <w:rPr>
                <w:rFonts w:ascii="Times New Roman" w:hAnsi="Times New Roman"/>
              </w:rPr>
              <w:t>Средства федерального бюджета</w:t>
            </w:r>
          </w:p>
        </w:tc>
        <w:tc>
          <w:tcPr>
            <w:tcW w:w="2052" w:type="dxa"/>
          </w:tcPr>
          <w:p w:rsidR="00EF4757" w:rsidRPr="00EF4757" w:rsidRDefault="00EF4757" w:rsidP="00EF4757">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275" w:type="dxa"/>
            <w:gridSpan w:val="2"/>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418" w:type="dxa"/>
            <w:gridSpan w:val="2"/>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549" w:type="dxa"/>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r>
      <w:tr w:rsidR="00EF4757" w:rsidRPr="003F4DB9" w:rsidTr="007A210C">
        <w:trPr>
          <w:trHeight w:val="166"/>
        </w:trPr>
        <w:tc>
          <w:tcPr>
            <w:tcW w:w="3964" w:type="dxa"/>
          </w:tcPr>
          <w:p w:rsidR="00EF4757" w:rsidRPr="003F4DB9" w:rsidRDefault="00EF4757" w:rsidP="00EF4757">
            <w:pPr>
              <w:autoSpaceDE w:val="0"/>
              <w:autoSpaceDN w:val="0"/>
              <w:adjustRightInd w:val="0"/>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регионального </w:t>
            </w:r>
            <w:r w:rsidRPr="003F4DB9">
              <w:rPr>
                <w:rFonts w:ascii="Times New Roman" w:hAnsi="Times New Roman"/>
              </w:rPr>
              <w:t xml:space="preserve">бюджета </w:t>
            </w:r>
          </w:p>
        </w:tc>
        <w:tc>
          <w:tcPr>
            <w:tcW w:w="2052" w:type="dxa"/>
          </w:tcPr>
          <w:p w:rsidR="00EF4757" w:rsidRPr="00EF4757" w:rsidRDefault="00EF4757" w:rsidP="00EF4757">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275" w:type="dxa"/>
            <w:gridSpan w:val="2"/>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418" w:type="dxa"/>
            <w:gridSpan w:val="2"/>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549" w:type="dxa"/>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r>
      <w:tr w:rsidR="00D02CC8" w:rsidRPr="003F4DB9" w:rsidTr="007A210C">
        <w:trPr>
          <w:trHeight w:val="437"/>
        </w:trPr>
        <w:tc>
          <w:tcPr>
            <w:tcW w:w="3964" w:type="dxa"/>
          </w:tcPr>
          <w:p w:rsidR="00D02CC8" w:rsidRPr="003F4DB9" w:rsidRDefault="00D02CC8" w:rsidP="00D02CC8">
            <w:pPr>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местного </w:t>
            </w:r>
            <w:r w:rsidRPr="003F4DB9">
              <w:rPr>
                <w:rFonts w:ascii="Times New Roman" w:hAnsi="Times New Roman"/>
              </w:rPr>
              <w:t xml:space="preserve">бюджета </w:t>
            </w:r>
          </w:p>
        </w:tc>
        <w:tc>
          <w:tcPr>
            <w:tcW w:w="2052" w:type="dxa"/>
          </w:tcPr>
          <w:p w:rsidR="00D02CC8" w:rsidRPr="00606C4D" w:rsidRDefault="005A29E7" w:rsidP="0004768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12 </w:t>
            </w:r>
            <w:r w:rsidR="0004768F">
              <w:rPr>
                <w:rFonts w:ascii="Times New Roman" w:hAnsi="Times New Roman" w:cs="Times New Roman"/>
                <w:sz w:val="24"/>
                <w:szCs w:val="24"/>
              </w:rPr>
              <w:t>711</w:t>
            </w:r>
            <w:r>
              <w:rPr>
                <w:rFonts w:ascii="Times New Roman" w:hAnsi="Times New Roman" w:cs="Times New Roman"/>
                <w:sz w:val="24"/>
                <w:szCs w:val="24"/>
              </w:rPr>
              <w:t> 000,0</w:t>
            </w:r>
          </w:p>
        </w:tc>
        <w:tc>
          <w:tcPr>
            <w:tcW w:w="1275" w:type="dxa"/>
            <w:gridSpan w:val="2"/>
          </w:tcPr>
          <w:p w:rsidR="00D02CC8" w:rsidRPr="0004768F" w:rsidRDefault="0004768F" w:rsidP="00D02CC8">
            <w:pPr>
              <w:pStyle w:val="ConsPlusNonformat"/>
              <w:widowControl/>
              <w:jc w:val="center"/>
              <w:rPr>
                <w:rFonts w:ascii="Times New Roman" w:hAnsi="Times New Roman" w:cs="Times New Roman"/>
                <w:sz w:val="24"/>
                <w:szCs w:val="24"/>
              </w:rPr>
            </w:pPr>
            <w:r w:rsidRPr="0004768F">
              <w:rPr>
                <w:rFonts w:ascii="Times New Roman" w:hAnsi="Times New Roman" w:cs="Times New Roman"/>
                <w:sz w:val="24"/>
                <w:szCs w:val="24"/>
              </w:rPr>
              <w:t>4 237 000,0</w:t>
            </w:r>
          </w:p>
        </w:tc>
        <w:tc>
          <w:tcPr>
            <w:tcW w:w="1418" w:type="dxa"/>
            <w:gridSpan w:val="2"/>
          </w:tcPr>
          <w:p w:rsidR="00D02CC8" w:rsidRPr="0004768F" w:rsidRDefault="0004768F" w:rsidP="00D02CC8">
            <w:pPr>
              <w:pStyle w:val="ConsPlusNonformat"/>
              <w:widowControl/>
              <w:jc w:val="center"/>
              <w:rPr>
                <w:rFonts w:ascii="Times New Roman" w:hAnsi="Times New Roman" w:cs="Times New Roman"/>
                <w:sz w:val="24"/>
                <w:szCs w:val="24"/>
              </w:rPr>
            </w:pPr>
            <w:r w:rsidRPr="0004768F">
              <w:rPr>
                <w:rFonts w:ascii="Times New Roman" w:hAnsi="Times New Roman" w:cs="Times New Roman"/>
                <w:sz w:val="24"/>
                <w:szCs w:val="24"/>
              </w:rPr>
              <w:t>4 237 000,0</w:t>
            </w:r>
          </w:p>
        </w:tc>
        <w:tc>
          <w:tcPr>
            <w:tcW w:w="1549" w:type="dxa"/>
          </w:tcPr>
          <w:p w:rsidR="00D02CC8" w:rsidRPr="0004768F" w:rsidRDefault="0004768F" w:rsidP="00D02CC8">
            <w:pPr>
              <w:pStyle w:val="ConsPlusNonformat"/>
              <w:widowControl/>
              <w:jc w:val="center"/>
              <w:rPr>
                <w:rFonts w:ascii="Times New Roman" w:hAnsi="Times New Roman" w:cs="Times New Roman"/>
                <w:sz w:val="24"/>
                <w:szCs w:val="24"/>
              </w:rPr>
            </w:pPr>
            <w:r w:rsidRPr="0004768F">
              <w:rPr>
                <w:rFonts w:ascii="Times New Roman" w:hAnsi="Times New Roman" w:cs="Times New Roman"/>
                <w:sz w:val="24"/>
                <w:szCs w:val="24"/>
              </w:rPr>
              <w:t>4 237 000,0</w:t>
            </w:r>
          </w:p>
        </w:tc>
      </w:tr>
    </w:tbl>
    <w:p w:rsidR="00473A3E" w:rsidRDefault="00473A3E" w:rsidP="00473A3E">
      <w:pPr>
        <w:widowControl w:val="0"/>
        <w:autoSpaceDE w:val="0"/>
        <w:autoSpaceDN w:val="0"/>
        <w:jc w:val="both"/>
        <w:rPr>
          <w:szCs w:val="20"/>
        </w:rPr>
      </w:pPr>
    </w:p>
    <w:p w:rsidR="00066BF8" w:rsidRDefault="00357E9B" w:rsidP="007C2F59">
      <w:pPr>
        <w:pStyle w:val="ac"/>
        <w:widowControl w:val="0"/>
        <w:numPr>
          <w:ilvl w:val="0"/>
          <w:numId w:val="4"/>
        </w:numPr>
        <w:autoSpaceDE w:val="0"/>
        <w:autoSpaceDN w:val="0"/>
        <w:spacing w:after="0" w:line="240" w:lineRule="auto"/>
        <w:ind w:left="0" w:firstLine="709"/>
        <w:jc w:val="center"/>
        <w:rPr>
          <w:rFonts w:ascii="Times New Roman" w:hAnsi="Times New Roman"/>
          <w:b/>
          <w:sz w:val="28"/>
          <w:szCs w:val="20"/>
        </w:rPr>
      </w:pPr>
      <w:r w:rsidRPr="00357E9B">
        <w:rPr>
          <w:rFonts w:ascii="Times New Roman" w:hAnsi="Times New Roman"/>
          <w:b/>
          <w:sz w:val="28"/>
          <w:szCs w:val="20"/>
        </w:rPr>
        <w:t>Задач</w:t>
      </w:r>
      <w:r w:rsidR="001E6881">
        <w:rPr>
          <w:rFonts w:ascii="Times New Roman" w:hAnsi="Times New Roman"/>
          <w:b/>
          <w:sz w:val="28"/>
          <w:szCs w:val="20"/>
        </w:rPr>
        <w:t>а</w:t>
      </w:r>
      <w:r w:rsidRPr="00357E9B">
        <w:rPr>
          <w:rFonts w:ascii="Times New Roman" w:hAnsi="Times New Roman"/>
          <w:b/>
          <w:sz w:val="28"/>
          <w:szCs w:val="20"/>
        </w:rPr>
        <w:t xml:space="preserve"> подпрограммы</w:t>
      </w:r>
      <w:r w:rsidR="00066BF8">
        <w:rPr>
          <w:rFonts w:ascii="Times New Roman" w:hAnsi="Times New Roman"/>
          <w:b/>
          <w:sz w:val="28"/>
          <w:szCs w:val="20"/>
        </w:rPr>
        <w:t>.</w:t>
      </w:r>
    </w:p>
    <w:p w:rsidR="00272ECC" w:rsidRDefault="00272ECC" w:rsidP="00EA683B">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Задач</w:t>
      </w:r>
      <w:r w:rsidR="00C11043">
        <w:rPr>
          <w:rFonts w:ascii="Times New Roman" w:hAnsi="Times New Roman"/>
          <w:sz w:val="28"/>
          <w:szCs w:val="20"/>
        </w:rPr>
        <w:t>ей</w:t>
      </w:r>
      <w:r w:rsidRPr="00272ECC">
        <w:rPr>
          <w:rFonts w:ascii="Times New Roman" w:hAnsi="Times New Roman"/>
          <w:sz w:val="28"/>
          <w:szCs w:val="20"/>
        </w:rPr>
        <w:t xml:space="preserve"> подпрограммы</w:t>
      </w:r>
      <w:r>
        <w:rPr>
          <w:rFonts w:ascii="Times New Roman" w:hAnsi="Times New Roman"/>
          <w:sz w:val="28"/>
          <w:szCs w:val="20"/>
        </w:rPr>
        <w:t xml:space="preserve"> явля</w:t>
      </w:r>
      <w:r w:rsidR="00C11043">
        <w:rPr>
          <w:rFonts w:ascii="Times New Roman" w:hAnsi="Times New Roman"/>
          <w:sz w:val="28"/>
          <w:szCs w:val="20"/>
        </w:rPr>
        <w:t>е</w:t>
      </w:r>
      <w:r>
        <w:rPr>
          <w:rFonts w:ascii="Times New Roman" w:hAnsi="Times New Roman"/>
          <w:sz w:val="28"/>
          <w:szCs w:val="20"/>
        </w:rPr>
        <w:t>тся</w:t>
      </w:r>
      <w:r w:rsidR="00EA683B">
        <w:rPr>
          <w:rFonts w:ascii="Times New Roman" w:hAnsi="Times New Roman"/>
          <w:sz w:val="28"/>
          <w:szCs w:val="20"/>
        </w:rPr>
        <w:t xml:space="preserve"> о</w:t>
      </w:r>
      <w:r w:rsidRPr="00272ECC">
        <w:rPr>
          <w:rFonts w:ascii="Times New Roman" w:hAnsi="Times New Roman"/>
          <w:sz w:val="28"/>
          <w:szCs w:val="20"/>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E95BE5" w:rsidRPr="00272ECC" w:rsidRDefault="00E95BE5" w:rsidP="00EA683B">
      <w:pPr>
        <w:pStyle w:val="ac"/>
        <w:widowControl w:val="0"/>
        <w:autoSpaceDE w:val="0"/>
        <w:autoSpaceDN w:val="0"/>
        <w:spacing w:after="0" w:line="240" w:lineRule="auto"/>
        <w:ind w:left="0" w:firstLine="709"/>
        <w:jc w:val="both"/>
        <w:rPr>
          <w:rFonts w:ascii="Times New Roman" w:hAnsi="Times New Roman"/>
          <w:sz w:val="28"/>
          <w:szCs w:val="20"/>
        </w:rPr>
      </w:pPr>
    </w:p>
    <w:p w:rsidR="00EF23DA" w:rsidRDefault="00EF23DA" w:rsidP="00EF23DA">
      <w:pPr>
        <w:pStyle w:val="ac"/>
        <w:widowControl w:val="0"/>
        <w:numPr>
          <w:ilvl w:val="0"/>
          <w:numId w:val="4"/>
        </w:numPr>
        <w:autoSpaceDE w:val="0"/>
        <w:autoSpaceDN w:val="0"/>
        <w:spacing w:after="0" w:line="240" w:lineRule="auto"/>
        <w:ind w:left="0" w:firstLine="709"/>
        <w:jc w:val="center"/>
        <w:rPr>
          <w:rFonts w:ascii="Times New Roman" w:hAnsi="Times New Roman"/>
          <w:b/>
          <w:sz w:val="28"/>
          <w:szCs w:val="20"/>
        </w:rPr>
      </w:pPr>
      <w:r>
        <w:rPr>
          <w:rFonts w:ascii="Times New Roman" w:hAnsi="Times New Roman"/>
          <w:b/>
          <w:sz w:val="28"/>
          <w:szCs w:val="20"/>
        </w:rPr>
        <w:t>Х</w:t>
      </w:r>
      <w:r w:rsidRPr="00357E9B">
        <w:rPr>
          <w:rFonts w:ascii="Times New Roman" w:hAnsi="Times New Roman"/>
          <w:b/>
          <w:sz w:val="28"/>
          <w:szCs w:val="20"/>
        </w:rPr>
        <w:t>арактеристика проблем и мероприятий подпрограммы</w:t>
      </w:r>
    </w:p>
    <w:p w:rsidR="00EF23DA" w:rsidRPr="00E9454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E94540">
        <w:rPr>
          <w:rFonts w:ascii="Times New Roman" w:hAnsi="Times New Roman"/>
          <w:sz w:val="28"/>
          <w:szCs w:val="20"/>
        </w:rPr>
        <w:t xml:space="preserve">Достижение цели и задач подпрограммы подразумевает совершенствование нормативной правовой базы бюджетного процесса, организацию планирования и исполнения бюджета </w:t>
      </w:r>
      <w:r>
        <w:rPr>
          <w:rFonts w:ascii="Times New Roman" w:hAnsi="Times New Roman"/>
          <w:sz w:val="28"/>
          <w:szCs w:val="20"/>
        </w:rPr>
        <w:t>Шуйского муниципального района</w:t>
      </w:r>
      <w:r w:rsidRPr="00E94540">
        <w:rPr>
          <w:rFonts w:ascii="Times New Roman" w:hAnsi="Times New Roman"/>
          <w:sz w:val="28"/>
          <w:szCs w:val="20"/>
        </w:rPr>
        <w:t xml:space="preserve"> в соответствии с требованиями бюджетного законодательства, повышение эффективности планирования и расходования средств бюджета </w:t>
      </w:r>
      <w:r>
        <w:rPr>
          <w:rFonts w:ascii="Times New Roman" w:hAnsi="Times New Roman"/>
          <w:sz w:val="28"/>
          <w:szCs w:val="20"/>
        </w:rPr>
        <w:t>Шуйского муниципального района</w:t>
      </w:r>
      <w:r w:rsidRPr="00E94540">
        <w:rPr>
          <w:rFonts w:ascii="Times New Roman" w:hAnsi="Times New Roman"/>
          <w:sz w:val="28"/>
          <w:szCs w:val="20"/>
        </w:rPr>
        <w:t xml:space="preserve">. </w:t>
      </w:r>
    </w:p>
    <w:p w:rsidR="00EF23DA" w:rsidRPr="00E9454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E94540">
        <w:rPr>
          <w:rFonts w:ascii="Times New Roman" w:hAnsi="Times New Roman"/>
          <w:sz w:val="28"/>
          <w:szCs w:val="20"/>
        </w:rPr>
        <w:t xml:space="preserve">Достижение цели и задач подпрограммы обеспечивается за счет реализации </w:t>
      </w:r>
      <w:r w:rsidR="009F5CBC">
        <w:rPr>
          <w:rFonts w:ascii="Times New Roman" w:hAnsi="Times New Roman"/>
          <w:sz w:val="28"/>
          <w:szCs w:val="20"/>
        </w:rPr>
        <w:t xml:space="preserve">основного </w:t>
      </w:r>
      <w:r w:rsidRPr="00E94540">
        <w:rPr>
          <w:rFonts w:ascii="Times New Roman" w:hAnsi="Times New Roman"/>
          <w:sz w:val="28"/>
          <w:szCs w:val="20"/>
        </w:rPr>
        <w:t>мероприяти</w:t>
      </w:r>
      <w:r w:rsidR="009F5CBC">
        <w:rPr>
          <w:rFonts w:ascii="Times New Roman" w:hAnsi="Times New Roman"/>
          <w:sz w:val="28"/>
          <w:szCs w:val="20"/>
        </w:rPr>
        <w:t>я</w:t>
      </w:r>
      <w:r w:rsidRPr="00E94540">
        <w:rPr>
          <w:rFonts w:ascii="Times New Roman" w:hAnsi="Times New Roman"/>
          <w:sz w:val="28"/>
          <w:szCs w:val="20"/>
        </w:rPr>
        <w:t xml:space="preserve"> подпрограммы</w:t>
      </w:r>
      <w:r w:rsidR="009F5CBC">
        <w:rPr>
          <w:rFonts w:ascii="Times New Roman" w:hAnsi="Times New Roman"/>
          <w:sz w:val="28"/>
          <w:szCs w:val="20"/>
        </w:rPr>
        <w:t xml:space="preserve"> «Организация</w:t>
      </w:r>
      <w:r>
        <w:rPr>
          <w:rFonts w:ascii="Times New Roman" w:hAnsi="Times New Roman"/>
          <w:sz w:val="28"/>
          <w:szCs w:val="20"/>
        </w:rPr>
        <w:t xml:space="preserve"> бюджетного процесса в Шуйском муниципальном районе</w:t>
      </w:r>
      <w:r w:rsidR="009F5CBC">
        <w:rPr>
          <w:rFonts w:ascii="Times New Roman" w:hAnsi="Times New Roman"/>
          <w:sz w:val="28"/>
          <w:szCs w:val="20"/>
        </w:rPr>
        <w:t>» и включает следующие мероприятия:</w:t>
      </w:r>
    </w:p>
    <w:p w:rsidR="00EF23DA" w:rsidRDefault="009F5CBC"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1.1 Обеспечение </w:t>
      </w:r>
      <w:r w:rsidR="00EF23DA">
        <w:rPr>
          <w:rFonts w:ascii="Times New Roman" w:hAnsi="Times New Roman"/>
          <w:sz w:val="28"/>
          <w:szCs w:val="20"/>
        </w:rPr>
        <w:t xml:space="preserve">функций </w:t>
      </w:r>
      <w:r>
        <w:rPr>
          <w:rFonts w:ascii="Times New Roman" w:hAnsi="Times New Roman"/>
          <w:sz w:val="28"/>
          <w:szCs w:val="20"/>
        </w:rPr>
        <w:t>финансовых органов местного самоуправления Шуйского м</w:t>
      </w:r>
      <w:r w:rsidR="00EF23DA">
        <w:rPr>
          <w:rFonts w:ascii="Times New Roman" w:hAnsi="Times New Roman"/>
          <w:sz w:val="28"/>
          <w:szCs w:val="20"/>
        </w:rPr>
        <w:t>униципального района.</w:t>
      </w:r>
    </w:p>
    <w:p w:rsidR="00EF23DA" w:rsidRPr="00AD686E" w:rsidRDefault="00EF23DA" w:rsidP="00EF23DA">
      <w:pPr>
        <w:widowControl w:val="0"/>
        <w:autoSpaceDE w:val="0"/>
        <w:autoSpaceDN w:val="0"/>
        <w:spacing w:after="0" w:line="240" w:lineRule="auto"/>
        <w:ind w:firstLine="709"/>
        <w:jc w:val="both"/>
        <w:rPr>
          <w:rFonts w:ascii="Times New Roman" w:hAnsi="Times New Roman"/>
          <w:sz w:val="28"/>
          <w:szCs w:val="20"/>
        </w:rPr>
      </w:pPr>
      <w:r w:rsidRPr="00AD686E">
        <w:rPr>
          <w:rFonts w:ascii="Times New Roman" w:hAnsi="Times New Roman"/>
          <w:sz w:val="28"/>
          <w:szCs w:val="20"/>
        </w:rPr>
        <w:t xml:space="preserve">При реализации мероприятия будет осуществляться финансирование деятельности </w:t>
      </w:r>
      <w:r w:rsidR="009F5CBC">
        <w:rPr>
          <w:rFonts w:ascii="Times New Roman" w:hAnsi="Times New Roman"/>
          <w:sz w:val="28"/>
          <w:szCs w:val="20"/>
        </w:rPr>
        <w:t>ф</w:t>
      </w:r>
      <w:r>
        <w:rPr>
          <w:rFonts w:ascii="Times New Roman" w:hAnsi="Times New Roman"/>
          <w:sz w:val="28"/>
          <w:szCs w:val="20"/>
        </w:rPr>
        <w:t>инансового управления</w:t>
      </w:r>
      <w:r w:rsidR="009F5CBC">
        <w:rPr>
          <w:rFonts w:ascii="Times New Roman" w:hAnsi="Times New Roman"/>
          <w:sz w:val="28"/>
          <w:szCs w:val="20"/>
        </w:rPr>
        <w:t xml:space="preserve"> администрации Шуйского муниципального района (далее – Финансовое управление)</w:t>
      </w:r>
      <w:r w:rsidRPr="00AD686E">
        <w:rPr>
          <w:rFonts w:ascii="Times New Roman" w:hAnsi="Times New Roman"/>
          <w:sz w:val="28"/>
          <w:szCs w:val="20"/>
        </w:rPr>
        <w:t>, котор</w:t>
      </w:r>
      <w:r>
        <w:rPr>
          <w:rFonts w:ascii="Times New Roman" w:hAnsi="Times New Roman"/>
          <w:sz w:val="28"/>
          <w:szCs w:val="20"/>
        </w:rPr>
        <w:t>ое</w:t>
      </w:r>
      <w:r w:rsidRPr="00AD686E">
        <w:rPr>
          <w:rFonts w:ascii="Times New Roman" w:hAnsi="Times New Roman"/>
          <w:sz w:val="28"/>
          <w:szCs w:val="20"/>
        </w:rPr>
        <w:t xml:space="preserve"> является ответственным исполнителем программы.</w:t>
      </w:r>
    </w:p>
    <w:p w:rsidR="00EF23DA" w:rsidRPr="00AD686E"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AD686E">
        <w:rPr>
          <w:rFonts w:ascii="Times New Roman" w:hAnsi="Times New Roman"/>
          <w:sz w:val="28"/>
          <w:szCs w:val="20"/>
        </w:rPr>
        <w:t xml:space="preserve">В целом, ожидаемые результаты </w:t>
      </w:r>
      <w:r>
        <w:rPr>
          <w:rFonts w:ascii="Times New Roman" w:hAnsi="Times New Roman"/>
          <w:sz w:val="28"/>
          <w:szCs w:val="20"/>
        </w:rPr>
        <w:t>мероприятия</w:t>
      </w:r>
      <w:r w:rsidRPr="00AD686E">
        <w:rPr>
          <w:rFonts w:ascii="Times New Roman" w:hAnsi="Times New Roman"/>
          <w:sz w:val="28"/>
          <w:szCs w:val="20"/>
        </w:rPr>
        <w:t xml:space="preserve"> будут заключаться в следующем:</w:t>
      </w:r>
    </w:p>
    <w:p w:rsidR="00EF23DA" w:rsidRPr="00AD686E"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с</w:t>
      </w:r>
      <w:r w:rsidRPr="00AD686E">
        <w:rPr>
          <w:rFonts w:ascii="Times New Roman" w:hAnsi="Times New Roman"/>
          <w:sz w:val="28"/>
          <w:szCs w:val="20"/>
        </w:rPr>
        <w:t xml:space="preserve">оздание эффективной системы планирования и управления реализацией мероприятий муниципальной </w:t>
      </w:r>
      <w:r>
        <w:rPr>
          <w:rFonts w:ascii="Times New Roman" w:hAnsi="Times New Roman"/>
          <w:sz w:val="28"/>
          <w:szCs w:val="20"/>
        </w:rPr>
        <w:t>подпрограммы</w:t>
      </w:r>
      <w:r w:rsidRPr="00AD686E">
        <w:rPr>
          <w:rFonts w:ascii="Times New Roman" w:hAnsi="Times New Roman"/>
          <w:sz w:val="28"/>
          <w:szCs w:val="20"/>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о</w:t>
      </w:r>
      <w:r w:rsidRPr="00AD686E">
        <w:rPr>
          <w:rFonts w:ascii="Times New Roman" w:hAnsi="Times New Roman"/>
          <w:sz w:val="28"/>
          <w:szCs w:val="20"/>
        </w:rPr>
        <w:t>беспечение эффективного и целее направленного расходования бюджетных средств.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1.2. 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социально-экономического развития.</w:t>
      </w:r>
    </w:p>
    <w:p w:rsidR="00EF23DA" w:rsidRPr="0090656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 xml:space="preserve">В целях формирования проекта районного бюджета в соответствии с основными направлениями бюджетной политики и налоговой политики и на </w:t>
      </w:r>
      <w:r w:rsidRPr="00906560">
        <w:rPr>
          <w:rFonts w:ascii="Times New Roman" w:hAnsi="Times New Roman"/>
          <w:sz w:val="28"/>
          <w:szCs w:val="20"/>
        </w:rPr>
        <w:lastRenderedPageBreak/>
        <w:t xml:space="preserve">основании предварительного прогноза социально-экономического развития </w:t>
      </w:r>
      <w:r>
        <w:rPr>
          <w:rFonts w:ascii="Times New Roman" w:hAnsi="Times New Roman"/>
          <w:sz w:val="28"/>
          <w:szCs w:val="20"/>
        </w:rPr>
        <w:t>Шуйского</w:t>
      </w:r>
      <w:r w:rsidRPr="00906560">
        <w:rPr>
          <w:rFonts w:ascii="Times New Roman" w:hAnsi="Times New Roman"/>
          <w:sz w:val="28"/>
          <w:szCs w:val="20"/>
        </w:rPr>
        <w:t xml:space="preserve"> муниципального района разрабатываются бюджетные проектировки на очередной финансовый год и предельные объемы ассигнований. </w:t>
      </w:r>
    </w:p>
    <w:p w:rsidR="00EF23DA" w:rsidRPr="0090656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Предельные объемы ассигнований направляются главным распорядителям бюджетных средств для распределения между конкретными получателями средств районного бюджета.</w:t>
      </w:r>
    </w:p>
    <w:p w:rsidR="00EF23DA" w:rsidRPr="0090656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Финансовым управлением</w:t>
      </w:r>
      <w:r w:rsidR="00143390">
        <w:rPr>
          <w:rFonts w:ascii="Times New Roman" w:hAnsi="Times New Roman"/>
          <w:sz w:val="28"/>
          <w:szCs w:val="20"/>
        </w:rPr>
        <w:t xml:space="preserve"> </w:t>
      </w:r>
      <w:r w:rsidRPr="00906560">
        <w:rPr>
          <w:rFonts w:ascii="Times New Roman" w:hAnsi="Times New Roman"/>
          <w:sz w:val="28"/>
          <w:szCs w:val="20"/>
        </w:rPr>
        <w:t>проводится анализ предложений органов местного самоуправления района и главных распорядителей бюджетных средств по бюджетным проектировкам, осуществление, при необходимости, согласительных процедур и формирование проекта решения о районном бюджете на очередной финансовый год, документов и материалов к нему.</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 xml:space="preserve">После внесения проекта районного бюджета в </w:t>
      </w:r>
      <w:r>
        <w:rPr>
          <w:rFonts w:ascii="Times New Roman" w:hAnsi="Times New Roman"/>
          <w:sz w:val="28"/>
          <w:szCs w:val="20"/>
        </w:rPr>
        <w:t>Совет Шуйского</w:t>
      </w:r>
      <w:r w:rsidRPr="00906560">
        <w:rPr>
          <w:rFonts w:ascii="Times New Roman" w:hAnsi="Times New Roman"/>
          <w:sz w:val="28"/>
          <w:szCs w:val="20"/>
        </w:rPr>
        <w:t xml:space="preserve"> муниципального района </w:t>
      </w:r>
      <w:r w:rsidR="009F5CBC">
        <w:rPr>
          <w:rFonts w:ascii="Times New Roman" w:hAnsi="Times New Roman"/>
          <w:sz w:val="28"/>
          <w:szCs w:val="20"/>
        </w:rPr>
        <w:t>Ф</w:t>
      </w:r>
      <w:r w:rsidRPr="00906560">
        <w:rPr>
          <w:rFonts w:ascii="Times New Roman" w:hAnsi="Times New Roman"/>
          <w:sz w:val="28"/>
          <w:szCs w:val="20"/>
        </w:rPr>
        <w:t xml:space="preserve">инансовое управление проводит работу по разъяснению положений проекта бюджета, рассмотрению заключений на проект бюджета </w:t>
      </w:r>
      <w:r>
        <w:rPr>
          <w:rFonts w:ascii="Times New Roman" w:hAnsi="Times New Roman"/>
          <w:sz w:val="28"/>
          <w:szCs w:val="20"/>
        </w:rPr>
        <w:t>Контрольно-счетной палатой</w:t>
      </w:r>
      <w:r w:rsidR="00143390">
        <w:rPr>
          <w:rFonts w:ascii="Times New Roman" w:hAnsi="Times New Roman"/>
          <w:sz w:val="28"/>
          <w:szCs w:val="20"/>
        </w:rPr>
        <w:t xml:space="preserve"> </w:t>
      </w:r>
      <w:r>
        <w:rPr>
          <w:rFonts w:ascii="Times New Roman" w:hAnsi="Times New Roman"/>
          <w:sz w:val="28"/>
          <w:szCs w:val="20"/>
        </w:rPr>
        <w:t>Шуйского</w:t>
      </w:r>
      <w:r w:rsidRPr="00906560">
        <w:rPr>
          <w:rFonts w:ascii="Times New Roman" w:hAnsi="Times New Roman"/>
          <w:sz w:val="28"/>
          <w:szCs w:val="20"/>
        </w:rPr>
        <w:t xml:space="preserve"> муниципального района, поправок к проекту бюджета, внесенных депутатами </w:t>
      </w:r>
      <w:r>
        <w:rPr>
          <w:rFonts w:ascii="Times New Roman" w:hAnsi="Times New Roman"/>
          <w:sz w:val="28"/>
          <w:szCs w:val="20"/>
        </w:rPr>
        <w:t>Совета Шуйского муниципального района</w:t>
      </w:r>
      <w:r w:rsidRPr="00906560">
        <w:rPr>
          <w:rFonts w:ascii="Times New Roman" w:hAnsi="Times New Roman"/>
          <w:sz w:val="28"/>
          <w:szCs w:val="20"/>
        </w:rPr>
        <w:t xml:space="preserve">, участвует в его рассмотрении на заседаниях комиссий  </w:t>
      </w:r>
      <w:r>
        <w:rPr>
          <w:rFonts w:ascii="Times New Roman" w:hAnsi="Times New Roman"/>
          <w:sz w:val="28"/>
          <w:szCs w:val="20"/>
        </w:rPr>
        <w:t>Совета Шуйского муниципального района</w:t>
      </w:r>
      <w:r w:rsidRPr="00906560">
        <w:rPr>
          <w:rFonts w:ascii="Times New Roman" w:hAnsi="Times New Roman"/>
          <w:sz w:val="28"/>
          <w:szCs w:val="20"/>
        </w:rPr>
        <w:t xml:space="preserve">, заседании </w:t>
      </w:r>
      <w:r>
        <w:rPr>
          <w:rFonts w:ascii="Times New Roman" w:hAnsi="Times New Roman"/>
          <w:sz w:val="28"/>
          <w:szCs w:val="20"/>
        </w:rPr>
        <w:t>Совета Шуйского</w:t>
      </w:r>
      <w:r w:rsidRPr="00906560">
        <w:rPr>
          <w:rFonts w:ascii="Times New Roman" w:hAnsi="Times New Roman"/>
          <w:sz w:val="28"/>
          <w:szCs w:val="20"/>
        </w:rPr>
        <w:t xml:space="preserve"> муниципального района, проводит публичные слушания по проекту районного  бюджета.</w:t>
      </w:r>
    </w:p>
    <w:p w:rsidR="00EF23DA" w:rsidRPr="001D1667" w:rsidRDefault="00EF23DA" w:rsidP="00EF23DA">
      <w:pPr>
        <w:spacing w:after="0" w:line="240" w:lineRule="auto"/>
        <w:jc w:val="both"/>
        <w:rPr>
          <w:rFonts w:ascii="Times New Roman" w:hAnsi="Times New Roman"/>
          <w:sz w:val="28"/>
          <w:szCs w:val="24"/>
        </w:rPr>
      </w:pPr>
      <w:r w:rsidRPr="001D1667">
        <w:rPr>
          <w:rFonts w:ascii="Times New Roman" w:hAnsi="Times New Roman"/>
          <w:sz w:val="28"/>
          <w:szCs w:val="24"/>
        </w:rPr>
        <w:t xml:space="preserve">         Конечным результатом реализации данного мероприятия является утвержденный в установленные сроки и в соответствии с требованиями бюджетного законодательства бюджет </w:t>
      </w:r>
      <w:r>
        <w:rPr>
          <w:rFonts w:ascii="Times New Roman" w:hAnsi="Times New Roman"/>
          <w:sz w:val="28"/>
          <w:szCs w:val="24"/>
        </w:rPr>
        <w:t>Шуйского муниципального района</w:t>
      </w:r>
      <w:r w:rsidRPr="001D1667">
        <w:rPr>
          <w:rFonts w:ascii="Times New Roman" w:hAnsi="Times New Roman"/>
          <w:sz w:val="28"/>
          <w:szCs w:val="24"/>
        </w:rPr>
        <w:t xml:space="preserve"> на очередной финансовый год и плановый период.</w:t>
      </w:r>
    </w:p>
    <w:p w:rsidR="00EF23DA" w:rsidRPr="001D1667" w:rsidRDefault="00EF23DA" w:rsidP="00EF23DA">
      <w:pPr>
        <w:pStyle w:val="ac"/>
        <w:widowControl w:val="0"/>
        <w:autoSpaceDE w:val="0"/>
        <w:autoSpaceDN w:val="0"/>
        <w:spacing w:after="0" w:line="240" w:lineRule="auto"/>
        <w:ind w:left="0" w:firstLine="709"/>
        <w:jc w:val="both"/>
        <w:rPr>
          <w:rFonts w:ascii="Times New Roman" w:hAnsi="Times New Roman"/>
          <w:sz w:val="32"/>
          <w:szCs w:val="20"/>
        </w:rPr>
      </w:pPr>
      <w:r w:rsidRPr="001D1667">
        <w:rPr>
          <w:rFonts w:ascii="Times New Roman" w:hAnsi="Times New Roman"/>
          <w:sz w:val="28"/>
          <w:szCs w:val="24"/>
        </w:rPr>
        <w:t xml:space="preserve">Ключевым условием разработки проекта бюджета </w:t>
      </w:r>
      <w:r>
        <w:rPr>
          <w:rFonts w:ascii="Times New Roman" w:hAnsi="Times New Roman"/>
          <w:sz w:val="28"/>
          <w:szCs w:val="24"/>
        </w:rPr>
        <w:t>Шуйского муниципального района является</w:t>
      </w:r>
      <w:r w:rsidRPr="001D1667">
        <w:rPr>
          <w:rFonts w:ascii="Times New Roman" w:hAnsi="Times New Roman"/>
          <w:sz w:val="28"/>
          <w:szCs w:val="24"/>
        </w:rPr>
        <w:t xml:space="preserve"> надежность и обоснованность бюджетных прогнозов.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1.3. Подготовка проектов муниципальных правовых актов, вносимых на рассмотрение Совета Шуйского муниципального района, постановлений и распоряжений Администрации Шуйского муниципального района по вопросам составления и исполнения бюджета и другим вопросам бюджетной и налоговой политики.</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AD686E">
        <w:rPr>
          <w:rFonts w:ascii="Times New Roman" w:hAnsi="Times New Roman"/>
          <w:sz w:val="28"/>
          <w:szCs w:val="20"/>
        </w:rPr>
        <w:t>При реализации мероприятия</w:t>
      </w:r>
      <w:r>
        <w:rPr>
          <w:rFonts w:ascii="Times New Roman" w:hAnsi="Times New Roman"/>
          <w:sz w:val="28"/>
          <w:szCs w:val="20"/>
        </w:rPr>
        <w:t xml:space="preserve"> Финансовым управлением</w:t>
      </w:r>
      <w:r w:rsidRPr="00AD686E">
        <w:rPr>
          <w:rFonts w:ascii="Times New Roman" w:hAnsi="Times New Roman"/>
          <w:sz w:val="28"/>
          <w:szCs w:val="20"/>
        </w:rPr>
        <w:t xml:space="preserve"> будет осуществляться</w:t>
      </w:r>
      <w:r>
        <w:rPr>
          <w:rFonts w:ascii="Times New Roman" w:hAnsi="Times New Roman"/>
          <w:sz w:val="28"/>
          <w:szCs w:val="20"/>
        </w:rPr>
        <w:t xml:space="preserve"> разработка:</w:t>
      </w:r>
    </w:p>
    <w:p w:rsidR="00EF23DA" w:rsidRPr="001007AA"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6956F5">
        <w:rPr>
          <w:rFonts w:ascii="Times New Roman" w:hAnsi="Times New Roman"/>
          <w:sz w:val="28"/>
          <w:szCs w:val="28"/>
        </w:rPr>
        <w:t xml:space="preserve">нормативных правовых актов </w:t>
      </w:r>
      <w:r>
        <w:rPr>
          <w:rFonts w:ascii="Times New Roman" w:hAnsi="Times New Roman"/>
          <w:sz w:val="28"/>
          <w:szCs w:val="28"/>
        </w:rPr>
        <w:t>Шуйского муниципального района</w:t>
      </w:r>
      <w:r w:rsidRPr="006956F5">
        <w:rPr>
          <w:rFonts w:ascii="Times New Roman" w:hAnsi="Times New Roman"/>
          <w:sz w:val="28"/>
          <w:szCs w:val="28"/>
        </w:rPr>
        <w:t xml:space="preserve"> в сфере бюджетных правоотношений в </w:t>
      </w:r>
      <w:r>
        <w:rPr>
          <w:rFonts w:ascii="Times New Roman" w:hAnsi="Times New Roman"/>
          <w:sz w:val="28"/>
          <w:szCs w:val="28"/>
        </w:rPr>
        <w:t>Шуйском муниципальном районе;</w:t>
      </w:r>
    </w:p>
    <w:p w:rsidR="00EF23DA"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1D1667">
        <w:rPr>
          <w:rFonts w:ascii="Times New Roman" w:hAnsi="Times New Roman"/>
          <w:sz w:val="28"/>
          <w:szCs w:val="20"/>
        </w:rPr>
        <w:t>проект</w:t>
      </w:r>
      <w:r>
        <w:rPr>
          <w:rFonts w:ascii="Times New Roman" w:hAnsi="Times New Roman"/>
          <w:sz w:val="28"/>
          <w:szCs w:val="20"/>
        </w:rPr>
        <w:t>ов</w:t>
      </w:r>
      <w:r w:rsidRPr="001D1667">
        <w:rPr>
          <w:rFonts w:ascii="Times New Roman" w:hAnsi="Times New Roman"/>
          <w:sz w:val="28"/>
          <w:szCs w:val="20"/>
        </w:rPr>
        <w:t xml:space="preserve"> основных направлений налоговой и бюджетной политики </w:t>
      </w:r>
      <w:r>
        <w:rPr>
          <w:rFonts w:ascii="Times New Roman" w:hAnsi="Times New Roman"/>
          <w:sz w:val="28"/>
          <w:szCs w:val="20"/>
        </w:rPr>
        <w:t>Шуйского муниципального района</w:t>
      </w:r>
      <w:r w:rsidRPr="001D1667">
        <w:rPr>
          <w:rFonts w:ascii="Times New Roman" w:hAnsi="Times New Roman"/>
          <w:sz w:val="28"/>
          <w:szCs w:val="20"/>
        </w:rPr>
        <w:t xml:space="preserve"> на очередной финансовый год и плановый период</w:t>
      </w:r>
      <w:r>
        <w:rPr>
          <w:rFonts w:ascii="Times New Roman" w:hAnsi="Times New Roman"/>
          <w:sz w:val="28"/>
          <w:szCs w:val="20"/>
        </w:rPr>
        <w:t>;</w:t>
      </w:r>
    </w:p>
    <w:p w:rsidR="00EF23DA"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862FC2">
        <w:rPr>
          <w:rFonts w:ascii="Times New Roman" w:hAnsi="Times New Roman"/>
          <w:sz w:val="28"/>
          <w:szCs w:val="20"/>
        </w:rPr>
        <w:t>проекты решений о внесении изменений в решение о бюджете</w:t>
      </w:r>
      <w:r>
        <w:rPr>
          <w:rFonts w:ascii="Times New Roman" w:hAnsi="Times New Roman"/>
          <w:sz w:val="28"/>
          <w:szCs w:val="20"/>
        </w:rPr>
        <w:t xml:space="preserve"> Шуйского муниципального района;</w:t>
      </w:r>
    </w:p>
    <w:p w:rsidR="00EF23DA" w:rsidRPr="009B6C2D"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9B6C2D">
        <w:rPr>
          <w:rFonts w:ascii="Times New Roman" w:hAnsi="Times New Roman"/>
          <w:sz w:val="28"/>
          <w:szCs w:val="20"/>
        </w:rPr>
        <w:t xml:space="preserve">проекта решения </w:t>
      </w:r>
      <w:r>
        <w:rPr>
          <w:rFonts w:ascii="Times New Roman" w:hAnsi="Times New Roman"/>
          <w:sz w:val="28"/>
          <w:szCs w:val="20"/>
        </w:rPr>
        <w:t xml:space="preserve">Совета Шуйского </w:t>
      </w:r>
      <w:r w:rsidRPr="009B6C2D">
        <w:rPr>
          <w:rFonts w:ascii="Times New Roman" w:hAnsi="Times New Roman"/>
          <w:sz w:val="28"/>
          <w:szCs w:val="20"/>
        </w:rPr>
        <w:t>муниципального района об исполнении районного бюджета за отчетный финансовый год и иных, предоставляемых с ним документов.</w:t>
      </w:r>
    </w:p>
    <w:p w:rsidR="00EF23DA" w:rsidRDefault="00EF23DA" w:rsidP="00EF23DA">
      <w:pPr>
        <w:widowControl w:val="0"/>
        <w:autoSpaceDE w:val="0"/>
        <w:autoSpaceDN w:val="0"/>
        <w:spacing w:after="0" w:line="240" w:lineRule="auto"/>
        <w:ind w:firstLine="709"/>
        <w:jc w:val="both"/>
        <w:rPr>
          <w:rFonts w:ascii="Times New Roman" w:hAnsi="Times New Roman"/>
          <w:sz w:val="28"/>
          <w:szCs w:val="20"/>
        </w:rPr>
      </w:pPr>
      <w:r w:rsidRPr="00BC1B8D">
        <w:rPr>
          <w:rFonts w:ascii="Times New Roman" w:hAnsi="Times New Roman"/>
          <w:sz w:val="28"/>
          <w:szCs w:val="20"/>
        </w:rPr>
        <w:t xml:space="preserve">В результате реализации мероприятия нормативное правовое регулирование </w:t>
      </w:r>
      <w:r w:rsidRPr="00BC1B8D">
        <w:rPr>
          <w:rFonts w:ascii="Times New Roman" w:hAnsi="Times New Roman"/>
          <w:sz w:val="28"/>
          <w:szCs w:val="20"/>
        </w:rPr>
        <w:lastRenderedPageBreak/>
        <w:t>бюджетного процесса будет полностью соответствовать требованиям Бюджетного кодекса Российской Федерации.</w:t>
      </w:r>
    </w:p>
    <w:p w:rsidR="00EF23DA" w:rsidRPr="00862FC2" w:rsidRDefault="00EF23DA" w:rsidP="00EF23DA">
      <w:pPr>
        <w:widowControl w:val="0"/>
        <w:autoSpaceDE w:val="0"/>
        <w:autoSpaceDN w:val="0"/>
        <w:spacing w:after="0" w:line="240" w:lineRule="auto"/>
        <w:ind w:firstLine="709"/>
        <w:jc w:val="both"/>
        <w:rPr>
          <w:rFonts w:ascii="Times New Roman" w:hAnsi="Times New Roman"/>
          <w:sz w:val="28"/>
          <w:szCs w:val="20"/>
        </w:rPr>
      </w:pPr>
      <w:r>
        <w:rPr>
          <w:rFonts w:ascii="Times New Roman" w:hAnsi="Times New Roman"/>
          <w:sz w:val="28"/>
          <w:szCs w:val="20"/>
        </w:rPr>
        <w:t>1.4. Организация и обеспечение исполнения бюджета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BC1B8D">
        <w:rPr>
          <w:rFonts w:ascii="Times New Roman" w:hAnsi="Times New Roman"/>
          <w:sz w:val="28"/>
          <w:szCs w:val="20"/>
        </w:rPr>
        <w:t>Данное мероприятие предполагает</w:t>
      </w:r>
      <w:r>
        <w:rPr>
          <w:rFonts w:ascii="Times New Roman" w:hAnsi="Times New Roman"/>
          <w:sz w:val="28"/>
          <w:szCs w:val="20"/>
        </w:rPr>
        <w:t>:</w:t>
      </w:r>
    </w:p>
    <w:p w:rsidR="00EF23DA" w:rsidRPr="00BC1B8D"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1) </w:t>
      </w:r>
      <w:r w:rsidRPr="00BC1B8D">
        <w:rPr>
          <w:rFonts w:ascii="Times New Roman" w:hAnsi="Times New Roman"/>
          <w:sz w:val="28"/>
          <w:szCs w:val="20"/>
        </w:rPr>
        <w:t xml:space="preserve">организацию исполнения бюджета </w:t>
      </w:r>
      <w:r>
        <w:rPr>
          <w:rFonts w:ascii="Times New Roman" w:hAnsi="Times New Roman"/>
          <w:sz w:val="28"/>
          <w:szCs w:val="20"/>
        </w:rPr>
        <w:t>Шуйского муниципального района</w:t>
      </w:r>
      <w:r w:rsidRPr="00BC1B8D">
        <w:rPr>
          <w:rFonts w:ascii="Times New Roman" w:hAnsi="Times New Roman"/>
          <w:sz w:val="28"/>
          <w:szCs w:val="20"/>
        </w:rPr>
        <w:t xml:space="preserve"> в соответствии с требованиями бюджетного законодательства в пределах максимально приближенных значений и обоснованном отклонении от утвержденных параметров</w:t>
      </w:r>
      <w:r>
        <w:rPr>
          <w:rFonts w:ascii="Times New Roman" w:hAnsi="Times New Roman"/>
          <w:sz w:val="28"/>
          <w:szCs w:val="20"/>
        </w:rPr>
        <w:t>.</w:t>
      </w:r>
    </w:p>
    <w:p w:rsidR="00EF23DA" w:rsidRPr="00BC1B8D"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2) с</w:t>
      </w:r>
      <w:r w:rsidRPr="00BC1B8D">
        <w:rPr>
          <w:rFonts w:ascii="Times New Roman" w:hAnsi="Times New Roman"/>
          <w:sz w:val="28"/>
          <w:szCs w:val="20"/>
        </w:rPr>
        <w:t xml:space="preserve">оставление, утверждение и ведение сводной бюджетной росписи бюджета </w:t>
      </w:r>
      <w:r>
        <w:rPr>
          <w:rFonts w:ascii="Times New Roman" w:hAnsi="Times New Roman"/>
          <w:sz w:val="28"/>
          <w:szCs w:val="20"/>
        </w:rPr>
        <w:t>Шуйского муниципального района</w:t>
      </w:r>
      <w:r w:rsidRPr="00BC1B8D">
        <w:rPr>
          <w:rFonts w:ascii="Times New Roman" w:hAnsi="Times New Roman"/>
          <w:sz w:val="28"/>
          <w:szCs w:val="20"/>
        </w:rPr>
        <w:t xml:space="preserve">. </w:t>
      </w:r>
    </w:p>
    <w:p w:rsidR="00EF23DA" w:rsidRPr="00BC1B8D"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3) д</w:t>
      </w:r>
      <w:r w:rsidRPr="00BC1B8D">
        <w:rPr>
          <w:rFonts w:ascii="Times New Roman" w:hAnsi="Times New Roman"/>
          <w:sz w:val="28"/>
          <w:szCs w:val="20"/>
        </w:rPr>
        <w:t>оведение бюджетных ассигнований и лимитов бюджетных обязательств до главных распорядителей бюджетных средств и главных администраторов источников финансирования дефицита бюджета.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4) с</w:t>
      </w:r>
      <w:r w:rsidRPr="00BC1B8D">
        <w:rPr>
          <w:rFonts w:ascii="Times New Roman" w:hAnsi="Times New Roman"/>
          <w:sz w:val="28"/>
          <w:szCs w:val="20"/>
        </w:rPr>
        <w:t xml:space="preserve">оставление, утверждение и ведение кассового плана исполнения бюджета </w:t>
      </w:r>
      <w:r>
        <w:rPr>
          <w:rFonts w:ascii="Times New Roman" w:hAnsi="Times New Roman"/>
          <w:sz w:val="28"/>
          <w:szCs w:val="20"/>
        </w:rPr>
        <w:t>Шуйского муниципального района</w:t>
      </w:r>
      <w:r w:rsidRPr="00BC1B8D">
        <w:rPr>
          <w:rFonts w:ascii="Times New Roman" w:hAnsi="Times New Roman"/>
          <w:sz w:val="28"/>
          <w:szCs w:val="20"/>
        </w:rPr>
        <w:t>. Ответственный подход к составлению кассового плана исключает возможность возникновения кассовых разрывов при исполнении бюджета и синхронизирует потоки поступления доходов и осуществления расходов.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4"/>
        </w:rPr>
      </w:pPr>
      <w:r w:rsidRPr="00D366F2">
        <w:rPr>
          <w:rFonts w:ascii="Times New Roman" w:hAnsi="Times New Roman"/>
          <w:sz w:val="28"/>
          <w:szCs w:val="24"/>
        </w:rPr>
        <w:t>Конечным результатом реализации данного направления является обеспечение надежного, качественного и своевременного исполнения бюджета</w:t>
      </w:r>
      <w:r>
        <w:rPr>
          <w:rFonts w:ascii="Times New Roman" w:hAnsi="Times New Roman"/>
          <w:sz w:val="28"/>
          <w:szCs w:val="24"/>
        </w:rPr>
        <w:t xml:space="preserve">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4"/>
        </w:rPr>
      </w:pPr>
      <w:r>
        <w:rPr>
          <w:rFonts w:ascii="Times New Roman" w:hAnsi="Times New Roman"/>
          <w:sz w:val="28"/>
          <w:szCs w:val="24"/>
        </w:rPr>
        <w:t>1.5. Формирование отчетности об исполнении бюджета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pacing w:val="2"/>
          <w:sz w:val="28"/>
          <w:szCs w:val="24"/>
        </w:rPr>
      </w:pPr>
      <w:r w:rsidRPr="00F71FBE">
        <w:rPr>
          <w:rFonts w:ascii="Times New Roman" w:hAnsi="Times New Roman"/>
          <w:spacing w:val="2"/>
          <w:sz w:val="28"/>
          <w:szCs w:val="24"/>
        </w:rPr>
        <w:t xml:space="preserve">В ходе исполнения районного бюджета предусматриваются формирование в установленные сроки отчетности об исполнении районного бюджета и консолидированного бюджета </w:t>
      </w:r>
      <w:r>
        <w:rPr>
          <w:rFonts w:ascii="Times New Roman" w:hAnsi="Times New Roman"/>
          <w:spacing w:val="2"/>
          <w:sz w:val="28"/>
          <w:szCs w:val="24"/>
        </w:rPr>
        <w:t xml:space="preserve">Шуйского муниципального </w:t>
      </w:r>
      <w:r w:rsidRPr="00F71FBE">
        <w:rPr>
          <w:rFonts w:ascii="Times New Roman" w:hAnsi="Times New Roman"/>
          <w:spacing w:val="2"/>
          <w:sz w:val="28"/>
          <w:szCs w:val="24"/>
        </w:rPr>
        <w:t>района</w:t>
      </w:r>
      <w:r>
        <w:rPr>
          <w:rFonts w:ascii="Times New Roman" w:hAnsi="Times New Roman"/>
          <w:spacing w:val="2"/>
          <w:sz w:val="28"/>
          <w:szCs w:val="24"/>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D366F2">
        <w:rPr>
          <w:rFonts w:ascii="Times New Roman" w:hAnsi="Times New Roman"/>
          <w:sz w:val="28"/>
          <w:szCs w:val="20"/>
        </w:rPr>
        <w:t>Данное мероприятие предполагает</w:t>
      </w:r>
      <w:r>
        <w:rPr>
          <w:rFonts w:ascii="Times New Roman" w:hAnsi="Times New Roman"/>
          <w:sz w:val="28"/>
          <w:szCs w:val="20"/>
        </w:rPr>
        <w:t>:</w:t>
      </w:r>
    </w:p>
    <w:p w:rsidR="00EF23DA" w:rsidRPr="00367D7B" w:rsidRDefault="00EF23DA" w:rsidP="00EF23DA">
      <w:pPr>
        <w:pStyle w:val="ac"/>
        <w:widowControl w:val="0"/>
        <w:numPr>
          <w:ilvl w:val="0"/>
          <w:numId w:val="18"/>
        </w:numPr>
        <w:autoSpaceDE w:val="0"/>
        <w:autoSpaceDN w:val="0"/>
        <w:spacing w:after="0" w:line="240" w:lineRule="auto"/>
        <w:ind w:left="0" w:firstLine="709"/>
        <w:jc w:val="both"/>
        <w:rPr>
          <w:rFonts w:ascii="Times New Roman" w:hAnsi="Times New Roman"/>
          <w:sz w:val="28"/>
          <w:szCs w:val="20"/>
        </w:rPr>
      </w:pPr>
      <w:r w:rsidRPr="00367D7B">
        <w:rPr>
          <w:rFonts w:ascii="Times New Roman" w:hAnsi="Times New Roman"/>
          <w:sz w:val="28"/>
          <w:szCs w:val="20"/>
        </w:rPr>
        <w:t>разработк</w:t>
      </w:r>
      <w:r>
        <w:rPr>
          <w:rFonts w:ascii="Times New Roman" w:hAnsi="Times New Roman"/>
          <w:sz w:val="28"/>
          <w:szCs w:val="20"/>
        </w:rPr>
        <w:t>у</w:t>
      </w:r>
      <w:r w:rsidRPr="00367D7B">
        <w:rPr>
          <w:rFonts w:ascii="Times New Roman" w:hAnsi="Times New Roman"/>
          <w:sz w:val="28"/>
          <w:szCs w:val="20"/>
        </w:rPr>
        <w:t xml:space="preserve"> порядков составления годовой и ежемесячной отчетности об исполнении консолидированного бюджета </w:t>
      </w:r>
      <w:r>
        <w:rPr>
          <w:rFonts w:ascii="Times New Roman" w:hAnsi="Times New Roman"/>
          <w:sz w:val="28"/>
          <w:szCs w:val="20"/>
        </w:rPr>
        <w:t>Шуйского</w:t>
      </w:r>
      <w:r w:rsidRPr="00367D7B">
        <w:rPr>
          <w:rFonts w:ascii="Times New Roman" w:hAnsi="Times New Roman"/>
          <w:sz w:val="28"/>
          <w:szCs w:val="20"/>
        </w:rPr>
        <w:t xml:space="preserve"> муниципального района; </w:t>
      </w:r>
    </w:p>
    <w:p w:rsidR="00EF23DA" w:rsidRPr="00367D7B" w:rsidRDefault="00EF23DA" w:rsidP="00EF23DA">
      <w:pPr>
        <w:pStyle w:val="ac"/>
        <w:widowControl w:val="0"/>
        <w:numPr>
          <w:ilvl w:val="0"/>
          <w:numId w:val="18"/>
        </w:numPr>
        <w:autoSpaceDE w:val="0"/>
        <w:autoSpaceDN w:val="0"/>
        <w:spacing w:after="0" w:line="240" w:lineRule="auto"/>
        <w:ind w:left="0" w:firstLine="709"/>
        <w:jc w:val="both"/>
        <w:rPr>
          <w:rFonts w:ascii="Times New Roman" w:hAnsi="Times New Roman"/>
          <w:sz w:val="28"/>
          <w:szCs w:val="20"/>
        </w:rPr>
      </w:pPr>
      <w:r w:rsidRPr="00367D7B">
        <w:rPr>
          <w:rFonts w:ascii="Times New Roman" w:hAnsi="Times New Roman"/>
          <w:sz w:val="28"/>
          <w:szCs w:val="20"/>
        </w:rPr>
        <w:t>формирование ежемесячного,</w:t>
      </w:r>
      <w:r>
        <w:rPr>
          <w:rFonts w:ascii="Times New Roman" w:hAnsi="Times New Roman"/>
          <w:sz w:val="28"/>
          <w:szCs w:val="20"/>
        </w:rPr>
        <w:t xml:space="preserve"> квартального и </w:t>
      </w:r>
      <w:r w:rsidRPr="00367D7B">
        <w:rPr>
          <w:rFonts w:ascii="Times New Roman" w:hAnsi="Times New Roman"/>
          <w:sz w:val="28"/>
          <w:szCs w:val="20"/>
        </w:rPr>
        <w:t xml:space="preserve">годового отчета об исполнении консолидированного бюджета </w:t>
      </w:r>
      <w:r>
        <w:rPr>
          <w:rFonts w:ascii="Times New Roman" w:hAnsi="Times New Roman"/>
          <w:sz w:val="28"/>
          <w:szCs w:val="20"/>
        </w:rPr>
        <w:t>Шуйского муниципального района.</w:t>
      </w:r>
    </w:p>
    <w:p w:rsidR="00EF23DA" w:rsidRDefault="00EF23DA" w:rsidP="00EF23DA">
      <w:pPr>
        <w:widowControl w:val="0"/>
        <w:autoSpaceDE w:val="0"/>
        <w:autoSpaceDN w:val="0"/>
        <w:spacing w:after="0" w:line="240" w:lineRule="auto"/>
        <w:ind w:firstLine="708"/>
        <w:jc w:val="both"/>
        <w:rPr>
          <w:rFonts w:ascii="Times New Roman" w:hAnsi="Times New Roman"/>
          <w:sz w:val="28"/>
          <w:szCs w:val="20"/>
        </w:rPr>
      </w:pPr>
      <w:r w:rsidRPr="009B6C2D">
        <w:rPr>
          <w:rFonts w:ascii="Times New Roman" w:hAnsi="Times New Roman"/>
          <w:sz w:val="28"/>
          <w:szCs w:val="20"/>
        </w:rPr>
        <w:t>В результате реализации данного мероприятия</w:t>
      </w:r>
      <w:r w:rsidR="00143390">
        <w:rPr>
          <w:rFonts w:ascii="Times New Roman" w:hAnsi="Times New Roman"/>
          <w:sz w:val="28"/>
          <w:szCs w:val="20"/>
        </w:rPr>
        <w:t xml:space="preserve"> </w:t>
      </w:r>
      <w:r w:rsidRPr="00367D7B">
        <w:rPr>
          <w:rFonts w:ascii="Times New Roman" w:hAnsi="Times New Roman"/>
          <w:sz w:val="28"/>
          <w:szCs w:val="20"/>
        </w:rPr>
        <w:t xml:space="preserve">будет качественно и своевременно сформирована необходимая бюджетная отчетность об исполнении районного и консолидированного бюджета </w:t>
      </w:r>
      <w:r>
        <w:rPr>
          <w:rFonts w:ascii="Times New Roman" w:hAnsi="Times New Roman"/>
          <w:sz w:val="28"/>
          <w:szCs w:val="20"/>
        </w:rPr>
        <w:t>Шуйского муниципального района.</w:t>
      </w:r>
    </w:p>
    <w:p w:rsidR="00EF23DA" w:rsidRDefault="00CE4C55" w:rsidP="00CE4C55">
      <w:pPr>
        <w:widowControl w:val="0"/>
        <w:tabs>
          <w:tab w:val="num" w:pos="360"/>
        </w:tabs>
        <w:autoSpaceDE w:val="0"/>
        <w:autoSpaceDN w:val="0"/>
        <w:spacing w:after="0" w:line="240" w:lineRule="auto"/>
        <w:ind w:left="360"/>
        <w:jc w:val="both"/>
        <w:rPr>
          <w:rFonts w:ascii="Times New Roman" w:hAnsi="Times New Roman"/>
          <w:sz w:val="28"/>
        </w:rPr>
      </w:pPr>
      <w:r>
        <w:rPr>
          <w:rFonts w:ascii="Times New Roman" w:hAnsi="Times New Roman"/>
          <w:sz w:val="28"/>
        </w:rPr>
        <w:t>1.6.</w:t>
      </w:r>
      <w:r w:rsidR="00EF23DA">
        <w:rPr>
          <w:rFonts w:ascii="Times New Roman" w:hAnsi="Times New Roman"/>
          <w:sz w:val="28"/>
        </w:rPr>
        <w:t xml:space="preserve"> Ведение реестра расходных обязательств Шуйского муниципального района.</w:t>
      </w:r>
    </w:p>
    <w:p w:rsidR="00EF23DA" w:rsidRDefault="00EF23DA" w:rsidP="00EF23DA">
      <w:pPr>
        <w:spacing w:after="0" w:line="240" w:lineRule="auto"/>
        <w:ind w:firstLine="709"/>
        <w:jc w:val="both"/>
        <w:rPr>
          <w:rFonts w:ascii="Times New Roman" w:hAnsi="Times New Roman"/>
          <w:sz w:val="28"/>
          <w:szCs w:val="20"/>
        </w:rPr>
      </w:pPr>
      <w:r w:rsidRPr="00BC1B8D">
        <w:rPr>
          <w:rFonts w:ascii="Times New Roman" w:hAnsi="Times New Roman"/>
          <w:sz w:val="28"/>
          <w:szCs w:val="20"/>
        </w:rPr>
        <w:t>Данное мероприятие предполагает</w:t>
      </w:r>
      <w:r>
        <w:rPr>
          <w:rFonts w:ascii="Times New Roman" w:hAnsi="Times New Roman"/>
          <w:sz w:val="28"/>
          <w:szCs w:val="20"/>
        </w:rPr>
        <w:t>:</w:t>
      </w:r>
    </w:p>
    <w:p w:rsidR="00EF23DA" w:rsidRPr="00CC3F5D" w:rsidRDefault="00EF23DA" w:rsidP="00EF23DA">
      <w:pPr>
        <w:spacing w:after="0" w:line="240" w:lineRule="auto"/>
        <w:ind w:firstLine="709"/>
        <w:jc w:val="both"/>
        <w:rPr>
          <w:rFonts w:ascii="Times New Roman" w:hAnsi="Times New Roman"/>
          <w:sz w:val="28"/>
          <w:szCs w:val="20"/>
        </w:rPr>
      </w:pPr>
      <w:r>
        <w:rPr>
          <w:rFonts w:ascii="Times New Roman" w:hAnsi="Times New Roman"/>
          <w:sz w:val="28"/>
          <w:szCs w:val="20"/>
        </w:rPr>
        <w:t xml:space="preserve">- составление и </w:t>
      </w:r>
      <w:r w:rsidRPr="00CC3F5D">
        <w:rPr>
          <w:rFonts w:ascii="Times New Roman" w:hAnsi="Times New Roman"/>
          <w:sz w:val="28"/>
          <w:szCs w:val="20"/>
        </w:rPr>
        <w:t>веде</w:t>
      </w:r>
      <w:r>
        <w:rPr>
          <w:rFonts w:ascii="Times New Roman" w:hAnsi="Times New Roman"/>
          <w:sz w:val="28"/>
          <w:szCs w:val="20"/>
        </w:rPr>
        <w:t>ние</w:t>
      </w:r>
      <w:r w:rsidRPr="00CC3F5D">
        <w:rPr>
          <w:rFonts w:ascii="Times New Roman" w:hAnsi="Times New Roman"/>
          <w:sz w:val="28"/>
          <w:szCs w:val="20"/>
        </w:rPr>
        <w:t xml:space="preserve"> реестр</w:t>
      </w:r>
      <w:r>
        <w:rPr>
          <w:rFonts w:ascii="Times New Roman" w:hAnsi="Times New Roman"/>
          <w:sz w:val="28"/>
          <w:szCs w:val="20"/>
        </w:rPr>
        <w:t>а</w:t>
      </w:r>
      <w:r w:rsidRPr="00CC3F5D">
        <w:rPr>
          <w:rFonts w:ascii="Times New Roman" w:hAnsi="Times New Roman"/>
          <w:sz w:val="28"/>
          <w:szCs w:val="20"/>
        </w:rPr>
        <w:t xml:space="preserve"> расходных обязательств </w:t>
      </w:r>
      <w:r>
        <w:rPr>
          <w:rFonts w:ascii="Times New Roman" w:hAnsi="Times New Roman"/>
          <w:sz w:val="28"/>
          <w:szCs w:val="20"/>
        </w:rPr>
        <w:t>Шуйского муниципального района</w:t>
      </w:r>
      <w:r w:rsidRPr="00CC3F5D">
        <w:rPr>
          <w:rFonts w:ascii="Times New Roman" w:hAnsi="Times New Roman"/>
          <w:sz w:val="28"/>
          <w:szCs w:val="20"/>
        </w:rPr>
        <w:t>;</w:t>
      </w:r>
    </w:p>
    <w:p w:rsidR="00EF23DA" w:rsidRDefault="00EF23DA" w:rsidP="00EF23DA">
      <w:pPr>
        <w:spacing w:after="0" w:line="240" w:lineRule="auto"/>
        <w:ind w:firstLine="709"/>
        <w:jc w:val="both"/>
        <w:rPr>
          <w:rFonts w:ascii="Times New Roman" w:hAnsi="Times New Roman"/>
          <w:sz w:val="28"/>
          <w:szCs w:val="20"/>
        </w:rPr>
      </w:pPr>
      <w:r>
        <w:rPr>
          <w:rFonts w:ascii="Times New Roman" w:hAnsi="Times New Roman"/>
          <w:sz w:val="28"/>
          <w:szCs w:val="20"/>
        </w:rPr>
        <w:t xml:space="preserve">- </w:t>
      </w:r>
      <w:r w:rsidRPr="00CC3F5D">
        <w:rPr>
          <w:rFonts w:ascii="Times New Roman" w:hAnsi="Times New Roman"/>
          <w:sz w:val="28"/>
          <w:szCs w:val="20"/>
        </w:rPr>
        <w:t xml:space="preserve">осуществляется контроль правомерности возникновения расходных обязательств </w:t>
      </w:r>
      <w:r>
        <w:rPr>
          <w:rFonts w:ascii="Times New Roman" w:hAnsi="Times New Roman"/>
          <w:sz w:val="28"/>
          <w:szCs w:val="20"/>
        </w:rPr>
        <w:t>района</w:t>
      </w:r>
      <w:r w:rsidRPr="00CC3F5D">
        <w:rPr>
          <w:rFonts w:ascii="Times New Roman" w:hAnsi="Times New Roman"/>
          <w:sz w:val="28"/>
          <w:szCs w:val="20"/>
        </w:rPr>
        <w:t xml:space="preserve">, а также своевременности внесения изменений в реестр расходных обязательств </w:t>
      </w:r>
      <w:r>
        <w:rPr>
          <w:rFonts w:ascii="Times New Roman" w:hAnsi="Times New Roman"/>
          <w:sz w:val="28"/>
          <w:szCs w:val="20"/>
        </w:rPr>
        <w:t>Шуйского муниципального района.</w:t>
      </w:r>
    </w:p>
    <w:p w:rsidR="00EF23DA" w:rsidRDefault="00EF23DA" w:rsidP="00EF23DA">
      <w:pPr>
        <w:spacing w:after="0" w:line="240" w:lineRule="auto"/>
        <w:ind w:firstLine="709"/>
        <w:jc w:val="both"/>
        <w:rPr>
          <w:rFonts w:ascii="Times New Roman" w:hAnsi="Times New Roman"/>
          <w:sz w:val="28"/>
        </w:rPr>
      </w:pPr>
      <w:r w:rsidRPr="002A7CA8">
        <w:rPr>
          <w:rFonts w:ascii="Times New Roman" w:hAnsi="Times New Roman"/>
          <w:sz w:val="28"/>
        </w:rPr>
        <w:t xml:space="preserve">Данные реестра расходных обязательств используются при составлении проекта районного бюджета, а также при определении объема бюджета </w:t>
      </w:r>
      <w:r w:rsidRPr="002A7CA8">
        <w:rPr>
          <w:rFonts w:ascii="Times New Roman" w:hAnsi="Times New Roman"/>
          <w:sz w:val="28"/>
        </w:rPr>
        <w:lastRenderedPageBreak/>
        <w:t>действующих обязательств и бюджета принимаемых обязательств в очередном финансовом году и плановом периоде.</w:t>
      </w:r>
    </w:p>
    <w:p w:rsidR="00EF23DA" w:rsidRPr="00CE4C55" w:rsidRDefault="00CE4C55" w:rsidP="00CE4C55">
      <w:pPr>
        <w:spacing w:after="0" w:line="240" w:lineRule="auto"/>
        <w:jc w:val="both"/>
        <w:rPr>
          <w:rFonts w:ascii="Times New Roman" w:hAnsi="Times New Roman"/>
          <w:sz w:val="28"/>
        </w:rPr>
      </w:pPr>
      <w:r>
        <w:rPr>
          <w:rFonts w:ascii="Times New Roman" w:hAnsi="Times New Roman"/>
          <w:sz w:val="28"/>
        </w:rPr>
        <w:tab/>
        <w:t xml:space="preserve">1.7. </w:t>
      </w:r>
      <w:r w:rsidR="00EF23DA" w:rsidRPr="00CE4C55">
        <w:rPr>
          <w:rFonts w:ascii="Times New Roman" w:hAnsi="Times New Roman"/>
          <w:sz w:val="28"/>
        </w:rPr>
        <w:t>Мониторинг качества финансового мен</w:t>
      </w:r>
      <w:r w:rsidRPr="00CE4C55">
        <w:rPr>
          <w:rFonts w:ascii="Times New Roman" w:hAnsi="Times New Roman"/>
          <w:sz w:val="28"/>
        </w:rPr>
        <w:t xml:space="preserve">еджмента главных </w:t>
      </w:r>
      <w:r w:rsidR="00EF23DA" w:rsidRPr="00CE4C55">
        <w:rPr>
          <w:rFonts w:ascii="Times New Roman" w:hAnsi="Times New Roman"/>
          <w:sz w:val="28"/>
        </w:rPr>
        <w:t>распорядителей бюджетных средств.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sidRPr="00CD3F82">
        <w:rPr>
          <w:rFonts w:ascii="Times New Roman" w:hAnsi="Times New Roman"/>
          <w:sz w:val="28"/>
        </w:rPr>
        <w:t>При реализации мероприятия Финансовым управлением будет осуществляться</w:t>
      </w:r>
      <w:r>
        <w:rPr>
          <w:rFonts w:ascii="Times New Roman" w:hAnsi="Times New Roman"/>
          <w:sz w:val="28"/>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xml:space="preserve">- </w:t>
      </w:r>
      <w:r w:rsidRPr="00D8156C">
        <w:rPr>
          <w:rFonts w:ascii="Times New Roman" w:hAnsi="Times New Roman"/>
          <w:sz w:val="28"/>
        </w:rPr>
        <w:t>внесение изменений в порядок проведения мониторинга оценки качества финансового менеджмента, осуществляемого главными администраторами средств районного бюджета</w:t>
      </w:r>
      <w:r>
        <w:rPr>
          <w:rFonts w:ascii="Times New Roman" w:hAnsi="Times New Roman"/>
          <w:sz w:val="28"/>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6"/>
        </w:rPr>
      </w:pPr>
      <w:r>
        <w:rPr>
          <w:rFonts w:ascii="Times New Roman" w:hAnsi="Times New Roman"/>
          <w:sz w:val="28"/>
        </w:rPr>
        <w:t>-</w:t>
      </w:r>
      <w:r w:rsidRPr="00CD3F82">
        <w:rPr>
          <w:rFonts w:ascii="Times New Roman" w:hAnsi="Times New Roman"/>
          <w:sz w:val="28"/>
          <w:szCs w:val="26"/>
        </w:rPr>
        <w:t>проведение мониторинга качества финансового менеджмента, осуществляемого главными распорядителями бюджетных средств</w:t>
      </w:r>
      <w:r>
        <w:rPr>
          <w:rFonts w:ascii="Times New Roman" w:hAnsi="Times New Roman"/>
          <w:sz w:val="28"/>
          <w:szCs w:val="26"/>
        </w:rPr>
        <w:t>.</w:t>
      </w:r>
    </w:p>
    <w:p w:rsidR="00EF23DA" w:rsidRDefault="00EF23DA" w:rsidP="00EF23DA">
      <w:pPr>
        <w:widowControl w:val="0"/>
        <w:autoSpaceDE w:val="0"/>
        <w:autoSpaceDN w:val="0"/>
        <w:spacing w:after="0" w:line="240" w:lineRule="auto"/>
        <w:ind w:firstLine="708"/>
        <w:jc w:val="both"/>
        <w:rPr>
          <w:rFonts w:ascii="Times New Roman" w:hAnsi="Times New Roman"/>
          <w:sz w:val="28"/>
        </w:rPr>
      </w:pPr>
      <w:r w:rsidRPr="00B63847">
        <w:rPr>
          <w:rFonts w:ascii="Times New Roman" w:hAnsi="Times New Roman"/>
          <w:sz w:val="28"/>
        </w:rPr>
        <w:t>В результате реализации мероприятия</w:t>
      </w:r>
      <w:r w:rsidR="00143390">
        <w:rPr>
          <w:rFonts w:ascii="Times New Roman" w:hAnsi="Times New Roman"/>
          <w:sz w:val="28"/>
        </w:rPr>
        <w:t xml:space="preserve"> </w:t>
      </w:r>
      <w:r w:rsidRPr="00B63847">
        <w:rPr>
          <w:rFonts w:ascii="Times New Roman" w:hAnsi="Times New Roman"/>
          <w:sz w:val="28"/>
        </w:rPr>
        <w:t>повысится уровень финансового планирования главных распорядителей бюджетных средств, прогнозирования кассовых поступлений и кассовых выплат из районного бюдж</w:t>
      </w:r>
      <w:r>
        <w:rPr>
          <w:rFonts w:ascii="Times New Roman" w:hAnsi="Times New Roman"/>
          <w:sz w:val="28"/>
        </w:rPr>
        <w:t>ета, системы учета и отчетности.</w:t>
      </w:r>
    </w:p>
    <w:p w:rsidR="00EF23DA" w:rsidRPr="00CE4C55" w:rsidRDefault="00CE4C55" w:rsidP="00CE4C55">
      <w:pPr>
        <w:pStyle w:val="ac"/>
        <w:widowControl w:val="0"/>
        <w:autoSpaceDE w:val="0"/>
        <w:autoSpaceDN w:val="0"/>
        <w:spacing w:after="0" w:line="240" w:lineRule="auto"/>
        <w:ind w:left="0"/>
        <w:jc w:val="both"/>
        <w:rPr>
          <w:rFonts w:ascii="Times New Roman" w:hAnsi="Times New Roman"/>
          <w:sz w:val="28"/>
        </w:rPr>
      </w:pPr>
      <w:r>
        <w:rPr>
          <w:rFonts w:ascii="Times New Roman" w:hAnsi="Times New Roman"/>
          <w:sz w:val="28"/>
        </w:rPr>
        <w:t xml:space="preserve">          1.8. </w:t>
      </w:r>
      <w:r w:rsidR="00EF23DA" w:rsidRPr="00CE4C55">
        <w:rPr>
          <w:rFonts w:ascii="Times New Roman" w:hAnsi="Times New Roman"/>
          <w:sz w:val="28"/>
        </w:rPr>
        <w:t>Подготовка и опубликование материалов на официальном сайте Финансового управления.</w:t>
      </w:r>
    </w:p>
    <w:p w:rsidR="00EF23DA" w:rsidRPr="00671971" w:rsidRDefault="00EF23DA" w:rsidP="00CE4C55">
      <w:pPr>
        <w:widowControl w:val="0"/>
        <w:autoSpaceDE w:val="0"/>
        <w:autoSpaceDN w:val="0"/>
        <w:spacing w:after="0" w:line="240" w:lineRule="auto"/>
        <w:jc w:val="both"/>
        <w:rPr>
          <w:rFonts w:ascii="Times New Roman" w:hAnsi="Times New Roman"/>
          <w:sz w:val="28"/>
        </w:rPr>
      </w:pPr>
      <w:r w:rsidRPr="00671971">
        <w:rPr>
          <w:rFonts w:ascii="Times New Roman" w:hAnsi="Times New Roman"/>
          <w:sz w:val="28"/>
        </w:rPr>
        <w:t>Реализация мероприятия предусматривает:</w:t>
      </w:r>
    </w:p>
    <w:p w:rsidR="00EF23DA" w:rsidRPr="00671971" w:rsidRDefault="00EF23DA" w:rsidP="00EF23DA">
      <w:pPr>
        <w:pStyle w:val="ac"/>
        <w:widowControl w:val="0"/>
        <w:autoSpaceDE w:val="0"/>
        <w:autoSpaceDN w:val="0"/>
        <w:spacing w:after="0" w:line="240" w:lineRule="auto"/>
        <w:ind w:left="0" w:firstLine="708"/>
        <w:jc w:val="both"/>
        <w:rPr>
          <w:rFonts w:ascii="Times New Roman" w:hAnsi="Times New Roman"/>
          <w:sz w:val="28"/>
        </w:rPr>
      </w:pPr>
      <w:r w:rsidRPr="00671971">
        <w:rPr>
          <w:rFonts w:ascii="Times New Roman" w:hAnsi="Times New Roman"/>
          <w:sz w:val="28"/>
        </w:rPr>
        <w:t xml:space="preserve">- обеспечение доступности информации о бюджетном процессе в </w:t>
      </w:r>
      <w:r>
        <w:rPr>
          <w:rFonts w:ascii="Times New Roman" w:hAnsi="Times New Roman"/>
          <w:sz w:val="28"/>
        </w:rPr>
        <w:t>Шуйском муниципальном районе</w:t>
      </w:r>
      <w:r w:rsidRPr="00671971">
        <w:rPr>
          <w:rFonts w:ascii="Times New Roman" w:hAnsi="Times New Roman"/>
          <w:sz w:val="28"/>
        </w:rPr>
        <w:t xml:space="preserve"> в рамках требований действующего бюджетного законодательства Российской Федерации, </w:t>
      </w:r>
      <w:r>
        <w:rPr>
          <w:rFonts w:ascii="Times New Roman" w:hAnsi="Times New Roman"/>
          <w:sz w:val="28"/>
        </w:rPr>
        <w:t>Ивановской</w:t>
      </w:r>
      <w:r w:rsidRPr="00671971">
        <w:rPr>
          <w:rFonts w:ascii="Times New Roman" w:hAnsi="Times New Roman"/>
          <w:sz w:val="28"/>
        </w:rPr>
        <w:t xml:space="preserve"> области и правовыми актами </w:t>
      </w:r>
      <w:r>
        <w:rPr>
          <w:rFonts w:ascii="Times New Roman" w:hAnsi="Times New Roman"/>
          <w:sz w:val="28"/>
        </w:rPr>
        <w:t>Шуйского</w:t>
      </w:r>
      <w:r w:rsidRPr="00671971">
        <w:rPr>
          <w:rFonts w:ascii="Times New Roman" w:hAnsi="Times New Roman"/>
          <w:sz w:val="28"/>
        </w:rPr>
        <w:t xml:space="preserve"> муниципального района, определяющими перечень размещаемой информации;</w:t>
      </w:r>
    </w:p>
    <w:p w:rsidR="00EF23DA" w:rsidRPr="00671971" w:rsidRDefault="00EF23DA" w:rsidP="00EF23DA">
      <w:pPr>
        <w:pStyle w:val="ac"/>
        <w:widowControl w:val="0"/>
        <w:autoSpaceDE w:val="0"/>
        <w:autoSpaceDN w:val="0"/>
        <w:spacing w:after="0" w:line="240" w:lineRule="auto"/>
        <w:ind w:left="0" w:firstLine="708"/>
        <w:jc w:val="both"/>
        <w:rPr>
          <w:rFonts w:ascii="Times New Roman" w:hAnsi="Times New Roman"/>
          <w:sz w:val="28"/>
        </w:rPr>
      </w:pPr>
      <w:r w:rsidRPr="00671971">
        <w:rPr>
          <w:rFonts w:ascii="Times New Roman" w:hAnsi="Times New Roman"/>
          <w:sz w:val="28"/>
        </w:rPr>
        <w:t>- размещение</w:t>
      </w:r>
      <w:r>
        <w:rPr>
          <w:rFonts w:ascii="Times New Roman" w:hAnsi="Times New Roman"/>
          <w:sz w:val="28"/>
        </w:rPr>
        <w:t xml:space="preserve"> в сети Интернет</w:t>
      </w:r>
      <w:r w:rsidR="00143390">
        <w:rPr>
          <w:rFonts w:ascii="Times New Roman" w:hAnsi="Times New Roman"/>
          <w:sz w:val="28"/>
        </w:rPr>
        <w:t xml:space="preserve"> </w:t>
      </w:r>
      <w:r>
        <w:rPr>
          <w:rFonts w:ascii="Times New Roman" w:hAnsi="Times New Roman"/>
          <w:sz w:val="28"/>
        </w:rPr>
        <w:t>на официальном сайте Финансового управления</w:t>
      </w:r>
      <w:r w:rsidRPr="00671971">
        <w:rPr>
          <w:rFonts w:ascii="Times New Roman" w:hAnsi="Times New Roman"/>
          <w:sz w:val="28"/>
        </w:rPr>
        <w:t xml:space="preserve"> проекта </w:t>
      </w:r>
      <w:r>
        <w:rPr>
          <w:rFonts w:ascii="Times New Roman" w:hAnsi="Times New Roman"/>
          <w:sz w:val="28"/>
        </w:rPr>
        <w:t>районного</w:t>
      </w:r>
      <w:r w:rsidRPr="00671971">
        <w:rPr>
          <w:rFonts w:ascii="Times New Roman" w:hAnsi="Times New Roman"/>
          <w:sz w:val="28"/>
        </w:rPr>
        <w:t xml:space="preserve"> бюджета на очередной финансовый год и плановый период</w:t>
      </w:r>
      <w:r>
        <w:rPr>
          <w:rFonts w:ascii="Times New Roman" w:hAnsi="Times New Roman"/>
          <w:sz w:val="28"/>
        </w:rPr>
        <w:t xml:space="preserve"> (</w:t>
      </w:r>
      <w:hyperlink r:id="rId12" w:history="1">
        <w:r w:rsidRPr="00A34CB6">
          <w:rPr>
            <w:rStyle w:val="a4"/>
            <w:rFonts w:ascii="Times New Roman" w:hAnsi="Times New Roman"/>
            <w:sz w:val="28"/>
          </w:rPr>
          <w:t>http://shrfo.ivnet.ru/budzhet.htm</w:t>
        </w:r>
      </w:hyperlink>
      <w:r>
        <w:rPr>
          <w:rFonts w:ascii="Times New Roman" w:hAnsi="Times New Roman"/>
          <w:sz w:val="28"/>
        </w:rPr>
        <w:t xml:space="preserve"> )</w:t>
      </w:r>
      <w:r w:rsidRPr="00671971">
        <w:rPr>
          <w:rFonts w:ascii="Times New Roman" w:hAnsi="Times New Roman"/>
          <w:sz w:val="28"/>
        </w:rPr>
        <w:t>;</w:t>
      </w:r>
    </w:p>
    <w:p w:rsidR="00EF23DA" w:rsidRPr="00671971" w:rsidRDefault="00EF23DA" w:rsidP="00EF23DA">
      <w:pPr>
        <w:pStyle w:val="ac"/>
        <w:widowControl w:val="0"/>
        <w:autoSpaceDE w:val="0"/>
        <w:autoSpaceDN w:val="0"/>
        <w:spacing w:after="0" w:line="240" w:lineRule="auto"/>
        <w:ind w:left="0" w:firstLine="709"/>
        <w:jc w:val="both"/>
        <w:rPr>
          <w:rFonts w:ascii="Times New Roman" w:hAnsi="Times New Roman"/>
          <w:sz w:val="28"/>
        </w:rPr>
      </w:pPr>
      <w:r w:rsidRPr="00671971">
        <w:rPr>
          <w:rFonts w:ascii="Times New Roman" w:hAnsi="Times New Roman"/>
          <w:sz w:val="28"/>
        </w:rPr>
        <w:t xml:space="preserve">- размещение в сети Интернет на официальном сайте </w:t>
      </w:r>
      <w:r>
        <w:rPr>
          <w:rFonts w:ascii="Times New Roman" w:hAnsi="Times New Roman"/>
          <w:sz w:val="28"/>
        </w:rPr>
        <w:t>Финансового управления</w:t>
      </w:r>
      <w:r w:rsidRPr="00671971">
        <w:rPr>
          <w:rFonts w:ascii="Times New Roman" w:hAnsi="Times New Roman"/>
          <w:sz w:val="28"/>
        </w:rPr>
        <w:t xml:space="preserve"> (</w:t>
      </w:r>
      <w:hyperlink r:id="rId13" w:history="1">
        <w:r w:rsidRPr="00A34CB6">
          <w:rPr>
            <w:rStyle w:val="a4"/>
            <w:rFonts w:ascii="Times New Roman" w:hAnsi="Times New Roman"/>
            <w:sz w:val="28"/>
          </w:rPr>
          <w:t>http://shrfo.ivnet.ru</w:t>
        </w:r>
      </w:hyperlink>
      <w:r w:rsidRPr="00671971">
        <w:rPr>
          <w:rFonts w:ascii="Times New Roman" w:hAnsi="Times New Roman"/>
          <w:sz w:val="28"/>
        </w:rPr>
        <w:t xml:space="preserve">), утвержденных положений, порядков и методик расчета отдельных характеристик районного бюджета, методических рекомендаций и нормативных правовых актов и других документов и материалов, разрабатываемых </w:t>
      </w:r>
      <w:r>
        <w:rPr>
          <w:rFonts w:ascii="Times New Roman" w:hAnsi="Times New Roman"/>
          <w:sz w:val="28"/>
        </w:rPr>
        <w:t>Финансовым управлением</w:t>
      </w:r>
      <w:r w:rsidRPr="00671971">
        <w:rPr>
          <w:rFonts w:ascii="Times New Roman" w:hAnsi="Times New Roman"/>
          <w:sz w:val="28"/>
        </w:rPr>
        <w:t>,</w:t>
      </w:r>
      <w:r>
        <w:rPr>
          <w:rFonts w:ascii="Times New Roman" w:hAnsi="Times New Roman"/>
          <w:sz w:val="28"/>
        </w:rPr>
        <w:t xml:space="preserve"> в</w:t>
      </w:r>
      <w:r w:rsidRPr="00671971">
        <w:rPr>
          <w:rFonts w:ascii="Times New Roman" w:hAnsi="Times New Roman"/>
          <w:sz w:val="28"/>
        </w:rPr>
        <w:t xml:space="preserve"> том числе:</w:t>
      </w:r>
    </w:p>
    <w:p w:rsidR="00EF23DA" w:rsidRPr="00671971"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xml:space="preserve">- </w:t>
      </w:r>
      <w:r w:rsidRPr="00671971">
        <w:rPr>
          <w:rFonts w:ascii="Times New Roman" w:hAnsi="Times New Roman"/>
          <w:sz w:val="28"/>
        </w:rPr>
        <w:t xml:space="preserve">реестров расходных обязательств </w:t>
      </w:r>
      <w:r>
        <w:rPr>
          <w:rFonts w:ascii="Times New Roman" w:hAnsi="Times New Roman"/>
          <w:sz w:val="28"/>
        </w:rPr>
        <w:t>Шуйского</w:t>
      </w:r>
      <w:r w:rsidRPr="00671971">
        <w:rPr>
          <w:rFonts w:ascii="Times New Roman" w:hAnsi="Times New Roman"/>
          <w:sz w:val="28"/>
        </w:rPr>
        <w:t xml:space="preserve">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sidRPr="00671971">
        <w:rPr>
          <w:rFonts w:ascii="Times New Roman" w:hAnsi="Times New Roman"/>
          <w:sz w:val="28"/>
        </w:rPr>
        <w:t xml:space="preserve">- </w:t>
      </w:r>
      <w:r>
        <w:rPr>
          <w:rFonts w:ascii="Times New Roman" w:hAnsi="Times New Roman"/>
          <w:sz w:val="28"/>
        </w:rPr>
        <w:t>реестр участников бюджетного процесса;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кассовый план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нормативные правовые акты, разработанные Финансовым управлением;</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отчет об исполнении бюджета Шуйского муниципального района;</w:t>
      </w:r>
    </w:p>
    <w:p w:rsidR="00EF23DA" w:rsidRPr="00671971"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ведомственный перечень муниципальных услуг.</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671971">
        <w:rPr>
          <w:rFonts w:ascii="Times New Roman" w:hAnsi="Times New Roman"/>
          <w:sz w:val="28"/>
        </w:rPr>
        <w:t xml:space="preserve">Конечным результатом деятельности станет повышение качества и доступности информации о состоянии бюджетной системы </w:t>
      </w:r>
      <w:r>
        <w:rPr>
          <w:rFonts w:ascii="Times New Roman" w:hAnsi="Times New Roman"/>
          <w:sz w:val="28"/>
        </w:rPr>
        <w:t xml:space="preserve">Шуйского </w:t>
      </w:r>
      <w:r w:rsidRPr="00671971">
        <w:rPr>
          <w:rFonts w:ascii="Times New Roman" w:hAnsi="Times New Roman"/>
          <w:sz w:val="28"/>
        </w:rPr>
        <w:t>муниципального района, в итоге повысится доверие общества к проводимой бюджетной политике в сфере управления финансами.</w:t>
      </w:r>
    </w:p>
    <w:p w:rsidR="00EF23DA" w:rsidRDefault="00EF23DA" w:rsidP="00EF23DA">
      <w:pPr>
        <w:widowControl w:val="0"/>
        <w:autoSpaceDE w:val="0"/>
        <w:autoSpaceDN w:val="0"/>
        <w:spacing w:after="0" w:line="240" w:lineRule="auto"/>
        <w:jc w:val="both"/>
        <w:rPr>
          <w:rFonts w:ascii="Times New Roman" w:hAnsi="Times New Roman"/>
          <w:sz w:val="28"/>
          <w:szCs w:val="20"/>
        </w:rPr>
      </w:pPr>
      <w:r>
        <w:rPr>
          <w:rFonts w:ascii="Times New Roman" w:hAnsi="Times New Roman"/>
          <w:sz w:val="28"/>
          <w:szCs w:val="20"/>
        </w:rPr>
        <w:tab/>
      </w:r>
      <w:r w:rsidR="00CE4C55">
        <w:rPr>
          <w:rFonts w:ascii="Times New Roman" w:hAnsi="Times New Roman"/>
          <w:sz w:val="28"/>
          <w:szCs w:val="20"/>
        </w:rPr>
        <w:t>1.9</w:t>
      </w:r>
      <w:r>
        <w:rPr>
          <w:rFonts w:ascii="Times New Roman" w:hAnsi="Times New Roman"/>
          <w:sz w:val="28"/>
          <w:szCs w:val="20"/>
        </w:rPr>
        <w:t xml:space="preserve"> Поддержка рабочего состояния технических, аппаратных средств, программных оболочек, своевременное резервное копирование баз данных, устранение выявленных сбоев в максимально сжатые сроки.</w:t>
      </w:r>
    </w:p>
    <w:p w:rsidR="00EF23DA" w:rsidRPr="00BE63E1" w:rsidRDefault="00EF23DA" w:rsidP="00EF23DA">
      <w:pPr>
        <w:widowControl w:val="0"/>
        <w:autoSpaceDE w:val="0"/>
        <w:autoSpaceDN w:val="0"/>
        <w:spacing w:after="0" w:line="240" w:lineRule="auto"/>
        <w:jc w:val="both"/>
        <w:rPr>
          <w:rFonts w:ascii="Times New Roman" w:hAnsi="Times New Roman"/>
          <w:sz w:val="28"/>
          <w:szCs w:val="20"/>
        </w:rPr>
      </w:pPr>
      <w:r>
        <w:rPr>
          <w:rFonts w:ascii="Times New Roman" w:hAnsi="Times New Roman"/>
          <w:sz w:val="28"/>
          <w:szCs w:val="20"/>
        </w:rPr>
        <w:tab/>
      </w:r>
      <w:r w:rsidRPr="00BE63E1">
        <w:rPr>
          <w:rFonts w:ascii="Times New Roman" w:hAnsi="Times New Roman"/>
          <w:sz w:val="28"/>
          <w:szCs w:val="20"/>
        </w:rPr>
        <w:t xml:space="preserve">В рамках реализации данного мероприятия </w:t>
      </w:r>
      <w:r>
        <w:rPr>
          <w:rFonts w:ascii="Times New Roman" w:hAnsi="Times New Roman"/>
          <w:sz w:val="28"/>
          <w:szCs w:val="20"/>
        </w:rPr>
        <w:t>Ф</w:t>
      </w:r>
      <w:r w:rsidRPr="00BE63E1">
        <w:rPr>
          <w:rFonts w:ascii="Times New Roman" w:hAnsi="Times New Roman"/>
          <w:sz w:val="28"/>
          <w:szCs w:val="20"/>
        </w:rPr>
        <w:t>инансовым управлением:</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lastRenderedPageBreak/>
        <w:t xml:space="preserve">1) обеспечивается сопровождение и модернизация программных комплексов по планированию и исполнению бюджета </w:t>
      </w:r>
      <w:r>
        <w:rPr>
          <w:rFonts w:ascii="Times New Roman" w:hAnsi="Times New Roman"/>
          <w:sz w:val="28"/>
          <w:szCs w:val="20"/>
        </w:rPr>
        <w:t>Шуйского муниципального района</w:t>
      </w:r>
      <w:r w:rsidRPr="00BE63E1">
        <w:rPr>
          <w:rFonts w:ascii="Times New Roman" w:hAnsi="Times New Roman"/>
          <w:sz w:val="28"/>
          <w:szCs w:val="20"/>
        </w:rPr>
        <w:t>;</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2) обеспечивается сопровождение и развитие системы электронного документооборота по исполнению бюджета с применением электронной цифровой подписи;</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 xml:space="preserve">3) обеспечивается сопровождение программного комплекса по составлению месячной, квартальной и годовой отчетности об исполнении бюджета </w:t>
      </w:r>
      <w:r>
        <w:rPr>
          <w:rFonts w:ascii="Times New Roman" w:hAnsi="Times New Roman"/>
          <w:sz w:val="28"/>
          <w:szCs w:val="20"/>
        </w:rPr>
        <w:t>Шуйского муниципального района</w:t>
      </w:r>
      <w:r w:rsidRPr="00BE63E1">
        <w:rPr>
          <w:rFonts w:ascii="Times New Roman" w:hAnsi="Times New Roman"/>
          <w:sz w:val="28"/>
          <w:szCs w:val="20"/>
        </w:rPr>
        <w:t>;</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Pr>
          <w:rFonts w:ascii="Times New Roman" w:hAnsi="Times New Roman"/>
          <w:sz w:val="28"/>
          <w:szCs w:val="20"/>
        </w:rPr>
        <w:t>4</w:t>
      </w:r>
      <w:r w:rsidRPr="00BE63E1">
        <w:rPr>
          <w:rFonts w:ascii="Times New Roman" w:hAnsi="Times New Roman"/>
          <w:sz w:val="28"/>
          <w:szCs w:val="20"/>
        </w:rPr>
        <w:t>) создается электронный архив по исполнению бюджета;</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Pr>
          <w:rFonts w:ascii="Times New Roman" w:hAnsi="Times New Roman"/>
          <w:sz w:val="28"/>
          <w:szCs w:val="20"/>
        </w:rPr>
        <w:t>5</w:t>
      </w:r>
      <w:r w:rsidRPr="00BE63E1">
        <w:rPr>
          <w:rFonts w:ascii="Times New Roman" w:hAnsi="Times New Roman"/>
          <w:sz w:val="28"/>
          <w:szCs w:val="20"/>
        </w:rPr>
        <w:t>) обеспечивается взаимодействие с разработчиками программных комплексов, постановка задач по доработке и развитию программных комплексов</w:t>
      </w:r>
      <w:r>
        <w:rPr>
          <w:rFonts w:ascii="Times New Roman" w:hAnsi="Times New Roman"/>
          <w:sz w:val="28"/>
          <w:szCs w:val="20"/>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8566E4">
        <w:rPr>
          <w:rFonts w:ascii="Times New Roman" w:hAnsi="Times New Roman"/>
          <w:sz w:val="28"/>
          <w:szCs w:val="20"/>
        </w:rPr>
        <w:t xml:space="preserve">Постоянное внедрение технологий автоматизации финансовых расчетов, совершенствование процедур осуществления платежей позволят поднять на качественно новый уровень исполнение бюджета </w:t>
      </w:r>
      <w:r>
        <w:rPr>
          <w:rFonts w:ascii="Times New Roman" w:hAnsi="Times New Roman"/>
          <w:sz w:val="28"/>
          <w:szCs w:val="20"/>
        </w:rPr>
        <w:t>Шуйского муниципального района</w:t>
      </w:r>
      <w:r w:rsidRPr="008566E4">
        <w:rPr>
          <w:rFonts w:ascii="Times New Roman" w:hAnsi="Times New Roman"/>
          <w:sz w:val="28"/>
          <w:szCs w:val="20"/>
        </w:rPr>
        <w:t>,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бюджетным процессом.</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 xml:space="preserve">В настоящее время в сфере управления муниципальными финансами сохраняется ряд проблем, на решение которых направлена настоящая подпрограмма, в том числе: </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 xml:space="preserve">слабая взаимосвязь между стратегическим планированием социально-экономического развития и бюджетным планированием; </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ограниченность практики использования в качестве основы для бюджетного планирования муниципальных программ;</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 xml:space="preserve">сохранение условий для неоправданного увеличения бюджетных расходов, недостаточная мотивация органов местного самоуправления к оптимизации бюджетных расходов; </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невысокий уровень участия представителей гражданского общества в обсуждении целей и результатов использования бюджетных средств.</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 xml:space="preserve">Применение программно-целевого подхода к решению данных проблем позволит обеспечить концентрацию финансовых ресурсов и организационных усилий для достижения установленных подпрограммой целевых индикаторов и решения поставленных задач в оптимальные сроки.  </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Реализация мероприятий подпрограммы создаст организационные и правовые предпосылки для повышения эффективности бюджетных расходов, повышения эффективности деятельности органов местного самоуправления, муниципальных учреждений по вы</w:t>
      </w:r>
      <w:r>
        <w:rPr>
          <w:rFonts w:ascii="Times New Roman" w:hAnsi="Times New Roman"/>
          <w:sz w:val="28"/>
          <w:szCs w:val="20"/>
        </w:rPr>
        <w:t xml:space="preserve">полнению муниципальных функций </w:t>
      </w:r>
      <w:r w:rsidRPr="00417279">
        <w:rPr>
          <w:rFonts w:ascii="Times New Roman" w:hAnsi="Times New Roman"/>
          <w:sz w:val="28"/>
          <w:szCs w:val="20"/>
        </w:rPr>
        <w:t xml:space="preserve">при неукоснительном обеспечении потребности граждан и общества в муниципальных услугах, </w:t>
      </w:r>
      <w:r w:rsidRPr="00B94F64">
        <w:rPr>
          <w:rFonts w:ascii="Times New Roman" w:hAnsi="Times New Roman"/>
          <w:sz w:val="28"/>
          <w:szCs w:val="20"/>
        </w:rPr>
        <w:t xml:space="preserve">реализации долгосрочных приоритетов и целей социально-экономического развития </w:t>
      </w:r>
      <w:r>
        <w:rPr>
          <w:rFonts w:ascii="Times New Roman" w:hAnsi="Times New Roman"/>
          <w:sz w:val="28"/>
          <w:szCs w:val="20"/>
        </w:rPr>
        <w:t>Шуйского муниципального района</w:t>
      </w:r>
      <w:r w:rsidRPr="00B94F64">
        <w:rPr>
          <w:rFonts w:ascii="Times New Roman" w:hAnsi="Times New Roman"/>
          <w:sz w:val="28"/>
          <w:szCs w:val="20"/>
        </w:rPr>
        <w:t>.</w:t>
      </w: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272ECC" w:rsidRDefault="00272ECC" w:rsidP="00066BF8">
      <w:pPr>
        <w:pStyle w:val="ac"/>
        <w:widowControl w:val="0"/>
        <w:autoSpaceDE w:val="0"/>
        <w:autoSpaceDN w:val="0"/>
        <w:ind w:left="0" w:firstLine="720"/>
        <w:jc w:val="both"/>
        <w:rPr>
          <w:rFonts w:ascii="Times New Roman" w:hAnsi="Times New Roman"/>
          <w:sz w:val="28"/>
          <w:szCs w:val="20"/>
        </w:rPr>
        <w:sectPr w:rsidR="00272ECC" w:rsidSect="009E397E">
          <w:pgSz w:w="11906" w:h="16838"/>
          <w:pgMar w:top="1134" w:right="851" w:bottom="1134" w:left="1134" w:header="709" w:footer="709" w:gutter="0"/>
          <w:cols w:space="708"/>
          <w:docGrid w:linePitch="360"/>
        </w:sectPr>
      </w:pPr>
    </w:p>
    <w:p w:rsidR="00357E9B" w:rsidRPr="00357E9B" w:rsidRDefault="00357E9B" w:rsidP="00066BF8">
      <w:pPr>
        <w:pStyle w:val="ac"/>
        <w:widowControl w:val="0"/>
        <w:autoSpaceDE w:val="0"/>
        <w:autoSpaceDN w:val="0"/>
        <w:ind w:left="0" w:firstLine="720"/>
        <w:jc w:val="both"/>
        <w:rPr>
          <w:rFonts w:ascii="Times New Roman" w:hAnsi="Times New Roman"/>
          <w:sz w:val="28"/>
          <w:szCs w:val="20"/>
        </w:rPr>
      </w:pPr>
    </w:p>
    <w:p w:rsidR="00D02CC8" w:rsidRPr="005042A3" w:rsidRDefault="00D02CC8" w:rsidP="00D02CC8">
      <w:pPr>
        <w:pStyle w:val="ac"/>
        <w:widowControl w:val="0"/>
        <w:numPr>
          <w:ilvl w:val="0"/>
          <w:numId w:val="22"/>
        </w:numPr>
        <w:autoSpaceDE w:val="0"/>
        <w:autoSpaceDN w:val="0"/>
        <w:adjustRightInd w:val="0"/>
        <w:spacing w:after="0" w:line="240" w:lineRule="auto"/>
        <w:jc w:val="center"/>
        <w:rPr>
          <w:rFonts w:ascii="Times New Roman" w:hAnsi="Times New Roman"/>
          <w:b/>
          <w:sz w:val="28"/>
          <w:szCs w:val="28"/>
        </w:rPr>
      </w:pPr>
      <w:r w:rsidRPr="005042A3">
        <w:rPr>
          <w:rFonts w:ascii="Times New Roman" w:hAnsi="Times New Roman"/>
          <w:b/>
          <w:sz w:val="28"/>
          <w:szCs w:val="28"/>
        </w:rPr>
        <w:t xml:space="preserve">Планируемые результаты реализации муниципальной </w:t>
      </w:r>
      <w:r>
        <w:rPr>
          <w:rFonts w:ascii="Times New Roman" w:hAnsi="Times New Roman"/>
          <w:b/>
          <w:sz w:val="28"/>
          <w:szCs w:val="28"/>
        </w:rPr>
        <w:t>под</w:t>
      </w:r>
      <w:r w:rsidRPr="005042A3">
        <w:rPr>
          <w:rFonts w:ascii="Times New Roman" w:hAnsi="Times New Roman"/>
          <w:b/>
          <w:sz w:val="28"/>
          <w:szCs w:val="28"/>
        </w:rPr>
        <w:t>программы</w:t>
      </w:r>
    </w:p>
    <w:p w:rsidR="00D02CC8" w:rsidRPr="00391149" w:rsidRDefault="00295E91" w:rsidP="00D02CC8">
      <w:pPr>
        <w:pStyle w:val="ConsPlusNonformat"/>
        <w:jc w:val="center"/>
        <w:rPr>
          <w:rFonts w:ascii="Times New Roman" w:hAnsi="Times New Roman" w:cs="Times New Roman"/>
          <w:sz w:val="28"/>
          <w:szCs w:val="24"/>
          <w:u w:val="single"/>
        </w:rPr>
      </w:pPr>
      <w:r>
        <w:rPr>
          <w:rFonts w:ascii="Times New Roman" w:hAnsi="Times New Roman" w:cs="Times New Roman"/>
          <w:sz w:val="28"/>
          <w:szCs w:val="24"/>
          <w:u w:val="single"/>
        </w:rPr>
        <w:t>О</w:t>
      </w:r>
      <w:r w:rsidR="00D02CC8" w:rsidRPr="00391149">
        <w:rPr>
          <w:rFonts w:ascii="Times New Roman" w:hAnsi="Times New Roman" w:cs="Times New Roman"/>
          <w:sz w:val="28"/>
          <w:szCs w:val="24"/>
          <w:u w:val="single"/>
        </w:rPr>
        <w:t>беспечение и организация бюджетного процесса в Шуйском муниципальном районе</w:t>
      </w:r>
    </w:p>
    <w:p w:rsidR="00D02CC8" w:rsidRPr="00FB0EE1" w:rsidRDefault="00D02CC8" w:rsidP="00D02CC8">
      <w:pPr>
        <w:widowControl w:val="0"/>
        <w:autoSpaceDE w:val="0"/>
        <w:autoSpaceDN w:val="0"/>
        <w:adjustRightInd w:val="0"/>
        <w:spacing w:after="0" w:line="240" w:lineRule="auto"/>
        <w:jc w:val="center"/>
        <w:rPr>
          <w:rFonts w:ascii="Times New Roman" w:hAnsi="Times New Roman"/>
          <w:sz w:val="16"/>
          <w:szCs w:val="16"/>
        </w:rPr>
      </w:pPr>
      <w:r w:rsidRPr="00FB0EE1">
        <w:rPr>
          <w:rFonts w:ascii="Times New Roman" w:hAnsi="Times New Roman"/>
          <w:sz w:val="16"/>
          <w:szCs w:val="16"/>
        </w:rPr>
        <w:t xml:space="preserve"> (наименование муниципальной программы)</w:t>
      </w:r>
    </w:p>
    <w:p w:rsidR="00D02CC8" w:rsidRPr="00FB0EE1" w:rsidRDefault="00D02CC8" w:rsidP="00D02CC8">
      <w:pPr>
        <w:widowControl w:val="0"/>
        <w:autoSpaceDE w:val="0"/>
        <w:autoSpaceDN w:val="0"/>
        <w:adjustRightInd w:val="0"/>
        <w:spacing w:after="0" w:line="240" w:lineRule="auto"/>
        <w:jc w:val="center"/>
        <w:rPr>
          <w:rFonts w:ascii="Times New Roman" w:hAnsi="Times New Roman"/>
          <w:sz w:val="20"/>
          <w:szCs w:val="20"/>
        </w:rPr>
      </w:pPr>
    </w:p>
    <w:tbl>
      <w:tblPr>
        <w:tblW w:w="15129" w:type="dxa"/>
        <w:tblCellSpacing w:w="5" w:type="nil"/>
        <w:tblInd w:w="19" w:type="dxa"/>
        <w:tblLayout w:type="fixed"/>
        <w:tblCellMar>
          <w:left w:w="75" w:type="dxa"/>
          <w:right w:w="75" w:type="dxa"/>
        </w:tblCellMar>
        <w:tblLook w:val="0000"/>
      </w:tblPr>
      <w:tblGrid>
        <w:gridCol w:w="543"/>
        <w:gridCol w:w="1553"/>
        <w:gridCol w:w="1272"/>
        <w:gridCol w:w="1134"/>
        <w:gridCol w:w="3554"/>
        <w:gridCol w:w="1342"/>
        <w:gridCol w:w="2348"/>
        <w:gridCol w:w="1054"/>
        <w:gridCol w:w="1134"/>
        <w:gridCol w:w="1195"/>
      </w:tblGrid>
      <w:tr w:rsidR="00D02CC8" w:rsidRPr="00FB0EE1" w:rsidTr="00D57B69">
        <w:trPr>
          <w:trHeight w:val="828"/>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Задачи, </w:t>
            </w:r>
            <w:r w:rsidRPr="00FB0EE1">
              <w:rPr>
                <w:rFonts w:ascii="Times New Roman" w:hAnsi="Times New Roman"/>
              </w:rPr>
              <w:br/>
              <w:t xml:space="preserve">направленные </w:t>
            </w:r>
            <w:r w:rsidRPr="00FB0EE1">
              <w:rPr>
                <w:rFonts w:ascii="Times New Roman" w:hAnsi="Times New Roman"/>
              </w:rPr>
              <w:br/>
              <w:t>на достижение</w:t>
            </w:r>
            <w:r w:rsidRPr="00FB0EE1">
              <w:rPr>
                <w:rFonts w:ascii="Times New Roman" w:hAnsi="Times New Roman"/>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Планируемый объём    </w:t>
            </w:r>
            <w:r w:rsidRPr="00FB0EE1">
              <w:rPr>
                <w:rFonts w:ascii="Times New Roman" w:hAnsi="Times New Roman"/>
              </w:rPr>
              <w:br/>
              <w:t xml:space="preserve">финансирования       </w:t>
            </w:r>
            <w:r w:rsidRPr="00FB0EE1">
              <w:rPr>
                <w:rFonts w:ascii="Times New Roman" w:hAnsi="Times New Roman"/>
              </w:rPr>
              <w:br/>
              <w:t xml:space="preserve">на решение данной    </w:t>
            </w:r>
            <w:r w:rsidRPr="00FB0EE1">
              <w:rPr>
                <w:rFonts w:ascii="Times New Roman" w:hAnsi="Times New Roman"/>
              </w:rPr>
              <w:br/>
              <w:t>задачи (руб.)</w:t>
            </w:r>
          </w:p>
        </w:tc>
        <w:tc>
          <w:tcPr>
            <w:tcW w:w="3554"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Показатель реализации мероприятий муниципальной </w:t>
            </w:r>
            <w:r>
              <w:rPr>
                <w:rFonts w:ascii="Times New Roman" w:hAnsi="Times New Roman"/>
              </w:rPr>
              <w:t>под</w:t>
            </w:r>
            <w:r w:rsidRPr="00FB0EE1">
              <w:rPr>
                <w:rFonts w:ascii="Times New Roman" w:hAnsi="Times New Roman"/>
              </w:rPr>
              <w:t>программы</w:t>
            </w:r>
          </w:p>
        </w:tc>
        <w:tc>
          <w:tcPr>
            <w:tcW w:w="1342"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Единица </w:t>
            </w:r>
            <w:r w:rsidRPr="00FB0EE1">
              <w:rPr>
                <w:rFonts w:ascii="Times New Roman" w:hAnsi="Times New Roman"/>
                <w:sz w:val="20"/>
                <w:szCs w:val="20"/>
              </w:rPr>
              <w:br/>
              <w:t>измерения</w:t>
            </w:r>
          </w:p>
        </w:tc>
        <w:tc>
          <w:tcPr>
            <w:tcW w:w="2348"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Отчётный базовый пери</w:t>
            </w:r>
            <w:r>
              <w:rPr>
                <w:rFonts w:ascii="Times New Roman" w:hAnsi="Times New Roman"/>
              </w:rPr>
              <w:t>од/ Базовое значение показателя(на начало реализации подпрограммы</w:t>
            </w:r>
            <w:r w:rsidRPr="00FB0EE1">
              <w:rPr>
                <w:rFonts w:ascii="Times New Roman" w:hAnsi="Times New Roman"/>
              </w:rPr>
              <w:t>)</w:t>
            </w:r>
          </w:p>
        </w:tc>
        <w:tc>
          <w:tcPr>
            <w:tcW w:w="3383" w:type="dxa"/>
            <w:gridSpan w:val="3"/>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Планируемое з</w:t>
            </w:r>
            <w:r>
              <w:rPr>
                <w:rFonts w:ascii="Times New Roman" w:hAnsi="Times New Roman"/>
              </w:rPr>
              <w:t>начение показателя по годам р</w:t>
            </w:r>
            <w:r w:rsidRPr="00FB0EE1">
              <w:rPr>
                <w:rFonts w:ascii="Times New Roman" w:hAnsi="Times New Roman"/>
              </w:rPr>
              <w:t>еализации</w:t>
            </w:r>
          </w:p>
        </w:tc>
      </w:tr>
      <w:tr w:rsidR="00D02CC8" w:rsidRPr="00FB0EE1" w:rsidTr="00D57B69">
        <w:trPr>
          <w:trHeight w:val="640"/>
          <w:tblCellSpacing w:w="5" w:type="nil"/>
        </w:trPr>
        <w:tc>
          <w:tcPr>
            <w:tcW w:w="543"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Другие   </w:t>
            </w:r>
            <w:r w:rsidRPr="00FB0EE1">
              <w:rPr>
                <w:rFonts w:ascii="Times New Roman" w:hAnsi="Times New Roman"/>
                <w:sz w:val="20"/>
                <w:szCs w:val="20"/>
              </w:rPr>
              <w:br/>
              <w:t>источники</w:t>
            </w:r>
          </w:p>
        </w:tc>
        <w:tc>
          <w:tcPr>
            <w:tcW w:w="3554"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342"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2348"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054" w:type="dxa"/>
            <w:tcBorders>
              <w:left w:val="single" w:sz="4" w:space="0" w:color="auto"/>
              <w:bottom w:val="single" w:sz="4" w:space="0" w:color="auto"/>
              <w:right w:val="single" w:sz="4" w:space="0" w:color="auto"/>
            </w:tcBorders>
          </w:tcPr>
          <w:p w:rsidR="00D02CC8" w:rsidRPr="00FB0EE1" w:rsidRDefault="00D02CC8" w:rsidP="007560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7560D9">
              <w:rPr>
                <w:rFonts w:ascii="Times New Roman" w:hAnsi="Times New Roman"/>
                <w:sz w:val="18"/>
                <w:szCs w:val="18"/>
              </w:rPr>
              <w:t>20</w:t>
            </w:r>
            <w:r>
              <w:rPr>
                <w:rFonts w:ascii="Times New Roman" w:hAnsi="Times New Roman"/>
                <w:sz w:val="18"/>
                <w:szCs w:val="18"/>
              </w:rPr>
              <w:t xml:space="preserve"> год</w:t>
            </w:r>
          </w:p>
        </w:tc>
        <w:tc>
          <w:tcPr>
            <w:tcW w:w="1134" w:type="dxa"/>
            <w:tcBorders>
              <w:left w:val="single" w:sz="4" w:space="0" w:color="auto"/>
              <w:bottom w:val="single" w:sz="4" w:space="0" w:color="auto"/>
              <w:right w:val="single" w:sz="4" w:space="0" w:color="auto"/>
            </w:tcBorders>
          </w:tcPr>
          <w:p w:rsidR="00D02CC8" w:rsidRPr="00FB0EE1" w:rsidRDefault="00D02CC8" w:rsidP="007560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7560D9">
              <w:rPr>
                <w:rFonts w:ascii="Times New Roman" w:hAnsi="Times New Roman"/>
                <w:sz w:val="18"/>
                <w:szCs w:val="18"/>
              </w:rPr>
              <w:t>21</w:t>
            </w:r>
            <w:r>
              <w:rPr>
                <w:rFonts w:ascii="Times New Roman" w:hAnsi="Times New Roman"/>
                <w:sz w:val="18"/>
                <w:szCs w:val="18"/>
              </w:rPr>
              <w:t xml:space="preserve"> год</w:t>
            </w:r>
          </w:p>
        </w:tc>
        <w:tc>
          <w:tcPr>
            <w:tcW w:w="1195" w:type="dxa"/>
            <w:tcBorders>
              <w:left w:val="single" w:sz="4" w:space="0" w:color="auto"/>
              <w:bottom w:val="single" w:sz="4" w:space="0" w:color="auto"/>
              <w:right w:val="single" w:sz="4" w:space="0" w:color="auto"/>
            </w:tcBorders>
          </w:tcPr>
          <w:p w:rsidR="00D02CC8" w:rsidRPr="00FB0EE1" w:rsidRDefault="00D02CC8" w:rsidP="007560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7560D9">
              <w:rPr>
                <w:rFonts w:ascii="Times New Roman" w:hAnsi="Times New Roman"/>
                <w:sz w:val="18"/>
                <w:szCs w:val="18"/>
              </w:rPr>
              <w:t>22</w:t>
            </w:r>
            <w:r>
              <w:rPr>
                <w:rFonts w:ascii="Times New Roman" w:hAnsi="Times New Roman"/>
                <w:sz w:val="18"/>
                <w:szCs w:val="18"/>
              </w:rPr>
              <w:t xml:space="preserve"> год</w:t>
            </w:r>
          </w:p>
        </w:tc>
      </w:tr>
      <w:tr w:rsidR="00D02CC8" w:rsidRPr="00FB0EE1" w:rsidTr="00D57B69">
        <w:trPr>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w:t>
            </w: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2</w:t>
            </w: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3</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4</w:t>
            </w: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5</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6</w:t>
            </w:r>
          </w:p>
        </w:tc>
        <w:tc>
          <w:tcPr>
            <w:tcW w:w="2348"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7</w:t>
            </w:r>
          </w:p>
        </w:tc>
        <w:tc>
          <w:tcPr>
            <w:tcW w:w="10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8</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9</w:t>
            </w:r>
          </w:p>
        </w:tc>
        <w:tc>
          <w:tcPr>
            <w:tcW w:w="1195"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10</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1. </w:t>
            </w:r>
          </w:p>
        </w:tc>
        <w:tc>
          <w:tcPr>
            <w:tcW w:w="14586" w:type="dxa"/>
            <w:gridSpan w:val="9"/>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b/>
                <w:sz w:val="24"/>
                <w:szCs w:val="24"/>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DA3CE7" w:rsidRDefault="00A233D9" w:rsidP="0004768F">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w:t>
            </w:r>
            <w:r w:rsidR="005A29E7">
              <w:rPr>
                <w:rFonts w:ascii="Times New Roman" w:hAnsi="Times New Roman"/>
                <w:sz w:val="18"/>
                <w:szCs w:val="18"/>
              </w:rPr>
              <w:t> </w:t>
            </w:r>
            <w:r w:rsidR="0004768F">
              <w:rPr>
                <w:rFonts w:ascii="Times New Roman" w:hAnsi="Times New Roman"/>
                <w:sz w:val="18"/>
                <w:szCs w:val="18"/>
              </w:rPr>
              <w:t>711</w:t>
            </w:r>
            <w:r w:rsidR="005A29E7">
              <w:rPr>
                <w:rFonts w:ascii="Times New Roman" w:hAnsi="Times New Roman"/>
                <w:sz w:val="18"/>
                <w:szCs w:val="18"/>
              </w:rPr>
              <w:t> 000,0</w:t>
            </w: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r w:rsidRPr="00431564">
              <w:rPr>
                <w:rFonts w:ascii="Times New Roman" w:hAnsi="Times New Roman"/>
                <w:sz w:val="20"/>
                <w:szCs w:val="24"/>
              </w:rPr>
              <w:t>0</w:t>
            </w: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875E2E">
              <w:rPr>
                <w:rFonts w:ascii="Times New Roman" w:hAnsi="Times New Roman"/>
                <w:sz w:val="24"/>
                <w:szCs w:val="24"/>
              </w:rPr>
              <w:t>Наличие нормативных правовых актов Шуйского муниципального района по организации составления проекта бюджета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0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95"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bl>
    <w:p w:rsidR="00143390" w:rsidRDefault="00143390">
      <w:r>
        <w:br w:type="page"/>
      </w:r>
    </w:p>
    <w:tbl>
      <w:tblPr>
        <w:tblW w:w="15129" w:type="dxa"/>
        <w:tblCellSpacing w:w="5" w:type="nil"/>
        <w:tblInd w:w="19" w:type="dxa"/>
        <w:tblLayout w:type="fixed"/>
        <w:tblCellMar>
          <w:left w:w="75" w:type="dxa"/>
          <w:right w:w="75" w:type="dxa"/>
        </w:tblCellMar>
        <w:tblLook w:val="0000"/>
      </w:tblPr>
      <w:tblGrid>
        <w:gridCol w:w="543"/>
        <w:gridCol w:w="1553"/>
        <w:gridCol w:w="1272"/>
        <w:gridCol w:w="1134"/>
        <w:gridCol w:w="3554"/>
        <w:gridCol w:w="1342"/>
        <w:gridCol w:w="2348"/>
        <w:gridCol w:w="1054"/>
        <w:gridCol w:w="1134"/>
        <w:gridCol w:w="1195"/>
      </w:tblGrid>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Отношение фактического поступления доходов главных администраторов к</w:t>
            </w:r>
            <w:r w:rsidR="00143390">
              <w:rPr>
                <w:rFonts w:ascii="Times New Roman" w:hAnsi="Times New Roman" w:cs="Times New Roman"/>
                <w:sz w:val="24"/>
                <w:szCs w:val="24"/>
              </w:rPr>
              <w:t xml:space="preserve"> </w:t>
            </w:r>
            <w:r w:rsidRPr="00AD37F0">
              <w:rPr>
                <w:rFonts w:ascii="Times New Roman" w:hAnsi="Times New Roman" w:cs="Times New Roman"/>
                <w:sz w:val="24"/>
                <w:szCs w:val="24"/>
              </w:rPr>
              <w:t xml:space="preserve">утвержденному плану </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jc w:val="center"/>
              <w:rPr>
                <w:rFonts w:ascii="Times New Roman" w:hAnsi="Times New Roman"/>
                <w:sz w:val="24"/>
                <w:szCs w:val="24"/>
              </w:rPr>
            </w:pPr>
            <w:r w:rsidRPr="00785FAF">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D02CC8" w:rsidRPr="00B52065" w:rsidRDefault="00B52065"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101,4</w:t>
            </w:r>
          </w:p>
        </w:tc>
        <w:tc>
          <w:tcPr>
            <w:tcW w:w="1054"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95-100</w:t>
            </w:r>
          </w:p>
        </w:tc>
        <w:tc>
          <w:tcPr>
            <w:tcW w:w="1195"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95-100</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AD37F0" w:rsidRDefault="00D02CC8" w:rsidP="00D57B69">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tc>
        <w:tc>
          <w:tcPr>
            <w:tcW w:w="2348" w:type="dxa"/>
            <w:tcBorders>
              <w:left w:val="single" w:sz="4" w:space="0" w:color="auto"/>
              <w:bottom w:val="single" w:sz="4" w:space="0" w:color="auto"/>
              <w:right w:val="single" w:sz="4" w:space="0" w:color="auto"/>
            </w:tcBorders>
            <w:vAlign w:val="center"/>
          </w:tcPr>
          <w:p w:rsidR="00D02CC8" w:rsidRPr="00B52065" w:rsidRDefault="00B52065"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21,3</w:t>
            </w:r>
          </w:p>
        </w:tc>
        <w:tc>
          <w:tcPr>
            <w:tcW w:w="1054" w:type="dxa"/>
            <w:tcBorders>
              <w:left w:val="single" w:sz="4" w:space="0" w:color="auto"/>
              <w:bottom w:val="single" w:sz="4" w:space="0" w:color="auto"/>
              <w:right w:val="single" w:sz="4" w:space="0" w:color="auto"/>
            </w:tcBorders>
            <w:vAlign w:val="center"/>
          </w:tcPr>
          <w:p w:rsidR="00D02CC8" w:rsidRPr="00B52065" w:rsidRDefault="00B52065"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21,3</w:t>
            </w:r>
          </w:p>
        </w:tc>
        <w:tc>
          <w:tcPr>
            <w:tcW w:w="1134" w:type="dxa"/>
            <w:tcBorders>
              <w:left w:val="single" w:sz="4" w:space="0" w:color="auto"/>
              <w:bottom w:val="single" w:sz="4" w:space="0" w:color="auto"/>
              <w:right w:val="single" w:sz="4" w:space="0" w:color="auto"/>
            </w:tcBorders>
            <w:vAlign w:val="center"/>
          </w:tcPr>
          <w:p w:rsidR="00D02CC8" w:rsidRPr="00B52065" w:rsidRDefault="00B52065"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21,6</w:t>
            </w:r>
          </w:p>
        </w:tc>
        <w:tc>
          <w:tcPr>
            <w:tcW w:w="1195" w:type="dxa"/>
            <w:tcBorders>
              <w:left w:val="single" w:sz="4" w:space="0" w:color="auto"/>
              <w:bottom w:val="single" w:sz="4" w:space="0" w:color="auto"/>
              <w:right w:val="single" w:sz="4" w:space="0" w:color="auto"/>
            </w:tcBorders>
            <w:vAlign w:val="center"/>
          </w:tcPr>
          <w:p w:rsidR="00D02CC8" w:rsidRPr="00B52065" w:rsidRDefault="00B52065"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22,1</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AD37F0" w:rsidRDefault="00D02CC8" w:rsidP="00D57B69">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jc w:val="center"/>
              <w:rPr>
                <w:rFonts w:ascii="Times New Roman" w:hAnsi="Times New Roman"/>
                <w:sz w:val="24"/>
                <w:szCs w:val="24"/>
              </w:rPr>
            </w:pPr>
            <w:r w:rsidRPr="00785FAF">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0</w:t>
            </w:r>
          </w:p>
        </w:tc>
        <w:tc>
          <w:tcPr>
            <w:tcW w:w="1054"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0</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0</w:t>
            </w:r>
          </w:p>
        </w:tc>
        <w:tc>
          <w:tcPr>
            <w:tcW w:w="1195"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0</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85190C" w:rsidRDefault="00D02CC8" w:rsidP="00D57B69">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br/>
              <w:t>формируемых в рамках</w:t>
            </w:r>
            <w:r w:rsidR="00143390">
              <w:rPr>
                <w:rFonts w:ascii="Times New Roman" w:hAnsi="Times New Roman"/>
                <w:sz w:val="24"/>
                <w:szCs w:val="24"/>
              </w:rPr>
              <w:t xml:space="preserve"> </w:t>
            </w:r>
            <w:r w:rsidRPr="0085190C">
              <w:rPr>
                <w:rFonts w:ascii="Times New Roman" w:hAnsi="Times New Roman"/>
                <w:sz w:val="24"/>
                <w:szCs w:val="24"/>
              </w:rPr>
              <w:t>программ</w:t>
            </w:r>
          </w:p>
        </w:tc>
        <w:tc>
          <w:tcPr>
            <w:tcW w:w="1342" w:type="dxa"/>
            <w:tcBorders>
              <w:left w:val="single" w:sz="4" w:space="0" w:color="auto"/>
              <w:bottom w:val="single" w:sz="4" w:space="0" w:color="auto"/>
              <w:right w:val="single" w:sz="4" w:space="0" w:color="auto"/>
            </w:tcBorders>
            <w:vAlign w:val="center"/>
          </w:tcPr>
          <w:p w:rsidR="00D02CC8" w:rsidRPr="0085190C" w:rsidRDefault="00D02CC8" w:rsidP="00D57B69">
            <w:pPr>
              <w:jc w:val="center"/>
              <w:rPr>
                <w:rFonts w:ascii="Times New Roman" w:hAnsi="Times New Roman"/>
                <w:sz w:val="24"/>
                <w:szCs w:val="24"/>
              </w:rPr>
            </w:pPr>
            <w:r w:rsidRPr="0085190C">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D02CC8" w:rsidRPr="00B52065" w:rsidRDefault="00D02CC8" w:rsidP="00B52065">
            <w:pPr>
              <w:pStyle w:val="aa"/>
              <w:jc w:val="center"/>
            </w:pPr>
            <w:r w:rsidRPr="00B52065">
              <w:t>96,</w:t>
            </w:r>
            <w:r w:rsidR="00B52065" w:rsidRPr="00B52065">
              <w:t>2</w:t>
            </w:r>
          </w:p>
        </w:tc>
        <w:tc>
          <w:tcPr>
            <w:tcW w:w="1054"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&gt; 97</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&gt; 97</w:t>
            </w:r>
          </w:p>
        </w:tc>
        <w:tc>
          <w:tcPr>
            <w:tcW w:w="1195"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rPr>
            </w:pPr>
            <w:r w:rsidRPr="00B52065">
              <w:rPr>
                <w:rFonts w:ascii="Times New Roman" w:hAnsi="Times New Roman" w:cs="Times New Roman"/>
                <w:sz w:val="24"/>
              </w:rPr>
              <w:t>100</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85190C" w:rsidRDefault="00D02CC8" w:rsidP="00D57B69">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p>
        </w:tc>
        <w:tc>
          <w:tcPr>
            <w:tcW w:w="1342" w:type="dxa"/>
            <w:tcBorders>
              <w:left w:val="single" w:sz="4" w:space="0" w:color="auto"/>
              <w:bottom w:val="single" w:sz="4" w:space="0" w:color="auto"/>
              <w:right w:val="single" w:sz="4" w:space="0" w:color="auto"/>
            </w:tcBorders>
            <w:vAlign w:val="center"/>
          </w:tcPr>
          <w:p w:rsidR="00D02CC8" w:rsidRPr="0085190C" w:rsidRDefault="00D02CC8" w:rsidP="00D57B69">
            <w:pPr>
              <w:jc w:val="center"/>
              <w:rPr>
                <w:rFonts w:ascii="Times New Roman" w:hAnsi="Times New Roman"/>
                <w:sz w:val="24"/>
                <w:szCs w:val="24"/>
              </w:rPr>
            </w:pPr>
            <w:r w:rsidRPr="0085190C">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D02CC8" w:rsidRPr="00B52065" w:rsidRDefault="00D02CC8" w:rsidP="00B52065">
            <w:pPr>
              <w:pStyle w:val="aa"/>
              <w:jc w:val="center"/>
            </w:pPr>
            <w:r w:rsidRPr="00B52065">
              <w:t>0,</w:t>
            </w:r>
            <w:r w:rsidR="00B52065" w:rsidRPr="00B52065">
              <w:t>9</w:t>
            </w:r>
          </w:p>
        </w:tc>
        <w:tc>
          <w:tcPr>
            <w:tcW w:w="1054"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0,9</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spacing w:after="0" w:line="240" w:lineRule="auto"/>
              <w:jc w:val="center"/>
              <w:rPr>
                <w:rFonts w:ascii="Times New Roman" w:hAnsi="Times New Roman"/>
                <w:sz w:val="24"/>
                <w:szCs w:val="24"/>
              </w:rPr>
            </w:pPr>
            <w:r w:rsidRPr="00B52065">
              <w:rPr>
                <w:rFonts w:ascii="Times New Roman" w:hAnsi="Times New Roman"/>
                <w:sz w:val="24"/>
                <w:szCs w:val="24"/>
              </w:rPr>
              <w:t>≤1,0</w:t>
            </w:r>
          </w:p>
        </w:tc>
        <w:tc>
          <w:tcPr>
            <w:tcW w:w="1195"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rPr>
            </w:pPr>
            <w:r w:rsidRPr="00B52065">
              <w:rPr>
                <w:rFonts w:ascii="Times New Roman" w:hAnsi="Times New Roman" w:cs="Times New Roman"/>
                <w:sz w:val="24"/>
                <w:szCs w:val="24"/>
              </w:rPr>
              <w:t>≤1,0</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348" w:type="dxa"/>
            <w:tcBorders>
              <w:left w:val="single" w:sz="4" w:space="0" w:color="auto"/>
              <w:bottom w:val="single" w:sz="4" w:space="0" w:color="auto"/>
              <w:right w:val="single" w:sz="4" w:space="0" w:color="auto"/>
            </w:tcBorders>
          </w:tcPr>
          <w:p w:rsidR="00D02CC8" w:rsidRPr="00B52065"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c>
          <w:tcPr>
            <w:tcW w:w="1054" w:type="dxa"/>
            <w:tcBorders>
              <w:left w:val="single" w:sz="4" w:space="0" w:color="auto"/>
              <w:bottom w:val="single" w:sz="4" w:space="0" w:color="auto"/>
              <w:right w:val="single" w:sz="4" w:space="0" w:color="auto"/>
            </w:tcBorders>
          </w:tcPr>
          <w:p w:rsidR="00D02CC8" w:rsidRPr="00B52065"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B52065"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c>
          <w:tcPr>
            <w:tcW w:w="1195" w:type="dxa"/>
            <w:tcBorders>
              <w:left w:val="single" w:sz="4" w:space="0" w:color="auto"/>
              <w:bottom w:val="single" w:sz="4" w:space="0" w:color="auto"/>
              <w:right w:val="single" w:sz="4" w:space="0" w:color="auto"/>
            </w:tcBorders>
          </w:tcPr>
          <w:p w:rsidR="00D02CC8" w:rsidRPr="00B52065"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r>
      <w:tr w:rsidR="00D02CC8" w:rsidRPr="00FB0EE1" w:rsidTr="00D57B69">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бюджета района по исполнению обязательств перед гражданами</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348"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95"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D02CC8" w:rsidRPr="00FB0EE1" w:rsidTr="00D57B6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2. </w:t>
            </w:r>
          </w:p>
        </w:tc>
        <w:tc>
          <w:tcPr>
            <w:tcW w:w="14586" w:type="dxa"/>
            <w:gridSpan w:val="9"/>
            <w:tcBorders>
              <w:top w:val="single" w:sz="4" w:space="0" w:color="auto"/>
              <w:left w:val="single" w:sz="4" w:space="0" w:color="auto"/>
              <w:bottom w:val="single" w:sz="4" w:space="0" w:color="auto"/>
              <w:right w:val="single" w:sz="4" w:space="0" w:color="auto"/>
            </w:tcBorders>
          </w:tcPr>
          <w:p w:rsidR="00D02CC8" w:rsidRPr="00E31A34" w:rsidRDefault="00D02CC8" w:rsidP="00D57B69">
            <w:pPr>
              <w:widowControl w:val="0"/>
              <w:autoSpaceDE w:val="0"/>
              <w:autoSpaceDN w:val="0"/>
              <w:adjustRightInd w:val="0"/>
              <w:spacing w:after="0" w:line="240" w:lineRule="auto"/>
              <w:rPr>
                <w:rFonts w:ascii="Times New Roman" w:hAnsi="Times New Roman"/>
                <w:b/>
                <w:sz w:val="24"/>
                <w:szCs w:val="24"/>
              </w:rPr>
            </w:pPr>
            <w:r w:rsidRPr="00E31A34">
              <w:rPr>
                <w:rFonts w:ascii="Times New Roman" w:hAnsi="Times New Roman"/>
                <w:b/>
                <w:sz w:val="24"/>
                <w:szCs w:val="24"/>
              </w:rPr>
              <w:t>Обеспечение выполнения расходных обязательств Шуйского муниципального района и создание условий для их оптимизации</w:t>
            </w:r>
          </w:p>
        </w:tc>
      </w:tr>
      <w:tr w:rsidR="00D02CC8" w:rsidRPr="00FB0EE1" w:rsidTr="00D57B69">
        <w:trPr>
          <w:trHeight w:val="345"/>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D02CC8" w:rsidRPr="00A03DB5" w:rsidRDefault="00D02CC8" w:rsidP="00D57B69">
            <w:pPr>
              <w:pStyle w:val="ConsPlusNormal"/>
              <w:widowControl/>
              <w:ind w:firstLine="0"/>
              <w:outlineLvl w:val="3"/>
              <w:rPr>
                <w:rFonts w:ascii="Times New Roman" w:hAnsi="Times New Roman" w:cs="Times New Roman"/>
              </w:rPr>
            </w:pPr>
            <w:r w:rsidRPr="00E14A11">
              <w:rPr>
                <w:rFonts w:ascii="Times New Roman" w:hAnsi="Times New Roman" w:cs="Times New Roman"/>
                <w:sz w:val="24"/>
              </w:rPr>
              <w:t>Полнота исполнения расходных обязательств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jc w:val="center"/>
              <w:rPr>
                <w:rFonts w:ascii="Times New Roman" w:hAnsi="Times New Roman"/>
                <w:sz w:val="24"/>
                <w:szCs w:val="24"/>
              </w:rPr>
            </w:pPr>
            <w:r w:rsidRPr="00A03DB5">
              <w:rPr>
                <w:sz w:val="24"/>
                <w:szCs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D02CC8" w:rsidRPr="00AD37F0" w:rsidRDefault="00B52065" w:rsidP="00D57B69">
            <w:pPr>
              <w:pStyle w:val="ConsPlusNormal"/>
              <w:widowControl/>
              <w:ind w:firstLine="0"/>
              <w:jc w:val="center"/>
              <w:rPr>
                <w:rFonts w:ascii="Times New Roman" w:hAnsi="Times New Roman" w:cs="Times New Roman"/>
                <w:sz w:val="24"/>
              </w:rPr>
            </w:pPr>
            <w:r>
              <w:rPr>
                <w:rFonts w:ascii="Times New Roman" w:hAnsi="Times New Roman" w:cs="Times New Roman"/>
                <w:sz w:val="24"/>
              </w:rPr>
              <w:t>94,4</w:t>
            </w:r>
          </w:p>
        </w:tc>
        <w:tc>
          <w:tcPr>
            <w:tcW w:w="1054"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95"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D02CC8" w:rsidRPr="00FB0EE1" w:rsidTr="00D57B6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4586" w:type="dxa"/>
            <w:gridSpan w:val="9"/>
            <w:tcBorders>
              <w:top w:val="single" w:sz="4" w:space="0" w:color="auto"/>
              <w:left w:val="single" w:sz="4" w:space="0" w:color="auto"/>
              <w:bottom w:val="single" w:sz="4" w:space="0" w:color="auto"/>
              <w:right w:val="single" w:sz="4" w:space="0" w:color="auto"/>
            </w:tcBorders>
          </w:tcPr>
          <w:p w:rsidR="00D02CC8" w:rsidRPr="00E14A11" w:rsidRDefault="00D02CC8" w:rsidP="00D57B69">
            <w:pPr>
              <w:pStyle w:val="ConsPlusNormal"/>
              <w:widowControl/>
              <w:ind w:firstLine="0"/>
              <w:jc w:val="center"/>
              <w:rPr>
                <w:rFonts w:ascii="Times New Roman" w:hAnsi="Times New Roman" w:cs="Times New Roman"/>
                <w:sz w:val="22"/>
              </w:rPr>
            </w:pPr>
            <w:r w:rsidRPr="00E14A11">
              <w:rPr>
                <w:rFonts w:ascii="Times New Roman" w:hAnsi="Times New Roman" w:cs="Times New Roman"/>
                <w:b/>
                <w:bCs/>
                <w:sz w:val="24"/>
              </w:rPr>
              <w:t>Создание условий для повышения эффективности использования бюджетных ресурсов и качества финансового менеджмента</w:t>
            </w:r>
          </w:p>
        </w:tc>
      </w:tr>
      <w:tr w:rsidR="00D02CC8" w:rsidRPr="00FB0EE1" w:rsidTr="00D57B6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D02CC8" w:rsidRPr="00AD37F0" w:rsidRDefault="00D02CC8" w:rsidP="00D57B69">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p w:rsidR="00D02CC8" w:rsidRPr="00785FAF" w:rsidRDefault="00D02CC8" w:rsidP="00D57B69">
            <w:pPr>
              <w:pStyle w:val="ConsPlusNormal"/>
              <w:widowControl/>
              <w:ind w:firstLine="0"/>
              <w:jc w:val="center"/>
              <w:outlineLvl w:val="3"/>
              <w:rPr>
                <w:rFonts w:ascii="Times New Roman" w:hAnsi="Times New Roman" w:cs="Times New Roman"/>
                <w:sz w:val="24"/>
              </w:rPr>
            </w:pPr>
          </w:p>
        </w:tc>
        <w:tc>
          <w:tcPr>
            <w:tcW w:w="2348"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D02CC8" w:rsidRPr="00FB0EE1" w:rsidTr="00D57B6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4586" w:type="dxa"/>
            <w:gridSpan w:val="9"/>
            <w:tcBorders>
              <w:top w:val="single" w:sz="4" w:space="0" w:color="auto"/>
              <w:left w:val="single" w:sz="4" w:space="0" w:color="auto"/>
              <w:bottom w:val="single" w:sz="4" w:space="0" w:color="auto"/>
              <w:right w:val="single" w:sz="4" w:space="0" w:color="auto"/>
            </w:tcBorders>
          </w:tcPr>
          <w:p w:rsidR="00D02CC8" w:rsidRPr="00600B47" w:rsidRDefault="00D02CC8" w:rsidP="00D57B69">
            <w:pPr>
              <w:pStyle w:val="ConsPlusNormal"/>
              <w:widowControl/>
              <w:ind w:firstLine="0"/>
              <w:jc w:val="center"/>
              <w:rPr>
                <w:rFonts w:ascii="Times New Roman" w:hAnsi="Times New Roman" w:cs="Times New Roman"/>
                <w:b/>
              </w:rPr>
            </w:pPr>
            <w:r w:rsidRPr="00600B47">
              <w:rPr>
                <w:rFonts w:ascii="Times New Roman" w:hAnsi="Times New Roman" w:cs="Times New Roman"/>
                <w:b/>
                <w:sz w:val="24"/>
              </w:rPr>
              <w:t>Обеспечение прозрачности, надежности и безопасности бюджетной системы Шуйского муниципального района</w:t>
            </w:r>
          </w:p>
        </w:tc>
      </w:tr>
      <w:tr w:rsidR="00D02CC8" w:rsidRPr="00FB0EE1" w:rsidTr="00D57B6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Полнота представления</w:t>
            </w:r>
            <w:r w:rsidR="00143390">
              <w:rPr>
                <w:rFonts w:ascii="Times New Roman" w:hAnsi="Times New Roman" w:cs="Times New Roman"/>
                <w:sz w:val="24"/>
              </w:rPr>
              <w:t xml:space="preserve"> </w:t>
            </w:r>
            <w:r w:rsidRPr="00600B47">
              <w:rPr>
                <w:rFonts w:ascii="Times New Roman" w:hAnsi="Times New Roman" w:cs="Times New Roman"/>
                <w:sz w:val="24"/>
              </w:rPr>
              <w:t xml:space="preserve">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D02CC8" w:rsidRPr="00FB0EE1" w:rsidTr="00D57B6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bl>
    <w:p w:rsidR="00D02CC8" w:rsidRDefault="00D02CC8" w:rsidP="00D02CC8">
      <w:pPr>
        <w:pStyle w:val="ConsPlusNonformat"/>
        <w:widowControl/>
        <w:jc w:val="center"/>
        <w:rPr>
          <w:rFonts w:ascii="Times New Roman" w:hAnsi="Times New Roman" w:cs="Times New Roman"/>
          <w:sz w:val="28"/>
          <w:szCs w:val="28"/>
        </w:rPr>
        <w:sectPr w:rsidR="00D02CC8" w:rsidSect="00D57B69">
          <w:pgSz w:w="16838" w:h="11906" w:orient="landscape"/>
          <w:pgMar w:top="851" w:right="1134" w:bottom="993" w:left="1134" w:header="709" w:footer="709" w:gutter="0"/>
          <w:cols w:space="708"/>
          <w:docGrid w:linePitch="360"/>
        </w:sectPr>
      </w:pPr>
    </w:p>
    <w:p w:rsidR="00D02CC8" w:rsidRPr="009C3137" w:rsidRDefault="00D02CC8" w:rsidP="00D02CC8">
      <w:pPr>
        <w:pStyle w:val="ac"/>
        <w:widowControl w:val="0"/>
        <w:numPr>
          <w:ilvl w:val="0"/>
          <w:numId w:val="22"/>
        </w:numPr>
        <w:autoSpaceDE w:val="0"/>
        <w:autoSpaceDN w:val="0"/>
        <w:adjustRightInd w:val="0"/>
        <w:spacing w:after="0" w:line="240" w:lineRule="auto"/>
        <w:jc w:val="center"/>
        <w:rPr>
          <w:rFonts w:ascii="Times New Roman" w:hAnsi="Times New Roman"/>
          <w:b/>
          <w:sz w:val="28"/>
          <w:szCs w:val="28"/>
        </w:rPr>
      </w:pPr>
      <w:r w:rsidRPr="009C3137">
        <w:rPr>
          <w:rFonts w:ascii="Times New Roman" w:hAnsi="Times New Roman"/>
          <w:b/>
          <w:sz w:val="28"/>
          <w:szCs w:val="28"/>
        </w:rPr>
        <w:lastRenderedPageBreak/>
        <w:t>Перечень мероприятий подпрограммы</w:t>
      </w:r>
    </w:p>
    <w:p w:rsidR="00295E91" w:rsidRDefault="00295E91" w:rsidP="00D02CC8">
      <w:pPr>
        <w:widowControl w:val="0"/>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О</w:t>
      </w:r>
      <w:r w:rsidR="00D02CC8" w:rsidRPr="005042A3">
        <w:rPr>
          <w:rFonts w:ascii="Times New Roman" w:hAnsi="Times New Roman"/>
          <w:sz w:val="28"/>
          <w:szCs w:val="28"/>
          <w:u w:val="single"/>
        </w:rPr>
        <w:t>беспечение и организация бюджетного процесса в Шуйском муниципальном районе</w:t>
      </w:r>
    </w:p>
    <w:p w:rsidR="00D02CC8" w:rsidRPr="005042A3" w:rsidRDefault="00D02CC8" w:rsidP="00D02CC8">
      <w:pPr>
        <w:widowControl w:val="0"/>
        <w:autoSpaceDE w:val="0"/>
        <w:autoSpaceDN w:val="0"/>
        <w:adjustRightInd w:val="0"/>
        <w:spacing w:after="0" w:line="240" w:lineRule="auto"/>
        <w:jc w:val="center"/>
        <w:rPr>
          <w:rFonts w:ascii="Times New Roman" w:hAnsi="Times New Roman"/>
          <w:sz w:val="16"/>
          <w:szCs w:val="16"/>
        </w:rPr>
      </w:pPr>
      <w:r w:rsidRPr="005042A3">
        <w:rPr>
          <w:rFonts w:ascii="Times New Roman" w:hAnsi="Times New Roman"/>
          <w:sz w:val="16"/>
          <w:szCs w:val="16"/>
        </w:rPr>
        <w:t>(наименование подпрограммы)</w:t>
      </w:r>
    </w:p>
    <w:tbl>
      <w:tblPr>
        <w:tblW w:w="15372" w:type="dxa"/>
        <w:tblCellSpacing w:w="5" w:type="nil"/>
        <w:tblInd w:w="75" w:type="dxa"/>
        <w:tblLayout w:type="fixed"/>
        <w:tblCellMar>
          <w:left w:w="75" w:type="dxa"/>
          <w:right w:w="75" w:type="dxa"/>
        </w:tblCellMar>
        <w:tblLook w:val="0000"/>
      </w:tblPr>
      <w:tblGrid>
        <w:gridCol w:w="487"/>
        <w:gridCol w:w="1843"/>
        <w:gridCol w:w="1479"/>
        <w:gridCol w:w="1498"/>
        <w:gridCol w:w="1720"/>
        <w:gridCol w:w="1314"/>
        <w:gridCol w:w="1218"/>
        <w:gridCol w:w="1276"/>
        <w:gridCol w:w="1276"/>
        <w:gridCol w:w="1701"/>
        <w:gridCol w:w="1560"/>
      </w:tblGrid>
      <w:tr w:rsidR="00D02CC8" w:rsidRPr="005042A3" w:rsidTr="00DA3CE7">
        <w:trPr>
          <w:trHeight w:val="299"/>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  </w:t>
            </w:r>
            <w:r w:rsidRPr="005042A3">
              <w:rPr>
                <w:rFonts w:ascii="Times New Roman" w:hAnsi="Times New Roman"/>
              </w:rPr>
              <w:br/>
              <w:t>п/п</w:t>
            </w:r>
          </w:p>
        </w:tc>
        <w:tc>
          <w:tcPr>
            <w:tcW w:w="1843" w:type="dxa"/>
            <w:vMerge w:val="restart"/>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Мероприятия </w:t>
            </w:r>
            <w:r w:rsidRPr="005042A3">
              <w:rPr>
                <w:rFonts w:ascii="Times New Roman" w:hAnsi="Times New Roman"/>
              </w:rPr>
              <w:br/>
              <w:t xml:space="preserve">по          </w:t>
            </w:r>
            <w:r w:rsidRPr="005042A3">
              <w:rPr>
                <w:rFonts w:ascii="Times New Roman" w:hAnsi="Times New Roman"/>
              </w:rPr>
              <w:br/>
              <w:t>реализации   подпрограммы</w:t>
            </w:r>
          </w:p>
        </w:tc>
        <w:tc>
          <w:tcPr>
            <w:tcW w:w="1479" w:type="dxa"/>
            <w:vMerge w:val="restart"/>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Срок</w:t>
            </w:r>
          </w:p>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исполнения</w:t>
            </w:r>
          </w:p>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мероприятий</w:t>
            </w:r>
          </w:p>
        </w:tc>
        <w:tc>
          <w:tcPr>
            <w:tcW w:w="1498" w:type="dxa"/>
            <w:vMerge w:val="restart"/>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left="-82" w:right="-58"/>
              <w:jc w:val="center"/>
              <w:rPr>
                <w:rFonts w:ascii="Times New Roman" w:hAnsi="Times New Roman"/>
              </w:rPr>
            </w:pPr>
            <w:r w:rsidRPr="005042A3">
              <w:rPr>
                <w:rFonts w:ascii="Times New Roman" w:hAnsi="Times New Roman"/>
              </w:rPr>
              <w:t xml:space="preserve">Источники     </w:t>
            </w:r>
            <w:r w:rsidRPr="005042A3">
              <w:rPr>
                <w:rFonts w:ascii="Times New Roman" w:hAnsi="Times New Roman"/>
              </w:rPr>
              <w:br/>
              <w:t>финансирования</w:t>
            </w:r>
          </w:p>
        </w:tc>
        <w:tc>
          <w:tcPr>
            <w:tcW w:w="1720" w:type="dxa"/>
            <w:vMerge w:val="restart"/>
            <w:tcBorders>
              <w:top w:val="single" w:sz="4" w:space="0" w:color="auto"/>
              <w:left w:val="single" w:sz="4" w:space="0" w:color="auto"/>
              <w:bottom w:val="single" w:sz="4" w:space="0" w:color="auto"/>
              <w:right w:val="single" w:sz="4" w:space="0" w:color="auto"/>
            </w:tcBorders>
          </w:tcPr>
          <w:p w:rsidR="00FF306E" w:rsidRPr="00282553" w:rsidRDefault="00FF306E" w:rsidP="00FF306E">
            <w:pPr>
              <w:widowControl w:val="0"/>
              <w:autoSpaceDE w:val="0"/>
              <w:autoSpaceDN w:val="0"/>
              <w:adjustRightInd w:val="0"/>
              <w:spacing w:after="0" w:line="240" w:lineRule="auto"/>
              <w:ind w:right="-75"/>
              <w:jc w:val="center"/>
              <w:rPr>
                <w:rFonts w:ascii="Times New Roman" w:hAnsi="Times New Roman"/>
                <w:sz w:val="20"/>
                <w:szCs w:val="20"/>
              </w:rPr>
            </w:pPr>
            <w:r w:rsidRPr="00282553">
              <w:rPr>
                <w:rFonts w:ascii="Times New Roman" w:hAnsi="Times New Roman"/>
                <w:sz w:val="20"/>
                <w:szCs w:val="20"/>
              </w:rPr>
              <w:t xml:space="preserve">Объём          </w:t>
            </w:r>
            <w:r w:rsidRPr="00282553">
              <w:rPr>
                <w:rFonts w:ascii="Times New Roman" w:hAnsi="Times New Roman"/>
                <w:sz w:val="20"/>
                <w:szCs w:val="20"/>
              </w:rPr>
              <w:br/>
              <w:t xml:space="preserve">финансирования </w:t>
            </w:r>
            <w:r w:rsidRPr="00282553">
              <w:rPr>
                <w:rFonts w:ascii="Times New Roman" w:hAnsi="Times New Roman"/>
                <w:sz w:val="20"/>
                <w:szCs w:val="20"/>
              </w:rPr>
              <w:br/>
              <w:t>мероприятия</w:t>
            </w:r>
          </w:p>
          <w:p w:rsidR="00D02CC8" w:rsidRPr="005042A3" w:rsidRDefault="00FF306E" w:rsidP="00FF306E">
            <w:pPr>
              <w:widowControl w:val="0"/>
              <w:autoSpaceDE w:val="0"/>
              <w:autoSpaceDN w:val="0"/>
              <w:adjustRightInd w:val="0"/>
              <w:spacing w:after="0" w:line="240" w:lineRule="auto"/>
              <w:ind w:right="-75"/>
              <w:jc w:val="center"/>
              <w:rPr>
                <w:rFonts w:ascii="Times New Roman" w:hAnsi="Times New Roman"/>
              </w:rPr>
            </w:pPr>
            <w:r w:rsidRPr="00282553">
              <w:rPr>
                <w:rFonts w:ascii="Times New Roman" w:hAnsi="Times New Roman"/>
                <w:sz w:val="20"/>
                <w:szCs w:val="20"/>
              </w:rPr>
              <w:t xml:space="preserve">в </w:t>
            </w:r>
            <w:r>
              <w:rPr>
                <w:rFonts w:ascii="Times New Roman" w:hAnsi="Times New Roman"/>
                <w:sz w:val="20"/>
                <w:szCs w:val="20"/>
              </w:rPr>
              <w:t xml:space="preserve">отчетном базовом периоде (на начало реализации про-граммы (подпрог-раммы) </w:t>
            </w:r>
            <w:r w:rsidRPr="00282553">
              <w:rPr>
                <w:rFonts w:ascii="Times New Roman" w:hAnsi="Times New Roman"/>
                <w:sz w:val="20"/>
                <w:szCs w:val="20"/>
              </w:rPr>
              <w:t>(руб.)</w:t>
            </w:r>
          </w:p>
        </w:tc>
        <w:tc>
          <w:tcPr>
            <w:tcW w:w="1314" w:type="dxa"/>
            <w:vMerge w:val="restart"/>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Всего </w:t>
            </w:r>
            <w:r w:rsidRPr="005042A3">
              <w:rPr>
                <w:rFonts w:ascii="Times New Roman" w:hAnsi="Times New Roman"/>
              </w:rPr>
              <w:br/>
              <w:t>(руб.)</w:t>
            </w:r>
          </w:p>
        </w:tc>
        <w:tc>
          <w:tcPr>
            <w:tcW w:w="3770" w:type="dxa"/>
            <w:gridSpan w:val="3"/>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Объём финансирования по годам (руб.)</w:t>
            </w:r>
          </w:p>
        </w:tc>
        <w:tc>
          <w:tcPr>
            <w:tcW w:w="1701" w:type="dxa"/>
            <w:vMerge w:val="restart"/>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Ответственный</w:t>
            </w:r>
            <w:r w:rsidRPr="005042A3">
              <w:rPr>
                <w:rFonts w:ascii="Times New Roman" w:hAnsi="Times New Roman"/>
              </w:rPr>
              <w:br/>
              <w:t>за выполнение</w:t>
            </w:r>
            <w:r w:rsidRPr="005042A3">
              <w:rPr>
                <w:rFonts w:ascii="Times New Roman" w:hAnsi="Times New Roman"/>
              </w:rPr>
              <w:br/>
              <w:t>мероприятия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44"/>
              <w:jc w:val="center"/>
              <w:rPr>
                <w:rFonts w:ascii="Times New Roman" w:hAnsi="Times New Roman"/>
              </w:rPr>
            </w:pPr>
            <w:r w:rsidRPr="005042A3">
              <w:rPr>
                <w:rFonts w:ascii="Times New Roman" w:hAnsi="Times New Roman"/>
              </w:rPr>
              <w:t>Результаты</w:t>
            </w:r>
            <w:r>
              <w:rPr>
                <w:rFonts w:ascii="Times New Roman" w:hAnsi="Times New Roman"/>
              </w:rPr>
              <w:t xml:space="preserve"> вып</w:t>
            </w:r>
            <w:r w:rsidRPr="005042A3">
              <w:rPr>
                <w:rFonts w:ascii="Times New Roman" w:hAnsi="Times New Roman"/>
              </w:rPr>
              <w:t xml:space="preserve">олнения </w:t>
            </w:r>
            <w:r w:rsidRPr="005042A3">
              <w:rPr>
                <w:rFonts w:ascii="Times New Roman" w:hAnsi="Times New Roman"/>
              </w:rPr>
              <w:br/>
              <w:t xml:space="preserve">мероприятий </w:t>
            </w:r>
            <w:r w:rsidRPr="005042A3">
              <w:rPr>
                <w:rFonts w:ascii="Times New Roman" w:hAnsi="Times New Roman"/>
              </w:rPr>
              <w:br/>
              <w:t>подпрограммы</w:t>
            </w:r>
          </w:p>
        </w:tc>
      </w:tr>
      <w:tr w:rsidR="00D02CC8" w:rsidRPr="005042A3" w:rsidTr="00DA3CE7">
        <w:trPr>
          <w:trHeight w:val="875"/>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9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720"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314"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218" w:type="dxa"/>
            <w:tcBorders>
              <w:left w:val="single" w:sz="4" w:space="0" w:color="auto"/>
              <w:bottom w:val="single" w:sz="4" w:space="0" w:color="auto"/>
              <w:right w:val="single" w:sz="4" w:space="0" w:color="auto"/>
            </w:tcBorders>
          </w:tcPr>
          <w:p w:rsidR="00D02CC8" w:rsidRPr="005042A3" w:rsidRDefault="00D02CC8" w:rsidP="00F258C6">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F258C6">
              <w:rPr>
                <w:rFonts w:ascii="Times New Roman" w:hAnsi="Times New Roman"/>
              </w:rPr>
              <w:t>20</w:t>
            </w:r>
            <w:r>
              <w:rPr>
                <w:rFonts w:ascii="Times New Roman" w:hAnsi="Times New Roman"/>
              </w:rPr>
              <w:t xml:space="preserve"> год</w:t>
            </w:r>
          </w:p>
        </w:tc>
        <w:tc>
          <w:tcPr>
            <w:tcW w:w="1276" w:type="dxa"/>
            <w:tcBorders>
              <w:left w:val="single" w:sz="4" w:space="0" w:color="auto"/>
              <w:bottom w:val="single" w:sz="4" w:space="0" w:color="auto"/>
              <w:right w:val="single" w:sz="4" w:space="0" w:color="auto"/>
            </w:tcBorders>
          </w:tcPr>
          <w:p w:rsidR="00D02CC8" w:rsidRPr="005042A3" w:rsidRDefault="00D02CC8" w:rsidP="00F258C6">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F258C6">
              <w:rPr>
                <w:rFonts w:ascii="Times New Roman" w:hAnsi="Times New Roman"/>
              </w:rPr>
              <w:t>21</w:t>
            </w:r>
            <w:r>
              <w:rPr>
                <w:rFonts w:ascii="Times New Roman" w:hAnsi="Times New Roman"/>
              </w:rPr>
              <w:t xml:space="preserve"> год</w:t>
            </w:r>
          </w:p>
        </w:tc>
        <w:tc>
          <w:tcPr>
            <w:tcW w:w="1276"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F258C6">
              <w:rPr>
                <w:rFonts w:ascii="Times New Roman" w:hAnsi="Times New Roman"/>
              </w:rPr>
              <w:t>22</w:t>
            </w:r>
            <w:r>
              <w:rPr>
                <w:rFonts w:ascii="Times New Roman" w:hAnsi="Times New Roman"/>
              </w:rPr>
              <w:t xml:space="preserve"> год</w:t>
            </w:r>
          </w:p>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r>
      <w:tr w:rsidR="00D02CC8" w:rsidRPr="005042A3" w:rsidTr="00DA3CE7">
        <w:trPr>
          <w:trHeight w:val="196"/>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w:t>
            </w:r>
          </w:p>
        </w:tc>
        <w:tc>
          <w:tcPr>
            <w:tcW w:w="1843"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2</w:t>
            </w:r>
          </w:p>
        </w:tc>
        <w:tc>
          <w:tcPr>
            <w:tcW w:w="1479"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3</w:t>
            </w:r>
          </w:p>
        </w:tc>
        <w:tc>
          <w:tcPr>
            <w:tcW w:w="149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4</w:t>
            </w:r>
          </w:p>
        </w:tc>
        <w:tc>
          <w:tcPr>
            <w:tcW w:w="1720"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5</w:t>
            </w:r>
          </w:p>
        </w:tc>
        <w:tc>
          <w:tcPr>
            <w:tcW w:w="1314"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6</w:t>
            </w:r>
          </w:p>
        </w:tc>
        <w:tc>
          <w:tcPr>
            <w:tcW w:w="121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7</w:t>
            </w:r>
          </w:p>
        </w:tc>
        <w:tc>
          <w:tcPr>
            <w:tcW w:w="1276"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9</w:t>
            </w:r>
          </w:p>
        </w:tc>
        <w:tc>
          <w:tcPr>
            <w:tcW w:w="1276"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10</w:t>
            </w:r>
          </w:p>
        </w:tc>
        <w:tc>
          <w:tcPr>
            <w:tcW w:w="1701"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11</w:t>
            </w:r>
          </w:p>
        </w:tc>
        <w:tc>
          <w:tcPr>
            <w:tcW w:w="1560"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12</w:t>
            </w:r>
          </w:p>
        </w:tc>
      </w:tr>
      <w:tr w:rsidR="00D02CC8" w:rsidRPr="005042A3" w:rsidTr="00DA3CE7">
        <w:trPr>
          <w:trHeight w:val="299"/>
          <w:tblCellSpacing w:w="5" w:type="nil"/>
        </w:trPr>
        <w:tc>
          <w:tcPr>
            <w:tcW w:w="487" w:type="dxa"/>
            <w:vMerge w:val="restart"/>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r w:rsidRPr="005042A3">
              <w:rPr>
                <w:rFonts w:ascii="Times New Roman" w:hAnsi="Times New Roman"/>
              </w:rPr>
              <w:t xml:space="preserve">1.  </w:t>
            </w:r>
          </w:p>
        </w:tc>
        <w:tc>
          <w:tcPr>
            <w:tcW w:w="1843" w:type="dxa"/>
            <w:vMerge w:val="restart"/>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r w:rsidRPr="002570DD">
              <w:rPr>
                <w:rFonts w:ascii="Times New Roman" w:hAnsi="Times New Roman"/>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c>
          <w:tcPr>
            <w:tcW w:w="1479" w:type="dxa"/>
            <w:vMerge w:val="restart"/>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49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left w:val="single" w:sz="4" w:space="0" w:color="auto"/>
              <w:bottom w:val="single" w:sz="4" w:space="0" w:color="auto"/>
              <w:right w:val="single" w:sz="4" w:space="0" w:color="auto"/>
            </w:tcBorders>
          </w:tcPr>
          <w:p w:rsidR="00D02CC8" w:rsidRPr="00315E0E" w:rsidRDefault="009022B4" w:rsidP="00D57B6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4 184 273,99</w:t>
            </w:r>
          </w:p>
        </w:tc>
        <w:tc>
          <w:tcPr>
            <w:tcW w:w="1314" w:type="dxa"/>
            <w:tcBorders>
              <w:top w:val="single" w:sz="4" w:space="0" w:color="auto"/>
              <w:bottom w:val="single" w:sz="4" w:space="0" w:color="auto"/>
              <w:right w:val="single" w:sz="4" w:space="0" w:color="auto"/>
            </w:tcBorders>
          </w:tcPr>
          <w:p w:rsidR="00D02CC8" w:rsidRPr="00100B7F" w:rsidRDefault="00A233D9" w:rsidP="0004768F">
            <w:pPr>
              <w:jc w:val="center"/>
              <w:rPr>
                <w:rFonts w:ascii="Times New Roman" w:hAnsi="Times New Roman"/>
                <w:sz w:val="20"/>
              </w:rPr>
            </w:pPr>
            <w:r>
              <w:rPr>
                <w:rFonts w:ascii="Times New Roman" w:hAnsi="Times New Roman"/>
                <w:sz w:val="18"/>
                <w:szCs w:val="18"/>
              </w:rPr>
              <w:t>12</w:t>
            </w:r>
            <w:r w:rsidR="00F258C6">
              <w:rPr>
                <w:rFonts w:ascii="Times New Roman" w:hAnsi="Times New Roman"/>
                <w:sz w:val="18"/>
                <w:szCs w:val="18"/>
              </w:rPr>
              <w:t> </w:t>
            </w:r>
            <w:r w:rsidR="0004768F">
              <w:rPr>
                <w:rFonts w:ascii="Times New Roman" w:hAnsi="Times New Roman"/>
                <w:sz w:val="18"/>
                <w:szCs w:val="18"/>
              </w:rPr>
              <w:t>711</w:t>
            </w:r>
            <w:r w:rsidR="00F258C6">
              <w:rPr>
                <w:rFonts w:ascii="Times New Roman" w:hAnsi="Times New Roman"/>
                <w:sz w:val="18"/>
                <w:szCs w:val="18"/>
              </w:rPr>
              <w:t> 000,0</w:t>
            </w:r>
          </w:p>
        </w:tc>
        <w:tc>
          <w:tcPr>
            <w:tcW w:w="1218" w:type="dxa"/>
            <w:tcBorders>
              <w:top w:val="single" w:sz="4" w:space="0" w:color="auto"/>
              <w:left w:val="single" w:sz="4" w:space="0" w:color="auto"/>
              <w:bottom w:val="single" w:sz="4" w:space="0" w:color="auto"/>
              <w:right w:val="single" w:sz="4" w:space="0" w:color="auto"/>
            </w:tcBorders>
          </w:tcPr>
          <w:p w:rsidR="00D02CC8" w:rsidRPr="0004768F" w:rsidRDefault="0004768F" w:rsidP="00D57B69">
            <w:pPr>
              <w:jc w:val="center"/>
              <w:rPr>
                <w:rFonts w:ascii="Times New Roman" w:hAnsi="Times New Roman"/>
                <w:sz w:val="20"/>
                <w:szCs w:val="20"/>
              </w:rPr>
            </w:pPr>
            <w:r w:rsidRPr="0004768F">
              <w:rPr>
                <w:rFonts w:ascii="Times New Roman" w:hAnsi="Times New Roman"/>
                <w:sz w:val="20"/>
                <w:szCs w:val="20"/>
              </w:rPr>
              <w:t>4 237 000,0</w:t>
            </w:r>
          </w:p>
        </w:tc>
        <w:tc>
          <w:tcPr>
            <w:tcW w:w="1276" w:type="dxa"/>
            <w:tcBorders>
              <w:top w:val="single" w:sz="4" w:space="0" w:color="auto"/>
              <w:left w:val="single" w:sz="4" w:space="0" w:color="auto"/>
              <w:bottom w:val="single" w:sz="4" w:space="0" w:color="auto"/>
              <w:right w:val="single" w:sz="4" w:space="0" w:color="auto"/>
            </w:tcBorders>
          </w:tcPr>
          <w:p w:rsidR="00D02CC8" w:rsidRPr="009F5F9A" w:rsidRDefault="0004768F" w:rsidP="001E6A2A">
            <w:pPr>
              <w:jc w:val="center"/>
              <w:rPr>
                <w:rFonts w:ascii="Times New Roman" w:hAnsi="Times New Roman"/>
                <w:sz w:val="20"/>
                <w:szCs w:val="20"/>
              </w:rPr>
            </w:pPr>
            <w:r w:rsidRPr="0004768F">
              <w:rPr>
                <w:rFonts w:ascii="Times New Roman" w:hAnsi="Times New Roman"/>
                <w:sz w:val="20"/>
                <w:szCs w:val="20"/>
              </w:rPr>
              <w:t>4 237 000,0</w:t>
            </w:r>
          </w:p>
        </w:tc>
        <w:tc>
          <w:tcPr>
            <w:tcW w:w="1276" w:type="dxa"/>
            <w:tcBorders>
              <w:top w:val="single" w:sz="4" w:space="0" w:color="auto"/>
              <w:left w:val="single" w:sz="4" w:space="0" w:color="auto"/>
              <w:bottom w:val="single" w:sz="4" w:space="0" w:color="auto"/>
            </w:tcBorders>
          </w:tcPr>
          <w:p w:rsidR="00D02CC8" w:rsidRPr="00DA3CE7" w:rsidRDefault="0004768F" w:rsidP="00D57B69">
            <w:pPr>
              <w:jc w:val="center"/>
              <w:rPr>
                <w:rFonts w:ascii="Times New Roman" w:hAnsi="Times New Roman"/>
                <w:sz w:val="20"/>
                <w:szCs w:val="20"/>
              </w:rPr>
            </w:pPr>
            <w:r w:rsidRPr="0004768F">
              <w:rPr>
                <w:rFonts w:ascii="Times New Roman" w:hAnsi="Times New Roman"/>
                <w:sz w:val="20"/>
                <w:szCs w:val="20"/>
              </w:rPr>
              <w:t>4 237 000,0</w:t>
            </w:r>
          </w:p>
        </w:tc>
        <w:tc>
          <w:tcPr>
            <w:tcW w:w="1701"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60" w:type="dxa"/>
            <w:vMerge w:val="restart"/>
            <w:tcBorders>
              <w:top w:val="single" w:sz="4" w:space="0" w:color="auto"/>
              <w:left w:val="single" w:sz="4" w:space="0" w:color="auto"/>
              <w:right w:val="single" w:sz="4" w:space="0" w:color="auto"/>
            </w:tcBorders>
          </w:tcPr>
          <w:p w:rsidR="00D02CC8" w:rsidRPr="004D358D" w:rsidRDefault="00D02CC8" w:rsidP="00D57B69">
            <w:pPr>
              <w:widowControl w:val="0"/>
              <w:autoSpaceDE w:val="0"/>
              <w:autoSpaceDN w:val="0"/>
              <w:adjustRightInd w:val="0"/>
              <w:spacing w:after="0" w:line="240" w:lineRule="auto"/>
              <w:rPr>
                <w:rFonts w:ascii="Times New Roman" w:hAnsi="Times New Roman"/>
              </w:rPr>
            </w:pPr>
            <w:r w:rsidRPr="004D358D">
              <w:rPr>
                <w:rFonts w:ascii="Times New Roman" w:hAnsi="Times New Roman"/>
              </w:rPr>
              <w:t>совершенствовани</w:t>
            </w:r>
            <w:r>
              <w:rPr>
                <w:rFonts w:ascii="Times New Roman" w:hAnsi="Times New Roman"/>
              </w:rPr>
              <w:t>е</w:t>
            </w:r>
            <w:r w:rsidRPr="004D358D">
              <w:rPr>
                <w:rFonts w:ascii="Times New Roman" w:hAnsi="Times New Roman"/>
              </w:rPr>
              <w:t xml:space="preserve"> нормативных правовых актов Шуйского муниципального района по разработке проекта бюджета на очередной финансовый год и плановый период;</w:t>
            </w:r>
          </w:p>
          <w:p w:rsidR="00D02CC8" w:rsidRPr="004D358D" w:rsidRDefault="00D02CC8" w:rsidP="00D57B69">
            <w:pPr>
              <w:widowControl w:val="0"/>
              <w:autoSpaceDE w:val="0"/>
              <w:autoSpaceDN w:val="0"/>
              <w:adjustRightInd w:val="0"/>
              <w:spacing w:after="0" w:line="240" w:lineRule="auto"/>
              <w:rPr>
                <w:rFonts w:ascii="Times New Roman" w:hAnsi="Times New Roman"/>
              </w:rPr>
            </w:pPr>
            <w:r w:rsidRPr="004D358D">
              <w:rPr>
                <w:rFonts w:ascii="Times New Roman" w:hAnsi="Times New Roman"/>
              </w:rPr>
              <w:t>- подготовк</w:t>
            </w:r>
            <w:r>
              <w:rPr>
                <w:rFonts w:ascii="Times New Roman" w:hAnsi="Times New Roman"/>
              </w:rPr>
              <w:t>а</w:t>
            </w:r>
            <w:r w:rsidRPr="004D358D">
              <w:rPr>
                <w:rFonts w:ascii="Times New Roman" w:hAnsi="Times New Roman"/>
              </w:rPr>
              <w:t xml:space="preserve"> муниципальных правовых актов, а также экспертной оценки муниципальных правовых актов, устанавливающих и (или) </w:t>
            </w:r>
            <w:r w:rsidRPr="004D358D">
              <w:rPr>
                <w:rFonts w:ascii="Times New Roman" w:hAnsi="Times New Roman"/>
              </w:rPr>
              <w:lastRenderedPageBreak/>
              <w:t>вносящих изменения в состав и объем расходных обязательств Шуйского муниципального района;</w:t>
            </w:r>
          </w:p>
          <w:p w:rsidR="00D02CC8" w:rsidRDefault="00D02CC8" w:rsidP="00D57B69">
            <w:pPr>
              <w:widowControl w:val="0"/>
              <w:autoSpaceDE w:val="0"/>
              <w:autoSpaceDN w:val="0"/>
              <w:adjustRightInd w:val="0"/>
              <w:spacing w:after="0" w:line="240" w:lineRule="auto"/>
              <w:rPr>
                <w:rFonts w:ascii="Times New Roman" w:hAnsi="Times New Roman"/>
              </w:rPr>
            </w:pPr>
            <w:r w:rsidRPr="004D358D">
              <w:rPr>
                <w:rFonts w:ascii="Times New Roman" w:hAnsi="Times New Roman"/>
              </w:rPr>
              <w:t>- подготовк</w:t>
            </w:r>
            <w:r>
              <w:rPr>
                <w:rFonts w:ascii="Times New Roman" w:hAnsi="Times New Roman"/>
              </w:rPr>
              <w:t>а</w:t>
            </w:r>
            <w:r w:rsidRPr="004D358D">
              <w:rPr>
                <w:rFonts w:ascii="Times New Roman" w:hAnsi="Times New Roman"/>
              </w:rPr>
              <w:t xml:space="preserve"> проекта решения о бюджете района на очередной финансовый год и плановый период</w:t>
            </w:r>
            <w:r>
              <w:rPr>
                <w:rFonts w:ascii="Times New Roman" w:hAnsi="Times New Roman"/>
              </w:rPr>
              <w:t>;</w:t>
            </w:r>
          </w:p>
          <w:p w:rsidR="00D02CC8"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уточнение</w:t>
            </w:r>
            <w:r w:rsidRPr="00EA47A7">
              <w:rPr>
                <w:rFonts w:ascii="Times New Roman" w:hAnsi="Times New Roman"/>
                <w:sz w:val="24"/>
                <w:szCs w:val="24"/>
              </w:rPr>
              <w:t xml:space="preserve"> основных бюджетных парам</w:t>
            </w:r>
            <w:r>
              <w:rPr>
                <w:rFonts w:ascii="Times New Roman" w:hAnsi="Times New Roman"/>
                <w:sz w:val="24"/>
                <w:szCs w:val="24"/>
              </w:rPr>
              <w:t>етров;</w:t>
            </w:r>
          </w:p>
          <w:p w:rsidR="00D02CC8" w:rsidRPr="00A14B9D" w:rsidRDefault="00D02CC8" w:rsidP="00D57B69">
            <w:pPr>
              <w:widowControl w:val="0"/>
              <w:autoSpaceDE w:val="0"/>
              <w:autoSpaceDN w:val="0"/>
              <w:adjustRightInd w:val="0"/>
              <w:spacing w:after="0" w:line="240" w:lineRule="auto"/>
              <w:rPr>
                <w:rFonts w:ascii="Times New Roman" w:hAnsi="Times New Roman"/>
                <w:sz w:val="24"/>
                <w:szCs w:val="24"/>
              </w:rPr>
            </w:pPr>
            <w:r w:rsidRPr="00A14B9D">
              <w:rPr>
                <w:rFonts w:ascii="Times New Roman" w:hAnsi="Times New Roman"/>
                <w:sz w:val="24"/>
                <w:szCs w:val="24"/>
              </w:rPr>
              <w:t>- улучшение качества администрирования налоговых и неналоговых доходов бюджета Шуйского муниципального района;</w:t>
            </w:r>
          </w:p>
          <w:p w:rsidR="00D02CC8" w:rsidRPr="00A14B9D" w:rsidRDefault="00D02CC8" w:rsidP="00D57B69">
            <w:pPr>
              <w:widowControl w:val="0"/>
              <w:autoSpaceDE w:val="0"/>
              <w:autoSpaceDN w:val="0"/>
              <w:adjustRightInd w:val="0"/>
              <w:spacing w:after="0" w:line="240" w:lineRule="auto"/>
              <w:rPr>
                <w:rFonts w:ascii="Times New Roman" w:hAnsi="Times New Roman"/>
                <w:sz w:val="24"/>
                <w:szCs w:val="24"/>
              </w:rPr>
            </w:pPr>
            <w:r w:rsidRPr="00A14B9D">
              <w:rPr>
                <w:rFonts w:ascii="Times New Roman" w:hAnsi="Times New Roman"/>
                <w:sz w:val="24"/>
                <w:szCs w:val="24"/>
              </w:rPr>
              <w:t xml:space="preserve">- оценка эффективности установленных налоговых </w:t>
            </w:r>
            <w:r w:rsidRPr="00A14B9D">
              <w:rPr>
                <w:rFonts w:ascii="Times New Roman" w:hAnsi="Times New Roman"/>
                <w:sz w:val="24"/>
                <w:szCs w:val="24"/>
              </w:rPr>
              <w:lastRenderedPageBreak/>
              <w:t>льгот и их дальнейшая оптимизация;</w:t>
            </w:r>
          </w:p>
          <w:p w:rsidR="00D02CC8" w:rsidRPr="005042A3" w:rsidRDefault="00D02CC8" w:rsidP="00D57B69">
            <w:pPr>
              <w:widowControl w:val="0"/>
              <w:autoSpaceDE w:val="0"/>
              <w:autoSpaceDN w:val="0"/>
              <w:adjustRightInd w:val="0"/>
              <w:spacing w:after="0" w:line="240" w:lineRule="auto"/>
              <w:rPr>
                <w:rFonts w:ascii="Times New Roman" w:hAnsi="Times New Roman"/>
              </w:rPr>
            </w:pPr>
            <w:r w:rsidRPr="00A14B9D">
              <w:rPr>
                <w:rFonts w:ascii="Times New Roman" w:hAnsi="Times New Roman"/>
                <w:sz w:val="24"/>
                <w:szCs w:val="24"/>
              </w:rPr>
              <w:t>- постоянный мониторинг поступлений и недоимки в бюджет района</w:t>
            </w:r>
            <w:r>
              <w:rPr>
                <w:rFonts w:ascii="Times New Roman" w:hAnsi="Times New Roman"/>
                <w:sz w:val="24"/>
                <w:szCs w:val="24"/>
              </w:rPr>
              <w:t>.</w:t>
            </w:r>
          </w:p>
        </w:tc>
      </w:tr>
      <w:tr w:rsidR="00D02CC8" w:rsidRPr="005042A3" w:rsidTr="00DA3CE7">
        <w:trPr>
          <w:trHeight w:val="299"/>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49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left w:val="single" w:sz="4" w:space="0" w:color="auto"/>
              <w:bottom w:val="single" w:sz="4" w:space="0" w:color="auto"/>
              <w:right w:val="single" w:sz="4" w:space="0" w:color="auto"/>
            </w:tcBorders>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r>
      <w:tr w:rsidR="00D02CC8" w:rsidRPr="005042A3" w:rsidTr="00DA3CE7">
        <w:trPr>
          <w:trHeight w:val="539"/>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49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left w:val="single" w:sz="4" w:space="0" w:color="auto"/>
              <w:bottom w:val="single" w:sz="4" w:space="0" w:color="auto"/>
              <w:right w:val="single" w:sz="4" w:space="0" w:color="auto"/>
            </w:tcBorders>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314" w:type="dxa"/>
            <w:tcBorders>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18" w:type="dxa"/>
            <w:tcBorders>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r>
      <w:tr w:rsidR="00D02CC8" w:rsidRPr="005042A3" w:rsidTr="00DA3CE7">
        <w:trPr>
          <w:trHeight w:val="675"/>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49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rPr>
            </w:pPr>
            <w:r w:rsidRPr="005042A3">
              <w:rPr>
                <w:rFonts w:ascii="Times New Roman" w:hAnsi="Times New Roman"/>
              </w:rPr>
              <w:t xml:space="preserve">Средства местного      </w:t>
            </w:r>
            <w:r w:rsidRPr="005042A3">
              <w:rPr>
                <w:rFonts w:ascii="Times New Roman" w:hAnsi="Times New Roman"/>
              </w:rPr>
              <w:br/>
              <w:t>бюджета</w:t>
            </w:r>
          </w:p>
        </w:tc>
        <w:tc>
          <w:tcPr>
            <w:tcW w:w="1720" w:type="dxa"/>
            <w:tcBorders>
              <w:left w:val="single" w:sz="4" w:space="0" w:color="auto"/>
              <w:bottom w:val="single" w:sz="4" w:space="0" w:color="auto"/>
              <w:right w:val="single" w:sz="4" w:space="0" w:color="auto"/>
            </w:tcBorders>
          </w:tcPr>
          <w:p w:rsidR="00D02CC8" w:rsidRPr="00315E0E" w:rsidRDefault="009022B4" w:rsidP="00D57B6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4 184 273,99</w:t>
            </w:r>
          </w:p>
        </w:tc>
        <w:tc>
          <w:tcPr>
            <w:tcW w:w="1314" w:type="dxa"/>
            <w:tcBorders>
              <w:top w:val="single" w:sz="4" w:space="0" w:color="auto"/>
              <w:bottom w:val="single" w:sz="4" w:space="0" w:color="auto"/>
              <w:right w:val="single" w:sz="4" w:space="0" w:color="auto"/>
            </w:tcBorders>
          </w:tcPr>
          <w:p w:rsidR="00D02CC8" w:rsidRPr="00100B7F" w:rsidRDefault="0004768F" w:rsidP="00D57B69">
            <w:pPr>
              <w:jc w:val="center"/>
              <w:rPr>
                <w:rFonts w:ascii="Times New Roman" w:hAnsi="Times New Roman"/>
                <w:sz w:val="20"/>
              </w:rPr>
            </w:pPr>
            <w:r>
              <w:rPr>
                <w:rFonts w:ascii="Times New Roman" w:hAnsi="Times New Roman"/>
                <w:sz w:val="18"/>
                <w:szCs w:val="18"/>
              </w:rPr>
              <w:t>12 711 000,0</w:t>
            </w:r>
          </w:p>
        </w:tc>
        <w:tc>
          <w:tcPr>
            <w:tcW w:w="1218" w:type="dxa"/>
            <w:tcBorders>
              <w:top w:val="single" w:sz="4" w:space="0" w:color="auto"/>
              <w:left w:val="single" w:sz="4" w:space="0" w:color="auto"/>
              <w:bottom w:val="single" w:sz="4" w:space="0" w:color="auto"/>
              <w:right w:val="single" w:sz="4" w:space="0" w:color="auto"/>
            </w:tcBorders>
          </w:tcPr>
          <w:p w:rsidR="00D02CC8" w:rsidRPr="00100B7F" w:rsidRDefault="0004768F" w:rsidP="00D57B69">
            <w:pPr>
              <w:jc w:val="center"/>
              <w:rPr>
                <w:rFonts w:ascii="Times New Roman" w:hAnsi="Times New Roman"/>
                <w:sz w:val="20"/>
              </w:rPr>
            </w:pPr>
            <w:r w:rsidRPr="0004768F">
              <w:rPr>
                <w:rFonts w:ascii="Times New Roman" w:hAnsi="Times New Roman"/>
                <w:sz w:val="20"/>
                <w:szCs w:val="20"/>
              </w:rPr>
              <w:t>4 237 000,0</w:t>
            </w:r>
          </w:p>
        </w:tc>
        <w:tc>
          <w:tcPr>
            <w:tcW w:w="1276" w:type="dxa"/>
            <w:tcBorders>
              <w:top w:val="single" w:sz="4" w:space="0" w:color="auto"/>
              <w:left w:val="single" w:sz="4" w:space="0" w:color="auto"/>
              <w:bottom w:val="single" w:sz="4" w:space="0" w:color="auto"/>
              <w:right w:val="single" w:sz="4" w:space="0" w:color="auto"/>
            </w:tcBorders>
          </w:tcPr>
          <w:p w:rsidR="00D02CC8" w:rsidRPr="00100B7F" w:rsidRDefault="0004768F" w:rsidP="00D57B69">
            <w:pPr>
              <w:jc w:val="center"/>
              <w:rPr>
                <w:rFonts w:ascii="Times New Roman" w:hAnsi="Times New Roman"/>
                <w:sz w:val="20"/>
              </w:rPr>
            </w:pPr>
            <w:r w:rsidRPr="0004768F">
              <w:rPr>
                <w:rFonts w:ascii="Times New Roman" w:hAnsi="Times New Roman"/>
                <w:sz w:val="20"/>
                <w:szCs w:val="20"/>
              </w:rPr>
              <w:t>4 237 000,0</w:t>
            </w:r>
          </w:p>
        </w:tc>
        <w:tc>
          <w:tcPr>
            <w:tcW w:w="1276" w:type="dxa"/>
            <w:tcBorders>
              <w:top w:val="single" w:sz="4" w:space="0" w:color="auto"/>
              <w:left w:val="single" w:sz="4" w:space="0" w:color="auto"/>
              <w:bottom w:val="single" w:sz="4" w:space="0" w:color="auto"/>
            </w:tcBorders>
          </w:tcPr>
          <w:p w:rsidR="00D02CC8" w:rsidRPr="00DA3CE7" w:rsidRDefault="0004768F" w:rsidP="00D57B69">
            <w:pPr>
              <w:jc w:val="center"/>
              <w:rPr>
                <w:rFonts w:ascii="Times New Roman" w:hAnsi="Times New Roman"/>
                <w:sz w:val="20"/>
                <w:szCs w:val="20"/>
              </w:rPr>
            </w:pPr>
            <w:r w:rsidRPr="0004768F">
              <w:rPr>
                <w:rFonts w:ascii="Times New Roman" w:hAnsi="Times New Roman"/>
                <w:sz w:val="20"/>
                <w:szCs w:val="20"/>
              </w:rPr>
              <w:t>4 237 000,0</w:t>
            </w:r>
          </w:p>
        </w:tc>
        <w:tc>
          <w:tcPr>
            <w:tcW w:w="1701"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r>
      <w:tr w:rsidR="00D02CC8" w:rsidRPr="005042A3" w:rsidTr="00DA3CE7">
        <w:trPr>
          <w:trHeight w:val="217"/>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r w:rsidRPr="005042A3">
              <w:rPr>
                <w:rFonts w:ascii="Times New Roman" w:hAnsi="Times New Roman"/>
              </w:rPr>
              <w:t>1.1</w:t>
            </w:r>
          </w:p>
        </w:tc>
        <w:tc>
          <w:tcPr>
            <w:tcW w:w="1843" w:type="dxa"/>
            <w:vMerge w:val="restart"/>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left="-69"/>
              <w:rPr>
                <w:rFonts w:ascii="Times New Roman" w:hAnsi="Times New Roman"/>
              </w:rPr>
            </w:pPr>
            <w:r w:rsidRPr="002570DD">
              <w:rPr>
                <w:rFonts w:ascii="Times New Roman" w:hAnsi="Times New Roman"/>
              </w:rPr>
              <w:t xml:space="preserve">Обеспечение выполнения функций Финансового управления администрации Шуйского </w:t>
            </w:r>
            <w:r w:rsidRPr="002570DD">
              <w:rPr>
                <w:rFonts w:ascii="Times New Roman" w:hAnsi="Times New Roman"/>
              </w:rPr>
              <w:lastRenderedPageBreak/>
              <w:t>муниципального района</w:t>
            </w:r>
            <w:r>
              <w:rPr>
                <w:rFonts w:ascii="Times New Roman" w:hAnsi="Times New Roman"/>
              </w:rPr>
              <w:t xml:space="preserve"> (содержание ОМСУ)</w:t>
            </w:r>
          </w:p>
        </w:tc>
        <w:tc>
          <w:tcPr>
            <w:tcW w:w="1479" w:type="dxa"/>
            <w:vMerge w:val="restart"/>
            <w:tcBorders>
              <w:top w:val="single" w:sz="4" w:space="0" w:color="auto"/>
              <w:left w:val="single" w:sz="4" w:space="0" w:color="auto"/>
              <w:bottom w:val="single" w:sz="4" w:space="0" w:color="auto"/>
              <w:right w:val="single" w:sz="4" w:space="0" w:color="auto"/>
            </w:tcBorders>
          </w:tcPr>
          <w:p w:rsidR="00D02CC8" w:rsidRPr="005042A3" w:rsidRDefault="009B5A8C"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2020-2022</w:t>
            </w: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tcPr>
          <w:p w:rsidR="00D02CC8" w:rsidRPr="00315E0E" w:rsidRDefault="009022B4" w:rsidP="00D57B6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4 184 273,99</w:t>
            </w:r>
          </w:p>
        </w:tc>
        <w:tc>
          <w:tcPr>
            <w:tcW w:w="1314" w:type="dxa"/>
            <w:tcBorders>
              <w:top w:val="single" w:sz="4" w:space="0" w:color="auto"/>
              <w:bottom w:val="single" w:sz="4" w:space="0" w:color="auto"/>
              <w:right w:val="single" w:sz="4" w:space="0" w:color="auto"/>
            </w:tcBorders>
          </w:tcPr>
          <w:p w:rsidR="00D02CC8" w:rsidRPr="00100B7F" w:rsidRDefault="0004768F" w:rsidP="00D57B69">
            <w:pPr>
              <w:jc w:val="center"/>
              <w:rPr>
                <w:rFonts w:ascii="Times New Roman" w:hAnsi="Times New Roman"/>
                <w:sz w:val="20"/>
              </w:rPr>
            </w:pPr>
            <w:r>
              <w:rPr>
                <w:rFonts w:ascii="Times New Roman" w:hAnsi="Times New Roman"/>
                <w:sz w:val="18"/>
                <w:szCs w:val="18"/>
              </w:rPr>
              <w:t>12 711 000,0</w:t>
            </w:r>
          </w:p>
        </w:tc>
        <w:tc>
          <w:tcPr>
            <w:tcW w:w="1218" w:type="dxa"/>
            <w:tcBorders>
              <w:top w:val="single" w:sz="4" w:space="0" w:color="auto"/>
              <w:left w:val="single" w:sz="4" w:space="0" w:color="auto"/>
              <w:bottom w:val="single" w:sz="4" w:space="0" w:color="auto"/>
              <w:right w:val="single" w:sz="4" w:space="0" w:color="auto"/>
            </w:tcBorders>
          </w:tcPr>
          <w:p w:rsidR="00D02CC8" w:rsidRPr="00100B7F" w:rsidRDefault="0004768F" w:rsidP="00D57B69">
            <w:pPr>
              <w:jc w:val="center"/>
              <w:rPr>
                <w:rFonts w:ascii="Times New Roman" w:hAnsi="Times New Roman"/>
                <w:sz w:val="20"/>
              </w:rPr>
            </w:pPr>
            <w:r w:rsidRPr="0004768F">
              <w:rPr>
                <w:rFonts w:ascii="Times New Roman" w:hAnsi="Times New Roman"/>
                <w:sz w:val="20"/>
                <w:szCs w:val="20"/>
              </w:rPr>
              <w:t>4 237 000,0</w:t>
            </w:r>
          </w:p>
        </w:tc>
        <w:tc>
          <w:tcPr>
            <w:tcW w:w="1276" w:type="dxa"/>
            <w:tcBorders>
              <w:top w:val="single" w:sz="4" w:space="0" w:color="auto"/>
              <w:left w:val="single" w:sz="4" w:space="0" w:color="auto"/>
              <w:bottom w:val="single" w:sz="4" w:space="0" w:color="auto"/>
              <w:right w:val="single" w:sz="4" w:space="0" w:color="auto"/>
            </w:tcBorders>
          </w:tcPr>
          <w:p w:rsidR="00D02CC8" w:rsidRPr="00100B7F" w:rsidRDefault="0004768F" w:rsidP="00D57B69">
            <w:pPr>
              <w:jc w:val="center"/>
              <w:rPr>
                <w:rFonts w:ascii="Times New Roman" w:hAnsi="Times New Roman"/>
                <w:sz w:val="20"/>
              </w:rPr>
            </w:pPr>
            <w:r w:rsidRPr="0004768F">
              <w:rPr>
                <w:rFonts w:ascii="Times New Roman" w:hAnsi="Times New Roman"/>
                <w:sz w:val="20"/>
                <w:szCs w:val="20"/>
              </w:rPr>
              <w:t>4 237 000,0</w:t>
            </w:r>
          </w:p>
        </w:tc>
        <w:tc>
          <w:tcPr>
            <w:tcW w:w="1276" w:type="dxa"/>
            <w:tcBorders>
              <w:top w:val="single" w:sz="4" w:space="0" w:color="auto"/>
              <w:left w:val="single" w:sz="4" w:space="0" w:color="auto"/>
              <w:bottom w:val="single" w:sz="4" w:space="0" w:color="auto"/>
              <w:right w:val="single" w:sz="4" w:space="0" w:color="auto"/>
            </w:tcBorders>
          </w:tcPr>
          <w:p w:rsidR="00D02CC8" w:rsidRPr="00DA3CE7" w:rsidRDefault="0004768F" w:rsidP="00D57B69">
            <w:pPr>
              <w:jc w:val="center"/>
              <w:rPr>
                <w:rFonts w:ascii="Times New Roman" w:hAnsi="Times New Roman"/>
                <w:sz w:val="20"/>
                <w:szCs w:val="20"/>
              </w:rPr>
            </w:pPr>
            <w:r w:rsidRPr="0004768F">
              <w:rPr>
                <w:rFonts w:ascii="Times New Roman" w:hAnsi="Times New Roman"/>
                <w:sz w:val="20"/>
                <w:szCs w:val="20"/>
              </w:rPr>
              <w:t>4 237 000,0</w:t>
            </w:r>
          </w:p>
        </w:tc>
        <w:tc>
          <w:tcPr>
            <w:tcW w:w="1701" w:type="dxa"/>
            <w:vMerge w:val="restart"/>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r>
      <w:tr w:rsidR="00D02CC8" w:rsidRPr="005042A3" w:rsidTr="00DA3CE7">
        <w:trPr>
          <w:trHeight w:val="569"/>
          <w:tblCellSpacing w:w="5" w:type="nil"/>
        </w:trPr>
        <w:tc>
          <w:tcPr>
            <w:tcW w:w="487"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79"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r>
      <w:tr w:rsidR="00D02CC8" w:rsidRPr="005042A3" w:rsidTr="00DA3CE7">
        <w:trPr>
          <w:trHeight w:val="662"/>
          <w:tblCellSpacing w:w="5" w:type="nil"/>
        </w:trPr>
        <w:tc>
          <w:tcPr>
            <w:tcW w:w="487"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79"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r>
      <w:tr w:rsidR="00D02CC8" w:rsidRPr="005042A3" w:rsidTr="00DA3CE7">
        <w:trPr>
          <w:trHeight w:val="871"/>
          <w:tblCellSpacing w:w="5" w:type="nil"/>
        </w:trPr>
        <w:tc>
          <w:tcPr>
            <w:tcW w:w="487"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tcPr>
          <w:p w:rsidR="00D02CC8" w:rsidRPr="00315E0E" w:rsidRDefault="009022B4" w:rsidP="00D57B6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4 184 273,99</w:t>
            </w:r>
          </w:p>
        </w:tc>
        <w:tc>
          <w:tcPr>
            <w:tcW w:w="1314" w:type="dxa"/>
            <w:tcBorders>
              <w:top w:val="single" w:sz="4" w:space="0" w:color="auto"/>
              <w:left w:val="single" w:sz="4" w:space="0" w:color="auto"/>
              <w:bottom w:val="single" w:sz="4" w:space="0" w:color="auto"/>
              <w:right w:val="single" w:sz="4" w:space="0" w:color="auto"/>
            </w:tcBorders>
          </w:tcPr>
          <w:p w:rsidR="00D02CC8" w:rsidRPr="00100B7F" w:rsidRDefault="0004768F" w:rsidP="00D57B69">
            <w:pPr>
              <w:jc w:val="center"/>
              <w:rPr>
                <w:rFonts w:ascii="Times New Roman" w:hAnsi="Times New Roman"/>
                <w:sz w:val="20"/>
              </w:rPr>
            </w:pPr>
            <w:r>
              <w:rPr>
                <w:rFonts w:ascii="Times New Roman" w:hAnsi="Times New Roman"/>
                <w:sz w:val="18"/>
                <w:szCs w:val="18"/>
              </w:rPr>
              <w:t>12 711 000,0</w:t>
            </w:r>
          </w:p>
        </w:tc>
        <w:tc>
          <w:tcPr>
            <w:tcW w:w="1218" w:type="dxa"/>
            <w:tcBorders>
              <w:top w:val="single" w:sz="4" w:space="0" w:color="auto"/>
              <w:left w:val="single" w:sz="4" w:space="0" w:color="auto"/>
              <w:bottom w:val="single" w:sz="4" w:space="0" w:color="auto"/>
              <w:right w:val="single" w:sz="4" w:space="0" w:color="auto"/>
            </w:tcBorders>
          </w:tcPr>
          <w:p w:rsidR="00D02CC8" w:rsidRPr="00100B7F" w:rsidRDefault="0004768F" w:rsidP="00D57B69">
            <w:pPr>
              <w:jc w:val="center"/>
              <w:rPr>
                <w:rFonts w:ascii="Times New Roman" w:hAnsi="Times New Roman"/>
                <w:sz w:val="20"/>
              </w:rPr>
            </w:pPr>
            <w:r w:rsidRPr="0004768F">
              <w:rPr>
                <w:rFonts w:ascii="Times New Roman" w:hAnsi="Times New Roman"/>
                <w:sz w:val="20"/>
                <w:szCs w:val="20"/>
              </w:rPr>
              <w:t>4 237 000,0</w:t>
            </w:r>
          </w:p>
        </w:tc>
        <w:tc>
          <w:tcPr>
            <w:tcW w:w="1276" w:type="dxa"/>
            <w:tcBorders>
              <w:top w:val="single" w:sz="4" w:space="0" w:color="auto"/>
              <w:left w:val="single" w:sz="4" w:space="0" w:color="auto"/>
              <w:bottom w:val="single" w:sz="4" w:space="0" w:color="auto"/>
              <w:right w:val="single" w:sz="4" w:space="0" w:color="auto"/>
            </w:tcBorders>
          </w:tcPr>
          <w:p w:rsidR="00D02CC8" w:rsidRPr="00D11A89" w:rsidRDefault="0004768F" w:rsidP="00D57B69">
            <w:pPr>
              <w:jc w:val="center"/>
              <w:rPr>
                <w:rFonts w:ascii="Times New Roman" w:hAnsi="Times New Roman"/>
                <w:sz w:val="20"/>
              </w:rPr>
            </w:pPr>
            <w:r w:rsidRPr="0004768F">
              <w:rPr>
                <w:rFonts w:ascii="Times New Roman" w:hAnsi="Times New Roman"/>
                <w:sz w:val="20"/>
                <w:szCs w:val="20"/>
              </w:rPr>
              <w:t>4 237 000,0</w:t>
            </w:r>
          </w:p>
        </w:tc>
        <w:tc>
          <w:tcPr>
            <w:tcW w:w="1276" w:type="dxa"/>
            <w:tcBorders>
              <w:top w:val="single" w:sz="4" w:space="0" w:color="auto"/>
              <w:left w:val="single" w:sz="4" w:space="0" w:color="auto"/>
              <w:bottom w:val="single" w:sz="4" w:space="0" w:color="auto"/>
              <w:right w:val="single" w:sz="4" w:space="0" w:color="auto"/>
            </w:tcBorders>
          </w:tcPr>
          <w:p w:rsidR="00D02CC8" w:rsidRPr="00DA3CE7" w:rsidRDefault="0004768F" w:rsidP="00D57B69">
            <w:pPr>
              <w:jc w:val="center"/>
              <w:rPr>
                <w:rFonts w:ascii="Times New Roman" w:hAnsi="Times New Roman"/>
                <w:sz w:val="20"/>
                <w:szCs w:val="20"/>
              </w:rPr>
            </w:pPr>
            <w:r w:rsidRPr="0004768F">
              <w:rPr>
                <w:rFonts w:ascii="Times New Roman" w:hAnsi="Times New Roman"/>
                <w:sz w:val="20"/>
                <w:szCs w:val="20"/>
              </w:rPr>
              <w:t>4 237 000,0</w:t>
            </w:r>
          </w:p>
        </w:tc>
        <w:tc>
          <w:tcPr>
            <w:tcW w:w="1701"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389"/>
          <w:tblCellSpacing w:w="5" w:type="nil"/>
        </w:trPr>
        <w:tc>
          <w:tcPr>
            <w:tcW w:w="487" w:type="dxa"/>
            <w:vMerge w:val="restart"/>
            <w:tcBorders>
              <w:top w:val="single" w:sz="4" w:space="0" w:color="auto"/>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r w:rsidRPr="00B970EC">
              <w:rPr>
                <w:rFonts w:ascii="Times New Roman" w:hAnsi="Times New Roman"/>
              </w:rPr>
              <w:lastRenderedPageBreak/>
              <w:t>1.2.</w:t>
            </w:r>
          </w:p>
        </w:tc>
        <w:tc>
          <w:tcPr>
            <w:tcW w:w="1843" w:type="dxa"/>
            <w:vMerge w:val="restart"/>
            <w:tcBorders>
              <w:top w:val="single" w:sz="4" w:space="0" w:color="auto"/>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r w:rsidRPr="00B970EC">
              <w:rPr>
                <w:rFonts w:ascii="Times New Roman" w:hAnsi="Times New Roman"/>
              </w:rPr>
              <w:t>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социально-экономического развития.</w:t>
            </w:r>
          </w:p>
        </w:tc>
        <w:tc>
          <w:tcPr>
            <w:tcW w:w="1479" w:type="dxa"/>
            <w:vMerge w:val="restart"/>
            <w:tcBorders>
              <w:top w:val="single" w:sz="4" w:space="0" w:color="auto"/>
              <w:left w:val="single" w:sz="4" w:space="0" w:color="auto"/>
              <w:right w:val="single" w:sz="4" w:space="0" w:color="auto"/>
            </w:tcBorders>
          </w:tcPr>
          <w:p w:rsidR="00D02CC8" w:rsidRPr="00B970EC" w:rsidRDefault="00B432FB"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2020-2022</w:t>
            </w: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B970EC" w:rsidRDefault="00D02CC8" w:rsidP="00D57B69">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p>
        </w:tc>
      </w:tr>
      <w:tr w:rsidR="00D02CC8" w:rsidRPr="005042A3" w:rsidTr="00DA3CE7">
        <w:trPr>
          <w:trHeight w:val="871"/>
          <w:tblCellSpacing w:w="5" w:type="nil"/>
        </w:trPr>
        <w:tc>
          <w:tcPr>
            <w:tcW w:w="487"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p>
        </w:tc>
      </w:tr>
      <w:tr w:rsidR="00D02CC8" w:rsidRPr="005042A3" w:rsidTr="00DA3CE7">
        <w:trPr>
          <w:trHeight w:val="871"/>
          <w:tblCellSpacing w:w="5" w:type="nil"/>
        </w:trPr>
        <w:tc>
          <w:tcPr>
            <w:tcW w:w="487"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p>
        </w:tc>
      </w:tr>
      <w:tr w:rsidR="00D02CC8" w:rsidRPr="005042A3" w:rsidTr="00DA3CE7">
        <w:trPr>
          <w:trHeight w:val="871"/>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1843"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sidRPr="002070CB">
              <w:rPr>
                <w:rFonts w:ascii="Times New Roman" w:hAnsi="Times New Roman"/>
                <w:sz w:val="24"/>
                <w:szCs w:val="24"/>
              </w:rPr>
              <w:t xml:space="preserve">Подготовка проектов муниципальных правовых </w:t>
            </w:r>
            <w:r w:rsidRPr="004D1DF6">
              <w:rPr>
                <w:rFonts w:ascii="Times New Roman" w:hAnsi="Times New Roman"/>
                <w:sz w:val="24"/>
                <w:szCs w:val="24"/>
              </w:rPr>
              <w:t xml:space="preserve">актов, вносимых на рассмотрение Совета Шуйского муниципального района, постановлений и распоряжений Администрации района по вопросам составления и исполнения бюджета и другим вопросам бюджетной и </w:t>
            </w:r>
            <w:r w:rsidRPr="004D1DF6">
              <w:rPr>
                <w:rFonts w:ascii="Times New Roman" w:hAnsi="Times New Roman"/>
                <w:sz w:val="24"/>
                <w:szCs w:val="24"/>
              </w:rPr>
              <w:lastRenderedPageBreak/>
              <w:t>налоговой политики</w:t>
            </w:r>
          </w:p>
        </w:tc>
        <w:tc>
          <w:tcPr>
            <w:tcW w:w="1479" w:type="dxa"/>
            <w:tcBorders>
              <w:top w:val="single" w:sz="4" w:space="0" w:color="auto"/>
              <w:left w:val="single" w:sz="4" w:space="0" w:color="auto"/>
              <w:right w:val="single" w:sz="4" w:space="0" w:color="auto"/>
            </w:tcBorders>
          </w:tcPr>
          <w:p w:rsidR="00D02CC8" w:rsidRPr="005042A3" w:rsidRDefault="00B432FB"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lastRenderedPageBreak/>
              <w:t>2020-2022</w:t>
            </w: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843"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обеспечение исполнения бюджета Шуйского муниципального района</w:t>
            </w:r>
          </w:p>
        </w:tc>
        <w:tc>
          <w:tcPr>
            <w:tcW w:w="1479" w:type="dxa"/>
            <w:vMerge w:val="restart"/>
            <w:tcBorders>
              <w:left w:val="single" w:sz="4" w:space="0" w:color="auto"/>
              <w:right w:val="single" w:sz="4" w:space="0" w:color="auto"/>
            </w:tcBorders>
          </w:tcPr>
          <w:p w:rsidR="00D02CC8" w:rsidRPr="005042A3" w:rsidRDefault="00B432FB"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2020-2022</w:t>
            </w: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left w:val="single" w:sz="4" w:space="0" w:color="auto"/>
              <w:right w:val="single" w:sz="4" w:space="0" w:color="auto"/>
            </w:tcBorders>
          </w:tcPr>
          <w:p w:rsidR="00D02CC8" w:rsidRPr="00DA3CE7" w:rsidRDefault="00D02CC8" w:rsidP="00D57B69">
            <w:pPr>
              <w:widowControl w:val="0"/>
              <w:autoSpaceDE w:val="0"/>
              <w:autoSpaceDN w:val="0"/>
              <w:adjustRightInd w:val="0"/>
              <w:spacing w:after="0" w:line="240" w:lineRule="auto"/>
              <w:jc w:val="center"/>
              <w:rPr>
                <w:rFonts w:ascii="Times New Roman" w:hAnsi="Times New Roman"/>
              </w:rPr>
            </w:pPr>
            <w:r w:rsidRPr="00DA3CE7">
              <w:rPr>
                <w:rFonts w:ascii="Times New Roman" w:hAnsi="Times New Roman"/>
              </w:rPr>
              <w:t>Финансовое управление администрации Шуйского муниципально</w:t>
            </w:r>
            <w:r w:rsidR="00DA3CE7">
              <w:rPr>
                <w:rFonts w:ascii="Times New Roman" w:hAnsi="Times New Roman"/>
              </w:rPr>
              <w:t>-</w:t>
            </w:r>
            <w:r w:rsidRPr="00DA3CE7">
              <w:rPr>
                <w:rFonts w:ascii="Times New Roman" w:hAnsi="Times New Roman"/>
              </w:rPr>
              <w:t>го района</w:t>
            </w: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DA3CE7" w:rsidRDefault="00D02CC8" w:rsidP="00D57B69">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DA3CE7" w:rsidRDefault="00D02CC8" w:rsidP="00D57B69">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D02CC8" w:rsidRPr="00DA3CE7" w:rsidRDefault="00D02CC8" w:rsidP="00D57B69">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1843"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отчетности об исполнении бюджета Шуйского муниципального района</w:t>
            </w:r>
          </w:p>
        </w:tc>
        <w:tc>
          <w:tcPr>
            <w:tcW w:w="1479" w:type="dxa"/>
            <w:vMerge w:val="restart"/>
            <w:tcBorders>
              <w:left w:val="single" w:sz="4" w:space="0" w:color="auto"/>
              <w:right w:val="single" w:sz="4" w:space="0" w:color="auto"/>
            </w:tcBorders>
          </w:tcPr>
          <w:p w:rsidR="00D02CC8" w:rsidRPr="005042A3" w:rsidRDefault="00B432FB"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2020-2022</w:t>
            </w: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left w:val="single" w:sz="4" w:space="0" w:color="auto"/>
              <w:right w:val="single" w:sz="4" w:space="0" w:color="auto"/>
            </w:tcBorders>
          </w:tcPr>
          <w:p w:rsidR="00D02CC8" w:rsidRPr="00DA3CE7" w:rsidRDefault="00D02CC8" w:rsidP="00D57B69">
            <w:pPr>
              <w:widowControl w:val="0"/>
              <w:autoSpaceDE w:val="0"/>
              <w:autoSpaceDN w:val="0"/>
              <w:adjustRightInd w:val="0"/>
              <w:spacing w:after="0" w:line="240" w:lineRule="auto"/>
              <w:jc w:val="center"/>
              <w:rPr>
                <w:rFonts w:ascii="Times New Roman" w:hAnsi="Times New Roman"/>
              </w:rPr>
            </w:pPr>
            <w:r w:rsidRPr="00DA3CE7">
              <w:rPr>
                <w:rFonts w:ascii="Times New Roman" w:hAnsi="Times New Roman"/>
              </w:rPr>
              <w:t>Финансовое управление администрации Шуйского муниципально</w:t>
            </w:r>
            <w:r w:rsidR="00DA3CE7">
              <w:rPr>
                <w:rFonts w:ascii="Times New Roman" w:hAnsi="Times New Roman"/>
              </w:rPr>
              <w:t>-</w:t>
            </w:r>
            <w:r w:rsidRPr="00DA3CE7">
              <w:rPr>
                <w:rFonts w:ascii="Times New Roman" w:hAnsi="Times New Roman"/>
              </w:rPr>
              <w:t>го района</w:t>
            </w: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357"/>
          <w:tblCellSpacing w:w="5" w:type="nil"/>
        </w:trPr>
        <w:tc>
          <w:tcPr>
            <w:tcW w:w="487"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выполнения расходных обязательств Шуйского муниципального района и создание условий для их оптимизации</w:t>
            </w:r>
          </w:p>
        </w:tc>
        <w:tc>
          <w:tcPr>
            <w:tcW w:w="147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val="restart"/>
            <w:tcBorders>
              <w:top w:val="single" w:sz="4" w:space="0" w:color="auto"/>
              <w:left w:val="single" w:sz="4" w:space="0" w:color="auto"/>
              <w:right w:val="single" w:sz="4" w:space="0" w:color="auto"/>
            </w:tcBorders>
          </w:tcPr>
          <w:p w:rsidR="00D02CC8" w:rsidRPr="00EA47A7" w:rsidRDefault="00D02CC8" w:rsidP="00D57B69">
            <w:pPr>
              <w:widowControl w:val="0"/>
              <w:autoSpaceDE w:val="0"/>
              <w:autoSpaceDN w:val="0"/>
              <w:adjustRightInd w:val="0"/>
              <w:spacing w:after="0" w:line="240" w:lineRule="auto"/>
              <w:rPr>
                <w:rFonts w:ascii="Times New Roman" w:hAnsi="Times New Roman"/>
                <w:sz w:val="24"/>
                <w:szCs w:val="24"/>
              </w:rPr>
            </w:pPr>
            <w:r w:rsidRPr="00EA47A7">
              <w:rPr>
                <w:rFonts w:ascii="Times New Roman" w:hAnsi="Times New Roman"/>
                <w:sz w:val="24"/>
                <w:szCs w:val="24"/>
              </w:rPr>
              <w:t>- исполнени</w:t>
            </w:r>
            <w:r>
              <w:rPr>
                <w:rFonts w:ascii="Times New Roman" w:hAnsi="Times New Roman"/>
                <w:sz w:val="24"/>
                <w:szCs w:val="24"/>
              </w:rPr>
              <w:t>е</w:t>
            </w:r>
            <w:r w:rsidRPr="00EA47A7">
              <w:rPr>
                <w:rFonts w:ascii="Times New Roman" w:hAnsi="Times New Roman"/>
                <w:sz w:val="24"/>
                <w:szCs w:val="24"/>
              </w:rPr>
              <w:t xml:space="preserve"> расходных обязательств Шуйского муниципального района</w:t>
            </w:r>
            <w:r>
              <w:rPr>
                <w:rFonts w:ascii="Times New Roman" w:hAnsi="Times New Roman"/>
                <w:sz w:val="24"/>
                <w:szCs w:val="24"/>
              </w:rPr>
              <w:t>.</w:t>
            </w:r>
          </w:p>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314"/>
          <w:tblCellSpacing w:w="5" w:type="nil"/>
        </w:trPr>
        <w:tc>
          <w:tcPr>
            <w:tcW w:w="487"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Ведение реестра расходных обязательств Шуйского муниципального района</w:t>
            </w:r>
          </w:p>
        </w:tc>
        <w:tc>
          <w:tcPr>
            <w:tcW w:w="1479"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44"/>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Создание условий для повышения эффективности использования бюджетных ресурсов и качества финансового менеджмента</w:t>
            </w:r>
          </w:p>
        </w:tc>
        <w:tc>
          <w:tcPr>
            <w:tcW w:w="147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улучшение качества финансового менеджмента, связанные с отсутствием нарушений бюджетного законодательства, финансового планировани</w:t>
            </w:r>
            <w:r>
              <w:rPr>
                <w:rFonts w:ascii="Times New Roman" w:hAnsi="Times New Roman"/>
                <w:sz w:val="24"/>
                <w:szCs w:val="24"/>
              </w:rPr>
              <w:lastRenderedPageBreak/>
              <w:t>я и бюджетного учета.</w:t>
            </w:r>
          </w:p>
        </w:tc>
      </w:tr>
      <w:tr w:rsidR="00D02CC8" w:rsidRPr="005042A3" w:rsidTr="00DA3CE7">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355"/>
          <w:tblCellSpacing w:w="5" w:type="nil"/>
        </w:trPr>
        <w:tc>
          <w:tcPr>
            <w:tcW w:w="487"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3.1</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sidRPr="00E95024">
              <w:rPr>
                <w:rFonts w:ascii="Times New Roman" w:hAnsi="Times New Roman"/>
                <w:sz w:val="24"/>
                <w:szCs w:val="24"/>
              </w:rPr>
              <w:t>Мониторинг качества финансового менеджмента главных распорядителей бюджетных средств</w:t>
            </w:r>
          </w:p>
        </w:tc>
        <w:tc>
          <w:tcPr>
            <w:tcW w:w="1479" w:type="dxa"/>
            <w:tcBorders>
              <w:top w:val="single" w:sz="4" w:space="0" w:color="auto"/>
              <w:left w:val="single" w:sz="4" w:space="0" w:color="auto"/>
              <w:right w:val="single" w:sz="4" w:space="0" w:color="auto"/>
            </w:tcBorders>
          </w:tcPr>
          <w:p w:rsidR="00D02CC8" w:rsidRPr="005042A3" w:rsidRDefault="00B432FB"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2020-2022</w:t>
            </w: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vMerge w:val="restart"/>
            <w:tcBorders>
              <w:left w:val="single" w:sz="4" w:space="0" w:color="auto"/>
              <w:right w:val="single" w:sz="4" w:space="0" w:color="auto"/>
            </w:tcBorders>
          </w:tcPr>
          <w:p w:rsidR="00D02CC8"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прозрачности, надежности и безопасности бюджетной системы Шуйского муниципального района</w:t>
            </w:r>
          </w:p>
        </w:tc>
        <w:tc>
          <w:tcPr>
            <w:tcW w:w="1479"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A14B9D">
              <w:rPr>
                <w:rFonts w:ascii="Times New Roman" w:hAnsi="Times New Roman"/>
                <w:sz w:val="24"/>
                <w:szCs w:val="24"/>
              </w:rPr>
              <w:t>совершенствовани</w:t>
            </w:r>
            <w:r>
              <w:rPr>
                <w:rFonts w:ascii="Times New Roman" w:hAnsi="Times New Roman"/>
                <w:sz w:val="24"/>
                <w:szCs w:val="24"/>
              </w:rPr>
              <w:t>е</w:t>
            </w:r>
            <w:r w:rsidRPr="00A14B9D">
              <w:rPr>
                <w:rFonts w:ascii="Times New Roman" w:hAnsi="Times New Roman"/>
                <w:sz w:val="24"/>
                <w:szCs w:val="24"/>
              </w:rPr>
              <w:t xml:space="preserve"> методологического и информационного обеспечения бюджетного процесса</w:t>
            </w:r>
            <w:r>
              <w:rPr>
                <w:rFonts w:ascii="Times New Roman" w:hAnsi="Times New Roman"/>
                <w:sz w:val="24"/>
                <w:szCs w:val="24"/>
              </w:rPr>
              <w:t>.</w:t>
            </w:r>
          </w:p>
        </w:tc>
      </w:tr>
      <w:tr w:rsidR="00D02CC8" w:rsidRPr="005042A3" w:rsidTr="00DA3CE7">
        <w:trPr>
          <w:trHeight w:val="871"/>
          <w:tblCellSpacing w:w="5" w:type="nil"/>
        </w:trPr>
        <w:tc>
          <w:tcPr>
            <w:tcW w:w="487" w:type="dxa"/>
            <w:vMerge/>
            <w:tcBorders>
              <w:left w:val="single" w:sz="4" w:space="0" w:color="auto"/>
              <w:right w:val="single" w:sz="4" w:space="0" w:color="auto"/>
            </w:tcBorders>
          </w:tcPr>
          <w:p w:rsidR="00D02CC8"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vMerge/>
            <w:tcBorders>
              <w:left w:val="single" w:sz="4" w:space="0" w:color="auto"/>
              <w:right w:val="single" w:sz="4" w:space="0" w:color="auto"/>
            </w:tcBorders>
          </w:tcPr>
          <w:p w:rsidR="00D02CC8"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vMerge/>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469"/>
          <w:tblCellSpacing w:w="5" w:type="nil"/>
        </w:trPr>
        <w:tc>
          <w:tcPr>
            <w:tcW w:w="487"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sidRPr="00852D54">
              <w:rPr>
                <w:rFonts w:ascii="Times New Roman" w:hAnsi="Times New Roman"/>
                <w:sz w:val="24"/>
                <w:szCs w:val="24"/>
              </w:rPr>
              <w:t>Подготовка и опубликование материалов на официальном сайте Финансового управления администрации Шуйского муниципального района</w:t>
            </w:r>
          </w:p>
        </w:tc>
        <w:tc>
          <w:tcPr>
            <w:tcW w:w="1479" w:type="dxa"/>
            <w:tcBorders>
              <w:top w:val="single" w:sz="4" w:space="0" w:color="auto"/>
              <w:left w:val="single" w:sz="4" w:space="0" w:color="auto"/>
              <w:right w:val="single" w:sz="4" w:space="0" w:color="auto"/>
            </w:tcBorders>
          </w:tcPr>
          <w:p w:rsidR="00D02CC8" w:rsidRPr="005042A3" w:rsidRDefault="00B432FB"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2020-2022</w:t>
            </w: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942"/>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871"/>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559"/>
          <w:tblCellSpacing w:w="5" w:type="nil"/>
        </w:trPr>
        <w:tc>
          <w:tcPr>
            <w:tcW w:w="487"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sidRPr="00852D54">
              <w:rPr>
                <w:rFonts w:ascii="Times New Roman" w:hAnsi="Times New Roman"/>
                <w:sz w:val="24"/>
                <w:szCs w:val="24"/>
              </w:rPr>
              <w:t xml:space="preserve">Поддержка рабочего </w:t>
            </w:r>
            <w:r w:rsidRPr="00852D54">
              <w:rPr>
                <w:rFonts w:ascii="Times New Roman" w:hAnsi="Times New Roman"/>
                <w:sz w:val="24"/>
                <w:szCs w:val="24"/>
              </w:rPr>
              <w:lastRenderedPageBreak/>
              <w:t>состояния технических, аппаратных средств, программных оболочек, своевременное резервное копирование баз данных, устранение выявленных сбоев в максимально сжатые сроки</w:t>
            </w:r>
          </w:p>
        </w:tc>
        <w:tc>
          <w:tcPr>
            <w:tcW w:w="1479" w:type="dxa"/>
            <w:tcBorders>
              <w:top w:val="single" w:sz="4" w:space="0" w:color="auto"/>
              <w:left w:val="single" w:sz="4" w:space="0" w:color="auto"/>
              <w:right w:val="single" w:sz="4" w:space="0" w:color="auto"/>
            </w:tcBorders>
          </w:tcPr>
          <w:p w:rsidR="00D02CC8" w:rsidRPr="005042A3" w:rsidRDefault="00B432FB"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lastRenderedPageBreak/>
              <w:t>2020-2022</w:t>
            </w: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00143390">
              <w:rPr>
                <w:rFonts w:ascii="Times New Roman" w:hAnsi="Times New Roman"/>
              </w:rPr>
              <w:t xml:space="preserve"> </w:t>
            </w:r>
            <w:r w:rsidRPr="004666D6">
              <w:rPr>
                <w:rFonts w:ascii="Times New Roman" w:hAnsi="Times New Roman"/>
              </w:rPr>
              <w:lastRenderedPageBreak/>
              <w:t>администрации Шуйского муниципально</w:t>
            </w:r>
            <w:r w:rsidR="00DA3CE7">
              <w:rPr>
                <w:rFonts w:ascii="Times New Roman" w:hAnsi="Times New Roman"/>
              </w:rPr>
              <w:t>-</w:t>
            </w:r>
            <w:r w:rsidRPr="004666D6">
              <w:rPr>
                <w:rFonts w:ascii="Times New Roman" w:hAnsi="Times New Roman"/>
              </w:rPr>
              <w:t>го района</w:t>
            </w: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70"/>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776"/>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DA3CE7">
        <w:trPr>
          <w:trHeight w:val="657"/>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76"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bl>
    <w:p w:rsidR="00DC1763" w:rsidRPr="00C9031B" w:rsidRDefault="00DC1763" w:rsidP="00DC1763">
      <w:pPr>
        <w:pStyle w:val="ConsPlusNonformat"/>
        <w:widowControl/>
        <w:jc w:val="center"/>
        <w:rPr>
          <w:rFonts w:ascii="Times New Roman" w:hAnsi="Times New Roman" w:cs="Times New Roman"/>
          <w:sz w:val="28"/>
          <w:szCs w:val="28"/>
        </w:rPr>
      </w:pPr>
    </w:p>
    <w:p w:rsidR="005042A3" w:rsidRDefault="005042A3">
      <w:pPr>
        <w:spacing w:after="0" w:line="240" w:lineRule="auto"/>
        <w:rPr>
          <w:rFonts w:ascii="Times New Roman" w:hAnsi="Times New Roman"/>
          <w:sz w:val="28"/>
          <w:szCs w:val="28"/>
        </w:rPr>
        <w:sectPr w:rsidR="005042A3" w:rsidSect="00772F5B">
          <w:pgSz w:w="16838" w:h="11906" w:orient="landscape"/>
          <w:pgMar w:top="851" w:right="1134" w:bottom="568" w:left="1134" w:header="709" w:footer="709" w:gutter="0"/>
          <w:cols w:space="708"/>
          <w:docGrid w:linePitch="360"/>
        </w:sectPr>
      </w:pPr>
    </w:p>
    <w:p w:rsidR="00537725" w:rsidRPr="00537725" w:rsidRDefault="00537725" w:rsidP="005A220F">
      <w:pPr>
        <w:spacing w:after="0" w:line="240" w:lineRule="auto"/>
        <w:ind w:right="707"/>
        <w:jc w:val="right"/>
        <w:rPr>
          <w:rFonts w:ascii="Times New Roman" w:hAnsi="Times New Roman"/>
          <w:sz w:val="24"/>
          <w:szCs w:val="28"/>
        </w:rPr>
      </w:pPr>
      <w:r w:rsidRPr="00537725">
        <w:rPr>
          <w:rFonts w:ascii="Times New Roman" w:hAnsi="Times New Roman"/>
          <w:sz w:val="24"/>
          <w:szCs w:val="28"/>
        </w:rPr>
        <w:lastRenderedPageBreak/>
        <w:t xml:space="preserve">Приложение </w:t>
      </w:r>
      <w:r>
        <w:rPr>
          <w:rFonts w:ascii="Times New Roman" w:hAnsi="Times New Roman"/>
          <w:sz w:val="24"/>
          <w:szCs w:val="28"/>
        </w:rPr>
        <w:t>2</w:t>
      </w:r>
    </w:p>
    <w:p w:rsidR="00537725" w:rsidRPr="00537725" w:rsidRDefault="00537725" w:rsidP="00537725">
      <w:pPr>
        <w:pStyle w:val="ConsPlusNonformat"/>
        <w:jc w:val="right"/>
        <w:rPr>
          <w:rFonts w:ascii="Times New Roman" w:hAnsi="Times New Roman" w:cs="Times New Roman"/>
          <w:sz w:val="24"/>
          <w:szCs w:val="28"/>
        </w:rPr>
      </w:pPr>
      <w:r w:rsidRPr="00537725">
        <w:rPr>
          <w:rFonts w:ascii="Times New Roman" w:hAnsi="Times New Roman" w:cs="Times New Roman"/>
          <w:sz w:val="24"/>
          <w:szCs w:val="28"/>
        </w:rPr>
        <w:t>к муниципальной программе</w:t>
      </w:r>
    </w:p>
    <w:p w:rsidR="00537725" w:rsidRPr="00537725" w:rsidRDefault="00537725" w:rsidP="00537725">
      <w:pPr>
        <w:pStyle w:val="ConsPlusNonformat"/>
        <w:jc w:val="right"/>
        <w:rPr>
          <w:rFonts w:ascii="Times New Roman" w:hAnsi="Times New Roman" w:cs="Times New Roman"/>
          <w:sz w:val="24"/>
          <w:szCs w:val="28"/>
        </w:rPr>
      </w:pPr>
      <w:r w:rsidRPr="00537725">
        <w:rPr>
          <w:rFonts w:ascii="Times New Roman" w:hAnsi="Times New Roman" w:cs="Times New Roman"/>
          <w:sz w:val="24"/>
          <w:szCs w:val="28"/>
        </w:rPr>
        <w:t xml:space="preserve">                   «Управление муниципальными </w:t>
      </w:r>
    </w:p>
    <w:p w:rsidR="005320E0" w:rsidRDefault="00537725" w:rsidP="005320E0">
      <w:pPr>
        <w:pStyle w:val="ConsPlusNonformat"/>
        <w:ind w:left="6372" w:firstLine="708"/>
        <w:jc w:val="center"/>
        <w:rPr>
          <w:rFonts w:ascii="Times New Roman" w:hAnsi="Times New Roman" w:cs="Times New Roman"/>
          <w:sz w:val="24"/>
          <w:szCs w:val="28"/>
        </w:rPr>
      </w:pPr>
      <w:r>
        <w:rPr>
          <w:rFonts w:ascii="Times New Roman" w:hAnsi="Times New Roman" w:cs="Times New Roman"/>
          <w:sz w:val="24"/>
          <w:szCs w:val="28"/>
        </w:rPr>
        <w:t>ф</w:t>
      </w:r>
      <w:r w:rsidRPr="00537725">
        <w:rPr>
          <w:rFonts w:ascii="Times New Roman" w:hAnsi="Times New Roman" w:cs="Times New Roman"/>
          <w:sz w:val="24"/>
          <w:szCs w:val="28"/>
        </w:rPr>
        <w:t xml:space="preserve">инансами Шуйского </w:t>
      </w:r>
    </w:p>
    <w:p w:rsidR="00DC1763" w:rsidRDefault="00537725" w:rsidP="005320E0">
      <w:pPr>
        <w:pStyle w:val="ConsPlusNonformat"/>
        <w:ind w:left="6372" w:firstLine="708"/>
        <w:jc w:val="center"/>
        <w:rPr>
          <w:rFonts w:ascii="Times New Roman" w:hAnsi="Times New Roman" w:cs="Times New Roman"/>
          <w:sz w:val="28"/>
          <w:szCs w:val="28"/>
        </w:rPr>
      </w:pPr>
      <w:r w:rsidRPr="00537725">
        <w:rPr>
          <w:rFonts w:ascii="Times New Roman" w:hAnsi="Times New Roman" w:cs="Times New Roman"/>
          <w:sz w:val="24"/>
          <w:szCs w:val="28"/>
        </w:rPr>
        <w:t>муниципального района»</w:t>
      </w:r>
    </w:p>
    <w:p w:rsidR="009E5C91" w:rsidRDefault="009E5C91" w:rsidP="00DC1763">
      <w:pPr>
        <w:pStyle w:val="ConsPlusNonformat"/>
        <w:widowControl/>
        <w:jc w:val="center"/>
        <w:rPr>
          <w:rFonts w:ascii="Times New Roman" w:hAnsi="Times New Roman" w:cs="Times New Roman"/>
          <w:sz w:val="28"/>
          <w:szCs w:val="28"/>
        </w:rPr>
      </w:pPr>
    </w:p>
    <w:p w:rsidR="00DC1763" w:rsidRPr="00977A3C" w:rsidRDefault="00DC1763" w:rsidP="00977A3C">
      <w:pPr>
        <w:pStyle w:val="ConsPlusNonformat"/>
        <w:widowControl/>
        <w:numPr>
          <w:ilvl w:val="0"/>
          <w:numId w:val="6"/>
        </w:numPr>
        <w:jc w:val="center"/>
        <w:rPr>
          <w:rFonts w:ascii="Times New Roman" w:hAnsi="Times New Roman" w:cs="Times New Roman"/>
          <w:b/>
          <w:sz w:val="28"/>
          <w:szCs w:val="28"/>
        </w:rPr>
      </w:pPr>
      <w:r w:rsidRPr="00977A3C">
        <w:rPr>
          <w:rFonts w:ascii="Times New Roman" w:hAnsi="Times New Roman" w:cs="Times New Roman"/>
          <w:b/>
          <w:sz w:val="28"/>
          <w:szCs w:val="28"/>
        </w:rPr>
        <w:t xml:space="preserve">Паспорт подпрограммы </w:t>
      </w:r>
    </w:p>
    <w:p w:rsidR="00537725" w:rsidRPr="00537725" w:rsidRDefault="00537725" w:rsidP="009E5C91">
      <w:pPr>
        <w:pStyle w:val="ConsPlusNonformat"/>
        <w:ind w:left="720"/>
        <w:jc w:val="center"/>
        <w:rPr>
          <w:rFonts w:ascii="Times New Roman" w:hAnsi="Times New Roman" w:cs="Times New Roman"/>
          <w:sz w:val="28"/>
          <w:szCs w:val="24"/>
          <w:u w:val="single"/>
        </w:rPr>
      </w:pPr>
      <w:r w:rsidRPr="00537725">
        <w:rPr>
          <w:rFonts w:ascii="Times New Roman" w:hAnsi="Times New Roman" w:cs="Times New Roman"/>
          <w:sz w:val="28"/>
          <w:szCs w:val="24"/>
          <w:u w:val="single"/>
        </w:rPr>
        <w:t>Управление муниципальным долгом Шуйского муниципального района</w:t>
      </w:r>
    </w:p>
    <w:p w:rsidR="00DC1763" w:rsidRPr="008D68E7" w:rsidRDefault="00DC1763" w:rsidP="00537725">
      <w:pPr>
        <w:pStyle w:val="ConsPlusNonformat"/>
        <w:ind w:left="720"/>
        <w:jc w:val="center"/>
        <w:rPr>
          <w:rFonts w:ascii="Times New Roman" w:hAnsi="Times New Roman" w:cs="Times New Roman"/>
          <w:sz w:val="16"/>
          <w:szCs w:val="16"/>
        </w:rPr>
      </w:pPr>
      <w:r>
        <w:rPr>
          <w:rFonts w:ascii="Times New Roman" w:hAnsi="Times New Roman" w:cs="Times New Roman"/>
          <w:sz w:val="16"/>
          <w:szCs w:val="16"/>
        </w:rPr>
        <w:t>(наименование</w:t>
      </w:r>
      <w:r w:rsidR="00143390">
        <w:rPr>
          <w:rFonts w:ascii="Times New Roman" w:hAnsi="Times New Roman" w:cs="Times New Roman"/>
          <w:sz w:val="16"/>
          <w:szCs w:val="16"/>
        </w:rPr>
        <w:t xml:space="preserve"> </w:t>
      </w:r>
      <w:r>
        <w:rPr>
          <w:rFonts w:ascii="Times New Roman" w:hAnsi="Times New Roman" w:cs="Times New Roman"/>
          <w:sz w:val="16"/>
          <w:szCs w:val="16"/>
        </w:rPr>
        <w:t>под</w:t>
      </w:r>
      <w:r w:rsidRPr="008D68E7">
        <w:rPr>
          <w:rFonts w:ascii="Times New Roman" w:hAnsi="Times New Roman" w:cs="Times New Roman"/>
          <w:sz w:val="16"/>
          <w:szCs w:val="16"/>
        </w:rPr>
        <w:t>программы</w:t>
      </w:r>
      <w:r>
        <w:rPr>
          <w:rFonts w:ascii="Times New Roman" w:hAnsi="Times New Roman" w:cs="Times New Roman"/>
          <w:sz w:val="16"/>
          <w:szCs w:val="16"/>
        </w:rPr>
        <w:t>)</w:t>
      </w:r>
    </w:p>
    <w:p w:rsidR="00DC1763" w:rsidRPr="00606C4D" w:rsidRDefault="00DC1763" w:rsidP="00DC1763">
      <w:pPr>
        <w:pStyle w:val="ConsPlusNonformat"/>
        <w:widowControl/>
        <w:jc w:val="center"/>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1843"/>
        <w:gridCol w:w="358"/>
        <w:gridCol w:w="1059"/>
        <w:gridCol w:w="1209"/>
        <w:gridCol w:w="209"/>
        <w:gridCol w:w="1492"/>
      </w:tblGrid>
      <w:tr w:rsidR="00DC1763" w:rsidRPr="003F4DB9" w:rsidTr="00AA4814">
        <w:trPr>
          <w:trHeight w:val="191"/>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4"/>
              </w:rPr>
              <w:t>Наименование подпрограммы</w:t>
            </w:r>
          </w:p>
        </w:tc>
        <w:tc>
          <w:tcPr>
            <w:tcW w:w="6170" w:type="dxa"/>
            <w:gridSpan w:val="6"/>
          </w:tcPr>
          <w:p w:rsidR="00DC1763" w:rsidRPr="003F4DB9" w:rsidRDefault="005A220F" w:rsidP="00E76055">
            <w:pPr>
              <w:widowControl w:val="0"/>
              <w:autoSpaceDE w:val="0"/>
              <w:autoSpaceDN w:val="0"/>
              <w:spacing w:after="0" w:line="240" w:lineRule="auto"/>
              <w:jc w:val="both"/>
              <w:rPr>
                <w:rFonts w:ascii="Times New Roman" w:hAnsi="Times New Roman"/>
                <w:sz w:val="24"/>
                <w:szCs w:val="20"/>
              </w:rPr>
            </w:pPr>
            <w:r w:rsidRPr="005A220F">
              <w:rPr>
                <w:rFonts w:ascii="Times New Roman" w:hAnsi="Times New Roman"/>
                <w:sz w:val="24"/>
                <w:szCs w:val="20"/>
              </w:rPr>
              <w:t>Управление муниципальным долгом Шуйского муниципального района</w:t>
            </w:r>
          </w:p>
        </w:tc>
      </w:tr>
      <w:tr w:rsidR="00DC1763" w:rsidRPr="003F4DB9" w:rsidTr="00AA4814">
        <w:trPr>
          <w:trHeight w:val="227"/>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Pr>
                <w:rFonts w:ascii="Times New Roman" w:hAnsi="Times New Roman"/>
                <w:sz w:val="24"/>
                <w:szCs w:val="24"/>
              </w:rPr>
              <w:t>Исполнитель подпрограммы</w:t>
            </w:r>
          </w:p>
        </w:tc>
        <w:tc>
          <w:tcPr>
            <w:tcW w:w="6170" w:type="dxa"/>
            <w:gridSpan w:val="6"/>
          </w:tcPr>
          <w:p w:rsidR="00DC1763" w:rsidRPr="003F4DB9" w:rsidRDefault="00A0216C" w:rsidP="00A0216C">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 xml:space="preserve">Финансовое управление </w:t>
            </w:r>
            <w:r w:rsidR="00046A9B" w:rsidRPr="00046A9B">
              <w:rPr>
                <w:rFonts w:ascii="Times New Roman" w:hAnsi="Times New Roman"/>
                <w:sz w:val="24"/>
                <w:szCs w:val="20"/>
              </w:rPr>
              <w:t>администрации Шуйского муниципального района</w:t>
            </w:r>
          </w:p>
        </w:tc>
      </w:tr>
      <w:tr w:rsidR="00DC1763" w:rsidRPr="003F4DB9" w:rsidTr="00AA4814">
        <w:trPr>
          <w:trHeight w:val="194"/>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Задача 1 подпрограммы</w:t>
            </w:r>
          </w:p>
        </w:tc>
        <w:tc>
          <w:tcPr>
            <w:tcW w:w="6170" w:type="dxa"/>
            <w:gridSpan w:val="6"/>
          </w:tcPr>
          <w:p w:rsidR="00DC1763" w:rsidRPr="003F4DB9" w:rsidRDefault="00912CAE" w:rsidP="00912CAE">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 xml:space="preserve">Эффективное </w:t>
            </w:r>
            <w:r w:rsidR="00AA4814" w:rsidRPr="00AA4814">
              <w:rPr>
                <w:rFonts w:ascii="Times New Roman" w:hAnsi="Times New Roman"/>
                <w:sz w:val="24"/>
                <w:szCs w:val="20"/>
              </w:rPr>
              <w:t>управлени</w:t>
            </w:r>
            <w:r>
              <w:rPr>
                <w:rFonts w:ascii="Times New Roman" w:hAnsi="Times New Roman"/>
                <w:sz w:val="24"/>
                <w:szCs w:val="20"/>
              </w:rPr>
              <w:t>е</w:t>
            </w:r>
            <w:r w:rsidR="00AA4814" w:rsidRPr="00AA4814">
              <w:rPr>
                <w:rFonts w:ascii="Times New Roman" w:hAnsi="Times New Roman"/>
                <w:sz w:val="24"/>
                <w:szCs w:val="20"/>
              </w:rPr>
              <w:t xml:space="preserve"> муниципальным долгом</w:t>
            </w:r>
            <w:r>
              <w:rPr>
                <w:rFonts w:ascii="Times New Roman" w:hAnsi="Times New Roman"/>
                <w:sz w:val="24"/>
                <w:szCs w:val="20"/>
              </w:rPr>
              <w:t xml:space="preserve"> Шуйского муниципального района</w:t>
            </w:r>
          </w:p>
        </w:tc>
      </w:tr>
      <w:tr w:rsidR="00DC1763" w:rsidRPr="003F4DB9" w:rsidTr="005320E0">
        <w:trPr>
          <w:trHeight w:val="314"/>
        </w:trPr>
        <w:tc>
          <w:tcPr>
            <w:tcW w:w="4173" w:type="dxa"/>
          </w:tcPr>
          <w:p w:rsidR="00DC1763" w:rsidRPr="003F4DB9" w:rsidRDefault="00DC1763" w:rsidP="00DC1763">
            <w:pPr>
              <w:widowControl w:val="0"/>
              <w:autoSpaceDE w:val="0"/>
              <w:autoSpaceDN w:val="0"/>
              <w:spacing w:after="0" w:line="240" w:lineRule="auto"/>
              <w:jc w:val="center"/>
              <w:rPr>
                <w:rFonts w:ascii="Times New Roman" w:hAnsi="Times New Roman"/>
                <w:sz w:val="24"/>
                <w:szCs w:val="20"/>
              </w:rPr>
            </w:pPr>
          </w:p>
        </w:tc>
        <w:tc>
          <w:tcPr>
            <w:tcW w:w="2201" w:type="dxa"/>
            <w:gridSpan w:val="2"/>
          </w:tcPr>
          <w:p w:rsidR="00DC1763" w:rsidRPr="003F4DB9" w:rsidRDefault="00D42D94" w:rsidP="00B432FB">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B432FB">
              <w:rPr>
                <w:rFonts w:ascii="Times New Roman" w:hAnsi="Times New Roman"/>
                <w:sz w:val="24"/>
                <w:szCs w:val="20"/>
              </w:rPr>
              <w:t>20</w:t>
            </w:r>
            <w:r>
              <w:rPr>
                <w:rFonts w:ascii="Times New Roman" w:hAnsi="Times New Roman"/>
                <w:sz w:val="24"/>
                <w:szCs w:val="20"/>
              </w:rPr>
              <w:t xml:space="preserve"> год</w:t>
            </w:r>
          </w:p>
        </w:tc>
        <w:tc>
          <w:tcPr>
            <w:tcW w:w="2268" w:type="dxa"/>
            <w:gridSpan w:val="2"/>
          </w:tcPr>
          <w:p w:rsidR="00DC1763" w:rsidRPr="003F4DB9" w:rsidRDefault="00D42D94" w:rsidP="00B432FB">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B432FB">
              <w:rPr>
                <w:rFonts w:ascii="Times New Roman" w:hAnsi="Times New Roman"/>
                <w:sz w:val="24"/>
                <w:szCs w:val="20"/>
              </w:rPr>
              <w:t>21</w:t>
            </w:r>
            <w:r>
              <w:rPr>
                <w:rFonts w:ascii="Times New Roman" w:hAnsi="Times New Roman"/>
                <w:sz w:val="24"/>
                <w:szCs w:val="20"/>
              </w:rPr>
              <w:t xml:space="preserve"> год</w:t>
            </w:r>
          </w:p>
        </w:tc>
        <w:tc>
          <w:tcPr>
            <w:tcW w:w="1701" w:type="dxa"/>
            <w:gridSpan w:val="2"/>
          </w:tcPr>
          <w:p w:rsidR="00DC1763" w:rsidRPr="003F4DB9" w:rsidRDefault="00D42D94" w:rsidP="00B432FB">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B432FB">
              <w:rPr>
                <w:rFonts w:ascii="Times New Roman" w:hAnsi="Times New Roman"/>
                <w:sz w:val="24"/>
                <w:szCs w:val="20"/>
              </w:rPr>
              <w:t>22</w:t>
            </w:r>
            <w:r>
              <w:rPr>
                <w:rFonts w:ascii="Times New Roman" w:hAnsi="Times New Roman"/>
                <w:sz w:val="24"/>
                <w:szCs w:val="20"/>
              </w:rPr>
              <w:t xml:space="preserve"> год</w:t>
            </w:r>
          </w:p>
        </w:tc>
      </w:tr>
      <w:tr w:rsidR="00AA4814" w:rsidRPr="003F4DB9" w:rsidTr="00345B47">
        <w:trPr>
          <w:trHeight w:val="491"/>
        </w:trPr>
        <w:tc>
          <w:tcPr>
            <w:tcW w:w="4173" w:type="dxa"/>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spacing w:after="0" w:line="240" w:lineRule="auto"/>
              <w:jc w:val="both"/>
              <w:rPr>
                <w:rFonts w:ascii="Times New Roman" w:hAnsi="Times New Roman"/>
                <w:sz w:val="24"/>
                <w:szCs w:val="24"/>
              </w:rPr>
            </w:pPr>
            <w:r w:rsidRPr="00600B47">
              <w:rPr>
                <w:rFonts w:ascii="Times New Roman" w:hAnsi="Times New Roman"/>
                <w:sz w:val="24"/>
                <w:szCs w:val="24"/>
              </w:rPr>
              <w:t>Объем муниципального долга на конец года</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r>
      <w:tr w:rsidR="00AA4814" w:rsidRPr="003F4DB9" w:rsidTr="005320E0">
        <w:trPr>
          <w:trHeight w:val="431"/>
        </w:trPr>
        <w:tc>
          <w:tcPr>
            <w:tcW w:w="4173" w:type="dxa"/>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r>
      <w:tr w:rsidR="00AA4814" w:rsidRPr="003F4DB9" w:rsidTr="00AA4814">
        <w:trPr>
          <w:trHeight w:val="364"/>
        </w:trPr>
        <w:tc>
          <w:tcPr>
            <w:tcW w:w="4173" w:type="dxa"/>
            <w:vMerge w:val="restart"/>
          </w:tcPr>
          <w:p w:rsidR="00AA4814" w:rsidRPr="003F4DB9" w:rsidRDefault="00AA4814" w:rsidP="00AA4814">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Источник финансирования</w:t>
            </w:r>
          </w:p>
        </w:tc>
        <w:tc>
          <w:tcPr>
            <w:tcW w:w="6170" w:type="dxa"/>
            <w:gridSpan w:val="6"/>
          </w:tcPr>
          <w:p w:rsidR="00AA4814" w:rsidRPr="003F4DB9" w:rsidRDefault="00AA4814" w:rsidP="00345B47">
            <w:pPr>
              <w:widowControl w:val="0"/>
              <w:autoSpaceDE w:val="0"/>
              <w:autoSpaceDN w:val="0"/>
              <w:spacing w:after="0" w:line="240" w:lineRule="auto"/>
              <w:jc w:val="center"/>
              <w:rPr>
                <w:rFonts w:ascii="Times New Roman" w:hAnsi="Times New Roman"/>
                <w:sz w:val="24"/>
                <w:szCs w:val="20"/>
              </w:rPr>
            </w:pPr>
            <w:r w:rsidRPr="003F4DB9">
              <w:rPr>
                <w:rFonts w:ascii="Times New Roman" w:hAnsi="Times New Roman"/>
                <w:sz w:val="24"/>
                <w:szCs w:val="20"/>
              </w:rPr>
              <w:t>Расходы (рублей)</w:t>
            </w:r>
          </w:p>
        </w:tc>
      </w:tr>
      <w:tr w:rsidR="00AA4814" w:rsidRPr="003F4DB9" w:rsidTr="005320E0">
        <w:trPr>
          <w:trHeight w:val="223"/>
        </w:trPr>
        <w:tc>
          <w:tcPr>
            <w:tcW w:w="4173" w:type="dxa"/>
            <w:vMerge/>
          </w:tcPr>
          <w:p w:rsidR="00AA4814" w:rsidRPr="003F4DB9" w:rsidRDefault="00AA4814" w:rsidP="00AA4814">
            <w:pPr>
              <w:rPr>
                <w:rFonts w:ascii="Times New Roman" w:eastAsia="Calibri" w:hAnsi="Times New Roman"/>
                <w:sz w:val="24"/>
                <w:lang w:eastAsia="en-US"/>
              </w:rPr>
            </w:pPr>
          </w:p>
        </w:tc>
        <w:tc>
          <w:tcPr>
            <w:tcW w:w="1843" w:type="dxa"/>
          </w:tcPr>
          <w:p w:rsidR="00AA4814" w:rsidRPr="003F4DB9" w:rsidRDefault="00AA4814" w:rsidP="00AA4814">
            <w:pPr>
              <w:widowControl w:val="0"/>
              <w:autoSpaceDE w:val="0"/>
              <w:autoSpaceDN w:val="0"/>
              <w:spacing w:after="0" w:line="240" w:lineRule="auto"/>
              <w:jc w:val="center"/>
              <w:rPr>
                <w:rFonts w:ascii="Times New Roman" w:hAnsi="Times New Roman"/>
              </w:rPr>
            </w:pPr>
            <w:r w:rsidRPr="003F4DB9">
              <w:rPr>
                <w:rFonts w:ascii="Times New Roman" w:hAnsi="Times New Roman"/>
              </w:rPr>
              <w:t>Итого</w:t>
            </w:r>
          </w:p>
        </w:tc>
        <w:tc>
          <w:tcPr>
            <w:tcW w:w="1417" w:type="dxa"/>
            <w:gridSpan w:val="2"/>
          </w:tcPr>
          <w:p w:rsidR="00AA4814" w:rsidRPr="003F4DB9" w:rsidRDefault="00D42D94" w:rsidP="00B432FB">
            <w:pPr>
              <w:widowControl w:val="0"/>
              <w:autoSpaceDE w:val="0"/>
              <w:autoSpaceDN w:val="0"/>
              <w:spacing w:after="0" w:line="240" w:lineRule="auto"/>
              <w:jc w:val="center"/>
              <w:rPr>
                <w:rFonts w:ascii="Times New Roman" w:hAnsi="Times New Roman"/>
              </w:rPr>
            </w:pPr>
            <w:r>
              <w:rPr>
                <w:rFonts w:ascii="Times New Roman" w:hAnsi="Times New Roman"/>
              </w:rPr>
              <w:t>20</w:t>
            </w:r>
            <w:r w:rsidR="00B432FB">
              <w:rPr>
                <w:rFonts w:ascii="Times New Roman" w:hAnsi="Times New Roman"/>
              </w:rPr>
              <w:t>20</w:t>
            </w:r>
            <w:r>
              <w:rPr>
                <w:rFonts w:ascii="Times New Roman" w:hAnsi="Times New Roman"/>
              </w:rPr>
              <w:t xml:space="preserve"> год</w:t>
            </w:r>
          </w:p>
        </w:tc>
        <w:tc>
          <w:tcPr>
            <w:tcW w:w="1418" w:type="dxa"/>
            <w:gridSpan w:val="2"/>
          </w:tcPr>
          <w:p w:rsidR="00AA4814" w:rsidRPr="003F4DB9" w:rsidRDefault="00D42D94" w:rsidP="00B432FB">
            <w:pPr>
              <w:widowControl w:val="0"/>
              <w:autoSpaceDE w:val="0"/>
              <w:autoSpaceDN w:val="0"/>
              <w:spacing w:after="0" w:line="240" w:lineRule="auto"/>
              <w:jc w:val="center"/>
              <w:rPr>
                <w:rFonts w:ascii="Times New Roman" w:hAnsi="Times New Roman"/>
              </w:rPr>
            </w:pPr>
            <w:r>
              <w:rPr>
                <w:rFonts w:ascii="Times New Roman" w:hAnsi="Times New Roman"/>
              </w:rPr>
              <w:t>20</w:t>
            </w:r>
            <w:r w:rsidR="00B432FB">
              <w:rPr>
                <w:rFonts w:ascii="Times New Roman" w:hAnsi="Times New Roman"/>
              </w:rPr>
              <w:t>21</w:t>
            </w:r>
            <w:r>
              <w:rPr>
                <w:rFonts w:ascii="Times New Roman" w:hAnsi="Times New Roman"/>
              </w:rPr>
              <w:t xml:space="preserve"> год</w:t>
            </w:r>
          </w:p>
        </w:tc>
        <w:tc>
          <w:tcPr>
            <w:tcW w:w="1492" w:type="dxa"/>
          </w:tcPr>
          <w:p w:rsidR="00AA4814" w:rsidRPr="003F4DB9" w:rsidRDefault="00D42D94" w:rsidP="00B432FB">
            <w:pPr>
              <w:widowControl w:val="0"/>
              <w:autoSpaceDE w:val="0"/>
              <w:autoSpaceDN w:val="0"/>
              <w:spacing w:after="0" w:line="240" w:lineRule="auto"/>
              <w:jc w:val="center"/>
              <w:rPr>
                <w:rFonts w:ascii="Times New Roman" w:hAnsi="Times New Roman"/>
              </w:rPr>
            </w:pPr>
            <w:r>
              <w:rPr>
                <w:rFonts w:ascii="Times New Roman" w:hAnsi="Times New Roman"/>
              </w:rPr>
              <w:t>20</w:t>
            </w:r>
            <w:r w:rsidR="00B432FB">
              <w:rPr>
                <w:rFonts w:ascii="Times New Roman" w:hAnsi="Times New Roman"/>
              </w:rPr>
              <w:t>22</w:t>
            </w:r>
            <w:r>
              <w:rPr>
                <w:rFonts w:ascii="Times New Roman" w:hAnsi="Times New Roman"/>
              </w:rPr>
              <w:t xml:space="preserve"> год</w:t>
            </w:r>
          </w:p>
        </w:tc>
      </w:tr>
      <w:tr w:rsidR="00AA4814" w:rsidRPr="003F4DB9" w:rsidTr="005320E0">
        <w:trPr>
          <w:trHeight w:val="471"/>
        </w:trPr>
        <w:tc>
          <w:tcPr>
            <w:tcW w:w="4173" w:type="dxa"/>
          </w:tcPr>
          <w:p w:rsidR="00AA4814" w:rsidRPr="003F4DB9" w:rsidRDefault="00AA4814" w:rsidP="00AA4814">
            <w:pPr>
              <w:widowControl w:val="0"/>
              <w:autoSpaceDE w:val="0"/>
              <w:autoSpaceDN w:val="0"/>
              <w:spacing w:after="0" w:line="240" w:lineRule="auto"/>
              <w:rPr>
                <w:rFonts w:ascii="Times New Roman" w:hAnsi="Times New Roman"/>
              </w:rPr>
            </w:pPr>
            <w:r w:rsidRPr="003F4DB9">
              <w:rPr>
                <w:rFonts w:ascii="Times New Roman" w:hAnsi="Times New Roman"/>
              </w:rPr>
              <w:t>Всего:</w:t>
            </w:r>
          </w:p>
          <w:p w:rsidR="00AA4814" w:rsidRPr="003F4DB9" w:rsidRDefault="00AA4814" w:rsidP="00AA4814">
            <w:pPr>
              <w:widowControl w:val="0"/>
              <w:autoSpaceDE w:val="0"/>
              <w:autoSpaceDN w:val="0"/>
              <w:spacing w:after="0" w:line="240" w:lineRule="auto"/>
              <w:rPr>
                <w:rFonts w:ascii="Times New Roman" w:hAnsi="Times New Roman"/>
              </w:rPr>
            </w:pPr>
            <w:r w:rsidRPr="003F4DB9">
              <w:rPr>
                <w:rFonts w:ascii="Times New Roman" w:hAnsi="Times New Roman"/>
              </w:rPr>
              <w:t>в том числе:</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166"/>
        </w:trPr>
        <w:tc>
          <w:tcPr>
            <w:tcW w:w="4173" w:type="dxa"/>
          </w:tcPr>
          <w:p w:rsidR="00AA4814" w:rsidRPr="003F4DB9" w:rsidRDefault="00AA4814" w:rsidP="00AA4814">
            <w:pPr>
              <w:autoSpaceDE w:val="0"/>
              <w:autoSpaceDN w:val="0"/>
              <w:adjustRightInd w:val="0"/>
              <w:spacing w:after="0" w:line="240" w:lineRule="auto"/>
              <w:rPr>
                <w:rFonts w:ascii="Times New Roman" w:hAnsi="Times New Roman"/>
              </w:rPr>
            </w:pPr>
            <w:r w:rsidRPr="003F4DB9">
              <w:rPr>
                <w:rFonts w:ascii="Times New Roman" w:hAnsi="Times New Roman"/>
              </w:rPr>
              <w:t>Средства федерального бюджета</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166"/>
        </w:trPr>
        <w:tc>
          <w:tcPr>
            <w:tcW w:w="4173" w:type="dxa"/>
          </w:tcPr>
          <w:p w:rsidR="00AA4814" w:rsidRPr="003F4DB9" w:rsidRDefault="00AA4814" w:rsidP="00AA4814">
            <w:pPr>
              <w:autoSpaceDE w:val="0"/>
              <w:autoSpaceDN w:val="0"/>
              <w:adjustRightInd w:val="0"/>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регионального </w:t>
            </w:r>
            <w:r w:rsidRPr="003F4DB9">
              <w:rPr>
                <w:rFonts w:ascii="Times New Roman" w:hAnsi="Times New Roman"/>
              </w:rPr>
              <w:t xml:space="preserve">бюджета </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437"/>
        </w:trPr>
        <w:tc>
          <w:tcPr>
            <w:tcW w:w="4173" w:type="dxa"/>
          </w:tcPr>
          <w:p w:rsidR="00AA4814" w:rsidRPr="003F4DB9" w:rsidRDefault="00AA4814" w:rsidP="00AA4814">
            <w:pPr>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местного </w:t>
            </w:r>
            <w:r w:rsidRPr="003F4DB9">
              <w:rPr>
                <w:rFonts w:ascii="Times New Roman" w:hAnsi="Times New Roman"/>
              </w:rPr>
              <w:t xml:space="preserve">бюджета </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bl>
    <w:p w:rsidR="00DC1763" w:rsidRDefault="00DC1763"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A0216C" w:rsidRDefault="00A0216C"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77A3C" w:rsidRDefault="00977A3C" w:rsidP="003C0FF1">
      <w:pPr>
        <w:pStyle w:val="ac"/>
        <w:widowControl w:val="0"/>
        <w:numPr>
          <w:ilvl w:val="0"/>
          <w:numId w:val="6"/>
        </w:numPr>
        <w:autoSpaceDE w:val="0"/>
        <w:autoSpaceDN w:val="0"/>
        <w:spacing w:after="0" w:line="240" w:lineRule="auto"/>
        <w:ind w:left="0"/>
        <w:jc w:val="center"/>
        <w:rPr>
          <w:rFonts w:ascii="Times New Roman" w:hAnsi="Times New Roman"/>
          <w:b/>
          <w:sz w:val="28"/>
          <w:szCs w:val="20"/>
        </w:rPr>
      </w:pPr>
      <w:r w:rsidRPr="003C0FF1">
        <w:rPr>
          <w:rFonts w:ascii="Times New Roman" w:hAnsi="Times New Roman"/>
          <w:b/>
          <w:sz w:val="28"/>
          <w:szCs w:val="20"/>
        </w:rPr>
        <w:lastRenderedPageBreak/>
        <w:t>Задачи подпрограммы</w:t>
      </w:r>
    </w:p>
    <w:p w:rsidR="003C0FF1" w:rsidRPr="00912CAE" w:rsidRDefault="003C0FF1" w:rsidP="003C0FF1">
      <w:pPr>
        <w:widowControl w:val="0"/>
        <w:autoSpaceDE w:val="0"/>
        <w:autoSpaceDN w:val="0"/>
        <w:spacing w:after="0" w:line="240" w:lineRule="auto"/>
        <w:ind w:firstLine="708"/>
        <w:contextualSpacing/>
        <w:jc w:val="both"/>
        <w:rPr>
          <w:rFonts w:ascii="Times New Roman" w:hAnsi="Times New Roman"/>
          <w:sz w:val="28"/>
          <w:szCs w:val="28"/>
        </w:rPr>
      </w:pPr>
      <w:r w:rsidRPr="003C0FF1">
        <w:rPr>
          <w:rFonts w:ascii="Times New Roman" w:hAnsi="Times New Roman"/>
          <w:sz w:val="28"/>
          <w:szCs w:val="20"/>
        </w:rPr>
        <w:t>Задачей данной подпрограммы является</w:t>
      </w:r>
      <w:r>
        <w:rPr>
          <w:rFonts w:ascii="Times New Roman" w:hAnsi="Times New Roman"/>
          <w:sz w:val="28"/>
          <w:szCs w:val="20"/>
        </w:rPr>
        <w:t xml:space="preserve"> эффективно</w:t>
      </w:r>
      <w:r w:rsidR="003D4B3D">
        <w:rPr>
          <w:rFonts w:ascii="Times New Roman" w:hAnsi="Times New Roman"/>
          <w:sz w:val="28"/>
          <w:szCs w:val="20"/>
        </w:rPr>
        <w:t>е управление</w:t>
      </w:r>
      <w:r>
        <w:rPr>
          <w:rFonts w:ascii="Times New Roman" w:hAnsi="Times New Roman"/>
          <w:sz w:val="28"/>
          <w:szCs w:val="20"/>
        </w:rPr>
        <w:t xml:space="preserve"> муниципальным долгом</w:t>
      </w:r>
      <w:r w:rsidRPr="00912CAE">
        <w:rPr>
          <w:rFonts w:ascii="Times New Roman" w:hAnsi="Times New Roman"/>
          <w:sz w:val="28"/>
          <w:szCs w:val="28"/>
        </w:rPr>
        <w:t>.</w:t>
      </w:r>
      <w:r w:rsidR="00143390">
        <w:rPr>
          <w:rFonts w:ascii="Times New Roman" w:hAnsi="Times New Roman"/>
          <w:sz w:val="28"/>
          <w:szCs w:val="28"/>
        </w:rPr>
        <w:t xml:space="preserve"> </w:t>
      </w:r>
      <w:r w:rsidR="00912CAE" w:rsidRPr="00912CAE">
        <w:rPr>
          <w:rFonts w:ascii="Times New Roman" w:hAnsi="Times New Roman"/>
          <w:sz w:val="28"/>
          <w:szCs w:val="28"/>
        </w:rPr>
        <w:t>Задача</w:t>
      </w:r>
      <w:r w:rsidR="00143390">
        <w:rPr>
          <w:rFonts w:ascii="Times New Roman" w:hAnsi="Times New Roman"/>
          <w:sz w:val="28"/>
          <w:szCs w:val="28"/>
        </w:rPr>
        <w:t xml:space="preserve"> </w:t>
      </w:r>
      <w:r w:rsidR="00912CAE" w:rsidRPr="00912CAE">
        <w:rPr>
          <w:rFonts w:ascii="Times New Roman" w:hAnsi="Times New Roman"/>
          <w:sz w:val="28"/>
          <w:szCs w:val="28"/>
        </w:rPr>
        <w:t xml:space="preserve">включает </w:t>
      </w:r>
      <w:r w:rsidR="00912CAE">
        <w:rPr>
          <w:rFonts w:ascii="Times New Roman" w:hAnsi="Times New Roman"/>
          <w:sz w:val="28"/>
          <w:szCs w:val="28"/>
        </w:rPr>
        <w:t>о</w:t>
      </w:r>
      <w:r w:rsidR="00912CAE" w:rsidRPr="00912CAE">
        <w:rPr>
          <w:rFonts w:ascii="Times New Roman" w:hAnsi="Times New Roman"/>
          <w:sz w:val="28"/>
          <w:szCs w:val="28"/>
        </w:rPr>
        <w:t>сновное мероприятие «Повышение эффективности управления муниципальным долгом»</w:t>
      </w:r>
      <w:r w:rsidR="00912CAE">
        <w:rPr>
          <w:rFonts w:ascii="Times New Roman" w:hAnsi="Times New Roman"/>
          <w:sz w:val="28"/>
          <w:szCs w:val="28"/>
        </w:rPr>
        <w:t>.</w:t>
      </w:r>
    </w:p>
    <w:p w:rsidR="00EF4AFB" w:rsidRDefault="00EF4AFB" w:rsidP="00EF4AFB">
      <w:pPr>
        <w:pStyle w:val="ac"/>
        <w:widowControl w:val="0"/>
        <w:autoSpaceDE w:val="0"/>
        <w:autoSpaceDN w:val="0"/>
        <w:spacing w:after="0" w:line="240" w:lineRule="auto"/>
        <w:rPr>
          <w:rFonts w:ascii="Times New Roman" w:hAnsi="Times New Roman"/>
          <w:b/>
          <w:sz w:val="28"/>
          <w:szCs w:val="20"/>
        </w:rPr>
      </w:pPr>
    </w:p>
    <w:p w:rsidR="003C0FF1" w:rsidRPr="00A0216C" w:rsidRDefault="003C0FF1" w:rsidP="00033D60">
      <w:pPr>
        <w:pStyle w:val="ac"/>
        <w:widowControl w:val="0"/>
        <w:numPr>
          <w:ilvl w:val="0"/>
          <w:numId w:val="6"/>
        </w:numPr>
        <w:autoSpaceDE w:val="0"/>
        <w:autoSpaceDN w:val="0"/>
        <w:spacing w:after="0" w:line="240" w:lineRule="auto"/>
        <w:jc w:val="center"/>
        <w:rPr>
          <w:rFonts w:ascii="Times New Roman" w:hAnsi="Times New Roman"/>
          <w:b/>
          <w:sz w:val="28"/>
          <w:szCs w:val="20"/>
        </w:rPr>
      </w:pPr>
      <w:r w:rsidRPr="00A0216C">
        <w:rPr>
          <w:rFonts w:ascii="Times New Roman" w:hAnsi="Times New Roman"/>
          <w:b/>
          <w:sz w:val="28"/>
          <w:szCs w:val="20"/>
        </w:rPr>
        <w:t>Характеристика проблем и мероприятий подпрограммы</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 xml:space="preserve">Постоянно проводимая </w:t>
      </w:r>
      <w:r>
        <w:rPr>
          <w:rFonts w:ascii="Times New Roman" w:hAnsi="Times New Roman"/>
          <w:sz w:val="28"/>
          <w:szCs w:val="26"/>
        </w:rPr>
        <w:t xml:space="preserve">Финансовым управлением администрации Шуйского муниципального района </w:t>
      </w:r>
      <w:r w:rsidRPr="00380D51">
        <w:rPr>
          <w:rFonts w:ascii="Times New Roman" w:hAnsi="Times New Roman"/>
          <w:sz w:val="28"/>
          <w:szCs w:val="26"/>
        </w:rPr>
        <w:t>бюджетная и налоговая политика муниципального образования, недопущение необоснованных, неразумных расходов местного бюджета должна быть приоритетной и исполняемой всеми участниками бюджетного процесса и в дальнейшем.</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Основной целью управления муниципальным долгом муниципального образования является обеспечение финансирования расходных обязательств муниципального образования за счет заемных источников при поддержании объема долговых обязательств муниципального образования на экономически безопасном уровне, обеспечении их исполнения в полном объеме и при минимально возможной стоимости по обслуживанию.</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 xml:space="preserve">Структура муниципального долга </w:t>
      </w:r>
      <w:r>
        <w:rPr>
          <w:rFonts w:ascii="Times New Roman" w:hAnsi="Times New Roman"/>
          <w:sz w:val="28"/>
          <w:szCs w:val="26"/>
        </w:rPr>
        <w:t>Шуйского муниципального района</w:t>
      </w:r>
      <w:r w:rsidRPr="00380D51">
        <w:rPr>
          <w:rFonts w:ascii="Times New Roman" w:hAnsi="Times New Roman"/>
          <w:sz w:val="28"/>
          <w:szCs w:val="26"/>
        </w:rPr>
        <w:t xml:space="preserve"> представлена следующим образом:</w:t>
      </w:r>
    </w:p>
    <w:p w:rsidR="00A0216C" w:rsidRPr="00380D51"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бюджетные кредиты</w:t>
      </w:r>
      <w:r w:rsidRPr="00380D51">
        <w:rPr>
          <w:rFonts w:ascii="Times New Roman" w:hAnsi="Times New Roman"/>
          <w:sz w:val="28"/>
          <w:szCs w:val="26"/>
        </w:rPr>
        <w:t>,</w:t>
      </w:r>
    </w:p>
    <w:p w:rsidR="00A0216C" w:rsidRPr="00380D51"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Pr="00380D51">
        <w:rPr>
          <w:rFonts w:ascii="Times New Roman" w:hAnsi="Times New Roman"/>
          <w:sz w:val="28"/>
          <w:szCs w:val="26"/>
        </w:rPr>
        <w:t>муниципальные заимствования от кредитных организаций.</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Реализация подпрограммы должна обеспечить устойчивость и сбалансированность местного бюджета при поддержании объема муниципального долга муниципального образования на экономически безопасном уровне.</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E6473E">
        <w:rPr>
          <w:rFonts w:ascii="Times New Roman" w:hAnsi="Times New Roman"/>
          <w:sz w:val="28"/>
          <w:szCs w:val="20"/>
        </w:rPr>
        <w:t xml:space="preserve">В условиях высокой дотационности </w:t>
      </w:r>
      <w:r>
        <w:rPr>
          <w:rFonts w:ascii="Times New Roman" w:hAnsi="Times New Roman"/>
          <w:sz w:val="28"/>
          <w:szCs w:val="20"/>
        </w:rPr>
        <w:t>Шуйского муниципального района</w:t>
      </w:r>
      <w:r w:rsidRPr="00E6473E">
        <w:rPr>
          <w:rFonts w:ascii="Times New Roman" w:hAnsi="Times New Roman"/>
          <w:sz w:val="28"/>
          <w:szCs w:val="20"/>
        </w:rPr>
        <w:t>, исполнение поставленн</w:t>
      </w:r>
      <w:r>
        <w:rPr>
          <w:rFonts w:ascii="Times New Roman" w:hAnsi="Times New Roman"/>
          <w:sz w:val="28"/>
          <w:szCs w:val="20"/>
        </w:rPr>
        <w:t>ой</w:t>
      </w:r>
      <w:r w:rsidRPr="00E6473E">
        <w:rPr>
          <w:rFonts w:ascii="Times New Roman" w:hAnsi="Times New Roman"/>
          <w:sz w:val="28"/>
          <w:szCs w:val="20"/>
        </w:rPr>
        <w:t xml:space="preserve"> задач</w:t>
      </w:r>
      <w:r>
        <w:rPr>
          <w:rFonts w:ascii="Times New Roman" w:hAnsi="Times New Roman"/>
          <w:sz w:val="28"/>
          <w:szCs w:val="20"/>
        </w:rPr>
        <w:t>и</w:t>
      </w:r>
      <w:r w:rsidRPr="00E6473E">
        <w:rPr>
          <w:rFonts w:ascii="Times New Roman" w:hAnsi="Times New Roman"/>
          <w:sz w:val="28"/>
          <w:szCs w:val="20"/>
        </w:rPr>
        <w:t xml:space="preserve"> не позволит дестабилизировать финансовое положение муниципального образования в целях обеспечения полномочий </w:t>
      </w:r>
      <w:r>
        <w:rPr>
          <w:rFonts w:ascii="Times New Roman" w:hAnsi="Times New Roman"/>
          <w:sz w:val="28"/>
          <w:szCs w:val="20"/>
        </w:rPr>
        <w:t>Шуйским муниципальным районом</w:t>
      </w:r>
      <w:r w:rsidRPr="00E6473E">
        <w:rPr>
          <w:rFonts w:ascii="Times New Roman" w:hAnsi="Times New Roman"/>
          <w:sz w:val="28"/>
          <w:szCs w:val="20"/>
        </w:rPr>
        <w:t>.</w:t>
      </w:r>
    </w:p>
    <w:p w:rsidR="00A0216C" w:rsidRPr="002B5F98" w:rsidRDefault="00A0216C" w:rsidP="00A0216C">
      <w:pPr>
        <w:spacing w:after="0" w:line="240" w:lineRule="auto"/>
        <w:ind w:firstLine="709"/>
        <w:jc w:val="both"/>
        <w:rPr>
          <w:rFonts w:ascii="Times New Roman" w:hAnsi="Times New Roman"/>
          <w:sz w:val="28"/>
          <w:szCs w:val="26"/>
        </w:rPr>
      </w:pPr>
      <w:r w:rsidRPr="002B5F98">
        <w:rPr>
          <w:rFonts w:ascii="Times New Roman" w:hAnsi="Times New Roman"/>
          <w:sz w:val="28"/>
          <w:szCs w:val="26"/>
        </w:rPr>
        <w:t>В рамках выполнения поставленн</w:t>
      </w:r>
      <w:r>
        <w:rPr>
          <w:rFonts w:ascii="Times New Roman" w:hAnsi="Times New Roman"/>
          <w:sz w:val="28"/>
          <w:szCs w:val="26"/>
        </w:rPr>
        <w:t>ой</w:t>
      </w:r>
      <w:r w:rsidRPr="002B5F98">
        <w:rPr>
          <w:rFonts w:ascii="Times New Roman" w:hAnsi="Times New Roman"/>
          <w:sz w:val="28"/>
          <w:szCs w:val="26"/>
        </w:rPr>
        <w:t xml:space="preserve"> задач</w:t>
      </w:r>
      <w:r>
        <w:rPr>
          <w:rFonts w:ascii="Times New Roman" w:hAnsi="Times New Roman"/>
          <w:sz w:val="28"/>
          <w:szCs w:val="26"/>
        </w:rPr>
        <w:t>и</w:t>
      </w:r>
      <w:r w:rsidRPr="002B5F98">
        <w:rPr>
          <w:rFonts w:ascii="Times New Roman" w:hAnsi="Times New Roman"/>
          <w:sz w:val="28"/>
          <w:szCs w:val="26"/>
        </w:rPr>
        <w:t xml:space="preserve"> и реализации мероприятия </w:t>
      </w:r>
      <w:r>
        <w:rPr>
          <w:rFonts w:ascii="Times New Roman" w:hAnsi="Times New Roman"/>
          <w:sz w:val="28"/>
          <w:szCs w:val="26"/>
        </w:rPr>
        <w:t>«Повышение эффективности и управления муниципальным долгом»</w:t>
      </w:r>
      <w:r w:rsidRPr="002B5F98">
        <w:rPr>
          <w:rFonts w:ascii="Times New Roman" w:hAnsi="Times New Roman"/>
          <w:sz w:val="28"/>
          <w:szCs w:val="26"/>
        </w:rPr>
        <w:t xml:space="preserve"> - проводится следующая работа: обслуживание муниципального долга, мониторинг состояния муниципального долга и просроченных долговых обязательств. </w:t>
      </w:r>
    </w:p>
    <w:p w:rsidR="00A0216C" w:rsidRPr="002B5F98" w:rsidRDefault="00A0216C" w:rsidP="00A0216C">
      <w:pPr>
        <w:spacing w:after="0" w:line="240" w:lineRule="auto"/>
        <w:ind w:firstLine="709"/>
        <w:jc w:val="both"/>
        <w:rPr>
          <w:rFonts w:ascii="Times New Roman" w:hAnsi="Times New Roman"/>
          <w:sz w:val="28"/>
          <w:szCs w:val="26"/>
        </w:rPr>
      </w:pPr>
      <w:r w:rsidRPr="002B5F98">
        <w:rPr>
          <w:rFonts w:ascii="Times New Roman" w:hAnsi="Times New Roman"/>
          <w:sz w:val="28"/>
          <w:szCs w:val="26"/>
        </w:rPr>
        <w:t xml:space="preserve">Приоритетом также должно являться первоочередное обеспечение действующих обязательств, гарантирующих стабильное состояние и развитие экономики </w:t>
      </w:r>
      <w:r>
        <w:rPr>
          <w:rFonts w:ascii="Times New Roman" w:hAnsi="Times New Roman"/>
          <w:sz w:val="28"/>
          <w:szCs w:val="26"/>
        </w:rPr>
        <w:t>Шуйского муниципального района</w:t>
      </w:r>
      <w:r w:rsidRPr="002B5F98">
        <w:rPr>
          <w:rFonts w:ascii="Times New Roman" w:hAnsi="Times New Roman"/>
          <w:sz w:val="28"/>
          <w:szCs w:val="26"/>
        </w:rPr>
        <w:t xml:space="preserve">, не допущение необоснованных, неэффективных расходов. </w:t>
      </w:r>
    </w:p>
    <w:p w:rsidR="00A0216C" w:rsidRPr="002B5F98" w:rsidRDefault="00A0216C" w:rsidP="00A0216C">
      <w:pPr>
        <w:spacing w:after="0" w:line="240" w:lineRule="auto"/>
        <w:ind w:firstLine="709"/>
        <w:jc w:val="both"/>
        <w:rPr>
          <w:rFonts w:ascii="Times New Roman" w:hAnsi="Times New Roman"/>
          <w:sz w:val="28"/>
          <w:szCs w:val="26"/>
        </w:rPr>
      </w:pPr>
      <w:r w:rsidRPr="002B5F98">
        <w:rPr>
          <w:rFonts w:ascii="Times New Roman" w:hAnsi="Times New Roman"/>
          <w:sz w:val="28"/>
          <w:szCs w:val="26"/>
        </w:rPr>
        <w:t>Результатом выполнения мероприятия должно быть:</w:t>
      </w:r>
    </w:p>
    <w:p w:rsidR="00A0216C" w:rsidRPr="002B5F98"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Pr="002B5F98">
        <w:rPr>
          <w:rFonts w:ascii="Times New Roman" w:hAnsi="Times New Roman"/>
          <w:sz w:val="28"/>
          <w:szCs w:val="26"/>
        </w:rPr>
        <w:t xml:space="preserve">обеспечение состояния структуры и объема муниципального долга </w:t>
      </w:r>
      <w:r>
        <w:rPr>
          <w:rFonts w:ascii="Times New Roman" w:hAnsi="Times New Roman"/>
          <w:sz w:val="28"/>
          <w:szCs w:val="26"/>
        </w:rPr>
        <w:t>Шуйского муниципального района</w:t>
      </w:r>
      <w:r w:rsidRPr="002B5F98">
        <w:rPr>
          <w:rFonts w:ascii="Times New Roman" w:hAnsi="Times New Roman"/>
          <w:sz w:val="28"/>
          <w:szCs w:val="26"/>
        </w:rPr>
        <w:t xml:space="preserve"> на приемлемом и экономически обоснованном уровне;</w:t>
      </w:r>
    </w:p>
    <w:p w:rsidR="00A0216C" w:rsidRPr="002B5F98"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Pr="002B5F98">
        <w:rPr>
          <w:rFonts w:ascii="Times New Roman" w:hAnsi="Times New Roman"/>
          <w:sz w:val="28"/>
          <w:szCs w:val="26"/>
        </w:rPr>
        <w:t>отсутствие просроченных долговых обяза</w:t>
      </w:r>
      <w:r>
        <w:rPr>
          <w:rFonts w:ascii="Times New Roman" w:hAnsi="Times New Roman"/>
          <w:sz w:val="28"/>
          <w:szCs w:val="26"/>
        </w:rPr>
        <w:t>тельств</w:t>
      </w:r>
      <w:r w:rsidRPr="002B5F98">
        <w:rPr>
          <w:rFonts w:ascii="Times New Roman" w:hAnsi="Times New Roman"/>
          <w:sz w:val="28"/>
          <w:szCs w:val="26"/>
        </w:rPr>
        <w:t>.</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Проблемами</w:t>
      </w:r>
      <w:r w:rsidRPr="00A8398D">
        <w:rPr>
          <w:rFonts w:ascii="Times New Roman" w:hAnsi="Times New Roman"/>
          <w:sz w:val="28"/>
          <w:szCs w:val="20"/>
        </w:rPr>
        <w:t xml:space="preserve"> в сфере реализации подпрограммы являются факторы, следствием которых является увеличение дефицита бюджета </w:t>
      </w:r>
      <w:r>
        <w:rPr>
          <w:rFonts w:ascii="Times New Roman" w:hAnsi="Times New Roman"/>
          <w:sz w:val="28"/>
          <w:szCs w:val="20"/>
        </w:rPr>
        <w:t>Шуйского муниципального района</w:t>
      </w:r>
      <w:r w:rsidRPr="00A8398D">
        <w:rPr>
          <w:rFonts w:ascii="Times New Roman" w:hAnsi="Times New Roman"/>
          <w:sz w:val="28"/>
          <w:szCs w:val="20"/>
        </w:rPr>
        <w:t>, в числе которых могут быть следующие:</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1) изменение экономической ситуации в стране и мире;</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lastRenderedPageBreak/>
        <w:t>2) изменение бюджетного и налогового законодательства Российской Федерации;</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3) поступление доходов в бюджет</w:t>
      </w:r>
      <w:r>
        <w:rPr>
          <w:rFonts w:ascii="Times New Roman" w:hAnsi="Times New Roman"/>
          <w:sz w:val="28"/>
          <w:szCs w:val="20"/>
        </w:rPr>
        <w:t>,</w:t>
      </w:r>
      <w:r w:rsidRPr="00A8398D">
        <w:rPr>
          <w:rFonts w:ascii="Times New Roman" w:hAnsi="Times New Roman"/>
          <w:sz w:val="28"/>
          <w:szCs w:val="20"/>
        </w:rPr>
        <w:t xml:space="preserve"> в объемах</w:t>
      </w:r>
      <w:r>
        <w:rPr>
          <w:rFonts w:ascii="Times New Roman" w:hAnsi="Times New Roman"/>
          <w:sz w:val="28"/>
          <w:szCs w:val="20"/>
        </w:rPr>
        <w:t>,</w:t>
      </w:r>
      <w:r w:rsidRPr="00A8398D">
        <w:rPr>
          <w:rFonts w:ascii="Times New Roman" w:hAnsi="Times New Roman"/>
          <w:sz w:val="28"/>
          <w:szCs w:val="20"/>
        </w:rPr>
        <w:t xml:space="preserve"> ниже запланированных;</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 xml:space="preserve">4) наращивание расходов бюджета </w:t>
      </w:r>
      <w:r>
        <w:rPr>
          <w:rFonts w:ascii="Times New Roman" w:hAnsi="Times New Roman"/>
          <w:sz w:val="28"/>
          <w:szCs w:val="20"/>
        </w:rPr>
        <w:t>Шуйского муниципального района</w:t>
      </w:r>
      <w:r w:rsidRPr="00A8398D">
        <w:rPr>
          <w:rFonts w:ascii="Times New Roman" w:hAnsi="Times New Roman"/>
          <w:sz w:val="28"/>
          <w:szCs w:val="20"/>
        </w:rPr>
        <w:t>, необеспеченных доходами.</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Пути их решения проблем:</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szCs w:val="20"/>
        </w:rPr>
        <w:t>- о</w:t>
      </w:r>
      <w:r w:rsidRPr="00AC0524">
        <w:rPr>
          <w:rFonts w:ascii="Times New Roman" w:hAnsi="Times New Roman"/>
          <w:sz w:val="28"/>
        </w:rPr>
        <w:t>рганизация конкурсного распределения принимаемых обязательств с целью отбора мероприятий и направлений расходования бюджетных средств, в наиболее полной мере соответствующих приоритетам социально-экономического развития</w:t>
      </w:r>
      <w:r>
        <w:rPr>
          <w:rFonts w:ascii="Times New Roman" w:hAnsi="Times New Roman"/>
          <w:sz w:val="28"/>
        </w:rPr>
        <w:t>.</w:t>
      </w:r>
    </w:p>
    <w:p w:rsidR="00A0216C" w:rsidRPr="00015ED9" w:rsidRDefault="00A0216C" w:rsidP="00A0216C">
      <w:pPr>
        <w:spacing w:after="0" w:line="240" w:lineRule="auto"/>
        <w:ind w:firstLine="709"/>
        <w:rPr>
          <w:rFonts w:ascii="Times New Roman" w:hAnsi="Times New Roman"/>
          <w:sz w:val="28"/>
          <w:szCs w:val="28"/>
        </w:rPr>
      </w:pPr>
      <w:r w:rsidRPr="00015ED9">
        <w:rPr>
          <w:rFonts w:ascii="Times New Roman" w:hAnsi="Times New Roman"/>
          <w:sz w:val="28"/>
          <w:szCs w:val="28"/>
        </w:rPr>
        <w:t xml:space="preserve">- </w:t>
      </w:r>
      <w:r>
        <w:rPr>
          <w:rFonts w:ascii="Times New Roman" w:hAnsi="Times New Roman"/>
          <w:sz w:val="28"/>
          <w:szCs w:val="28"/>
        </w:rPr>
        <w:t>о</w:t>
      </w:r>
      <w:r w:rsidRPr="00015ED9">
        <w:rPr>
          <w:rFonts w:ascii="Times New Roman" w:hAnsi="Times New Roman"/>
          <w:sz w:val="28"/>
          <w:szCs w:val="28"/>
        </w:rPr>
        <w:t>птимизация действующих расходных обязательств</w:t>
      </w:r>
      <w:r>
        <w:rPr>
          <w:rFonts w:ascii="Times New Roman" w:hAnsi="Times New Roman"/>
          <w:sz w:val="28"/>
          <w:szCs w:val="28"/>
        </w:rPr>
        <w:t>;</w:t>
      </w:r>
    </w:p>
    <w:p w:rsidR="00A0216C" w:rsidRPr="00015ED9" w:rsidRDefault="00A0216C" w:rsidP="00A0216C">
      <w:pPr>
        <w:pStyle w:val="ac"/>
        <w:widowControl w:val="0"/>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015ED9">
        <w:rPr>
          <w:rFonts w:ascii="Times New Roman" w:hAnsi="Times New Roman"/>
          <w:sz w:val="28"/>
          <w:szCs w:val="28"/>
        </w:rPr>
        <w:t>ереориентирование расходов бюджета</w:t>
      </w:r>
      <w:r>
        <w:rPr>
          <w:rFonts w:ascii="Times New Roman" w:hAnsi="Times New Roman"/>
          <w:sz w:val="28"/>
          <w:szCs w:val="28"/>
        </w:rPr>
        <w:t>.</w:t>
      </w:r>
    </w:p>
    <w:p w:rsidR="00A0216C" w:rsidRPr="00EF4AFB"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EF4AFB">
        <w:rPr>
          <w:rFonts w:ascii="Times New Roman" w:hAnsi="Times New Roman"/>
          <w:sz w:val="28"/>
          <w:szCs w:val="20"/>
        </w:rPr>
        <w:t xml:space="preserve">Следует отметить, что в течение ряда лет Шуйскому муниципальному району удавалось проводить грамотную взвешенную долговую политику, вследствие чего, у района в настоящее время отсутствуют долговые обязательства. </w:t>
      </w:r>
    </w:p>
    <w:p w:rsidR="00A0216C" w:rsidRPr="00A0216C" w:rsidRDefault="00A0216C" w:rsidP="00A0216C">
      <w:pPr>
        <w:widowControl w:val="0"/>
        <w:autoSpaceDE w:val="0"/>
        <w:autoSpaceDN w:val="0"/>
        <w:spacing w:after="0" w:line="240" w:lineRule="auto"/>
        <w:jc w:val="both"/>
        <w:rPr>
          <w:rFonts w:ascii="Times New Roman" w:hAnsi="Times New Roman"/>
          <w:sz w:val="28"/>
          <w:szCs w:val="20"/>
        </w:rPr>
      </w:pPr>
    </w:p>
    <w:p w:rsidR="00EF4AFB" w:rsidRDefault="00EF4AFB"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3C0FF1" w:rsidRPr="003C0FF1" w:rsidRDefault="003C0FF1" w:rsidP="003C0FF1">
      <w:pPr>
        <w:widowControl w:val="0"/>
        <w:autoSpaceDE w:val="0"/>
        <w:autoSpaceDN w:val="0"/>
        <w:spacing w:after="0" w:line="240" w:lineRule="auto"/>
        <w:jc w:val="center"/>
        <w:rPr>
          <w:rFonts w:ascii="Times New Roman" w:hAnsi="Times New Roman"/>
          <w:b/>
          <w:sz w:val="28"/>
          <w:szCs w:val="20"/>
        </w:rPr>
        <w:sectPr w:rsidR="003C0FF1" w:rsidRPr="003C0FF1" w:rsidSect="009E397E">
          <w:pgSz w:w="11906" w:h="16838"/>
          <w:pgMar w:top="1134" w:right="851" w:bottom="1134" w:left="1134" w:header="709" w:footer="709" w:gutter="0"/>
          <w:cols w:space="708"/>
          <w:docGrid w:linePitch="360"/>
        </w:sectPr>
      </w:pPr>
    </w:p>
    <w:p w:rsidR="00473A3E" w:rsidRPr="00EF4AFB" w:rsidRDefault="00EF4AFB" w:rsidP="00EF4AFB">
      <w:pPr>
        <w:pStyle w:val="ConsPlusNonformat"/>
        <w:numPr>
          <w:ilvl w:val="0"/>
          <w:numId w:val="6"/>
        </w:numPr>
        <w:jc w:val="center"/>
        <w:rPr>
          <w:rFonts w:ascii="Times New Roman" w:hAnsi="Times New Roman" w:cs="Times New Roman"/>
          <w:b/>
          <w:sz w:val="28"/>
          <w:szCs w:val="28"/>
        </w:rPr>
      </w:pPr>
      <w:r w:rsidRPr="00EF4AFB">
        <w:rPr>
          <w:rFonts w:ascii="Times New Roman" w:hAnsi="Times New Roman" w:cs="Times New Roman"/>
          <w:b/>
          <w:sz w:val="28"/>
          <w:szCs w:val="28"/>
        </w:rPr>
        <w:lastRenderedPageBreak/>
        <w:t>П</w:t>
      </w:r>
      <w:r w:rsidR="00473A3E" w:rsidRPr="00EF4AFB">
        <w:rPr>
          <w:rFonts w:ascii="Times New Roman" w:hAnsi="Times New Roman" w:cs="Times New Roman"/>
          <w:b/>
          <w:sz w:val="28"/>
          <w:szCs w:val="28"/>
        </w:rPr>
        <w:t>ланируемы</w:t>
      </w:r>
      <w:r w:rsidRPr="00EF4AFB">
        <w:rPr>
          <w:rFonts w:ascii="Times New Roman" w:hAnsi="Times New Roman" w:cs="Times New Roman"/>
          <w:b/>
          <w:sz w:val="28"/>
          <w:szCs w:val="28"/>
        </w:rPr>
        <w:t>е</w:t>
      </w:r>
      <w:r w:rsidR="00473A3E" w:rsidRPr="00EF4AFB">
        <w:rPr>
          <w:rFonts w:ascii="Times New Roman" w:hAnsi="Times New Roman" w:cs="Times New Roman"/>
          <w:b/>
          <w:sz w:val="28"/>
          <w:szCs w:val="28"/>
        </w:rPr>
        <w:t xml:space="preserve"> результат</w:t>
      </w:r>
      <w:r w:rsidRPr="00EF4AFB">
        <w:rPr>
          <w:rFonts w:ascii="Times New Roman" w:hAnsi="Times New Roman" w:cs="Times New Roman"/>
          <w:b/>
          <w:sz w:val="28"/>
          <w:szCs w:val="28"/>
        </w:rPr>
        <w:t>ы</w:t>
      </w:r>
      <w:r w:rsidR="00473A3E" w:rsidRPr="00EF4AFB">
        <w:rPr>
          <w:rFonts w:ascii="Times New Roman" w:hAnsi="Times New Roman" w:cs="Times New Roman"/>
          <w:b/>
          <w:sz w:val="28"/>
          <w:szCs w:val="28"/>
        </w:rPr>
        <w:t xml:space="preserve"> реализации </w:t>
      </w:r>
      <w:r w:rsidR="00391149" w:rsidRPr="00EF4AFB">
        <w:rPr>
          <w:rFonts w:ascii="Times New Roman" w:hAnsi="Times New Roman" w:cs="Times New Roman"/>
          <w:b/>
          <w:sz w:val="28"/>
          <w:szCs w:val="28"/>
        </w:rPr>
        <w:t>подпрограммы</w:t>
      </w:r>
    </w:p>
    <w:tbl>
      <w:tblPr>
        <w:tblW w:w="10343" w:type="dxa"/>
        <w:jc w:val="center"/>
        <w:tblBorders>
          <w:bottom w:val="single" w:sz="4" w:space="0" w:color="auto"/>
        </w:tblBorders>
        <w:tblLayout w:type="fixed"/>
        <w:tblCellMar>
          <w:top w:w="102" w:type="dxa"/>
          <w:left w:w="62" w:type="dxa"/>
          <w:bottom w:w="102" w:type="dxa"/>
          <w:right w:w="62" w:type="dxa"/>
        </w:tblCellMar>
        <w:tblLook w:val="0000"/>
      </w:tblPr>
      <w:tblGrid>
        <w:gridCol w:w="10343"/>
      </w:tblGrid>
      <w:tr w:rsidR="00EF4AFB" w:rsidRPr="00D6511F" w:rsidTr="00EF4AFB">
        <w:trPr>
          <w:trHeight w:val="191"/>
          <w:jc w:val="center"/>
        </w:trPr>
        <w:tc>
          <w:tcPr>
            <w:tcW w:w="6170" w:type="dxa"/>
          </w:tcPr>
          <w:p w:rsidR="00EF4AFB" w:rsidRPr="00D6511F" w:rsidRDefault="00EF4AFB" w:rsidP="00EF4AFB">
            <w:pPr>
              <w:widowControl w:val="0"/>
              <w:autoSpaceDE w:val="0"/>
              <w:autoSpaceDN w:val="0"/>
              <w:spacing w:after="0" w:line="240" w:lineRule="auto"/>
              <w:jc w:val="center"/>
              <w:rPr>
                <w:rFonts w:ascii="Times New Roman" w:hAnsi="Times New Roman"/>
                <w:sz w:val="28"/>
                <w:szCs w:val="20"/>
              </w:rPr>
            </w:pPr>
            <w:r w:rsidRPr="00D6511F">
              <w:rPr>
                <w:rFonts w:ascii="Times New Roman" w:hAnsi="Times New Roman"/>
                <w:sz w:val="28"/>
                <w:szCs w:val="20"/>
              </w:rPr>
              <w:t>Управление муниципальным долгом Шуйского муниципального района</w:t>
            </w:r>
          </w:p>
        </w:tc>
      </w:tr>
    </w:tbl>
    <w:p w:rsidR="00473A3E" w:rsidRPr="008D68E7" w:rsidRDefault="00473A3E" w:rsidP="00473A3E">
      <w:pPr>
        <w:pStyle w:val="ConsPlusNonformat"/>
        <w:jc w:val="center"/>
        <w:rPr>
          <w:rFonts w:ascii="Times New Roman" w:hAnsi="Times New Roman" w:cs="Times New Roman"/>
          <w:sz w:val="16"/>
          <w:szCs w:val="16"/>
        </w:rPr>
      </w:pPr>
      <w:r>
        <w:rPr>
          <w:rFonts w:ascii="Times New Roman" w:hAnsi="Times New Roman" w:cs="Times New Roman"/>
          <w:sz w:val="16"/>
          <w:szCs w:val="16"/>
        </w:rPr>
        <w:t>(</w:t>
      </w:r>
      <w:r w:rsidRPr="008D68E7">
        <w:rPr>
          <w:rFonts w:ascii="Times New Roman" w:hAnsi="Times New Roman" w:cs="Times New Roman"/>
          <w:sz w:val="16"/>
          <w:szCs w:val="16"/>
        </w:rPr>
        <w:t xml:space="preserve">наименование муниципальной </w:t>
      </w:r>
      <w:r w:rsidR="00763E7B">
        <w:rPr>
          <w:rFonts w:ascii="Times New Roman" w:hAnsi="Times New Roman" w:cs="Times New Roman"/>
          <w:sz w:val="16"/>
          <w:szCs w:val="16"/>
        </w:rPr>
        <w:t>Программы</w:t>
      </w:r>
      <w:r>
        <w:rPr>
          <w:rFonts w:ascii="Times New Roman" w:hAnsi="Times New Roman" w:cs="Times New Roman"/>
          <w:sz w:val="16"/>
          <w:szCs w:val="16"/>
        </w:rPr>
        <w:t>)</w:t>
      </w:r>
    </w:p>
    <w:p w:rsidR="00473A3E" w:rsidRPr="00F973AC" w:rsidRDefault="00473A3E" w:rsidP="00473A3E">
      <w:pPr>
        <w:pStyle w:val="ConsPlusNonformat"/>
        <w:jc w:val="center"/>
        <w:rPr>
          <w:rFonts w:ascii="Times New Roman" w:hAnsi="Times New Roman" w:cs="Times New Roman"/>
        </w:rPr>
      </w:pPr>
    </w:p>
    <w:tbl>
      <w:tblPr>
        <w:tblW w:w="14434" w:type="dxa"/>
        <w:tblCellSpacing w:w="5" w:type="nil"/>
        <w:tblInd w:w="19" w:type="dxa"/>
        <w:tblLayout w:type="fixed"/>
        <w:tblCellMar>
          <w:left w:w="75" w:type="dxa"/>
          <w:right w:w="75" w:type="dxa"/>
        </w:tblCellMar>
        <w:tblLook w:val="0000"/>
      </w:tblPr>
      <w:tblGrid>
        <w:gridCol w:w="335"/>
        <w:gridCol w:w="1553"/>
        <w:gridCol w:w="1272"/>
        <w:gridCol w:w="1134"/>
        <w:gridCol w:w="1999"/>
        <w:gridCol w:w="1054"/>
        <w:gridCol w:w="2551"/>
        <w:gridCol w:w="1560"/>
        <w:gridCol w:w="1417"/>
        <w:gridCol w:w="1559"/>
      </w:tblGrid>
      <w:tr w:rsidR="00473A3E" w:rsidRPr="00F973AC" w:rsidTr="00EF4AFB">
        <w:trPr>
          <w:trHeight w:val="800"/>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Задачи, </w:t>
            </w:r>
            <w:r w:rsidRPr="00F973AC">
              <w:rPr>
                <w:rFonts w:ascii="Times New Roman" w:hAnsi="Times New Roman" w:cs="Times New Roman"/>
                <w:sz w:val="22"/>
                <w:szCs w:val="22"/>
              </w:rPr>
              <w:br/>
              <w:t xml:space="preserve">направленные </w:t>
            </w:r>
            <w:r w:rsidRPr="00F973AC">
              <w:rPr>
                <w:rFonts w:ascii="Times New Roman" w:hAnsi="Times New Roman" w:cs="Times New Roman"/>
                <w:sz w:val="22"/>
                <w:szCs w:val="22"/>
              </w:rPr>
              <w:br/>
              <w:t>на достижение</w:t>
            </w:r>
            <w:r w:rsidRPr="00F973AC">
              <w:rPr>
                <w:rFonts w:ascii="Times New Roman" w:hAnsi="Times New Roman" w:cs="Times New Roman"/>
                <w:sz w:val="22"/>
                <w:szCs w:val="22"/>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Планируемый объём    </w:t>
            </w:r>
            <w:r w:rsidRPr="00F973AC">
              <w:rPr>
                <w:rFonts w:ascii="Times New Roman" w:hAnsi="Times New Roman" w:cs="Times New Roman"/>
                <w:sz w:val="22"/>
                <w:szCs w:val="22"/>
              </w:rPr>
              <w:br/>
              <w:t xml:space="preserve">финансирования       </w:t>
            </w:r>
            <w:r w:rsidRPr="00F973AC">
              <w:rPr>
                <w:rFonts w:ascii="Times New Roman" w:hAnsi="Times New Roman" w:cs="Times New Roman"/>
                <w:sz w:val="22"/>
                <w:szCs w:val="22"/>
              </w:rPr>
              <w:br/>
              <w:t xml:space="preserve">на решение данной    </w:t>
            </w:r>
            <w:r w:rsidRPr="00F973AC">
              <w:rPr>
                <w:rFonts w:ascii="Times New Roman" w:hAnsi="Times New Roman" w:cs="Times New Roman"/>
                <w:sz w:val="22"/>
                <w:szCs w:val="22"/>
              </w:rPr>
              <w:br/>
              <w:t>задачи (руб.)</w:t>
            </w:r>
          </w:p>
        </w:tc>
        <w:tc>
          <w:tcPr>
            <w:tcW w:w="1999"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Показатель реализации мероприятий муниципальной </w:t>
            </w:r>
            <w:r w:rsidR="00391149">
              <w:rPr>
                <w:rFonts w:ascii="Times New Roman" w:hAnsi="Times New Roman" w:cs="Times New Roman"/>
                <w:sz w:val="22"/>
                <w:szCs w:val="22"/>
              </w:rPr>
              <w:t>подпрограммы</w:t>
            </w:r>
          </w:p>
        </w:tc>
        <w:tc>
          <w:tcPr>
            <w:tcW w:w="1054"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0"/>
                <w:szCs w:val="20"/>
              </w:rPr>
            </w:pPr>
            <w:r w:rsidRPr="00F973AC">
              <w:rPr>
                <w:rFonts w:ascii="Times New Roman" w:hAnsi="Times New Roman" w:cs="Times New Roman"/>
                <w:sz w:val="20"/>
                <w:szCs w:val="20"/>
              </w:rPr>
              <w:t>Единица</w:t>
            </w:r>
            <w:r w:rsidR="00E34688">
              <w:rPr>
                <w:rFonts w:ascii="Times New Roman" w:hAnsi="Times New Roman" w:cs="Times New Roman"/>
                <w:sz w:val="20"/>
                <w:szCs w:val="20"/>
              </w:rPr>
              <w:t xml:space="preserve"> из</w:t>
            </w:r>
            <w:r w:rsidRPr="00F973AC">
              <w:rPr>
                <w:rFonts w:ascii="Times New Roman" w:hAnsi="Times New Roman" w:cs="Times New Roman"/>
                <w:sz w:val="20"/>
                <w:szCs w:val="20"/>
              </w:rPr>
              <w:t>мерения</w:t>
            </w:r>
          </w:p>
        </w:tc>
        <w:tc>
          <w:tcPr>
            <w:tcW w:w="2551"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Отчётный базовый период/ Базовое значение показателя (на начало реализации </w:t>
            </w:r>
            <w:r w:rsidR="00391149">
              <w:rPr>
                <w:rFonts w:ascii="Times New Roman" w:hAnsi="Times New Roman" w:cs="Times New Roman"/>
                <w:sz w:val="22"/>
                <w:szCs w:val="22"/>
              </w:rPr>
              <w:t>подпрограммы</w:t>
            </w:r>
            <w:r w:rsidRPr="00F973AC">
              <w:rPr>
                <w:rFonts w:ascii="Times New Roman" w:hAnsi="Times New Roman" w:cs="Times New Roman"/>
                <w:sz w:val="22"/>
                <w:szCs w:val="22"/>
              </w:rPr>
              <w:t>)</w:t>
            </w:r>
          </w:p>
        </w:tc>
        <w:tc>
          <w:tcPr>
            <w:tcW w:w="4536" w:type="dxa"/>
            <w:gridSpan w:val="3"/>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Планируемое значение показателя по годам           </w:t>
            </w:r>
            <w:r w:rsidRPr="00F973AC">
              <w:rPr>
                <w:rFonts w:ascii="Times New Roman" w:hAnsi="Times New Roman" w:cs="Times New Roman"/>
                <w:sz w:val="22"/>
                <w:szCs w:val="22"/>
              </w:rPr>
              <w:br/>
              <w:t>реализации</w:t>
            </w:r>
          </w:p>
        </w:tc>
      </w:tr>
      <w:tr w:rsidR="00473A3E" w:rsidRPr="00F973AC" w:rsidTr="00EF4AFB">
        <w:trPr>
          <w:trHeight w:val="640"/>
          <w:tblCellSpacing w:w="5" w:type="nil"/>
        </w:trPr>
        <w:tc>
          <w:tcPr>
            <w:tcW w:w="335"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553"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272"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0"/>
                <w:szCs w:val="20"/>
              </w:rPr>
            </w:pPr>
            <w:r w:rsidRPr="00F973AC">
              <w:rPr>
                <w:rFonts w:ascii="Times New Roman" w:hAnsi="Times New Roman" w:cs="Times New Roman"/>
                <w:sz w:val="20"/>
                <w:szCs w:val="20"/>
              </w:rPr>
              <w:t xml:space="preserve">Другие   </w:t>
            </w:r>
            <w:r w:rsidRPr="00F973AC">
              <w:rPr>
                <w:rFonts w:ascii="Times New Roman" w:hAnsi="Times New Roman" w:cs="Times New Roman"/>
                <w:sz w:val="20"/>
                <w:szCs w:val="20"/>
              </w:rPr>
              <w:br/>
              <w:t>источники</w:t>
            </w:r>
          </w:p>
        </w:tc>
        <w:tc>
          <w:tcPr>
            <w:tcW w:w="1999"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054"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473A3E" w:rsidRPr="00F973AC" w:rsidRDefault="00D42D94" w:rsidP="0021396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r w:rsidR="0021396B">
              <w:rPr>
                <w:rFonts w:ascii="Times New Roman" w:hAnsi="Times New Roman" w:cs="Times New Roman"/>
                <w:sz w:val="18"/>
                <w:szCs w:val="18"/>
              </w:rPr>
              <w:t>20</w:t>
            </w:r>
            <w:r>
              <w:rPr>
                <w:rFonts w:ascii="Times New Roman" w:hAnsi="Times New Roman" w:cs="Times New Roman"/>
                <w:sz w:val="18"/>
                <w:szCs w:val="18"/>
              </w:rPr>
              <w:t xml:space="preserve"> год</w:t>
            </w:r>
          </w:p>
        </w:tc>
        <w:tc>
          <w:tcPr>
            <w:tcW w:w="1417" w:type="dxa"/>
            <w:tcBorders>
              <w:left w:val="single" w:sz="4" w:space="0" w:color="auto"/>
              <w:bottom w:val="single" w:sz="4" w:space="0" w:color="auto"/>
              <w:right w:val="single" w:sz="4" w:space="0" w:color="auto"/>
            </w:tcBorders>
          </w:tcPr>
          <w:p w:rsidR="00473A3E" w:rsidRPr="00F973AC" w:rsidRDefault="00D42D94" w:rsidP="0021396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r w:rsidR="0021396B">
              <w:rPr>
                <w:rFonts w:ascii="Times New Roman" w:hAnsi="Times New Roman" w:cs="Times New Roman"/>
                <w:sz w:val="18"/>
                <w:szCs w:val="18"/>
              </w:rPr>
              <w:t>21</w:t>
            </w:r>
            <w:r>
              <w:rPr>
                <w:rFonts w:ascii="Times New Roman" w:hAnsi="Times New Roman" w:cs="Times New Roman"/>
                <w:sz w:val="18"/>
                <w:szCs w:val="18"/>
              </w:rPr>
              <w:t xml:space="preserve"> год</w:t>
            </w:r>
          </w:p>
        </w:tc>
        <w:tc>
          <w:tcPr>
            <w:tcW w:w="1559" w:type="dxa"/>
            <w:tcBorders>
              <w:left w:val="single" w:sz="4" w:space="0" w:color="auto"/>
              <w:bottom w:val="single" w:sz="4" w:space="0" w:color="auto"/>
              <w:right w:val="single" w:sz="4" w:space="0" w:color="auto"/>
            </w:tcBorders>
          </w:tcPr>
          <w:p w:rsidR="00473A3E" w:rsidRPr="00F973AC" w:rsidRDefault="00D42D94" w:rsidP="0021396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r w:rsidR="0021396B">
              <w:rPr>
                <w:rFonts w:ascii="Times New Roman" w:hAnsi="Times New Roman" w:cs="Times New Roman"/>
                <w:sz w:val="18"/>
                <w:szCs w:val="18"/>
              </w:rPr>
              <w:t>22</w:t>
            </w:r>
            <w:r>
              <w:rPr>
                <w:rFonts w:ascii="Times New Roman" w:hAnsi="Times New Roman" w:cs="Times New Roman"/>
                <w:sz w:val="18"/>
                <w:szCs w:val="18"/>
              </w:rPr>
              <w:t xml:space="preserve"> год</w:t>
            </w:r>
          </w:p>
        </w:tc>
      </w:tr>
      <w:tr w:rsidR="00473A3E" w:rsidRPr="00F973AC" w:rsidTr="00EF4AFB">
        <w:trPr>
          <w:tblCellSpacing w:w="5" w:type="nil"/>
        </w:trPr>
        <w:tc>
          <w:tcPr>
            <w:tcW w:w="335"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1</w:t>
            </w:r>
          </w:p>
        </w:tc>
        <w:tc>
          <w:tcPr>
            <w:tcW w:w="1553"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2</w:t>
            </w:r>
          </w:p>
        </w:tc>
        <w:tc>
          <w:tcPr>
            <w:tcW w:w="1272"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4</w:t>
            </w:r>
          </w:p>
        </w:tc>
        <w:tc>
          <w:tcPr>
            <w:tcW w:w="1999"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5</w:t>
            </w:r>
          </w:p>
        </w:tc>
        <w:tc>
          <w:tcPr>
            <w:tcW w:w="105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6</w:t>
            </w:r>
          </w:p>
        </w:tc>
        <w:tc>
          <w:tcPr>
            <w:tcW w:w="2551"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7</w:t>
            </w:r>
          </w:p>
        </w:tc>
        <w:tc>
          <w:tcPr>
            <w:tcW w:w="1560"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8</w:t>
            </w:r>
          </w:p>
        </w:tc>
        <w:tc>
          <w:tcPr>
            <w:tcW w:w="1417"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9</w:t>
            </w:r>
          </w:p>
        </w:tc>
        <w:tc>
          <w:tcPr>
            <w:tcW w:w="1559"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10</w:t>
            </w:r>
          </w:p>
        </w:tc>
      </w:tr>
      <w:tr w:rsidR="00E34688" w:rsidRPr="00F973AC" w:rsidTr="00EF4AFB">
        <w:trPr>
          <w:trHeight w:val="320"/>
          <w:tblCellSpacing w:w="5" w:type="nil"/>
        </w:trPr>
        <w:tc>
          <w:tcPr>
            <w:tcW w:w="335" w:type="dxa"/>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r w:rsidRPr="00F973AC">
              <w:rPr>
                <w:rFonts w:ascii="Times New Roman" w:hAnsi="Times New Roman" w:cs="Times New Roman"/>
                <w:sz w:val="24"/>
                <w:szCs w:val="24"/>
              </w:rPr>
              <w:t xml:space="preserve">1. </w:t>
            </w:r>
          </w:p>
        </w:tc>
        <w:tc>
          <w:tcPr>
            <w:tcW w:w="14099" w:type="dxa"/>
            <w:gridSpan w:val="9"/>
            <w:tcBorders>
              <w:left w:val="single" w:sz="4" w:space="0" w:color="auto"/>
              <w:bottom w:val="single" w:sz="4" w:space="0" w:color="auto"/>
              <w:right w:val="single" w:sz="4" w:space="0" w:color="auto"/>
            </w:tcBorders>
          </w:tcPr>
          <w:p w:rsidR="00E34688" w:rsidRPr="00E34688" w:rsidRDefault="003D4B3D" w:rsidP="00E34688">
            <w:pPr>
              <w:widowControl w:val="0"/>
              <w:autoSpaceDE w:val="0"/>
              <w:autoSpaceDN w:val="0"/>
              <w:spacing w:after="0" w:line="240" w:lineRule="auto"/>
              <w:rPr>
                <w:rFonts w:ascii="Times New Roman" w:hAnsi="Times New Roman"/>
                <w:b/>
                <w:sz w:val="24"/>
                <w:szCs w:val="20"/>
              </w:rPr>
            </w:pPr>
            <w:r>
              <w:rPr>
                <w:rFonts w:ascii="Times New Roman" w:hAnsi="Times New Roman"/>
                <w:b/>
                <w:sz w:val="24"/>
                <w:szCs w:val="20"/>
              </w:rPr>
              <w:t>Эффективное управление</w:t>
            </w:r>
            <w:r w:rsidR="00E34688" w:rsidRPr="00E34688">
              <w:rPr>
                <w:rFonts w:ascii="Times New Roman" w:hAnsi="Times New Roman"/>
                <w:b/>
                <w:sz w:val="24"/>
                <w:szCs w:val="20"/>
              </w:rPr>
              <w:t xml:space="preserve"> муниципальным долгом</w:t>
            </w:r>
            <w:r>
              <w:rPr>
                <w:rFonts w:ascii="Times New Roman" w:hAnsi="Times New Roman"/>
                <w:b/>
                <w:sz w:val="24"/>
                <w:szCs w:val="20"/>
              </w:rPr>
              <w:t xml:space="preserve"> Шуйского муниципального района</w:t>
            </w:r>
          </w:p>
        </w:tc>
      </w:tr>
      <w:tr w:rsidR="00E34688" w:rsidRPr="00F973AC" w:rsidTr="00E76055">
        <w:trPr>
          <w:trHeight w:val="320"/>
          <w:tblCellSpacing w:w="5" w:type="nil"/>
        </w:trPr>
        <w:tc>
          <w:tcPr>
            <w:tcW w:w="335" w:type="dxa"/>
            <w:vMerge w:val="restart"/>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553" w:type="dxa"/>
            <w:vMerge w:val="restart"/>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272" w:type="dxa"/>
            <w:vMerge w:val="restart"/>
            <w:tcBorders>
              <w:left w:val="single" w:sz="4" w:space="0" w:color="auto"/>
              <w:bottom w:val="single" w:sz="4" w:space="0" w:color="auto"/>
              <w:right w:val="single" w:sz="4" w:space="0" w:color="auto"/>
            </w:tcBorders>
          </w:tcPr>
          <w:p w:rsidR="00E34688" w:rsidRPr="00F973AC" w:rsidRDefault="005320E0" w:rsidP="005320E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Merge w:val="restart"/>
            <w:tcBorders>
              <w:left w:val="single" w:sz="4" w:space="0" w:color="auto"/>
              <w:bottom w:val="single" w:sz="4" w:space="0" w:color="auto"/>
              <w:right w:val="single" w:sz="4" w:space="0" w:color="auto"/>
            </w:tcBorders>
          </w:tcPr>
          <w:p w:rsidR="00E34688" w:rsidRPr="00F973AC" w:rsidRDefault="005320E0" w:rsidP="005320E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999" w:type="dxa"/>
            <w:tcBorders>
              <w:top w:val="single" w:sz="4" w:space="0" w:color="auto"/>
              <w:left w:val="single" w:sz="4" w:space="0" w:color="auto"/>
              <w:bottom w:val="single" w:sz="4" w:space="0" w:color="auto"/>
              <w:right w:val="single" w:sz="4" w:space="0" w:color="auto"/>
            </w:tcBorders>
            <w:vAlign w:val="center"/>
          </w:tcPr>
          <w:p w:rsidR="00E34688" w:rsidRPr="00600B47" w:rsidRDefault="00E34688" w:rsidP="00E34688">
            <w:pPr>
              <w:spacing w:after="0" w:line="240" w:lineRule="auto"/>
              <w:jc w:val="both"/>
              <w:rPr>
                <w:rFonts w:ascii="Times New Roman" w:hAnsi="Times New Roman"/>
                <w:sz w:val="24"/>
                <w:szCs w:val="24"/>
              </w:rPr>
            </w:pPr>
            <w:r w:rsidRPr="00600B47">
              <w:rPr>
                <w:rFonts w:ascii="Times New Roman" w:hAnsi="Times New Roman"/>
                <w:sz w:val="24"/>
                <w:szCs w:val="24"/>
              </w:rPr>
              <w:t>Объем муниципального долга на конец года</w:t>
            </w:r>
          </w:p>
        </w:tc>
        <w:tc>
          <w:tcPr>
            <w:tcW w:w="1054" w:type="dxa"/>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2551"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E34688" w:rsidRPr="00F973AC" w:rsidTr="00E76055">
        <w:trPr>
          <w:trHeight w:val="320"/>
          <w:tblCellSpacing w:w="5" w:type="nil"/>
        </w:trPr>
        <w:tc>
          <w:tcPr>
            <w:tcW w:w="335"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553"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272"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E34688" w:rsidRPr="00600B47" w:rsidRDefault="00E34688" w:rsidP="00E34688">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1054" w:type="dxa"/>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r>
              <w:rPr>
                <w:rFonts w:ascii="Times New Roman" w:hAnsi="Times New Roman" w:cs="Times New Roman"/>
                <w:sz w:val="24"/>
                <w:szCs w:val="24"/>
              </w:rPr>
              <w:t>Да/Нет</w:t>
            </w:r>
          </w:p>
        </w:tc>
        <w:tc>
          <w:tcPr>
            <w:tcW w:w="2551"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560"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417"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559"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r>
    </w:tbl>
    <w:p w:rsidR="00473A3E" w:rsidRPr="00C018AD"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Pr="00C018AD" w:rsidRDefault="00473A3E" w:rsidP="00473A3E">
      <w:pPr>
        <w:pStyle w:val="ConsPlusNormal"/>
        <w:jc w:val="both"/>
        <w:rPr>
          <w:rFonts w:ascii="Times New Roman" w:hAnsi="Times New Roman" w:cs="Times New Roman"/>
          <w:sz w:val="24"/>
          <w:szCs w:val="24"/>
        </w:rPr>
      </w:pPr>
    </w:p>
    <w:p w:rsidR="00E34688" w:rsidRDefault="00E34688">
      <w:pPr>
        <w:spacing w:after="0" w:line="240" w:lineRule="auto"/>
        <w:rPr>
          <w:rFonts w:ascii="Times New Roman" w:hAnsi="Times New Roman"/>
          <w:sz w:val="28"/>
          <w:szCs w:val="28"/>
        </w:rPr>
      </w:pPr>
      <w:bookmarkStart w:id="0" w:name="Par470"/>
      <w:bookmarkEnd w:id="0"/>
      <w:r>
        <w:rPr>
          <w:rFonts w:ascii="Times New Roman" w:hAnsi="Times New Roman"/>
          <w:sz w:val="28"/>
          <w:szCs w:val="28"/>
        </w:rPr>
        <w:br w:type="page"/>
      </w:r>
    </w:p>
    <w:p w:rsidR="00473A3E" w:rsidRPr="00D6511F" w:rsidRDefault="00D6511F" w:rsidP="00D6511F">
      <w:pPr>
        <w:pStyle w:val="ConsPlusNonformat"/>
        <w:numPr>
          <w:ilvl w:val="0"/>
          <w:numId w:val="6"/>
        </w:numPr>
        <w:jc w:val="center"/>
        <w:rPr>
          <w:rFonts w:ascii="Times New Roman" w:hAnsi="Times New Roman" w:cs="Times New Roman"/>
          <w:b/>
          <w:sz w:val="28"/>
          <w:szCs w:val="28"/>
        </w:rPr>
      </w:pPr>
      <w:r w:rsidRPr="00D6511F">
        <w:rPr>
          <w:rFonts w:ascii="Times New Roman" w:hAnsi="Times New Roman" w:cs="Times New Roman"/>
          <w:b/>
          <w:sz w:val="28"/>
          <w:szCs w:val="28"/>
        </w:rPr>
        <w:lastRenderedPageBreak/>
        <w:t>П</w:t>
      </w:r>
      <w:r w:rsidR="00473A3E" w:rsidRPr="00D6511F">
        <w:rPr>
          <w:rFonts w:ascii="Times New Roman" w:hAnsi="Times New Roman" w:cs="Times New Roman"/>
          <w:b/>
          <w:sz w:val="28"/>
          <w:szCs w:val="28"/>
        </w:rPr>
        <w:t>ереч</w:t>
      </w:r>
      <w:r w:rsidRPr="00D6511F">
        <w:rPr>
          <w:rFonts w:ascii="Times New Roman" w:hAnsi="Times New Roman" w:cs="Times New Roman"/>
          <w:b/>
          <w:sz w:val="28"/>
          <w:szCs w:val="28"/>
        </w:rPr>
        <w:t>ень</w:t>
      </w:r>
      <w:r w:rsidR="00473A3E" w:rsidRPr="00D6511F">
        <w:rPr>
          <w:rFonts w:ascii="Times New Roman" w:hAnsi="Times New Roman" w:cs="Times New Roman"/>
          <w:b/>
          <w:sz w:val="28"/>
          <w:szCs w:val="28"/>
        </w:rPr>
        <w:t xml:space="preserve"> мероприятий </w:t>
      </w:r>
      <w:r w:rsidR="00391149" w:rsidRPr="00D6511F">
        <w:rPr>
          <w:rFonts w:ascii="Times New Roman" w:hAnsi="Times New Roman" w:cs="Times New Roman"/>
          <w:b/>
          <w:sz w:val="28"/>
          <w:szCs w:val="28"/>
        </w:rPr>
        <w:t>подпрограммы</w:t>
      </w:r>
    </w:p>
    <w:tbl>
      <w:tblPr>
        <w:tblW w:w="10343" w:type="dxa"/>
        <w:jc w:val="center"/>
        <w:tblBorders>
          <w:bottom w:val="single" w:sz="4" w:space="0" w:color="auto"/>
        </w:tblBorders>
        <w:tblLayout w:type="fixed"/>
        <w:tblCellMar>
          <w:top w:w="102" w:type="dxa"/>
          <w:left w:w="62" w:type="dxa"/>
          <w:bottom w:w="102" w:type="dxa"/>
          <w:right w:w="62" w:type="dxa"/>
        </w:tblCellMar>
        <w:tblLook w:val="0000"/>
      </w:tblPr>
      <w:tblGrid>
        <w:gridCol w:w="10343"/>
      </w:tblGrid>
      <w:tr w:rsidR="00D6511F" w:rsidRPr="00D6511F" w:rsidTr="00E76055">
        <w:trPr>
          <w:trHeight w:val="191"/>
          <w:jc w:val="center"/>
        </w:trPr>
        <w:tc>
          <w:tcPr>
            <w:tcW w:w="6170" w:type="dxa"/>
          </w:tcPr>
          <w:p w:rsidR="00D6511F" w:rsidRPr="00D6511F" w:rsidRDefault="00D6511F" w:rsidP="00E76055">
            <w:pPr>
              <w:widowControl w:val="0"/>
              <w:autoSpaceDE w:val="0"/>
              <w:autoSpaceDN w:val="0"/>
              <w:spacing w:after="0" w:line="240" w:lineRule="auto"/>
              <w:jc w:val="center"/>
              <w:rPr>
                <w:rFonts w:ascii="Times New Roman" w:hAnsi="Times New Roman"/>
                <w:sz w:val="28"/>
                <w:szCs w:val="20"/>
              </w:rPr>
            </w:pPr>
            <w:r w:rsidRPr="00D6511F">
              <w:rPr>
                <w:rFonts w:ascii="Times New Roman" w:hAnsi="Times New Roman"/>
                <w:sz w:val="28"/>
                <w:szCs w:val="20"/>
              </w:rPr>
              <w:t>Управление муниципальным долгом Шуйского муниципального района</w:t>
            </w:r>
          </w:p>
        </w:tc>
      </w:tr>
    </w:tbl>
    <w:p w:rsidR="00473A3E" w:rsidRDefault="00473A3E" w:rsidP="00473A3E">
      <w:pPr>
        <w:pStyle w:val="ConsPlusNonformat"/>
        <w:jc w:val="center"/>
        <w:rPr>
          <w:rFonts w:ascii="Times New Roman" w:hAnsi="Times New Roman" w:cs="Times New Roman"/>
          <w:sz w:val="16"/>
          <w:szCs w:val="16"/>
        </w:rPr>
      </w:pPr>
      <w:r w:rsidRPr="00247F2A">
        <w:rPr>
          <w:rFonts w:ascii="Times New Roman" w:hAnsi="Times New Roman" w:cs="Times New Roman"/>
          <w:sz w:val="16"/>
          <w:szCs w:val="16"/>
        </w:rPr>
        <w:t xml:space="preserve">(наименование </w:t>
      </w:r>
      <w:r w:rsidR="00391149">
        <w:rPr>
          <w:rFonts w:ascii="Times New Roman" w:hAnsi="Times New Roman" w:cs="Times New Roman"/>
          <w:sz w:val="16"/>
          <w:szCs w:val="16"/>
        </w:rPr>
        <w:t>подпрограммы</w:t>
      </w:r>
      <w:r w:rsidRPr="00247F2A">
        <w:rPr>
          <w:rFonts w:ascii="Times New Roman" w:hAnsi="Times New Roman" w:cs="Times New Roman"/>
          <w:sz w:val="16"/>
          <w:szCs w:val="16"/>
        </w:rPr>
        <w:t>)</w:t>
      </w:r>
    </w:p>
    <w:p w:rsidR="00331A11" w:rsidRPr="00247F2A" w:rsidRDefault="00331A11" w:rsidP="00473A3E">
      <w:pPr>
        <w:pStyle w:val="ConsPlusNonformat"/>
        <w:jc w:val="center"/>
        <w:rPr>
          <w:rFonts w:ascii="Times New Roman" w:hAnsi="Times New Roman" w:cs="Times New Roman"/>
          <w:sz w:val="16"/>
          <w:szCs w:val="16"/>
        </w:rPr>
      </w:pPr>
    </w:p>
    <w:tbl>
      <w:tblPr>
        <w:tblW w:w="15593" w:type="dxa"/>
        <w:tblCellSpacing w:w="5" w:type="nil"/>
        <w:tblInd w:w="-147" w:type="dxa"/>
        <w:tblLayout w:type="fixed"/>
        <w:tblCellMar>
          <w:left w:w="75" w:type="dxa"/>
          <w:right w:w="75" w:type="dxa"/>
        </w:tblCellMar>
        <w:tblLook w:val="0000"/>
      </w:tblPr>
      <w:tblGrid>
        <w:gridCol w:w="568"/>
        <w:gridCol w:w="1842"/>
        <w:gridCol w:w="1418"/>
        <w:gridCol w:w="1701"/>
        <w:gridCol w:w="1701"/>
        <w:gridCol w:w="851"/>
        <w:gridCol w:w="1275"/>
        <w:gridCol w:w="1275"/>
        <w:gridCol w:w="1276"/>
        <w:gridCol w:w="1702"/>
        <w:gridCol w:w="1984"/>
      </w:tblGrid>
      <w:tr w:rsidR="00473A3E" w:rsidRPr="00242C5D" w:rsidTr="00101DF6">
        <w:trPr>
          <w:trHeight w:val="299"/>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rPr>
                <w:rFonts w:ascii="Times New Roman" w:hAnsi="Times New Roman" w:cs="Times New Roman"/>
                <w:sz w:val="22"/>
                <w:szCs w:val="24"/>
              </w:rPr>
            </w:pPr>
            <w:r w:rsidRPr="00242C5D">
              <w:rPr>
                <w:rFonts w:ascii="Times New Roman" w:hAnsi="Times New Roman" w:cs="Times New Roman"/>
                <w:sz w:val="22"/>
                <w:szCs w:val="24"/>
              </w:rPr>
              <w:t xml:space="preserve">№ </w:t>
            </w:r>
            <w:r w:rsidRPr="00242C5D">
              <w:rPr>
                <w:rFonts w:ascii="Times New Roman" w:hAnsi="Times New Roman" w:cs="Times New Roman"/>
                <w:sz w:val="22"/>
                <w:szCs w:val="24"/>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 xml:space="preserve">Мероприятия </w:t>
            </w:r>
            <w:r w:rsidRPr="00242C5D">
              <w:rPr>
                <w:rFonts w:ascii="Times New Roman" w:hAnsi="Times New Roman" w:cs="Times New Roman"/>
                <w:sz w:val="22"/>
                <w:szCs w:val="24"/>
              </w:rPr>
              <w:br/>
              <w:t xml:space="preserve">по          </w:t>
            </w:r>
            <w:r w:rsidRPr="00242C5D">
              <w:rPr>
                <w:rFonts w:ascii="Times New Roman" w:hAnsi="Times New Roman" w:cs="Times New Roman"/>
                <w:sz w:val="22"/>
                <w:szCs w:val="24"/>
              </w:rPr>
              <w:br/>
              <w:t>реализации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Срок</w:t>
            </w:r>
          </w:p>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исполнения</w:t>
            </w:r>
          </w:p>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мероприятий</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C1763">
            <w:pPr>
              <w:pStyle w:val="ConsPlusCell"/>
              <w:ind w:left="-82" w:right="-58"/>
              <w:jc w:val="center"/>
              <w:rPr>
                <w:rFonts w:ascii="Times New Roman" w:hAnsi="Times New Roman" w:cs="Times New Roman"/>
                <w:sz w:val="22"/>
                <w:szCs w:val="24"/>
              </w:rPr>
            </w:pPr>
            <w:r w:rsidRPr="00242C5D">
              <w:rPr>
                <w:rFonts w:ascii="Times New Roman" w:hAnsi="Times New Roman" w:cs="Times New Roman"/>
                <w:sz w:val="22"/>
                <w:szCs w:val="24"/>
              </w:rPr>
              <w:t xml:space="preserve">Источники     </w:t>
            </w:r>
            <w:r w:rsidRPr="00242C5D">
              <w:rPr>
                <w:rFonts w:ascii="Times New Roman" w:hAnsi="Times New Roman" w:cs="Times New Roman"/>
                <w:sz w:val="22"/>
                <w:szCs w:val="24"/>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7560D9" w:rsidRPr="00282553" w:rsidRDefault="007560D9" w:rsidP="007560D9">
            <w:pPr>
              <w:widowControl w:val="0"/>
              <w:autoSpaceDE w:val="0"/>
              <w:autoSpaceDN w:val="0"/>
              <w:adjustRightInd w:val="0"/>
              <w:spacing w:after="0" w:line="240" w:lineRule="auto"/>
              <w:ind w:right="-75"/>
              <w:jc w:val="center"/>
              <w:rPr>
                <w:rFonts w:ascii="Times New Roman" w:hAnsi="Times New Roman"/>
                <w:sz w:val="20"/>
                <w:szCs w:val="20"/>
              </w:rPr>
            </w:pPr>
            <w:r w:rsidRPr="00282553">
              <w:rPr>
                <w:rFonts w:ascii="Times New Roman" w:hAnsi="Times New Roman"/>
                <w:sz w:val="20"/>
                <w:szCs w:val="20"/>
              </w:rPr>
              <w:t xml:space="preserve">Объём          </w:t>
            </w:r>
            <w:r w:rsidRPr="00282553">
              <w:rPr>
                <w:rFonts w:ascii="Times New Roman" w:hAnsi="Times New Roman"/>
                <w:sz w:val="20"/>
                <w:szCs w:val="20"/>
              </w:rPr>
              <w:br/>
              <w:t xml:space="preserve">финансирования </w:t>
            </w:r>
            <w:r w:rsidRPr="00282553">
              <w:rPr>
                <w:rFonts w:ascii="Times New Roman" w:hAnsi="Times New Roman"/>
                <w:sz w:val="20"/>
                <w:szCs w:val="20"/>
              </w:rPr>
              <w:br/>
              <w:t>мероприятия</w:t>
            </w:r>
          </w:p>
          <w:p w:rsidR="00473A3E" w:rsidRPr="00242C5D" w:rsidRDefault="007560D9" w:rsidP="007560D9">
            <w:pPr>
              <w:pStyle w:val="ConsPlusCell"/>
              <w:ind w:right="-75"/>
              <w:jc w:val="center"/>
              <w:rPr>
                <w:rFonts w:ascii="Times New Roman" w:hAnsi="Times New Roman" w:cs="Times New Roman"/>
                <w:sz w:val="22"/>
                <w:szCs w:val="24"/>
              </w:rPr>
            </w:pPr>
            <w:r w:rsidRPr="00282553">
              <w:rPr>
                <w:rFonts w:ascii="Times New Roman" w:hAnsi="Times New Roman"/>
                <w:sz w:val="20"/>
                <w:szCs w:val="20"/>
              </w:rPr>
              <w:t xml:space="preserve">в </w:t>
            </w:r>
            <w:r>
              <w:rPr>
                <w:rFonts w:ascii="Times New Roman" w:hAnsi="Times New Roman"/>
                <w:sz w:val="20"/>
                <w:szCs w:val="20"/>
              </w:rPr>
              <w:t xml:space="preserve">отчетном базовом периоде (на начало реализации про-граммы (подпрог-раммы) </w:t>
            </w:r>
            <w:r w:rsidRPr="00282553">
              <w:rPr>
                <w:rFonts w:ascii="Times New Roman" w:hAnsi="Times New Roman"/>
                <w:sz w:val="20"/>
                <w:szCs w:val="20"/>
              </w:rPr>
              <w:t>(руб.)</w:t>
            </w:r>
          </w:p>
        </w:tc>
        <w:tc>
          <w:tcPr>
            <w:tcW w:w="85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242C5D">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 xml:space="preserve">Всего </w:t>
            </w:r>
            <w:r w:rsidRPr="00242C5D">
              <w:rPr>
                <w:rFonts w:ascii="Times New Roman" w:hAnsi="Times New Roman" w:cs="Times New Roman"/>
                <w:sz w:val="22"/>
                <w:szCs w:val="24"/>
              </w:rPr>
              <w:br/>
              <w:t>(руб.)</w:t>
            </w:r>
          </w:p>
        </w:tc>
        <w:tc>
          <w:tcPr>
            <w:tcW w:w="3826" w:type="dxa"/>
            <w:gridSpan w:val="3"/>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Объём финансирования по годам (руб.)</w:t>
            </w:r>
          </w:p>
        </w:tc>
        <w:tc>
          <w:tcPr>
            <w:tcW w:w="1702"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Ответственный</w:t>
            </w:r>
            <w:r w:rsidRPr="00242C5D">
              <w:rPr>
                <w:rFonts w:ascii="Times New Roman" w:hAnsi="Times New Roman" w:cs="Times New Roman"/>
                <w:sz w:val="22"/>
                <w:szCs w:val="24"/>
              </w:rPr>
              <w:br/>
              <w:t>за выполнение</w:t>
            </w:r>
            <w:r w:rsidRPr="00242C5D">
              <w:rPr>
                <w:rFonts w:ascii="Times New Roman" w:hAnsi="Times New Roman" w:cs="Times New Roman"/>
                <w:sz w:val="22"/>
                <w:szCs w:val="24"/>
              </w:rPr>
              <w:br/>
              <w:t xml:space="preserve">мероприятия </w:t>
            </w:r>
            <w:r w:rsidR="00391149" w:rsidRPr="00242C5D">
              <w:rPr>
                <w:rFonts w:ascii="Times New Roman" w:hAnsi="Times New Roman" w:cs="Times New Roman"/>
                <w:sz w:val="22"/>
                <w:szCs w:val="24"/>
              </w:rPr>
              <w:t>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ind w:right="-44"/>
              <w:jc w:val="center"/>
              <w:rPr>
                <w:rFonts w:ascii="Times New Roman" w:hAnsi="Times New Roman" w:cs="Times New Roman"/>
                <w:sz w:val="22"/>
                <w:szCs w:val="24"/>
              </w:rPr>
            </w:pPr>
            <w:r w:rsidRPr="00242C5D">
              <w:rPr>
                <w:rFonts w:ascii="Times New Roman" w:hAnsi="Times New Roman" w:cs="Times New Roman"/>
                <w:sz w:val="22"/>
                <w:szCs w:val="24"/>
              </w:rPr>
              <w:t xml:space="preserve">Результаты </w:t>
            </w:r>
            <w:r w:rsidRPr="00242C5D">
              <w:rPr>
                <w:rFonts w:ascii="Times New Roman" w:hAnsi="Times New Roman" w:cs="Times New Roman"/>
                <w:sz w:val="22"/>
                <w:szCs w:val="24"/>
              </w:rPr>
              <w:br/>
              <w:t xml:space="preserve">выполнения </w:t>
            </w:r>
            <w:r w:rsidRPr="00242C5D">
              <w:rPr>
                <w:rFonts w:ascii="Times New Roman" w:hAnsi="Times New Roman" w:cs="Times New Roman"/>
                <w:sz w:val="22"/>
                <w:szCs w:val="24"/>
              </w:rPr>
              <w:br/>
              <w:t xml:space="preserve">мероприятий </w:t>
            </w:r>
            <w:r w:rsidRPr="00242C5D">
              <w:rPr>
                <w:rFonts w:ascii="Times New Roman" w:hAnsi="Times New Roman" w:cs="Times New Roman"/>
                <w:sz w:val="22"/>
                <w:szCs w:val="24"/>
              </w:rPr>
              <w:br/>
            </w:r>
            <w:r w:rsidR="00391149" w:rsidRPr="00242C5D">
              <w:rPr>
                <w:rFonts w:ascii="Times New Roman" w:hAnsi="Times New Roman" w:cs="Times New Roman"/>
                <w:sz w:val="22"/>
                <w:szCs w:val="24"/>
              </w:rPr>
              <w:t>подпрограммы</w:t>
            </w:r>
          </w:p>
        </w:tc>
      </w:tr>
      <w:tr w:rsidR="00473A3E" w:rsidRPr="00242C5D" w:rsidTr="00101DF6">
        <w:trPr>
          <w:trHeight w:val="875"/>
          <w:tblCellSpacing w:w="5" w:type="nil"/>
        </w:trPr>
        <w:tc>
          <w:tcPr>
            <w:tcW w:w="568"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473A3E" w:rsidRPr="00242C5D" w:rsidRDefault="005320E0" w:rsidP="0021396B">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21396B">
              <w:rPr>
                <w:rFonts w:ascii="Times New Roman" w:hAnsi="Times New Roman" w:cs="Times New Roman"/>
                <w:sz w:val="24"/>
                <w:szCs w:val="24"/>
              </w:rPr>
              <w:t>20</w:t>
            </w:r>
            <w:r>
              <w:rPr>
                <w:rFonts w:ascii="Times New Roman" w:hAnsi="Times New Roman" w:cs="Times New Roman"/>
                <w:sz w:val="24"/>
                <w:szCs w:val="24"/>
              </w:rPr>
              <w:t xml:space="preserve"> год</w:t>
            </w:r>
          </w:p>
        </w:tc>
        <w:tc>
          <w:tcPr>
            <w:tcW w:w="1275" w:type="dxa"/>
            <w:tcBorders>
              <w:left w:val="single" w:sz="4" w:space="0" w:color="auto"/>
              <w:bottom w:val="single" w:sz="4" w:space="0" w:color="auto"/>
              <w:right w:val="single" w:sz="4" w:space="0" w:color="auto"/>
            </w:tcBorders>
          </w:tcPr>
          <w:p w:rsidR="00473A3E" w:rsidRPr="00242C5D" w:rsidRDefault="005320E0" w:rsidP="0021396B">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21396B">
              <w:rPr>
                <w:rFonts w:ascii="Times New Roman" w:hAnsi="Times New Roman" w:cs="Times New Roman"/>
                <w:sz w:val="24"/>
                <w:szCs w:val="24"/>
              </w:rPr>
              <w:t>21</w:t>
            </w:r>
            <w:r>
              <w:rPr>
                <w:rFonts w:ascii="Times New Roman" w:hAnsi="Times New Roman" w:cs="Times New Roman"/>
                <w:sz w:val="24"/>
                <w:szCs w:val="24"/>
              </w:rPr>
              <w:t xml:space="preserve"> год</w:t>
            </w:r>
          </w:p>
        </w:tc>
        <w:tc>
          <w:tcPr>
            <w:tcW w:w="1276" w:type="dxa"/>
            <w:tcBorders>
              <w:left w:val="single" w:sz="4" w:space="0" w:color="auto"/>
              <w:bottom w:val="single" w:sz="4" w:space="0" w:color="auto"/>
              <w:right w:val="single" w:sz="4" w:space="0" w:color="auto"/>
            </w:tcBorders>
          </w:tcPr>
          <w:p w:rsidR="00473A3E" w:rsidRPr="00242C5D" w:rsidRDefault="005320E0" w:rsidP="00DC1763">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21396B">
              <w:rPr>
                <w:rFonts w:ascii="Times New Roman" w:hAnsi="Times New Roman" w:cs="Times New Roman"/>
                <w:sz w:val="24"/>
                <w:szCs w:val="24"/>
              </w:rPr>
              <w:t>22</w:t>
            </w:r>
            <w:r>
              <w:rPr>
                <w:rFonts w:ascii="Times New Roman" w:hAnsi="Times New Roman" w:cs="Times New Roman"/>
                <w:sz w:val="24"/>
                <w:szCs w:val="24"/>
              </w:rPr>
              <w:t xml:space="preserve"> год</w:t>
            </w:r>
          </w:p>
          <w:p w:rsidR="00473A3E" w:rsidRPr="00242C5D" w:rsidRDefault="00473A3E" w:rsidP="00DC1763">
            <w:pPr>
              <w:pStyle w:val="ConsPlusCell"/>
              <w:jc w:val="center"/>
              <w:rPr>
                <w:rFonts w:ascii="Times New Roman" w:hAnsi="Times New Roman" w:cs="Times New Roman"/>
                <w:sz w:val="24"/>
                <w:szCs w:val="24"/>
              </w:rPr>
            </w:pPr>
          </w:p>
        </w:tc>
        <w:tc>
          <w:tcPr>
            <w:tcW w:w="1702"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r>
      <w:tr w:rsidR="00473A3E" w:rsidRPr="00242C5D" w:rsidTr="00101DF6">
        <w:trPr>
          <w:trHeight w:val="196"/>
          <w:tblCellSpacing w:w="5" w:type="nil"/>
        </w:trPr>
        <w:tc>
          <w:tcPr>
            <w:tcW w:w="568"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1  </w:t>
            </w:r>
          </w:p>
        </w:tc>
        <w:tc>
          <w:tcPr>
            <w:tcW w:w="1842"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2      </w:t>
            </w:r>
          </w:p>
        </w:tc>
        <w:tc>
          <w:tcPr>
            <w:tcW w:w="1418"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3       </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4       </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5      </w:t>
            </w:r>
          </w:p>
        </w:tc>
        <w:tc>
          <w:tcPr>
            <w:tcW w:w="85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6   </w:t>
            </w:r>
          </w:p>
        </w:tc>
        <w:tc>
          <w:tcPr>
            <w:tcW w:w="1275"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7</w:t>
            </w:r>
          </w:p>
        </w:tc>
        <w:tc>
          <w:tcPr>
            <w:tcW w:w="1275"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9</w:t>
            </w:r>
          </w:p>
        </w:tc>
        <w:tc>
          <w:tcPr>
            <w:tcW w:w="1276"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10</w:t>
            </w:r>
          </w:p>
        </w:tc>
        <w:tc>
          <w:tcPr>
            <w:tcW w:w="1702"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11</w:t>
            </w:r>
          </w:p>
        </w:tc>
        <w:tc>
          <w:tcPr>
            <w:tcW w:w="1984"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12</w:t>
            </w:r>
          </w:p>
        </w:tc>
      </w:tr>
      <w:tr w:rsidR="009969E5" w:rsidRPr="00242C5D" w:rsidTr="008D030B">
        <w:trPr>
          <w:trHeight w:val="196"/>
          <w:tblCellSpacing w:w="5" w:type="nil"/>
        </w:trPr>
        <w:tc>
          <w:tcPr>
            <w:tcW w:w="568" w:type="dxa"/>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5025" w:type="dxa"/>
            <w:gridSpan w:val="10"/>
            <w:tcBorders>
              <w:left w:val="single" w:sz="4" w:space="0" w:color="auto"/>
              <w:bottom w:val="single" w:sz="4" w:space="0" w:color="auto"/>
              <w:right w:val="single" w:sz="4" w:space="0" w:color="auto"/>
            </w:tcBorders>
          </w:tcPr>
          <w:p w:rsidR="009969E5" w:rsidRDefault="009969E5" w:rsidP="009969E5">
            <w:pPr>
              <w:pStyle w:val="ConsPlusCell"/>
              <w:jc w:val="center"/>
              <w:rPr>
                <w:rFonts w:ascii="Times New Roman" w:hAnsi="Times New Roman" w:cs="Times New Roman"/>
                <w:sz w:val="24"/>
                <w:szCs w:val="24"/>
              </w:rPr>
            </w:pPr>
            <w:r w:rsidRPr="009969E5">
              <w:rPr>
                <w:rFonts w:ascii="Times New Roman" w:hAnsi="Times New Roman" w:cs="Times New Roman"/>
                <w:sz w:val="24"/>
                <w:szCs w:val="24"/>
              </w:rPr>
              <w:t>Задача 1.</w:t>
            </w:r>
            <w:r>
              <w:rPr>
                <w:rFonts w:ascii="Times New Roman" w:hAnsi="Times New Roman" w:cs="Times New Roman"/>
                <w:sz w:val="24"/>
                <w:szCs w:val="24"/>
              </w:rPr>
              <w:t>Э</w:t>
            </w:r>
            <w:r w:rsidRPr="00242C5D">
              <w:rPr>
                <w:rFonts w:ascii="Times New Roman" w:hAnsi="Times New Roman" w:cs="Times New Roman"/>
                <w:sz w:val="24"/>
                <w:szCs w:val="24"/>
              </w:rPr>
              <w:t>ффективно</w:t>
            </w:r>
            <w:r>
              <w:rPr>
                <w:rFonts w:ascii="Times New Roman" w:hAnsi="Times New Roman" w:cs="Times New Roman"/>
                <w:sz w:val="24"/>
                <w:szCs w:val="24"/>
              </w:rPr>
              <w:t>е управление</w:t>
            </w:r>
            <w:r w:rsidRPr="00242C5D">
              <w:rPr>
                <w:rFonts w:ascii="Times New Roman" w:hAnsi="Times New Roman" w:cs="Times New Roman"/>
                <w:sz w:val="24"/>
                <w:szCs w:val="24"/>
              </w:rPr>
              <w:t xml:space="preserve"> муниципальным долгом</w:t>
            </w:r>
            <w:r>
              <w:rPr>
                <w:rFonts w:ascii="Times New Roman" w:hAnsi="Times New Roman" w:cs="Times New Roman"/>
                <w:sz w:val="24"/>
                <w:szCs w:val="24"/>
              </w:rPr>
              <w:t xml:space="preserve"> Шуйского муниципального района</w:t>
            </w:r>
          </w:p>
          <w:p w:rsidR="009969E5" w:rsidRPr="00242C5D" w:rsidRDefault="009969E5" w:rsidP="009969E5">
            <w:pPr>
              <w:pStyle w:val="ConsPlusCell"/>
              <w:jc w:val="center"/>
              <w:rPr>
                <w:rFonts w:ascii="Times New Roman" w:hAnsi="Times New Roman" w:cs="Times New Roman"/>
                <w:sz w:val="24"/>
                <w:szCs w:val="24"/>
              </w:rPr>
            </w:pPr>
          </w:p>
        </w:tc>
      </w:tr>
      <w:tr w:rsidR="009969E5" w:rsidRPr="00242C5D" w:rsidTr="00101DF6">
        <w:trPr>
          <w:trHeight w:val="299"/>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1.  </w:t>
            </w:r>
          </w:p>
        </w:tc>
        <w:tc>
          <w:tcPr>
            <w:tcW w:w="1842" w:type="dxa"/>
            <w:vMerge w:val="restart"/>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9969E5">
              <w:rPr>
                <w:rFonts w:ascii="Times New Roman" w:hAnsi="Times New Roman" w:cs="Times New Roman"/>
                <w:sz w:val="24"/>
                <w:szCs w:val="24"/>
              </w:rPr>
              <w:t>Основное мероприятие</w:t>
            </w:r>
            <w:r>
              <w:rPr>
                <w:rFonts w:ascii="Times New Roman" w:hAnsi="Times New Roman" w:cs="Times New Roman"/>
                <w:sz w:val="24"/>
                <w:szCs w:val="24"/>
              </w:rPr>
              <w:t xml:space="preserve"> «</w:t>
            </w:r>
            <w:r w:rsidRPr="00242C5D">
              <w:rPr>
                <w:rFonts w:ascii="Times New Roman" w:hAnsi="Times New Roman" w:cs="Times New Roman"/>
                <w:sz w:val="24"/>
                <w:szCs w:val="24"/>
              </w:rPr>
              <w:t>Повышение эффективности управления муниципальным долгом</w:t>
            </w:r>
            <w:r>
              <w:rPr>
                <w:rFonts w:ascii="Times New Roman" w:hAnsi="Times New Roman" w:cs="Times New Roman"/>
                <w:sz w:val="24"/>
                <w:szCs w:val="24"/>
              </w:rPr>
              <w:t>»</w:t>
            </w:r>
          </w:p>
        </w:tc>
        <w:tc>
          <w:tcPr>
            <w:tcW w:w="1418" w:type="dxa"/>
            <w:vMerge w:val="restart"/>
            <w:tcBorders>
              <w:top w:val="single" w:sz="4" w:space="0" w:color="auto"/>
              <w:left w:val="single" w:sz="4" w:space="0" w:color="auto"/>
              <w:bottom w:val="single" w:sz="4" w:space="0" w:color="auto"/>
              <w:right w:val="single" w:sz="4" w:space="0" w:color="auto"/>
            </w:tcBorders>
          </w:tcPr>
          <w:p w:rsidR="009969E5" w:rsidRPr="00242C5D" w:rsidRDefault="009969E5" w:rsidP="0021396B">
            <w:pPr>
              <w:pStyle w:val="ConsPlusCell"/>
              <w:rPr>
                <w:rFonts w:ascii="Times New Roman" w:hAnsi="Times New Roman" w:cs="Times New Roman"/>
                <w:sz w:val="24"/>
                <w:szCs w:val="24"/>
              </w:rPr>
            </w:pPr>
            <w:r w:rsidRPr="00242C5D">
              <w:rPr>
                <w:rFonts w:ascii="Times New Roman" w:hAnsi="Times New Roman" w:cs="Times New Roman"/>
                <w:sz w:val="24"/>
                <w:szCs w:val="24"/>
              </w:rPr>
              <w:t>20</w:t>
            </w:r>
            <w:r w:rsidR="0021396B">
              <w:rPr>
                <w:rFonts w:ascii="Times New Roman" w:hAnsi="Times New Roman" w:cs="Times New Roman"/>
                <w:sz w:val="24"/>
                <w:szCs w:val="24"/>
              </w:rPr>
              <w:t>20</w:t>
            </w:r>
            <w:r w:rsidRPr="00242C5D">
              <w:rPr>
                <w:rFonts w:ascii="Times New Roman" w:hAnsi="Times New Roman" w:cs="Times New Roman"/>
                <w:sz w:val="24"/>
                <w:szCs w:val="24"/>
              </w:rPr>
              <w:t>-20</w:t>
            </w:r>
            <w:r w:rsidR="0021396B">
              <w:rPr>
                <w:rFonts w:ascii="Times New Roman"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Итого         </w:t>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2" w:type="dxa"/>
            <w:vMerge w:val="restart"/>
            <w:tcBorders>
              <w:top w:val="single" w:sz="4" w:space="0" w:color="auto"/>
              <w:left w:val="single" w:sz="4" w:space="0" w:color="auto"/>
              <w:bottom w:val="single" w:sz="4" w:space="0" w:color="auto"/>
              <w:right w:val="single" w:sz="4" w:space="0" w:color="auto"/>
            </w:tcBorders>
          </w:tcPr>
          <w:p w:rsidR="009969E5" w:rsidRPr="00242C5D" w:rsidRDefault="009760C9" w:rsidP="009969E5">
            <w:pPr>
              <w:pStyle w:val="ConsPlusCell"/>
              <w:rPr>
                <w:rFonts w:ascii="Times New Roman" w:hAnsi="Times New Roman" w:cs="Times New Roman"/>
                <w:sz w:val="24"/>
                <w:szCs w:val="24"/>
              </w:rPr>
            </w:pPr>
            <w:r>
              <w:rPr>
                <w:rFonts w:ascii="Times New Roman" w:hAnsi="Times New Roman" w:cs="Times New Roman"/>
                <w:sz w:val="24"/>
                <w:szCs w:val="24"/>
              </w:rPr>
              <w:t>Финансовое управление</w:t>
            </w:r>
            <w:r w:rsidR="009969E5" w:rsidRPr="00046A9B">
              <w:rPr>
                <w:rFonts w:ascii="Times New Roman" w:hAnsi="Times New Roman" w:cs="Times New Roman"/>
                <w:sz w:val="24"/>
                <w:szCs w:val="24"/>
              </w:rPr>
              <w:t xml:space="preserve"> администра</w:t>
            </w:r>
            <w:r>
              <w:rPr>
                <w:rFonts w:ascii="Times New Roman" w:hAnsi="Times New Roman" w:cs="Times New Roman"/>
                <w:sz w:val="24"/>
                <w:szCs w:val="24"/>
              </w:rPr>
              <w:t>-</w:t>
            </w:r>
            <w:r w:rsidR="009969E5" w:rsidRPr="00046A9B">
              <w:rPr>
                <w:rFonts w:ascii="Times New Roman" w:hAnsi="Times New Roman" w:cs="Times New Roman"/>
                <w:sz w:val="24"/>
                <w:szCs w:val="24"/>
              </w:rPr>
              <w:t>ции Шуйского муниципального района</w:t>
            </w:r>
          </w:p>
          <w:p w:rsidR="009969E5" w:rsidRPr="00242C5D" w:rsidRDefault="009969E5" w:rsidP="009969E5">
            <w:pPr>
              <w:pStyle w:val="ConsPlusCell"/>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обеспечить устойчивость бюджета Шуйского муниципального района за счет соблюдения бюджетного законодательства в части использования заемных ресурсов;</w:t>
            </w:r>
          </w:p>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минимизировать объемы бюджетных заимствований;</w:t>
            </w:r>
          </w:p>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lastRenderedPageBreak/>
              <w:t>- минимизировать затраты на обслуживание муниципального долга;</w:t>
            </w:r>
          </w:p>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не иметь задолженности по долговым обязательствам района.</w:t>
            </w:r>
          </w:p>
        </w:tc>
      </w:tr>
      <w:tr w:rsidR="009969E5" w:rsidRPr="00242C5D" w:rsidTr="00101DF6">
        <w:trPr>
          <w:trHeight w:val="299"/>
          <w:tblCellSpacing w:w="5" w:type="nil"/>
        </w:trPr>
        <w:tc>
          <w:tcPr>
            <w:tcW w:w="56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w:t>
            </w:r>
            <w:r w:rsidRPr="00242C5D">
              <w:rPr>
                <w:rFonts w:ascii="Times New Roman" w:hAnsi="Times New Roman" w:cs="Times New Roman"/>
                <w:sz w:val="24"/>
                <w:szCs w:val="24"/>
              </w:rPr>
              <w:br/>
              <w:t xml:space="preserve">федерального </w:t>
            </w:r>
            <w:r w:rsidRPr="00242C5D">
              <w:rPr>
                <w:rFonts w:ascii="Times New Roman" w:hAnsi="Times New Roman" w:cs="Times New Roman"/>
                <w:sz w:val="24"/>
                <w:szCs w:val="24"/>
              </w:rPr>
              <w:br/>
              <w:t xml:space="preserve">бюджета       </w:t>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2" w:type="dxa"/>
            <w:vMerge/>
            <w:tcBorders>
              <w:top w:val="single" w:sz="4" w:space="0" w:color="auto"/>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9969E5" w:rsidRPr="00242C5D" w:rsidTr="00101DF6">
        <w:trPr>
          <w:trHeight w:val="539"/>
          <w:tblCellSpacing w:w="5" w:type="nil"/>
        </w:trPr>
        <w:tc>
          <w:tcPr>
            <w:tcW w:w="56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областного    </w:t>
            </w:r>
            <w:r w:rsidRPr="00242C5D">
              <w:rPr>
                <w:rFonts w:ascii="Times New Roman" w:hAnsi="Times New Roman" w:cs="Times New Roman"/>
                <w:sz w:val="24"/>
                <w:szCs w:val="24"/>
              </w:rPr>
              <w:br/>
              <w:t xml:space="preserve">бюджета       </w:t>
            </w:r>
          </w:p>
        </w:tc>
        <w:tc>
          <w:tcPr>
            <w:tcW w:w="170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2"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9969E5" w:rsidRPr="00242C5D" w:rsidTr="00101DF6">
        <w:trPr>
          <w:trHeight w:val="675"/>
          <w:tblCellSpacing w:w="5" w:type="nil"/>
        </w:trPr>
        <w:tc>
          <w:tcPr>
            <w:tcW w:w="56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left w:val="single" w:sz="4" w:space="0" w:color="auto"/>
              <w:right w:val="single" w:sz="4" w:space="0" w:color="auto"/>
            </w:tcBorders>
          </w:tcPr>
          <w:p w:rsidR="009969E5" w:rsidRPr="00242C5D" w:rsidRDefault="009969E5" w:rsidP="009969E5">
            <w:pPr>
              <w:pStyle w:val="ConsPlusCell"/>
              <w:ind w:right="-61"/>
              <w:rPr>
                <w:rFonts w:ascii="Times New Roman" w:hAnsi="Times New Roman" w:cs="Times New Roman"/>
                <w:sz w:val="24"/>
                <w:szCs w:val="24"/>
              </w:rPr>
            </w:pPr>
            <w:r w:rsidRPr="00242C5D">
              <w:rPr>
                <w:rFonts w:ascii="Times New Roman" w:hAnsi="Times New Roman" w:cs="Times New Roman"/>
                <w:sz w:val="24"/>
                <w:szCs w:val="24"/>
              </w:rPr>
              <w:t xml:space="preserve">Средства местного      </w:t>
            </w:r>
            <w:r w:rsidRPr="00242C5D">
              <w:rPr>
                <w:rFonts w:ascii="Times New Roman" w:hAnsi="Times New Roman" w:cs="Times New Roman"/>
                <w:sz w:val="24"/>
                <w:szCs w:val="24"/>
              </w:rPr>
              <w:br/>
              <w:t xml:space="preserve">бюджета    </w:t>
            </w:r>
          </w:p>
        </w:tc>
        <w:tc>
          <w:tcPr>
            <w:tcW w:w="1701"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5"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5"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6"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2"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21396B" w:rsidRPr="00242C5D" w:rsidTr="00101DF6">
        <w:trPr>
          <w:trHeight w:val="217"/>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r w:rsidRPr="00242C5D">
              <w:rPr>
                <w:rFonts w:ascii="Times New Roman" w:hAnsi="Times New Roman" w:cs="Times New Roman"/>
                <w:sz w:val="24"/>
                <w:szCs w:val="24"/>
              </w:rPr>
              <w:t>1.1</w:t>
            </w:r>
          </w:p>
        </w:tc>
        <w:tc>
          <w:tcPr>
            <w:tcW w:w="1842" w:type="dxa"/>
            <w:vMerge w:val="restart"/>
            <w:tcBorders>
              <w:top w:val="single" w:sz="4" w:space="0" w:color="auto"/>
              <w:left w:val="single" w:sz="4" w:space="0" w:color="auto"/>
              <w:bottom w:val="single" w:sz="4" w:space="0" w:color="auto"/>
              <w:right w:val="single" w:sz="4" w:space="0" w:color="auto"/>
            </w:tcBorders>
          </w:tcPr>
          <w:p w:rsidR="0021396B" w:rsidRPr="00242C5D" w:rsidRDefault="0021396B" w:rsidP="0021396B">
            <w:pPr>
              <w:pStyle w:val="ConsPlusCell"/>
              <w:ind w:left="-69"/>
              <w:rPr>
                <w:rFonts w:ascii="Times New Roman" w:hAnsi="Times New Roman" w:cs="Times New Roman"/>
                <w:sz w:val="24"/>
                <w:szCs w:val="24"/>
              </w:rPr>
            </w:pPr>
            <w:r w:rsidRPr="00242C5D">
              <w:rPr>
                <w:rFonts w:ascii="Times New Roman" w:hAnsi="Times New Roman" w:cs="Times New Roman"/>
                <w:sz w:val="24"/>
                <w:szCs w:val="24"/>
              </w:rPr>
              <w:t>Своевременное обслуживание и погашение долговых обязательств</w:t>
            </w:r>
          </w:p>
        </w:tc>
        <w:tc>
          <w:tcPr>
            <w:tcW w:w="1418" w:type="dxa"/>
            <w:vMerge w:val="restart"/>
            <w:tcBorders>
              <w:top w:val="single" w:sz="4" w:space="0" w:color="auto"/>
              <w:left w:val="single" w:sz="4" w:space="0" w:color="auto"/>
              <w:bottom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r w:rsidRPr="00242C5D">
              <w:rPr>
                <w:rFonts w:ascii="Times New Roman" w:hAnsi="Times New Roman" w:cs="Times New Roman"/>
                <w:sz w:val="24"/>
                <w:szCs w:val="24"/>
              </w:rPr>
              <w:t>20</w:t>
            </w:r>
            <w:r>
              <w:rPr>
                <w:rFonts w:ascii="Times New Roman" w:hAnsi="Times New Roman" w:cs="Times New Roman"/>
                <w:sz w:val="24"/>
                <w:szCs w:val="24"/>
              </w:rPr>
              <w:t>20</w:t>
            </w:r>
            <w:r w:rsidRPr="00242C5D">
              <w:rPr>
                <w:rFonts w:ascii="Times New Roman" w:hAnsi="Times New Roman" w:cs="Times New Roman"/>
                <w:sz w:val="24"/>
                <w:szCs w:val="24"/>
              </w:rPr>
              <w:t>-20</w:t>
            </w:r>
            <w:r>
              <w:rPr>
                <w:rFonts w:ascii="Times New Roman"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r w:rsidRPr="00242C5D">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2" w:type="dxa"/>
            <w:vMerge w:val="restart"/>
            <w:tcBorders>
              <w:top w:val="single" w:sz="4" w:space="0" w:color="auto"/>
              <w:left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r>
              <w:rPr>
                <w:rFonts w:ascii="Times New Roman" w:hAnsi="Times New Roman" w:cs="Times New Roman"/>
                <w:sz w:val="24"/>
                <w:szCs w:val="24"/>
              </w:rPr>
              <w:t>Финансовое управление</w:t>
            </w:r>
            <w:r w:rsidRPr="00046A9B">
              <w:rPr>
                <w:rFonts w:ascii="Times New Roman" w:hAnsi="Times New Roman" w:cs="Times New Roman"/>
                <w:sz w:val="24"/>
                <w:szCs w:val="24"/>
              </w:rPr>
              <w:t xml:space="preserve"> администра</w:t>
            </w:r>
            <w:r>
              <w:rPr>
                <w:rFonts w:ascii="Times New Roman" w:hAnsi="Times New Roman" w:cs="Times New Roman"/>
                <w:sz w:val="24"/>
                <w:szCs w:val="24"/>
              </w:rPr>
              <w:t>-</w:t>
            </w:r>
            <w:r w:rsidRPr="00046A9B">
              <w:rPr>
                <w:rFonts w:ascii="Times New Roman" w:hAnsi="Times New Roman" w:cs="Times New Roman"/>
                <w:sz w:val="24"/>
                <w:szCs w:val="24"/>
              </w:rPr>
              <w:t>ции Шуйского муниципального района</w:t>
            </w:r>
          </w:p>
          <w:p w:rsidR="0021396B" w:rsidRPr="00242C5D" w:rsidRDefault="0021396B" w:rsidP="0021396B">
            <w:pPr>
              <w:pStyle w:val="ConsPlusCel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p>
        </w:tc>
      </w:tr>
      <w:tr w:rsidR="009969E5" w:rsidRPr="00242C5D" w:rsidTr="00101DF6">
        <w:trPr>
          <w:trHeight w:val="569"/>
          <w:tblCellSpacing w:w="5" w:type="nil"/>
        </w:trPr>
        <w:tc>
          <w:tcPr>
            <w:tcW w:w="56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w:t>
            </w:r>
            <w:r w:rsidRPr="00242C5D">
              <w:rPr>
                <w:rFonts w:ascii="Times New Roman" w:hAnsi="Times New Roman" w:cs="Times New Roman"/>
                <w:sz w:val="24"/>
                <w:szCs w:val="24"/>
              </w:rPr>
              <w:br/>
              <w:t xml:space="preserve">федерального </w:t>
            </w:r>
            <w:r w:rsidRPr="00242C5D">
              <w:rPr>
                <w:rFonts w:ascii="Times New Roman" w:hAnsi="Times New Roman" w:cs="Times New Roman"/>
                <w:sz w:val="24"/>
                <w:szCs w:val="24"/>
              </w:rPr>
              <w:br/>
              <w:t xml:space="preserve">бюджета       </w:t>
            </w:r>
          </w:p>
        </w:tc>
        <w:tc>
          <w:tcPr>
            <w:tcW w:w="170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2"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9969E5" w:rsidRPr="00242C5D" w:rsidTr="00101DF6">
        <w:trPr>
          <w:trHeight w:val="613"/>
          <w:tblCellSpacing w:w="5" w:type="nil"/>
        </w:trPr>
        <w:tc>
          <w:tcPr>
            <w:tcW w:w="56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областного    </w:t>
            </w:r>
            <w:r w:rsidRPr="00242C5D">
              <w:rPr>
                <w:rFonts w:ascii="Times New Roman" w:hAnsi="Times New Roman" w:cs="Times New Roman"/>
                <w:sz w:val="24"/>
                <w:szCs w:val="24"/>
              </w:rPr>
              <w:br/>
              <w:t xml:space="preserve">бюджета       </w:t>
            </w:r>
            <w:r w:rsidRPr="00242C5D">
              <w:rPr>
                <w:rFonts w:ascii="Times New Roman" w:hAnsi="Times New Roman" w:cs="Times New Roman"/>
                <w:sz w:val="24"/>
                <w:szCs w:val="24"/>
              </w:rPr>
              <w:br/>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2" w:type="dxa"/>
            <w:vMerge/>
            <w:tcBorders>
              <w:left w:val="single" w:sz="4" w:space="0" w:color="auto"/>
              <w:right w:val="single" w:sz="4" w:space="0" w:color="auto"/>
            </w:tcBorders>
          </w:tcPr>
          <w:p w:rsidR="009969E5" w:rsidRPr="00242C5D" w:rsidRDefault="009969E5" w:rsidP="009969E5">
            <w:pPr>
              <w:pStyle w:val="ConsPlusCel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9969E5" w:rsidRPr="00242C5D" w:rsidRDefault="009969E5" w:rsidP="009969E5">
            <w:pPr>
              <w:pStyle w:val="ConsPlusCell"/>
              <w:jc w:val="center"/>
              <w:rPr>
                <w:rFonts w:ascii="Times New Roman" w:hAnsi="Times New Roman" w:cs="Times New Roman"/>
                <w:sz w:val="24"/>
                <w:szCs w:val="24"/>
              </w:rPr>
            </w:pPr>
          </w:p>
        </w:tc>
      </w:tr>
      <w:tr w:rsidR="009969E5" w:rsidRPr="00242C5D" w:rsidTr="00101DF6">
        <w:trPr>
          <w:trHeight w:val="1146"/>
          <w:tblCellSpacing w:w="5" w:type="nil"/>
        </w:trPr>
        <w:tc>
          <w:tcPr>
            <w:tcW w:w="56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ind w:right="-61"/>
              <w:rPr>
                <w:rFonts w:ascii="Times New Roman" w:hAnsi="Times New Roman" w:cs="Times New Roman"/>
                <w:sz w:val="24"/>
                <w:szCs w:val="24"/>
              </w:rPr>
            </w:pPr>
            <w:r w:rsidRPr="00242C5D">
              <w:rPr>
                <w:rFonts w:ascii="Times New Roman" w:hAnsi="Times New Roman" w:cs="Times New Roman"/>
                <w:sz w:val="24"/>
                <w:szCs w:val="24"/>
              </w:rPr>
              <w:t xml:space="preserve">Средства местного      </w:t>
            </w:r>
            <w:r w:rsidRPr="00242C5D">
              <w:rPr>
                <w:rFonts w:ascii="Times New Roman" w:hAnsi="Times New Roman" w:cs="Times New Roman"/>
                <w:sz w:val="24"/>
                <w:szCs w:val="24"/>
              </w:rPr>
              <w:br/>
              <w:t xml:space="preserve">бюджета    </w:t>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2"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bl>
    <w:p w:rsidR="00473A3E" w:rsidRPr="00407BE7" w:rsidRDefault="00473A3E" w:rsidP="00473A3E">
      <w:pPr>
        <w:pStyle w:val="ConsPlusNormal"/>
        <w:jc w:val="both"/>
      </w:pPr>
    </w:p>
    <w:p w:rsidR="00AA6EAF" w:rsidRDefault="00AA6EAF">
      <w:bookmarkStart w:id="1" w:name="Par611"/>
      <w:bookmarkEnd w:id="1"/>
    </w:p>
    <w:sectPr w:rsidR="00AA6EAF" w:rsidSect="009E397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9EC" w:rsidRDefault="00CF09EC" w:rsidP="000D5839">
      <w:pPr>
        <w:spacing w:after="0" w:line="240" w:lineRule="auto"/>
      </w:pPr>
      <w:r>
        <w:separator/>
      </w:r>
    </w:p>
  </w:endnote>
  <w:endnote w:type="continuationSeparator" w:id="1">
    <w:p w:rsidR="00CF09EC" w:rsidRDefault="00CF09EC" w:rsidP="000D5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9EC" w:rsidRDefault="00CF09EC" w:rsidP="000D5839">
      <w:pPr>
        <w:spacing w:after="0" w:line="240" w:lineRule="auto"/>
      </w:pPr>
      <w:r>
        <w:separator/>
      </w:r>
    </w:p>
  </w:footnote>
  <w:footnote w:type="continuationSeparator" w:id="1">
    <w:p w:rsidR="00CF09EC" w:rsidRDefault="00CF09EC" w:rsidP="000D5839">
      <w:pPr>
        <w:spacing w:after="0" w:line="240" w:lineRule="auto"/>
      </w:pPr>
      <w:r>
        <w:continuationSeparator/>
      </w:r>
    </w:p>
  </w:footnote>
  <w:footnote w:id="2">
    <w:p w:rsidR="00295E91" w:rsidRPr="00763E7B" w:rsidRDefault="00295E91">
      <w:pPr>
        <w:pStyle w:val="a7"/>
        <w:rPr>
          <w:rFonts w:ascii="Times New Roman" w:hAnsi="Times New Roman"/>
        </w:rPr>
      </w:pPr>
      <w:r w:rsidRPr="00763E7B">
        <w:rPr>
          <w:rStyle w:val="a9"/>
          <w:rFonts w:ascii="Times New Roman" w:hAnsi="Times New Roman"/>
        </w:rPr>
        <w:footnoteRef/>
      </w:r>
      <w:r w:rsidRPr="00763E7B">
        <w:rPr>
          <w:rFonts w:ascii="Times New Roman" w:hAnsi="Times New Roman"/>
        </w:rPr>
        <w:t xml:space="preserve"> Если положительной динамикой считается уменьшение значения результата мероприятия, необходимо перевернуть дробь (поменять местами числитель и знаменатель дроби).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91" w:rsidRDefault="00295E91" w:rsidP="006A6615">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22A"/>
    <w:multiLevelType w:val="hybridMultilevel"/>
    <w:tmpl w:val="DB5E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A6F14"/>
    <w:multiLevelType w:val="hybridMultilevel"/>
    <w:tmpl w:val="72C8DD16"/>
    <w:lvl w:ilvl="0" w:tplc="1B9C72E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0C758D"/>
    <w:multiLevelType w:val="hybridMultilevel"/>
    <w:tmpl w:val="D92C20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8E50B7"/>
    <w:multiLevelType w:val="multilevel"/>
    <w:tmpl w:val="EFDA1A22"/>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D0570ED"/>
    <w:multiLevelType w:val="hybridMultilevel"/>
    <w:tmpl w:val="72C8DD16"/>
    <w:lvl w:ilvl="0" w:tplc="1B9C72E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5D1C7D"/>
    <w:multiLevelType w:val="multilevel"/>
    <w:tmpl w:val="1A7A31E0"/>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2D57EE3"/>
    <w:multiLevelType w:val="hybridMultilevel"/>
    <w:tmpl w:val="B4349B7E"/>
    <w:lvl w:ilvl="0" w:tplc="E31E7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285FE8"/>
    <w:multiLevelType w:val="hybridMultilevel"/>
    <w:tmpl w:val="35C07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12517"/>
    <w:multiLevelType w:val="multilevel"/>
    <w:tmpl w:val="268ADD24"/>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F4D464B"/>
    <w:multiLevelType w:val="hybridMultilevel"/>
    <w:tmpl w:val="16B808E2"/>
    <w:lvl w:ilvl="0" w:tplc="0F6E5DA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D6977"/>
    <w:multiLevelType w:val="hybridMultilevel"/>
    <w:tmpl w:val="4CA26A2C"/>
    <w:lvl w:ilvl="0" w:tplc="F4B0B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38C4E8E"/>
    <w:multiLevelType w:val="hybridMultilevel"/>
    <w:tmpl w:val="17C2D6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E82D34"/>
    <w:multiLevelType w:val="hybridMultilevel"/>
    <w:tmpl w:val="B7D61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5805C0"/>
    <w:multiLevelType w:val="hybridMultilevel"/>
    <w:tmpl w:val="AE7C3D1A"/>
    <w:lvl w:ilvl="0" w:tplc="97D2B88E">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720549D"/>
    <w:multiLevelType w:val="hybridMultilevel"/>
    <w:tmpl w:val="9C4450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E34431"/>
    <w:multiLevelType w:val="hybridMultilevel"/>
    <w:tmpl w:val="66D6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FB315A"/>
    <w:multiLevelType w:val="hybridMultilevel"/>
    <w:tmpl w:val="66D6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B1334C"/>
    <w:multiLevelType w:val="hybridMultilevel"/>
    <w:tmpl w:val="D47E63C6"/>
    <w:lvl w:ilvl="0" w:tplc="9B1C2C8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F53412"/>
    <w:multiLevelType w:val="hybridMultilevel"/>
    <w:tmpl w:val="D9CA9282"/>
    <w:lvl w:ilvl="0" w:tplc="EA4AB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BD5428"/>
    <w:multiLevelType w:val="multilevel"/>
    <w:tmpl w:val="86BAF1E6"/>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D576D1E"/>
    <w:multiLevelType w:val="hybridMultilevel"/>
    <w:tmpl w:val="783C14C4"/>
    <w:lvl w:ilvl="0" w:tplc="81E48FA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EC961C5"/>
    <w:multiLevelType w:val="multilevel"/>
    <w:tmpl w:val="41CCC4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F9418C4"/>
    <w:multiLevelType w:val="hybridMultilevel"/>
    <w:tmpl w:val="9AD0A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16"/>
  </w:num>
  <w:num w:numId="4">
    <w:abstractNumId w:val="12"/>
  </w:num>
  <w:num w:numId="5">
    <w:abstractNumId w:val="15"/>
  </w:num>
  <w:num w:numId="6">
    <w:abstractNumId w:val="7"/>
  </w:num>
  <w:num w:numId="7">
    <w:abstractNumId w:val="14"/>
  </w:num>
  <w:num w:numId="8">
    <w:abstractNumId w:val="2"/>
  </w:num>
  <w:num w:numId="9">
    <w:abstractNumId w:val="21"/>
  </w:num>
  <w:num w:numId="10">
    <w:abstractNumId w:val="9"/>
  </w:num>
  <w:num w:numId="11">
    <w:abstractNumId w:val="8"/>
  </w:num>
  <w:num w:numId="12">
    <w:abstractNumId w:val="17"/>
  </w:num>
  <w:num w:numId="13">
    <w:abstractNumId w:val="20"/>
  </w:num>
  <w:num w:numId="14">
    <w:abstractNumId w:val="10"/>
  </w:num>
  <w:num w:numId="15">
    <w:abstractNumId w:val="11"/>
  </w:num>
  <w:num w:numId="16">
    <w:abstractNumId w:val="3"/>
  </w:num>
  <w:num w:numId="17">
    <w:abstractNumId w:val="6"/>
  </w:num>
  <w:num w:numId="18">
    <w:abstractNumId w:val="18"/>
  </w:num>
  <w:num w:numId="19">
    <w:abstractNumId w:val="5"/>
  </w:num>
  <w:num w:numId="20">
    <w:abstractNumId w:val="19"/>
  </w:num>
  <w:num w:numId="21">
    <w:abstractNumId w:val="13"/>
  </w:num>
  <w:num w:numId="22">
    <w:abstractNumId w:val="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stylePaneFormatFilter w:val="3F01"/>
  <w:defaultTabStop w:val="708"/>
  <w:characterSpacingControl w:val="doNotCompress"/>
  <w:footnotePr>
    <w:footnote w:id="0"/>
    <w:footnote w:id="1"/>
  </w:footnotePr>
  <w:endnotePr>
    <w:endnote w:id="0"/>
    <w:endnote w:id="1"/>
  </w:endnotePr>
  <w:compat/>
  <w:rsids>
    <w:rsidRoot w:val="00473A3E"/>
    <w:rsid w:val="00001583"/>
    <w:rsid w:val="00017E2C"/>
    <w:rsid w:val="00024F6B"/>
    <w:rsid w:val="000256CB"/>
    <w:rsid w:val="00030B8F"/>
    <w:rsid w:val="00031912"/>
    <w:rsid w:val="00033D60"/>
    <w:rsid w:val="00046A9B"/>
    <w:rsid w:val="0004768F"/>
    <w:rsid w:val="00064859"/>
    <w:rsid w:val="00066BF8"/>
    <w:rsid w:val="0008085E"/>
    <w:rsid w:val="000808BA"/>
    <w:rsid w:val="00085654"/>
    <w:rsid w:val="00090824"/>
    <w:rsid w:val="000B0F93"/>
    <w:rsid w:val="000C3213"/>
    <w:rsid w:val="000C58FA"/>
    <w:rsid w:val="000C7F96"/>
    <w:rsid w:val="000D5839"/>
    <w:rsid w:val="000F1F86"/>
    <w:rsid w:val="000F2042"/>
    <w:rsid w:val="00100B7F"/>
    <w:rsid w:val="00101DF6"/>
    <w:rsid w:val="00106ECD"/>
    <w:rsid w:val="00143390"/>
    <w:rsid w:val="00172DCB"/>
    <w:rsid w:val="00195839"/>
    <w:rsid w:val="00197BCE"/>
    <w:rsid w:val="001A035C"/>
    <w:rsid w:val="001D0EDF"/>
    <w:rsid w:val="001D2A04"/>
    <w:rsid w:val="001E6881"/>
    <w:rsid w:val="001E6A2A"/>
    <w:rsid w:val="002070CB"/>
    <w:rsid w:val="00212B77"/>
    <w:rsid w:val="0021396B"/>
    <w:rsid w:val="00233B49"/>
    <w:rsid w:val="00242C5D"/>
    <w:rsid w:val="00254A96"/>
    <w:rsid w:val="00256ADA"/>
    <w:rsid w:val="002570DD"/>
    <w:rsid w:val="00260D07"/>
    <w:rsid w:val="0026169A"/>
    <w:rsid w:val="00272ECC"/>
    <w:rsid w:val="00274EDE"/>
    <w:rsid w:val="0027637F"/>
    <w:rsid w:val="00287ACA"/>
    <w:rsid w:val="00295E91"/>
    <w:rsid w:val="00296B63"/>
    <w:rsid w:val="002B3A39"/>
    <w:rsid w:val="002C186F"/>
    <w:rsid w:val="002C415F"/>
    <w:rsid w:val="002E77C3"/>
    <w:rsid w:val="002F2F37"/>
    <w:rsid w:val="002F61FA"/>
    <w:rsid w:val="003146B3"/>
    <w:rsid w:val="00315E0E"/>
    <w:rsid w:val="00320E28"/>
    <w:rsid w:val="00331A11"/>
    <w:rsid w:val="00331F84"/>
    <w:rsid w:val="003349F0"/>
    <w:rsid w:val="00345B47"/>
    <w:rsid w:val="00347F5F"/>
    <w:rsid w:val="00357E9B"/>
    <w:rsid w:val="00367A58"/>
    <w:rsid w:val="003712ED"/>
    <w:rsid w:val="0037699D"/>
    <w:rsid w:val="00391149"/>
    <w:rsid w:val="00396508"/>
    <w:rsid w:val="003A231B"/>
    <w:rsid w:val="003A762D"/>
    <w:rsid w:val="003B4F43"/>
    <w:rsid w:val="003B5E5F"/>
    <w:rsid w:val="003B728E"/>
    <w:rsid w:val="003C0FF1"/>
    <w:rsid w:val="003D4B3D"/>
    <w:rsid w:val="003E4BDA"/>
    <w:rsid w:val="004223DF"/>
    <w:rsid w:val="00431564"/>
    <w:rsid w:val="004666D6"/>
    <w:rsid w:val="00473A3E"/>
    <w:rsid w:val="0048047B"/>
    <w:rsid w:val="00484D06"/>
    <w:rsid w:val="00487668"/>
    <w:rsid w:val="00494C70"/>
    <w:rsid w:val="004A1C74"/>
    <w:rsid w:val="004A743D"/>
    <w:rsid w:val="004C2BC9"/>
    <w:rsid w:val="004D1DF6"/>
    <w:rsid w:val="004D358D"/>
    <w:rsid w:val="004D7B52"/>
    <w:rsid w:val="005042A3"/>
    <w:rsid w:val="00521352"/>
    <w:rsid w:val="005320E0"/>
    <w:rsid w:val="00535DF0"/>
    <w:rsid w:val="00537725"/>
    <w:rsid w:val="005645AE"/>
    <w:rsid w:val="00565437"/>
    <w:rsid w:val="00567D19"/>
    <w:rsid w:val="00574288"/>
    <w:rsid w:val="00576FC3"/>
    <w:rsid w:val="00577861"/>
    <w:rsid w:val="00595D63"/>
    <w:rsid w:val="005A220F"/>
    <w:rsid w:val="005A29E7"/>
    <w:rsid w:val="005D1813"/>
    <w:rsid w:val="005D1D0C"/>
    <w:rsid w:val="005E135B"/>
    <w:rsid w:val="005E2653"/>
    <w:rsid w:val="005F333B"/>
    <w:rsid w:val="005F7EBA"/>
    <w:rsid w:val="00600B47"/>
    <w:rsid w:val="006013EB"/>
    <w:rsid w:val="00601B9E"/>
    <w:rsid w:val="00606149"/>
    <w:rsid w:val="00631BE5"/>
    <w:rsid w:val="00653EEA"/>
    <w:rsid w:val="00685ABD"/>
    <w:rsid w:val="00687B82"/>
    <w:rsid w:val="006A5DAB"/>
    <w:rsid w:val="006A6615"/>
    <w:rsid w:val="006B0A72"/>
    <w:rsid w:val="006B1C0C"/>
    <w:rsid w:val="006C39B8"/>
    <w:rsid w:val="006E1672"/>
    <w:rsid w:val="006E178E"/>
    <w:rsid w:val="0072283C"/>
    <w:rsid w:val="00731C5A"/>
    <w:rsid w:val="00732AD2"/>
    <w:rsid w:val="007402BE"/>
    <w:rsid w:val="007560D9"/>
    <w:rsid w:val="00763E7B"/>
    <w:rsid w:val="00772F5B"/>
    <w:rsid w:val="007740BC"/>
    <w:rsid w:val="00777F58"/>
    <w:rsid w:val="00785FAF"/>
    <w:rsid w:val="007A210C"/>
    <w:rsid w:val="007A694F"/>
    <w:rsid w:val="007B4174"/>
    <w:rsid w:val="007B60D8"/>
    <w:rsid w:val="007C2F59"/>
    <w:rsid w:val="007C60D6"/>
    <w:rsid w:val="007E5C82"/>
    <w:rsid w:val="007F2918"/>
    <w:rsid w:val="00822BB8"/>
    <w:rsid w:val="00834063"/>
    <w:rsid w:val="00844D5F"/>
    <w:rsid w:val="0085190C"/>
    <w:rsid w:val="00851D13"/>
    <w:rsid w:val="00852D54"/>
    <w:rsid w:val="00874F96"/>
    <w:rsid w:val="00887E50"/>
    <w:rsid w:val="008D030B"/>
    <w:rsid w:val="008D1A69"/>
    <w:rsid w:val="008D7C26"/>
    <w:rsid w:val="008E38BE"/>
    <w:rsid w:val="008F0281"/>
    <w:rsid w:val="009022B4"/>
    <w:rsid w:val="00912CAE"/>
    <w:rsid w:val="00942D46"/>
    <w:rsid w:val="00947590"/>
    <w:rsid w:val="00960999"/>
    <w:rsid w:val="00973465"/>
    <w:rsid w:val="009760C9"/>
    <w:rsid w:val="00977202"/>
    <w:rsid w:val="00977A3C"/>
    <w:rsid w:val="00990C3E"/>
    <w:rsid w:val="009941A0"/>
    <w:rsid w:val="009969E5"/>
    <w:rsid w:val="009B5A8C"/>
    <w:rsid w:val="009B6586"/>
    <w:rsid w:val="009C19A7"/>
    <w:rsid w:val="009C2A5C"/>
    <w:rsid w:val="009C781B"/>
    <w:rsid w:val="009E397E"/>
    <w:rsid w:val="009E5C91"/>
    <w:rsid w:val="009F5CBC"/>
    <w:rsid w:val="00A0216C"/>
    <w:rsid w:val="00A136DC"/>
    <w:rsid w:val="00A14B9D"/>
    <w:rsid w:val="00A233D9"/>
    <w:rsid w:val="00A275A4"/>
    <w:rsid w:val="00A318B9"/>
    <w:rsid w:val="00A43272"/>
    <w:rsid w:val="00A82DC8"/>
    <w:rsid w:val="00A8461A"/>
    <w:rsid w:val="00A91176"/>
    <w:rsid w:val="00AA217B"/>
    <w:rsid w:val="00AA4814"/>
    <w:rsid w:val="00AA54A3"/>
    <w:rsid w:val="00AA6EAF"/>
    <w:rsid w:val="00AD1A8C"/>
    <w:rsid w:val="00AD2888"/>
    <w:rsid w:val="00AD37F0"/>
    <w:rsid w:val="00AF5CB5"/>
    <w:rsid w:val="00AF7812"/>
    <w:rsid w:val="00B004F0"/>
    <w:rsid w:val="00B20742"/>
    <w:rsid w:val="00B4130F"/>
    <w:rsid w:val="00B432FB"/>
    <w:rsid w:val="00B4715A"/>
    <w:rsid w:val="00B52065"/>
    <w:rsid w:val="00B63015"/>
    <w:rsid w:val="00B74E54"/>
    <w:rsid w:val="00B970EC"/>
    <w:rsid w:val="00BC02E2"/>
    <w:rsid w:val="00BC0787"/>
    <w:rsid w:val="00BF32B7"/>
    <w:rsid w:val="00C11043"/>
    <w:rsid w:val="00C35725"/>
    <w:rsid w:val="00C828F0"/>
    <w:rsid w:val="00C9163A"/>
    <w:rsid w:val="00CB2D63"/>
    <w:rsid w:val="00CD6175"/>
    <w:rsid w:val="00CE4C55"/>
    <w:rsid w:val="00CF09EC"/>
    <w:rsid w:val="00CF0E56"/>
    <w:rsid w:val="00CF5C44"/>
    <w:rsid w:val="00D02CC8"/>
    <w:rsid w:val="00D11A89"/>
    <w:rsid w:val="00D40EDE"/>
    <w:rsid w:val="00D42D94"/>
    <w:rsid w:val="00D56AFE"/>
    <w:rsid w:val="00D57B69"/>
    <w:rsid w:val="00D6511F"/>
    <w:rsid w:val="00D86D08"/>
    <w:rsid w:val="00D911A4"/>
    <w:rsid w:val="00DA3CE7"/>
    <w:rsid w:val="00DB5BF4"/>
    <w:rsid w:val="00DC1763"/>
    <w:rsid w:val="00DC51FD"/>
    <w:rsid w:val="00E0373D"/>
    <w:rsid w:val="00E14A11"/>
    <w:rsid w:val="00E31A34"/>
    <w:rsid w:val="00E324F2"/>
    <w:rsid w:val="00E34688"/>
    <w:rsid w:val="00E658BB"/>
    <w:rsid w:val="00E75DBA"/>
    <w:rsid w:val="00E76055"/>
    <w:rsid w:val="00E878FB"/>
    <w:rsid w:val="00E91FCE"/>
    <w:rsid w:val="00E95024"/>
    <w:rsid w:val="00E95BE5"/>
    <w:rsid w:val="00EA17EA"/>
    <w:rsid w:val="00EA47A7"/>
    <w:rsid w:val="00EA5CB8"/>
    <w:rsid w:val="00EA683B"/>
    <w:rsid w:val="00ED3853"/>
    <w:rsid w:val="00ED39BC"/>
    <w:rsid w:val="00EE3EDC"/>
    <w:rsid w:val="00EE51D4"/>
    <w:rsid w:val="00EE72E1"/>
    <w:rsid w:val="00EF0268"/>
    <w:rsid w:val="00EF23DA"/>
    <w:rsid w:val="00EF4757"/>
    <w:rsid w:val="00EF4AFB"/>
    <w:rsid w:val="00F1514E"/>
    <w:rsid w:val="00F15A00"/>
    <w:rsid w:val="00F258C6"/>
    <w:rsid w:val="00F33719"/>
    <w:rsid w:val="00F503EF"/>
    <w:rsid w:val="00F54634"/>
    <w:rsid w:val="00F753C4"/>
    <w:rsid w:val="00F75C0D"/>
    <w:rsid w:val="00F925EC"/>
    <w:rsid w:val="00FB0EE1"/>
    <w:rsid w:val="00FB6C8A"/>
    <w:rsid w:val="00FD6EF4"/>
    <w:rsid w:val="00FF306E"/>
    <w:rsid w:val="00FF3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51D4"/>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A3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73A3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73A3E"/>
    <w:pPr>
      <w:widowControl w:val="0"/>
      <w:autoSpaceDE w:val="0"/>
      <w:autoSpaceDN w:val="0"/>
      <w:adjustRightInd w:val="0"/>
    </w:pPr>
    <w:rPr>
      <w:rFonts w:ascii="Courier New" w:hAnsi="Courier New" w:cs="Courier New"/>
    </w:rPr>
  </w:style>
  <w:style w:type="paragraph" w:customStyle="1" w:styleId="ConsPlusCell">
    <w:name w:val="ConsPlusCell"/>
    <w:uiPriority w:val="99"/>
    <w:rsid w:val="00473A3E"/>
    <w:pPr>
      <w:widowControl w:val="0"/>
      <w:autoSpaceDE w:val="0"/>
      <w:autoSpaceDN w:val="0"/>
      <w:adjustRightInd w:val="0"/>
    </w:pPr>
    <w:rPr>
      <w:rFonts w:ascii="Arial" w:hAnsi="Arial" w:cs="Arial"/>
      <w:sz w:val="16"/>
      <w:szCs w:val="16"/>
    </w:rPr>
  </w:style>
  <w:style w:type="character" w:styleId="a4">
    <w:name w:val="Hyperlink"/>
    <w:basedOn w:val="a0"/>
    <w:uiPriority w:val="99"/>
    <w:unhideWhenUsed/>
    <w:rsid w:val="00576FC3"/>
    <w:rPr>
      <w:color w:val="0563C1" w:themeColor="hyperlink"/>
      <w:u w:val="single"/>
    </w:rPr>
  </w:style>
  <w:style w:type="character" w:customStyle="1" w:styleId="a5">
    <w:name w:val="Основной текст_"/>
    <w:basedOn w:val="a0"/>
    <w:link w:val="1"/>
    <w:locked/>
    <w:rsid w:val="00576FC3"/>
    <w:rPr>
      <w:sz w:val="27"/>
      <w:szCs w:val="27"/>
      <w:shd w:val="clear" w:color="auto" w:fill="FFFFFF"/>
    </w:rPr>
  </w:style>
  <w:style w:type="paragraph" w:customStyle="1" w:styleId="1">
    <w:name w:val="Основной текст1"/>
    <w:basedOn w:val="a"/>
    <w:link w:val="a5"/>
    <w:rsid w:val="00576FC3"/>
    <w:pPr>
      <w:shd w:val="clear" w:color="auto" w:fill="FFFFFF"/>
      <w:spacing w:after="0" w:line="317" w:lineRule="exact"/>
      <w:ind w:hanging="1960"/>
    </w:pPr>
    <w:rPr>
      <w:rFonts w:ascii="Times New Roman" w:hAnsi="Times New Roman"/>
      <w:sz w:val="27"/>
      <w:szCs w:val="27"/>
    </w:rPr>
  </w:style>
  <w:style w:type="character" w:styleId="a6">
    <w:name w:val="FollowedHyperlink"/>
    <w:basedOn w:val="a0"/>
    <w:rsid w:val="00576FC3"/>
    <w:rPr>
      <w:color w:val="954F72" w:themeColor="followedHyperlink"/>
      <w:u w:val="single"/>
    </w:rPr>
  </w:style>
  <w:style w:type="paragraph" w:styleId="a7">
    <w:name w:val="footnote text"/>
    <w:basedOn w:val="a"/>
    <w:link w:val="a8"/>
    <w:rsid w:val="000D5839"/>
    <w:pPr>
      <w:spacing w:after="0" w:line="240" w:lineRule="auto"/>
    </w:pPr>
    <w:rPr>
      <w:sz w:val="20"/>
      <w:szCs w:val="20"/>
    </w:rPr>
  </w:style>
  <w:style w:type="character" w:customStyle="1" w:styleId="a8">
    <w:name w:val="Текст сноски Знак"/>
    <w:basedOn w:val="a0"/>
    <w:link w:val="a7"/>
    <w:rsid w:val="000D5839"/>
    <w:rPr>
      <w:rFonts w:ascii="Calibri" w:hAnsi="Calibri"/>
    </w:rPr>
  </w:style>
  <w:style w:type="character" w:styleId="a9">
    <w:name w:val="footnote reference"/>
    <w:basedOn w:val="a0"/>
    <w:rsid w:val="000D5839"/>
    <w:rPr>
      <w:vertAlign w:val="superscript"/>
    </w:rPr>
  </w:style>
  <w:style w:type="paragraph" w:customStyle="1" w:styleId="4">
    <w:name w:val="Знак Знак Знак Знак Знак Знак Знак4"/>
    <w:basedOn w:val="a"/>
    <w:rsid w:val="00E14A11"/>
    <w:pPr>
      <w:spacing w:before="100" w:beforeAutospacing="1" w:after="100" w:afterAutospacing="1" w:line="240" w:lineRule="auto"/>
      <w:jc w:val="both"/>
    </w:pPr>
    <w:rPr>
      <w:rFonts w:ascii="Tahoma" w:hAnsi="Tahoma" w:cs="Tahoma"/>
      <w:sz w:val="20"/>
      <w:szCs w:val="20"/>
      <w:lang w:val="en-US" w:eastAsia="en-US"/>
    </w:rPr>
  </w:style>
  <w:style w:type="paragraph" w:styleId="HTML">
    <w:name w:val="HTML Preformatted"/>
    <w:basedOn w:val="a"/>
    <w:link w:val="HTML0"/>
    <w:rsid w:val="00E1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E14A11"/>
    <w:rPr>
      <w:rFonts w:ascii="Courier New" w:hAnsi="Courier New" w:cs="Courier New"/>
    </w:rPr>
  </w:style>
  <w:style w:type="paragraph" w:styleId="aa">
    <w:name w:val="header"/>
    <w:basedOn w:val="a"/>
    <w:link w:val="ab"/>
    <w:rsid w:val="00E14A11"/>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ab">
    <w:name w:val="Верхний колонтитул Знак"/>
    <w:basedOn w:val="a0"/>
    <w:link w:val="aa"/>
    <w:rsid w:val="00E14A11"/>
    <w:rPr>
      <w:rFonts w:eastAsia="SimSun"/>
      <w:sz w:val="24"/>
      <w:szCs w:val="24"/>
      <w:lang w:eastAsia="zh-CN"/>
    </w:rPr>
  </w:style>
  <w:style w:type="paragraph" w:styleId="ac">
    <w:name w:val="List Paragraph"/>
    <w:basedOn w:val="a"/>
    <w:uiPriority w:val="34"/>
    <w:qFormat/>
    <w:rsid w:val="00367A58"/>
    <w:pPr>
      <w:ind w:left="720"/>
      <w:contextualSpacing/>
    </w:pPr>
  </w:style>
  <w:style w:type="paragraph" w:styleId="ad">
    <w:name w:val="footer"/>
    <w:basedOn w:val="a"/>
    <w:link w:val="ae"/>
    <w:rsid w:val="00487668"/>
    <w:pPr>
      <w:tabs>
        <w:tab w:val="center" w:pos="4677"/>
        <w:tab w:val="right" w:pos="9355"/>
      </w:tabs>
      <w:spacing w:after="0" w:line="240" w:lineRule="auto"/>
    </w:pPr>
  </w:style>
  <w:style w:type="character" w:customStyle="1" w:styleId="ae">
    <w:name w:val="Нижний колонтитул Знак"/>
    <w:basedOn w:val="a0"/>
    <w:link w:val="ad"/>
    <w:rsid w:val="00487668"/>
    <w:rPr>
      <w:rFonts w:ascii="Calibri" w:hAnsi="Calibri"/>
      <w:sz w:val="22"/>
      <w:szCs w:val="22"/>
    </w:rPr>
  </w:style>
  <w:style w:type="character" w:styleId="af">
    <w:name w:val="page number"/>
    <w:basedOn w:val="a0"/>
    <w:rsid w:val="00487668"/>
  </w:style>
  <w:style w:type="paragraph" w:styleId="af0">
    <w:name w:val="Balloon Text"/>
    <w:basedOn w:val="a"/>
    <w:link w:val="af1"/>
    <w:rsid w:val="00DC51FD"/>
    <w:pPr>
      <w:spacing w:after="0" w:line="240" w:lineRule="auto"/>
    </w:pPr>
    <w:rPr>
      <w:rFonts w:ascii="Segoe UI" w:hAnsi="Segoe UI" w:cs="Segoe UI"/>
      <w:sz w:val="18"/>
      <w:szCs w:val="18"/>
    </w:rPr>
  </w:style>
  <w:style w:type="character" w:customStyle="1" w:styleId="af1">
    <w:name w:val="Текст выноски Знак"/>
    <w:basedOn w:val="a0"/>
    <w:link w:val="af0"/>
    <w:rsid w:val="00DC51FD"/>
    <w:rPr>
      <w:rFonts w:ascii="Segoe UI" w:hAnsi="Segoe UI" w:cs="Segoe UI"/>
      <w:sz w:val="18"/>
      <w:szCs w:val="18"/>
    </w:rPr>
  </w:style>
  <w:style w:type="paragraph" w:styleId="af2">
    <w:name w:val="No Spacing"/>
    <w:uiPriority w:val="1"/>
    <w:qFormat/>
    <w:rsid w:val="002F61FA"/>
    <w:rPr>
      <w:rFonts w:ascii="Calibri" w:eastAsia="Calibri" w:hAnsi="Calibri"/>
      <w:sz w:val="22"/>
      <w:szCs w:val="22"/>
      <w:lang w:eastAsia="en-US"/>
    </w:rPr>
  </w:style>
  <w:style w:type="paragraph" w:customStyle="1" w:styleId="10">
    <w:name w:val="Абзац списка1"/>
    <w:basedOn w:val="a"/>
    <w:rsid w:val="00EA5CB8"/>
    <w:pPr>
      <w:spacing w:after="0" w:line="240" w:lineRule="auto"/>
      <w:ind w:left="720" w:firstLine="709"/>
    </w:pPr>
    <w:rPr>
      <w:rFonts w:ascii="Times New Roman" w:hAnsi="Times New Roman"/>
      <w:sz w:val="28"/>
      <w:szCs w:val="28"/>
    </w:rPr>
  </w:style>
  <w:style w:type="character" w:styleId="af3">
    <w:name w:val="Strong"/>
    <w:basedOn w:val="a0"/>
    <w:uiPriority w:val="22"/>
    <w:qFormat/>
    <w:rsid w:val="00B004F0"/>
    <w:rPr>
      <w:b/>
      <w:bCs/>
    </w:rPr>
  </w:style>
</w:styles>
</file>

<file path=word/webSettings.xml><?xml version="1.0" encoding="utf-8"?>
<w:webSettings xmlns:r="http://schemas.openxmlformats.org/officeDocument/2006/relationships" xmlns:w="http://schemas.openxmlformats.org/wordprocessingml/2006/main">
  <w:divs>
    <w:div w:id="349600212">
      <w:bodyDiv w:val="1"/>
      <w:marLeft w:val="0"/>
      <w:marRight w:val="0"/>
      <w:marTop w:val="0"/>
      <w:marBottom w:val="0"/>
      <w:divBdr>
        <w:top w:val="none" w:sz="0" w:space="0" w:color="auto"/>
        <w:left w:val="none" w:sz="0" w:space="0" w:color="auto"/>
        <w:bottom w:val="none" w:sz="0" w:space="0" w:color="auto"/>
        <w:right w:val="none" w:sz="0" w:space="0" w:color="auto"/>
      </w:divBdr>
    </w:div>
    <w:div w:id="14259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rfo.iv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fo.ivnet.ru/budzhe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B356-D7A5-4763-8898-617527DD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29</Pages>
  <Words>5835</Words>
  <Characters>33260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dc:creator>
  <cp:keywords/>
  <dc:description/>
  <cp:lastModifiedBy>Redaktor</cp:lastModifiedBy>
  <cp:revision>26</cp:revision>
  <cp:lastPrinted>2019-12-05T04:12:00Z</cp:lastPrinted>
  <dcterms:created xsi:type="dcterms:W3CDTF">2019-10-09T11:42:00Z</dcterms:created>
  <dcterms:modified xsi:type="dcterms:W3CDTF">2019-12-14T16:36:00Z</dcterms:modified>
</cp:coreProperties>
</file>