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E73" w:rsidRPr="00466E73" w:rsidRDefault="00466E73" w:rsidP="00466E73">
      <w:pPr>
        <w:jc w:val="center"/>
        <w:rPr>
          <w:kern w:val="2"/>
          <w:sz w:val="28"/>
          <w:szCs w:val="28"/>
        </w:rPr>
      </w:pPr>
      <w:r w:rsidRPr="00466E73">
        <w:rPr>
          <w:kern w:val="2"/>
          <w:sz w:val="28"/>
          <w:szCs w:val="28"/>
        </w:rPr>
        <w:t>РОССИЙСКАЯ ФЕДЕРАЦИЯ</w:t>
      </w:r>
    </w:p>
    <w:p w:rsidR="00466E73" w:rsidRPr="00466E73" w:rsidRDefault="00466E73" w:rsidP="00466E73">
      <w:pPr>
        <w:jc w:val="center"/>
        <w:rPr>
          <w:kern w:val="2"/>
          <w:sz w:val="28"/>
          <w:szCs w:val="28"/>
        </w:rPr>
      </w:pPr>
      <w:r w:rsidRPr="00466E73">
        <w:rPr>
          <w:kern w:val="2"/>
          <w:sz w:val="28"/>
          <w:szCs w:val="28"/>
        </w:rPr>
        <w:t>Ивановская область</w:t>
      </w:r>
    </w:p>
    <w:p w:rsidR="00466E73" w:rsidRPr="00466E73" w:rsidRDefault="00AA7C7C" w:rsidP="00466E73">
      <w:pPr>
        <w:jc w:val="center"/>
        <w:rPr>
          <w:kern w:val="2"/>
          <w:sz w:val="28"/>
          <w:szCs w:val="28"/>
        </w:rPr>
      </w:pPr>
      <w:r>
        <w:rPr>
          <w:noProof/>
          <w:sz w:val="28"/>
          <w:szCs w:val="28"/>
        </w:rPr>
        <w:drawing>
          <wp:anchor distT="0" distB="0" distL="114300" distR="114300" simplePos="0" relativeHeight="251658240" behindDoc="0" locked="0" layoutInCell="1" allowOverlap="1">
            <wp:simplePos x="0" y="0"/>
            <wp:positionH relativeFrom="margin">
              <wp:posOffset>2695575</wp:posOffset>
            </wp:positionH>
            <wp:positionV relativeFrom="margin">
              <wp:posOffset>431800</wp:posOffset>
            </wp:positionV>
            <wp:extent cx="462280" cy="560070"/>
            <wp:effectExtent l="0" t="0" r="0" b="0"/>
            <wp:wrapSquare wrapText="bothSides"/>
            <wp:docPr id="19"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8" cstate="print">
                      <a:clrChange>
                        <a:clrFrom>
                          <a:srgbClr val="FEFEFE"/>
                        </a:clrFrom>
                        <a:clrTo>
                          <a:srgbClr val="FEFEFE">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280" cy="560070"/>
                    </a:xfrm>
                    <a:prstGeom prst="rect">
                      <a:avLst/>
                    </a:prstGeom>
                    <a:noFill/>
                  </pic:spPr>
                </pic:pic>
              </a:graphicData>
            </a:graphic>
          </wp:anchor>
        </w:drawing>
      </w:r>
    </w:p>
    <w:p w:rsidR="00466E73" w:rsidRDefault="00466E73" w:rsidP="00466E73">
      <w:pPr>
        <w:jc w:val="center"/>
        <w:rPr>
          <w:b/>
          <w:sz w:val="36"/>
          <w:szCs w:val="36"/>
        </w:rPr>
      </w:pPr>
    </w:p>
    <w:p w:rsidR="00466E73" w:rsidRDefault="00466E73" w:rsidP="00466E73">
      <w:pPr>
        <w:jc w:val="center"/>
        <w:rPr>
          <w:b/>
          <w:sz w:val="36"/>
          <w:szCs w:val="36"/>
        </w:rPr>
      </w:pPr>
    </w:p>
    <w:p w:rsidR="00466E73" w:rsidRPr="00466E73" w:rsidRDefault="00466E73" w:rsidP="006047C4">
      <w:pPr>
        <w:jc w:val="center"/>
        <w:rPr>
          <w:smallCaps/>
          <w:sz w:val="28"/>
          <w:szCs w:val="28"/>
        </w:rPr>
      </w:pPr>
      <w:r w:rsidRPr="00466E73">
        <w:rPr>
          <w:b/>
          <w:smallCaps/>
          <w:sz w:val="28"/>
          <w:szCs w:val="28"/>
        </w:rPr>
        <w:t>Администрация  Шуйского муниципального района</w:t>
      </w:r>
    </w:p>
    <w:p w:rsidR="00466E73" w:rsidRPr="00466E73" w:rsidRDefault="00392B57" w:rsidP="00466E73">
      <w:pPr>
        <w:jc w:val="center"/>
        <w:rPr>
          <w:b/>
          <w:i/>
          <w:sz w:val="36"/>
          <w:szCs w:val="36"/>
        </w:rPr>
      </w:pPr>
      <w:r w:rsidRPr="00392B57">
        <w:rPr>
          <w:noProof/>
          <w:sz w:val="36"/>
          <w:szCs w:val="36"/>
        </w:rPr>
        <w:pict>
          <v:line id="Line 2" o:spid="_x0000_s1026" style="position:absolute;left:0;text-align:left;z-index:251657216;visibility:visible" from="-7.3pt,2pt" to="475.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" o:allowincell="f" strokeweight="2pt">
            <v:stroke startarrowwidth="narrow" startarrowlength="long" endarrowwidth="narrow" endarrowlength="long"/>
          </v:line>
        </w:pict>
      </w:r>
    </w:p>
    <w:p w:rsidR="00466E73" w:rsidRPr="00466E73" w:rsidRDefault="00466E73" w:rsidP="00466E73">
      <w:pPr>
        <w:jc w:val="center"/>
        <w:rPr>
          <w:b/>
          <w:bCs/>
          <w:sz w:val="28"/>
          <w:szCs w:val="28"/>
        </w:rPr>
      </w:pPr>
      <w:r w:rsidRPr="00466E73">
        <w:rPr>
          <w:b/>
          <w:bCs/>
          <w:sz w:val="28"/>
          <w:szCs w:val="28"/>
        </w:rPr>
        <w:t>ПОСТАНОВЛЕНИЕ</w:t>
      </w:r>
    </w:p>
    <w:p w:rsidR="00466E73" w:rsidRPr="00466E73" w:rsidRDefault="00466E73" w:rsidP="00466E73">
      <w:pPr>
        <w:jc w:val="center"/>
        <w:rPr>
          <w:b/>
          <w:bCs/>
          <w:sz w:val="28"/>
          <w:szCs w:val="28"/>
        </w:rPr>
      </w:pPr>
    </w:p>
    <w:p w:rsidR="00466E73" w:rsidRPr="00466E73" w:rsidRDefault="00466E73" w:rsidP="00466E73">
      <w:pPr>
        <w:jc w:val="center"/>
        <w:rPr>
          <w:sz w:val="28"/>
          <w:szCs w:val="28"/>
        </w:rPr>
      </w:pPr>
      <w:r w:rsidRPr="00466E73">
        <w:rPr>
          <w:sz w:val="28"/>
          <w:szCs w:val="28"/>
        </w:rPr>
        <w:t xml:space="preserve">от  </w:t>
      </w:r>
      <w:r w:rsidR="003355BE">
        <w:rPr>
          <w:sz w:val="28"/>
          <w:szCs w:val="28"/>
        </w:rPr>
        <w:t>18.11.</w:t>
      </w:r>
      <w:r w:rsidR="00F00C31">
        <w:rPr>
          <w:sz w:val="28"/>
          <w:szCs w:val="28"/>
        </w:rPr>
        <w:t>201</w:t>
      </w:r>
      <w:r w:rsidR="00930D4D">
        <w:rPr>
          <w:sz w:val="28"/>
          <w:szCs w:val="28"/>
        </w:rPr>
        <w:t>6</w:t>
      </w:r>
      <w:r w:rsidR="00F00C31">
        <w:rPr>
          <w:sz w:val="28"/>
          <w:szCs w:val="28"/>
        </w:rPr>
        <w:t xml:space="preserve">  № </w:t>
      </w:r>
      <w:r w:rsidR="003355BE">
        <w:rPr>
          <w:sz w:val="28"/>
          <w:szCs w:val="28"/>
        </w:rPr>
        <w:t>582</w:t>
      </w:r>
      <w:r w:rsidR="00864FA3">
        <w:rPr>
          <w:sz w:val="28"/>
          <w:szCs w:val="28"/>
        </w:rPr>
        <w:t>-п</w:t>
      </w:r>
    </w:p>
    <w:p w:rsidR="00466E73" w:rsidRPr="00466E73" w:rsidRDefault="00466E73" w:rsidP="00466E73">
      <w:pPr>
        <w:jc w:val="center"/>
        <w:rPr>
          <w:sz w:val="28"/>
          <w:szCs w:val="28"/>
        </w:rPr>
      </w:pPr>
      <w:r w:rsidRPr="00466E73">
        <w:rPr>
          <w:sz w:val="28"/>
          <w:szCs w:val="28"/>
        </w:rPr>
        <w:t>г. Шуя</w:t>
      </w:r>
    </w:p>
    <w:p w:rsidR="00466E73" w:rsidRPr="00466E73" w:rsidRDefault="00466E73" w:rsidP="00466E73">
      <w:pPr>
        <w:jc w:val="center"/>
        <w:rPr>
          <w:b/>
          <w:sz w:val="28"/>
          <w:szCs w:val="28"/>
        </w:rPr>
      </w:pPr>
    </w:p>
    <w:p w:rsidR="00466E73" w:rsidRPr="00466E73" w:rsidRDefault="00466E73" w:rsidP="00466E73">
      <w:pPr>
        <w:ind w:left="360"/>
        <w:jc w:val="center"/>
        <w:rPr>
          <w:b/>
          <w:sz w:val="28"/>
          <w:szCs w:val="28"/>
        </w:rPr>
      </w:pPr>
      <w:r w:rsidRPr="00466E73">
        <w:rPr>
          <w:b/>
          <w:sz w:val="28"/>
          <w:szCs w:val="28"/>
        </w:rPr>
        <w:t>Об утверждении муниципальной программы «Развитие системы  образования Шуйского муниципального района</w:t>
      </w:r>
      <w:r w:rsidR="00692289">
        <w:rPr>
          <w:b/>
          <w:sz w:val="28"/>
          <w:szCs w:val="28"/>
        </w:rPr>
        <w:t>»</w:t>
      </w:r>
    </w:p>
    <w:p w:rsidR="00466E73" w:rsidRPr="00466E73" w:rsidRDefault="00466E73" w:rsidP="00466E73">
      <w:pPr>
        <w:jc w:val="center"/>
        <w:rPr>
          <w:sz w:val="28"/>
          <w:szCs w:val="28"/>
        </w:rPr>
      </w:pPr>
    </w:p>
    <w:p w:rsidR="00466E73" w:rsidRPr="00466E73" w:rsidRDefault="00466E73" w:rsidP="00F5050D">
      <w:pPr>
        <w:ind w:firstLine="540"/>
        <w:jc w:val="both"/>
        <w:rPr>
          <w:sz w:val="28"/>
          <w:szCs w:val="28"/>
        </w:rPr>
      </w:pPr>
      <w:r w:rsidRPr="00466E73">
        <w:rPr>
          <w:sz w:val="28"/>
          <w:szCs w:val="28"/>
        </w:rPr>
        <w:t xml:space="preserve">На основании  </w:t>
      </w:r>
      <w:r w:rsidR="00247271">
        <w:rPr>
          <w:sz w:val="28"/>
          <w:szCs w:val="28"/>
        </w:rPr>
        <w:t>Федерального з</w:t>
      </w:r>
      <w:r w:rsidRPr="00466E73">
        <w:rPr>
          <w:sz w:val="28"/>
          <w:szCs w:val="28"/>
        </w:rPr>
        <w:t>акона «Об образовании</w:t>
      </w:r>
      <w:r w:rsidR="003355BE">
        <w:rPr>
          <w:sz w:val="28"/>
          <w:szCs w:val="28"/>
        </w:rPr>
        <w:t xml:space="preserve"> </w:t>
      </w:r>
      <w:r w:rsidR="00247271">
        <w:rPr>
          <w:sz w:val="28"/>
          <w:szCs w:val="28"/>
        </w:rPr>
        <w:t xml:space="preserve">в </w:t>
      </w:r>
      <w:r w:rsidR="00247271" w:rsidRPr="00466E73">
        <w:rPr>
          <w:sz w:val="28"/>
          <w:szCs w:val="28"/>
        </w:rPr>
        <w:t>Российской Федерации</w:t>
      </w:r>
      <w:r w:rsidRPr="00466E73">
        <w:rPr>
          <w:sz w:val="28"/>
          <w:szCs w:val="28"/>
        </w:rPr>
        <w:t xml:space="preserve">» от </w:t>
      </w:r>
      <w:r w:rsidR="00247271">
        <w:rPr>
          <w:sz w:val="28"/>
          <w:szCs w:val="28"/>
        </w:rPr>
        <w:t>29.12.2012</w:t>
      </w:r>
      <w:r w:rsidRPr="00466E73">
        <w:rPr>
          <w:sz w:val="28"/>
          <w:szCs w:val="28"/>
        </w:rPr>
        <w:t xml:space="preserve"> № </w:t>
      </w:r>
      <w:r w:rsidR="00247271">
        <w:rPr>
          <w:sz w:val="28"/>
          <w:szCs w:val="28"/>
        </w:rPr>
        <w:t>273-ФЗ,</w:t>
      </w:r>
      <w:r w:rsidRPr="00466E73">
        <w:rPr>
          <w:sz w:val="28"/>
          <w:szCs w:val="28"/>
        </w:rPr>
        <w:t xml:space="preserve"> Закона Ивановской области «О</w:t>
      </w:r>
      <w:r w:rsidR="003E5384">
        <w:rPr>
          <w:sz w:val="28"/>
          <w:szCs w:val="28"/>
        </w:rPr>
        <w:t>б</w:t>
      </w:r>
      <w:r w:rsidRPr="00466E73">
        <w:rPr>
          <w:sz w:val="28"/>
          <w:szCs w:val="28"/>
        </w:rPr>
        <w:t xml:space="preserve">  образовани</w:t>
      </w:r>
      <w:r w:rsidR="003E5384">
        <w:rPr>
          <w:sz w:val="28"/>
          <w:szCs w:val="28"/>
        </w:rPr>
        <w:t>и в Ивановс</w:t>
      </w:r>
      <w:r w:rsidR="003E5384" w:rsidRPr="00F5050D">
        <w:rPr>
          <w:sz w:val="28"/>
          <w:szCs w:val="28"/>
        </w:rPr>
        <w:t>кой области</w:t>
      </w:r>
      <w:r w:rsidRPr="00F5050D">
        <w:rPr>
          <w:sz w:val="28"/>
          <w:szCs w:val="28"/>
        </w:rPr>
        <w:t>» от 27.0</w:t>
      </w:r>
      <w:r w:rsidR="003E5384" w:rsidRPr="00F5050D">
        <w:rPr>
          <w:sz w:val="28"/>
          <w:szCs w:val="28"/>
        </w:rPr>
        <w:t>6</w:t>
      </w:r>
      <w:r w:rsidRPr="00F5050D">
        <w:rPr>
          <w:sz w:val="28"/>
          <w:szCs w:val="28"/>
        </w:rPr>
        <w:t>.20</w:t>
      </w:r>
      <w:r w:rsidR="003E5384" w:rsidRPr="00F5050D">
        <w:rPr>
          <w:sz w:val="28"/>
          <w:szCs w:val="28"/>
        </w:rPr>
        <w:t>13</w:t>
      </w:r>
      <w:r w:rsidRPr="00F5050D">
        <w:rPr>
          <w:sz w:val="28"/>
          <w:szCs w:val="28"/>
        </w:rPr>
        <w:t xml:space="preserve"> г. №</w:t>
      </w:r>
      <w:r w:rsidR="003E5384" w:rsidRPr="00F5050D">
        <w:rPr>
          <w:sz w:val="28"/>
          <w:szCs w:val="28"/>
        </w:rPr>
        <w:t xml:space="preserve"> 66</w:t>
      </w:r>
      <w:r w:rsidRPr="00F5050D">
        <w:rPr>
          <w:sz w:val="28"/>
          <w:szCs w:val="28"/>
        </w:rPr>
        <w:t xml:space="preserve">-ОЗ, </w:t>
      </w:r>
      <w:r w:rsidR="00F5050D" w:rsidRPr="00F5050D">
        <w:rPr>
          <w:sz w:val="28"/>
          <w:szCs w:val="28"/>
        </w:rPr>
        <w:t>государственная программа "Развитие образования Ивановской области"</w:t>
      </w:r>
      <w:r w:rsidRPr="00F5050D">
        <w:rPr>
          <w:sz w:val="28"/>
          <w:szCs w:val="28"/>
        </w:rPr>
        <w:t xml:space="preserve">, утвержденной постановлением Правительства  </w:t>
      </w:r>
      <w:r w:rsidR="00F5050D" w:rsidRPr="00F5050D">
        <w:rPr>
          <w:sz w:val="28"/>
          <w:szCs w:val="28"/>
        </w:rPr>
        <w:t xml:space="preserve">Ивановской области </w:t>
      </w:r>
      <w:r w:rsidRPr="00F5050D">
        <w:rPr>
          <w:sz w:val="28"/>
          <w:szCs w:val="28"/>
        </w:rPr>
        <w:t>от 1</w:t>
      </w:r>
      <w:r w:rsidR="00F5050D" w:rsidRPr="00F5050D">
        <w:rPr>
          <w:sz w:val="28"/>
          <w:szCs w:val="28"/>
        </w:rPr>
        <w:t>3</w:t>
      </w:r>
      <w:r w:rsidRPr="00F5050D">
        <w:rPr>
          <w:sz w:val="28"/>
          <w:szCs w:val="28"/>
        </w:rPr>
        <w:t>.</w:t>
      </w:r>
      <w:r w:rsidR="00F5050D" w:rsidRPr="00F5050D">
        <w:rPr>
          <w:sz w:val="28"/>
          <w:szCs w:val="28"/>
        </w:rPr>
        <w:t>11</w:t>
      </w:r>
      <w:r w:rsidRPr="00F5050D">
        <w:rPr>
          <w:sz w:val="28"/>
          <w:szCs w:val="28"/>
        </w:rPr>
        <w:t>.20</w:t>
      </w:r>
      <w:r w:rsidR="00F5050D" w:rsidRPr="00F5050D">
        <w:rPr>
          <w:sz w:val="28"/>
          <w:szCs w:val="28"/>
        </w:rPr>
        <w:t>13</w:t>
      </w:r>
      <w:r w:rsidRPr="00F5050D">
        <w:rPr>
          <w:sz w:val="28"/>
          <w:szCs w:val="28"/>
        </w:rPr>
        <w:t xml:space="preserve"> г.  №  </w:t>
      </w:r>
      <w:r w:rsidR="00F5050D" w:rsidRPr="00F5050D">
        <w:rPr>
          <w:sz w:val="28"/>
          <w:szCs w:val="28"/>
        </w:rPr>
        <w:t>450</w:t>
      </w:r>
      <w:r w:rsidRPr="00F5050D">
        <w:rPr>
          <w:sz w:val="28"/>
          <w:szCs w:val="28"/>
        </w:rPr>
        <w:t>-п</w:t>
      </w:r>
      <w:r w:rsidRPr="00466E73">
        <w:rPr>
          <w:sz w:val="28"/>
          <w:szCs w:val="28"/>
        </w:rPr>
        <w:t xml:space="preserve">  и в целях формирования системы образования района как единого образовательного комплекса, обеспечивающего доступное и качественное образование, укрепления здоровья детей, создания безопасных условий для проведения образовательно</w:t>
      </w:r>
      <w:r w:rsidR="00930D4D">
        <w:rPr>
          <w:sz w:val="28"/>
          <w:szCs w:val="28"/>
        </w:rPr>
        <w:t xml:space="preserve">й деятельности </w:t>
      </w:r>
      <w:r w:rsidR="00930D4D" w:rsidRPr="00930D4D">
        <w:rPr>
          <w:sz w:val="28"/>
          <w:szCs w:val="28"/>
        </w:rPr>
        <w:t xml:space="preserve">Администрация Шуйского муниципального района </w:t>
      </w:r>
      <w:r w:rsidR="00930D4D" w:rsidRPr="00930D4D">
        <w:rPr>
          <w:b/>
          <w:sz w:val="28"/>
          <w:szCs w:val="28"/>
        </w:rPr>
        <w:t>постановляет:</w:t>
      </w:r>
    </w:p>
    <w:p w:rsidR="00466E73" w:rsidRPr="00466E73" w:rsidRDefault="00466E73" w:rsidP="00BC50E3">
      <w:pPr>
        <w:numPr>
          <w:ilvl w:val="0"/>
          <w:numId w:val="3"/>
        </w:numPr>
        <w:tabs>
          <w:tab w:val="clear" w:pos="960"/>
          <w:tab w:val="num" w:pos="709"/>
          <w:tab w:val="left" w:pos="993"/>
        </w:tabs>
        <w:ind w:left="0" w:firstLine="567"/>
        <w:jc w:val="both"/>
        <w:rPr>
          <w:sz w:val="28"/>
          <w:szCs w:val="28"/>
        </w:rPr>
      </w:pPr>
      <w:r w:rsidRPr="00466E73">
        <w:rPr>
          <w:sz w:val="28"/>
          <w:szCs w:val="28"/>
        </w:rPr>
        <w:t>Утвердить муниципальную программу «Развитие системы  образования Шуйского муниципального района»</w:t>
      </w:r>
      <w:r w:rsidRPr="00466E73">
        <w:rPr>
          <w:b/>
          <w:sz w:val="28"/>
          <w:szCs w:val="28"/>
        </w:rPr>
        <w:t>.</w:t>
      </w:r>
    </w:p>
    <w:p w:rsidR="00466E73" w:rsidRPr="00466E73" w:rsidRDefault="00466E73" w:rsidP="00BC50E3">
      <w:pPr>
        <w:numPr>
          <w:ilvl w:val="0"/>
          <w:numId w:val="3"/>
        </w:numPr>
        <w:tabs>
          <w:tab w:val="clear" w:pos="960"/>
          <w:tab w:val="num" w:pos="709"/>
          <w:tab w:val="left" w:pos="993"/>
        </w:tabs>
        <w:ind w:left="0" w:firstLine="567"/>
        <w:jc w:val="both"/>
        <w:rPr>
          <w:color w:val="003366"/>
          <w:sz w:val="28"/>
          <w:szCs w:val="28"/>
        </w:rPr>
      </w:pPr>
      <w:r w:rsidRPr="00466E73">
        <w:rPr>
          <w:sz w:val="28"/>
          <w:szCs w:val="28"/>
        </w:rPr>
        <w:t xml:space="preserve">Финансирование программ осуществлять на условиях софинансирования:  из средств местного бюджета в пределах сумм, утвержденных  на очередной  финансовый год  и за счет средств   областного бюджета, предусмотренных целевой программой «Развитие образования Ивановской области», утвержденной постановлением Правительства  </w:t>
      </w:r>
      <w:r w:rsidR="00F5050D" w:rsidRPr="00F5050D">
        <w:rPr>
          <w:sz w:val="28"/>
          <w:szCs w:val="28"/>
        </w:rPr>
        <w:t>13.11.2013 г.  №  450-п</w:t>
      </w:r>
      <w:r w:rsidR="00F5050D">
        <w:rPr>
          <w:sz w:val="28"/>
          <w:szCs w:val="28"/>
        </w:rPr>
        <w:t>.</w:t>
      </w:r>
    </w:p>
    <w:p w:rsidR="00466E73" w:rsidRPr="00466E73" w:rsidRDefault="00466E73" w:rsidP="00BC50E3">
      <w:pPr>
        <w:numPr>
          <w:ilvl w:val="0"/>
          <w:numId w:val="3"/>
        </w:numPr>
        <w:tabs>
          <w:tab w:val="clear" w:pos="960"/>
          <w:tab w:val="num" w:pos="426"/>
          <w:tab w:val="num" w:pos="709"/>
          <w:tab w:val="left" w:pos="993"/>
        </w:tabs>
        <w:ind w:left="0" w:firstLine="567"/>
        <w:jc w:val="both"/>
        <w:rPr>
          <w:sz w:val="28"/>
          <w:szCs w:val="28"/>
        </w:rPr>
      </w:pPr>
      <w:r w:rsidRPr="00466E73">
        <w:rPr>
          <w:sz w:val="28"/>
          <w:szCs w:val="28"/>
        </w:rPr>
        <w:t>Контроль за исполнением  настоящего постановления возложить на первого заместителя главы администрации Соколову О.А.</w:t>
      </w:r>
    </w:p>
    <w:p w:rsidR="00930D4D" w:rsidRPr="00E60632" w:rsidRDefault="00930D4D" w:rsidP="00BC50E3">
      <w:pPr>
        <w:widowControl w:val="0"/>
        <w:numPr>
          <w:ilvl w:val="0"/>
          <w:numId w:val="3"/>
        </w:numPr>
        <w:tabs>
          <w:tab w:val="clear" w:pos="960"/>
          <w:tab w:val="num" w:pos="567"/>
          <w:tab w:val="left" w:pos="709"/>
          <w:tab w:val="left" w:pos="993"/>
        </w:tabs>
        <w:autoSpaceDE w:val="0"/>
        <w:autoSpaceDN w:val="0"/>
        <w:adjustRightInd w:val="0"/>
        <w:ind w:left="0" w:firstLine="567"/>
        <w:jc w:val="both"/>
        <w:rPr>
          <w:sz w:val="28"/>
          <w:szCs w:val="28"/>
        </w:rPr>
      </w:pPr>
      <w:r w:rsidRPr="00DE611E">
        <w:rPr>
          <w:sz w:val="28"/>
          <w:szCs w:val="28"/>
        </w:rPr>
        <w:t>Настоящее постановление вступает в силу с момента подписания.</w:t>
      </w:r>
    </w:p>
    <w:p w:rsidR="00930D4D" w:rsidRPr="00E60632" w:rsidRDefault="00930D4D" w:rsidP="00F5050D">
      <w:pPr>
        <w:jc w:val="both"/>
        <w:rPr>
          <w:sz w:val="28"/>
          <w:szCs w:val="28"/>
        </w:rPr>
      </w:pPr>
    </w:p>
    <w:p w:rsidR="00930D4D" w:rsidRPr="00E60632" w:rsidRDefault="00930D4D" w:rsidP="00F5050D">
      <w:pPr>
        <w:rPr>
          <w:sz w:val="28"/>
          <w:szCs w:val="28"/>
        </w:rPr>
      </w:pPr>
    </w:p>
    <w:p w:rsidR="00930D4D" w:rsidRPr="00E60632" w:rsidRDefault="00930D4D" w:rsidP="00930D4D">
      <w:pPr>
        <w:ind w:left="240"/>
        <w:rPr>
          <w:sz w:val="28"/>
          <w:szCs w:val="28"/>
        </w:rPr>
      </w:pPr>
    </w:p>
    <w:tbl>
      <w:tblPr>
        <w:tblW w:w="9433" w:type="dxa"/>
        <w:tblInd w:w="-34" w:type="dxa"/>
        <w:tblLook w:val="04A0"/>
      </w:tblPr>
      <w:tblGrid>
        <w:gridCol w:w="6780"/>
        <w:gridCol w:w="2653"/>
      </w:tblGrid>
      <w:tr w:rsidR="00930D4D" w:rsidRPr="00E60632" w:rsidTr="00A4116B">
        <w:trPr>
          <w:trHeight w:val="612"/>
        </w:trPr>
        <w:tc>
          <w:tcPr>
            <w:tcW w:w="6780" w:type="dxa"/>
            <w:shd w:val="clear" w:color="auto" w:fill="auto"/>
          </w:tcPr>
          <w:p w:rsidR="00930D4D" w:rsidRPr="00E60632" w:rsidRDefault="00930D4D" w:rsidP="00A4116B">
            <w:pPr>
              <w:jc w:val="center"/>
              <w:rPr>
                <w:b/>
                <w:sz w:val="28"/>
                <w:szCs w:val="28"/>
              </w:rPr>
            </w:pPr>
            <w:r w:rsidRPr="00E60632">
              <w:rPr>
                <w:b/>
                <w:sz w:val="28"/>
                <w:szCs w:val="28"/>
              </w:rPr>
              <w:t>Глава Шуйского муниципального района</w:t>
            </w:r>
          </w:p>
        </w:tc>
        <w:tc>
          <w:tcPr>
            <w:tcW w:w="2653" w:type="dxa"/>
            <w:shd w:val="clear" w:color="auto" w:fill="auto"/>
          </w:tcPr>
          <w:p w:rsidR="00930D4D" w:rsidRPr="00E60632" w:rsidRDefault="00930D4D" w:rsidP="00A4116B">
            <w:pPr>
              <w:tabs>
                <w:tab w:val="left" w:pos="5670"/>
              </w:tabs>
              <w:ind w:left="34" w:right="-392"/>
              <w:jc w:val="center"/>
              <w:rPr>
                <w:b/>
                <w:sz w:val="28"/>
                <w:szCs w:val="28"/>
              </w:rPr>
            </w:pPr>
            <w:r w:rsidRPr="00E60632">
              <w:rPr>
                <w:b/>
                <w:sz w:val="28"/>
                <w:szCs w:val="28"/>
              </w:rPr>
              <w:t xml:space="preserve">      С.А. Бабанов</w:t>
            </w:r>
          </w:p>
          <w:p w:rsidR="00930D4D" w:rsidRPr="00E60632" w:rsidRDefault="00930D4D" w:rsidP="00A4116B">
            <w:pPr>
              <w:jc w:val="center"/>
              <w:rPr>
                <w:b/>
                <w:sz w:val="28"/>
                <w:szCs w:val="28"/>
              </w:rPr>
            </w:pPr>
          </w:p>
        </w:tc>
      </w:tr>
    </w:tbl>
    <w:p w:rsidR="00466E73" w:rsidRPr="00466E73" w:rsidRDefault="00466E73" w:rsidP="00920B5A">
      <w:pPr>
        <w:ind w:left="142"/>
      </w:pPr>
    </w:p>
    <w:p w:rsidR="00CE34D1" w:rsidRDefault="00CE34D1" w:rsidP="00CE34D1">
      <w:pPr>
        <w:tabs>
          <w:tab w:val="left" w:pos="3040"/>
        </w:tabs>
        <w:ind w:left="720"/>
        <w:jc w:val="center"/>
        <w:rPr>
          <w:b/>
          <w:sz w:val="28"/>
          <w:szCs w:val="28"/>
        </w:rPr>
      </w:pPr>
    </w:p>
    <w:p w:rsidR="00CE34D1" w:rsidRDefault="00CE34D1" w:rsidP="00CE34D1">
      <w:pPr>
        <w:tabs>
          <w:tab w:val="left" w:pos="3040"/>
        </w:tabs>
        <w:ind w:left="720"/>
        <w:jc w:val="center"/>
        <w:rPr>
          <w:b/>
          <w:sz w:val="28"/>
          <w:szCs w:val="28"/>
        </w:rPr>
      </w:pPr>
    </w:p>
    <w:p w:rsidR="00466E73" w:rsidRDefault="00466E73" w:rsidP="00CE34D1">
      <w:pPr>
        <w:tabs>
          <w:tab w:val="left" w:pos="3040"/>
        </w:tabs>
        <w:ind w:left="720"/>
        <w:jc w:val="center"/>
        <w:rPr>
          <w:b/>
          <w:sz w:val="28"/>
          <w:szCs w:val="28"/>
        </w:rPr>
      </w:pPr>
    </w:p>
    <w:tbl>
      <w:tblPr>
        <w:tblpPr w:leftFromText="180" w:rightFromText="180" w:vertAnchor="page" w:horzAnchor="margin" w:tblpY="1033"/>
        <w:tblW w:w="0" w:type="auto"/>
        <w:tblLook w:val="0000"/>
      </w:tblPr>
      <w:tblGrid>
        <w:gridCol w:w="9714"/>
      </w:tblGrid>
      <w:tr w:rsidR="00466E73" w:rsidTr="00466E73">
        <w:trPr>
          <w:trHeight w:val="14325"/>
        </w:trPr>
        <w:tc>
          <w:tcPr>
            <w:tcW w:w="10155" w:type="dxa"/>
          </w:tcPr>
          <w:p w:rsidR="00466E73" w:rsidRPr="00341E80" w:rsidRDefault="00466E73" w:rsidP="00466E73">
            <w:pPr>
              <w:jc w:val="center"/>
              <w:rPr>
                <w:b/>
                <w:sz w:val="32"/>
                <w:szCs w:val="32"/>
              </w:rPr>
            </w:pPr>
            <w:r w:rsidRPr="00341E80">
              <w:rPr>
                <w:b/>
                <w:sz w:val="32"/>
                <w:szCs w:val="32"/>
              </w:rPr>
              <w:lastRenderedPageBreak/>
              <w:t>Ивановская область</w:t>
            </w:r>
          </w:p>
          <w:p w:rsidR="00466E73" w:rsidRPr="00341E80" w:rsidRDefault="00466E73" w:rsidP="00466E73">
            <w:pPr>
              <w:jc w:val="center"/>
              <w:rPr>
                <w:b/>
                <w:sz w:val="32"/>
                <w:szCs w:val="32"/>
              </w:rPr>
            </w:pPr>
            <w:r w:rsidRPr="00341E80">
              <w:rPr>
                <w:b/>
                <w:sz w:val="32"/>
                <w:szCs w:val="32"/>
              </w:rPr>
              <w:t>Шуйский муниципальный район</w:t>
            </w:r>
          </w:p>
          <w:p w:rsidR="00466E73" w:rsidRDefault="00466E73" w:rsidP="00466E73">
            <w:pPr>
              <w:jc w:val="center"/>
              <w:rPr>
                <w:b/>
                <w:sz w:val="28"/>
                <w:szCs w:val="28"/>
              </w:rPr>
            </w:pPr>
          </w:p>
          <w:p w:rsidR="00466E73" w:rsidRDefault="00466E73" w:rsidP="00466E73">
            <w:pPr>
              <w:jc w:val="center"/>
              <w:rPr>
                <w:b/>
                <w:sz w:val="28"/>
                <w:szCs w:val="28"/>
              </w:rPr>
            </w:pPr>
          </w:p>
          <w:p w:rsidR="00466E73" w:rsidRPr="00341E80" w:rsidRDefault="00466E73" w:rsidP="00466E73">
            <w:pPr>
              <w:jc w:val="center"/>
              <w:rPr>
                <w:b/>
                <w:sz w:val="28"/>
                <w:szCs w:val="28"/>
              </w:rPr>
            </w:pPr>
          </w:p>
          <w:p w:rsidR="00466E73" w:rsidRPr="00341E80" w:rsidRDefault="00466E73" w:rsidP="00466E73">
            <w:pPr>
              <w:jc w:val="center"/>
              <w:rPr>
                <w:b/>
                <w:sz w:val="28"/>
                <w:szCs w:val="28"/>
              </w:rPr>
            </w:pPr>
          </w:p>
          <w:p w:rsidR="00466E73" w:rsidRDefault="00466E73" w:rsidP="00466E73">
            <w:pPr>
              <w:tabs>
                <w:tab w:val="left" w:pos="4284"/>
              </w:tabs>
              <w:ind w:right="252"/>
              <w:jc w:val="right"/>
              <w:rPr>
                <w:sz w:val="28"/>
                <w:szCs w:val="28"/>
              </w:rPr>
            </w:pPr>
            <w:r>
              <w:rPr>
                <w:sz w:val="28"/>
                <w:szCs w:val="28"/>
              </w:rPr>
              <w:t>«Утверждено»</w:t>
            </w:r>
          </w:p>
          <w:p w:rsidR="00466E73" w:rsidRDefault="00466E73" w:rsidP="00466E73">
            <w:pPr>
              <w:tabs>
                <w:tab w:val="left" w:pos="4284"/>
              </w:tabs>
              <w:ind w:right="252"/>
              <w:jc w:val="right"/>
              <w:rPr>
                <w:sz w:val="28"/>
                <w:szCs w:val="28"/>
              </w:rPr>
            </w:pPr>
            <w:r>
              <w:rPr>
                <w:sz w:val="28"/>
                <w:szCs w:val="28"/>
              </w:rPr>
              <w:t>Постановлением администрации</w:t>
            </w:r>
          </w:p>
          <w:p w:rsidR="00466E73" w:rsidRDefault="00466E73" w:rsidP="00466E73">
            <w:pPr>
              <w:tabs>
                <w:tab w:val="left" w:pos="4284"/>
              </w:tabs>
              <w:ind w:right="252"/>
              <w:jc w:val="right"/>
              <w:rPr>
                <w:sz w:val="28"/>
                <w:szCs w:val="28"/>
              </w:rPr>
            </w:pPr>
            <w:r w:rsidRPr="001510BD">
              <w:rPr>
                <w:sz w:val="28"/>
                <w:szCs w:val="28"/>
              </w:rPr>
              <w:t>Шуйского муниципального района</w:t>
            </w:r>
          </w:p>
          <w:p w:rsidR="00466E73" w:rsidRPr="004E5FF5" w:rsidRDefault="00864FA3" w:rsidP="00466E73">
            <w:pPr>
              <w:tabs>
                <w:tab w:val="left" w:pos="3040"/>
              </w:tabs>
              <w:ind w:left="720" w:right="252"/>
              <w:jc w:val="right"/>
              <w:rPr>
                <w:b/>
                <w:sz w:val="28"/>
                <w:szCs w:val="28"/>
              </w:rPr>
            </w:pPr>
            <w:r>
              <w:rPr>
                <w:b/>
                <w:sz w:val="28"/>
                <w:szCs w:val="28"/>
              </w:rPr>
              <w:t xml:space="preserve">от </w:t>
            </w:r>
            <w:r w:rsidR="002564DD">
              <w:rPr>
                <w:b/>
                <w:sz w:val="28"/>
                <w:szCs w:val="28"/>
              </w:rPr>
              <w:t>____</w:t>
            </w:r>
            <w:r>
              <w:rPr>
                <w:b/>
                <w:sz w:val="28"/>
                <w:szCs w:val="28"/>
              </w:rPr>
              <w:t>.</w:t>
            </w:r>
            <w:r w:rsidR="002564DD">
              <w:rPr>
                <w:b/>
                <w:sz w:val="28"/>
                <w:szCs w:val="28"/>
              </w:rPr>
              <w:t>____</w:t>
            </w:r>
            <w:r w:rsidR="00AC5815">
              <w:rPr>
                <w:b/>
                <w:sz w:val="28"/>
                <w:szCs w:val="28"/>
              </w:rPr>
              <w:t>.201</w:t>
            </w:r>
            <w:r w:rsidR="002564DD">
              <w:rPr>
                <w:b/>
                <w:sz w:val="28"/>
                <w:szCs w:val="28"/>
              </w:rPr>
              <w:t>6</w:t>
            </w:r>
            <w:r>
              <w:rPr>
                <w:b/>
                <w:sz w:val="28"/>
                <w:szCs w:val="28"/>
              </w:rPr>
              <w:t xml:space="preserve">   № </w:t>
            </w:r>
            <w:r w:rsidR="002564DD">
              <w:rPr>
                <w:b/>
                <w:sz w:val="28"/>
                <w:szCs w:val="28"/>
              </w:rPr>
              <w:t>____</w:t>
            </w:r>
            <w:r>
              <w:rPr>
                <w:b/>
                <w:sz w:val="28"/>
                <w:szCs w:val="28"/>
              </w:rPr>
              <w:t>-п</w:t>
            </w: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spacing w:line="360" w:lineRule="auto"/>
              <w:ind w:left="720"/>
              <w:jc w:val="center"/>
              <w:rPr>
                <w:b/>
                <w:sz w:val="44"/>
                <w:szCs w:val="44"/>
              </w:rPr>
            </w:pPr>
          </w:p>
          <w:p w:rsidR="00466E73" w:rsidRDefault="00466E73" w:rsidP="00466E73">
            <w:pPr>
              <w:tabs>
                <w:tab w:val="left" w:pos="3040"/>
              </w:tabs>
              <w:spacing w:line="360" w:lineRule="auto"/>
              <w:ind w:left="720"/>
              <w:jc w:val="center"/>
              <w:rPr>
                <w:b/>
                <w:sz w:val="44"/>
                <w:szCs w:val="44"/>
              </w:rPr>
            </w:pPr>
          </w:p>
          <w:p w:rsidR="00466E73" w:rsidRPr="00341E80" w:rsidRDefault="00D720D5" w:rsidP="00181C5C">
            <w:pPr>
              <w:tabs>
                <w:tab w:val="left" w:pos="3040"/>
              </w:tabs>
              <w:spacing w:line="360" w:lineRule="auto"/>
              <w:ind w:left="720"/>
              <w:jc w:val="center"/>
              <w:rPr>
                <w:b/>
                <w:sz w:val="44"/>
                <w:szCs w:val="44"/>
              </w:rPr>
            </w:pPr>
            <w:r>
              <w:rPr>
                <w:b/>
                <w:sz w:val="44"/>
                <w:szCs w:val="44"/>
              </w:rPr>
              <w:t>М</w:t>
            </w:r>
            <w:r w:rsidR="00466E73" w:rsidRPr="00341E80">
              <w:rPr>
                <w:b/>
                <w:sz w:val="44"/>
                <w:szCs w:val="44"/>
              </w:rPr>
              <w:t>униципальная программа</w:t>
            </w:r>
          </w:p>
          <w:p w:rsidR="00466E73" w:rsidRPr="00341E80" w:rsidRDefault="00466E73" w:rsidP="00181C5C">
            <w:pPr>
              <w:tabs>
                <w:tab w:val="left" w:pos="3040"/>
              </w:tabs>
              <w:spacing w:line="360" w:lineRule="auto"/>
              <w:ind w:left="720"/>
              <w:jc w:val="center"/>
              <w:rPr>
                <w:b/>
                <w:sz w:val="52"/>
                <w:szCs w:val="52"/>
              </w:rPr>
            </w:pPr>
            <w:r w:rsidRPr="00341E80">
              <w:rPr>
                <w:b/>
                <w:sz w:val="52"/>
                <w:szCs w:val="52"/>
              </w:rPr>
              <w:t>«Развитие системы  образования</w:t>
            </w:r>
          </w:p>
          <w:p w:rsidR="00181C5C" w:rsidRDefault="00466E73" w:rsidP="00181C5C">
            <w:pPr>
              <w:tabs>
                <w:tab w:val="left" w:pos="3040"/>
              </w:tabs>
              <w:spacing w:line="360" w:lineRule="auto"/>
              <w:ind w:left="720"/>
              <w:jc w:val="center"/>
              <w:rPr>
                <w:b/>
                <w:sz w:val="52"/>
                <w:szCs w:val="52"/>
              </w:rPr>
            </w:pPr>
            <w:r w:rsidRPr="00341E80">
              <w:rPr>
                <w:b/>
                <w:sz w:val="52"/>
                <w:szCs w:val="52"/>
              </w:rPr>
              <w:t>Шуйского муниципального района</w:t>
            </w:r>
          </w:p>
          <w:p w:rsidR="00466E73" w:rsidRPr="00341E80" w:rsidRDefault="00466E73" w:rsidP="00181C5C">
            <w:pPr>
              <w:tabs>
                <w:tab w:val="left" w:pos="3040"/>
              </w:tabs>
              <w:spacing w:line="360" w:lineRule="auto"/>
              <w:ind w:left="720"/>
              <w:jc w:val="center"/>
              <w:rPr>
                <w:b/>
                <w:sz w:val="44"/>
                <w:szCs w:val="44"/>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p>
          <w:p w:rsidR="00466E73" w:rsidRDefault="00466E73" w:rsidP="00466E73">
            <w:pPr>
              <w:tabs>
                <w:tab w:val="left" w:pos="3040"/>
              </w:tabs>
              <w:ind w:left="720"/>
              <w:jc w:val="center"/>
              <w:rPr>
                <w:b/>
                <w:sz w:val="28"/>
                <w:szCs w:val="28"/>
              </w:rPr>
            </w:pPr>
            <w:bookmarkStart w:id="0" w:name="_GoBack"/>
            <w:bookmarkEnd w:id="0"/>
          </w:p>
          <w:p w:rsidR="00466E73" w:rsidRDefault="00466E73"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p w:rsidR="00920B5A" w:rsidRDefault="00920B5A" w:rsidP="00466E73">
            <w:pPr>
              <w:tabs>
                <w:tab w:val="left" w:pos="3040"/>
              </w:tabs>
              <w:ind w:left="720"/>
              <w:jc w:val="center"/>
              <w:rPr>
                <w:b/>
                <w:sz w:val="28"/>
                <w:szCs w:val="28"/>
              </w:rPr>
            </w:pPr>
          </w:p>
        </w:tc>
      </w:tr>
    </w:tbl>
    <w:p w:rsidR="00920B5A" w:rsidRDefault="002B70E4" w:rsidP="00CE34D1">
      <w:pPr>
        <w:tabs>
          <w:tab w:val="left" w:pos="3040"/>
        </w:tabs>
        <w:ind w:left="720"/>
        <w:jc w:val="center"/>
        <w:rPr>
          <w:b/>
          <w:sz w:val="28"/>
          <w:szCs w:val="28"/>
        </w:rPr>
      </w:pPr>
      <w:r>
        <w:rPr>
          <w:b/>
          <w:sz w:val="28"/>
          <w:szCs w:val="28"/>
        </w:rPr>
        <w:t>,</w:t>
      </w:r>
    </w:p>
    <w:p w:rsidR="00930D4D" w:rsidRDefault="001E5C52" w:rsidP="00930D4D">
      <w:pPr>
        <w:pStyle w:val="ConsPlusNonformat"/>
        <w:widowControl/>
        <w:jc w:val="center"/>
        <w:rPr>
          <w:rFonts w:ascii="Times New Roman" w:hAnsi="Times New Roman" w:cs="Times New Roman"/>
          <w:b/>
          <w:sz w:val="28"/>
          <w:szCs w:val="28"/>
        </w:rPr>
      </w:pPr>
      <w:r w:rsidRPr="00F5050D">
        <w:rPr>
          <w:rFonts w:ascii="Times New Roman" w:hAnsi="Times New Roman" w:cs="Times New Roman"/>
          <w:b/>
          <w:sz w:val="28"/>
          <w:szCs w:val="28"/>
        </w:rPr>
        <w:lastRenderedPageBreak/>
        <w:t>1.</w:t>
      </w:r>
      <w:r w:rsidR="00930D4D" w:rsidRPr="00930D4D">
        <w:rPr>
          <w:rFonts w:ascii="Times New Roman" w:hAnsi="Times New Roman" w:cs="Times New Roman"/>
          <w:b/>
          <w:sz w:val="28"/>
          <w:szCs w:val="28"/>
        </w:rPr>
        <w:t xml:space="preserve">Паспорт </w:t>
      </w:r>
    </w:p>
    <w:p w:rsidR="00930D4D" w:rsidRDefault="00930D4D" w:rsidP="00930D4D">
      <w:pPr>
        <w:pStyle w:val="ConsPlusNonformat"/>
        <w:widowControl/>
        <w:jc w:val="center"/>
        <w:rPr>
          <w:rFonts w:ascii="Times New Roman" w:hAnsi="Times New Roman" w:cs="Times New Roman"/>
          <w:b/>
          <w:sz w:val="28"/>
          <w:szCs w:val="28"/>
        </w:rPr>
      </w:pPr>
      <w:r w:rsidRPr="00930D4D">
        <w:rPr>
          <w:rFonts w:ascii="Times New Roman" w:hAnsi="Times New Roman" w:cs="Times New Roman"/>
          <w:b/>
          <w:sz w:val="28"/>
          <w:szCs w:val="28"/>
        </w:rPr>
        <w:t>муниципальной программы Шуйского муниципального района«Развитие системы  образования Шуйского муниципального района»</w:t>
      </w:r>
    </w:p>
    <w:p w:rsidR="00930D4D" w:rsidRPr="00930D4D" w:rsidRDefault="00930D4D" w:rsidP="00930D4D">
      <w:pPr>
        <w:pStyle w:val="ConsPlusNonformat"/>
        <w:widowControl/>
        <w:jc w:val="center"/>
        <w:rPr>
          <w:rFonts w:ascii="Times New Roman" w:hAnsi="Times New Roman" w:cs="Times New Roman"/>
          <w:b/>
          <w:sz w:val="28"/>
          <w:szCs w:val="28"/>
        </w:rPr>
      </w:pPr>
    </w:p>
    <w:tbl>
      <w:tblPr>
        <w:tblpPr w:leftFromText="180" w:rightFromText="180" w:vertAnchor="text" w:tblpX="216"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1843"/>
        <w:gridCol w:w="1842"/>
        <w:gridCol w:w="1843"/>
        <w:gridCol w:w="1843"/>
      </w:tblGrid>
      <w:tr w:rsidR="00930D4D" w:rsidRPr="00F5050D" w:rsidTr="00BF1BE9">
        <w:trPr>
          <w:trHeight w:val="862"/>
        </w:trPr>
        <w:tc>
          <w:tcPr>
            <w:tcW w:w="2093" w:type="dxa"/>
          </w:tcPr>
          <w:p w:rsidR="00930D4D" w:rsidRPr="00F5050D" w:rsidRDefault="00930D4D" w:rsidP="00930D4D">
            <w:pPr>
              <w:autoSpaceDE w:val="0"/>
              <w:autoSpaceDN w:val="0"/>
              <w:adjustRightInd w:val="0"/>
              <w:rPr>
                <w:sz w:val="28"/>
                <w:szCs w:val="28"/>
              </w:rPr>
            </w:pPr>
            <w:r w:rsidRPr="00F5050D">
              <w:rPr>
                <w:sz w:val="28"/>
                <w:szCs w:val="28"/>
              </w:rPr>
              <w:t>Наименование  программы</w:t>
            </w:r>
          </w:p>
        </w:tc>
        <w:tc>
          <w:tcPr>
            <w:tcW w:w="7371" w:type="dxa"/>
            <w:gridSpan w:val="4"/>
          </w:tcPr>
          <w:p w:rsidR="00930D4D" w:rsidRPr="00F5050D" w:rsidRDefault="00930D4D" w:rsidP="00930D4D">
            <w:pPr>
              <w:autoSpaceDE w:val="0"/>
              <w:autoSpaceDN w:val="0"/>
              <w:adjustRightInd w:val="0"/>
              <w:rPr>
                <w:sz w:val="28"/>
                <w:szCs w:val="28"/>
              </w:rPr>
            </w:pPr>
            <w:r w:rsidRPr="00F5050D">
              <w:rPr>
                <w:b/>
                <w:sz w:val="28"/>
                <w:szCs w:val="28"/>
              </w:rPr>
              <w:t>Развитие системы  образования Шуйского муниципального района</w:t>
            </w:r>
          </w:p>
        </w:tc>
      </w:tr>
      <w:tr w:rsidR="00930D4D" w:rsidRPr="00F5050D" w:rsidTr="00BF1BE9">
        <w:trPr>
          <w:trHeight w:val="407"/>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Сроки реализации  программы </w:t>
            </w:r>
          </w:p>
        </w:tc>
        <w:tc>
          <w:tcPr>
            <w:tcW w:w="7371" w:type="dxa"/>
            <w:gridSpan w:val="4"/>
          </w:tcPr>
          <w:p w:rsidR="00930D4D" w:rsidRPr="00F5050D" w:rsidRDefault="00930D4D" w:rsidP="00930D4D">
            <w:pPr>
              <w:autoSpaceDE w:val="0"/>
              <w:autoSpaceDN w:val="0"/>
              <w:adjustRightInd w:val="0"/>
              <w:rPr>
                <w:sz w:val="28"/>
                <w:szCs w:val="28"/>
              </w:rPr>
            </w:pPr>
            <w:r w:rsidRPr="00F5050D">
              <w:rPr>
                <w:sz w:val="28"/>
                <w:szCs w:val="28"/>
              </w:rPr>
              <w:t>01.01.2017 – 31.12.20</w:t>
            </w:r>
            <w:r w:rsidR="00181C5C">
              <w:rPr>
                <w:sz w:val="28"/>
                <w:szCs w:val="28"/>
              </w:rPr>
              <w:t>19</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 xml:space="preserve">Перечень подпрограмм </w:t>
            </w:r>
          </w:p>
        </w:tc>
        <w:tc>
          <w:tcPr>
            <w:tcW w:w="7371" w:type="dxa"/>
            <w:gridSpan w:val="4"/>
          </w:tcPr>
          <w:p w:rsidR="00930D4D" w:rsidRPr="00F5050D" w:rsidRDefault="00930D4D" w:rsidP="00930D4D">
            <w:pPr>
              <w:tabs>
                <w:tab w:val="left" w:pos="3040"/>
              </w:tabs>
              <w:rPr>
                <w:sz w:val="28"/>
                <w:szCs w:val="28"/>
              </w:rPr>
            </w:pPr>
            <w:r w:rsidRPr="00F5050D">
              <w:rPr>
                <w:sz w:val="28"/>
                <w:szCs w:val="28"/>
              </w:rPr>
              <w:t>Подпрограммы:</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дошкольного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Совершенствование системы начального общего, основного общего, среднего общего образования.</w:t>
            </w:r>
          </w:p>
          <w:p w:rsidR="00930D4D" w:rsidRPr="00F5050D" w:rsidRDefault="00930D4D" w:rsidP="00BC50E3">
            <w:pPr>
              <w:numPr>
                <w:ilvl w:val="0"/>
                <w:numId w:val="4"/>
              </w:numPr>
              <w:tabs>
                <w:tab w:val="left" w:pos="0"/>
                <w:tab w:val="left" w:pos="317"/>
              </w:tabs>
              <w:ind w:left="34" w:firstLine="0"/>
              <w:contextualSpacing/>
              <w:jc w:val="both"/>
              <w:textAlignment w:val="baseline"/>
              <w:rPr>
                <w:sz w:val="28"/>
                <w:szCs w:val="28"/>
              </w:rPr>
            </w:pPr>
            <w:r w:rsidRPr="00F5050D">
              <w:rPr>
                <w:sz w:val="28"/>
                <w:szCs w:val="28"/>
              </w:rPr>
              <w:t xml:space="preserve"> Совершенствование системы дополнительного образования. </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Администратор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Исполнители программы</w:t>
            </w:r>
          </w:p>
        </w:tc>
        <w:tc>
          <w:tcPr>
            <w:tcW w:w="7371" w:type="dxa"/>
            <w:gridSpan w:val="4"/>
            <w:vAlign w:val="center"/>
          </w:tcPr>
          <w:p w:rsidR="00930D4D" w:rsidRPr="00F5050D" w:rsidRDefault="00930D4D" w:rsidP="00A4116B">
            <w:pPr>
              <w:tabs>
                <w:tab w:val="left" w:pos="3040"/>
              </w:tabs>
              <w:rPr>
                <w:sz w:val="28"/>
                <w:szCs w:val="28"/>
              </w:rPr>
            </w:pPr>
            <w:r w:rsidRPr="00F5050D">
              <w:rPr>
                <w:sz w:val="28"/>
                <w:szCs w:val="28"/>
              </w:rPr>
              <w:t>Управление образования администрации Шуйского муниципального района</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Цель (цели) программы</w:t>
            </w:r>
          </w:p>
        </w:tc>
        <w:tc>
          <w:tcPr>
            <w:tcW w:w="7371" w:type="dxa"/>
            <w:gridSpan w:val="4"/>
          </w:tcPr>
          <w:p w:rsidR="00233024" w:rsidRPr="00A602BF" w:rsidRDefault="00233024" w:rsidP="00233024">
            <w:pPr>
              <w:ind w:firstLine="567"/>
              <w:jc w:val="both"/>
              <w:rPr>
                <w:bCs/>
                <w:sz w:val="28"/>
                <w:szCs w:val="28"/>
              </w:rPr>
            </w:pPr>
            <w:r>
              <w:rPr>
                <w:bCs/>
                <w:sz w:val="28"/>
                <w:szCs w:val="28"/>
              </w:rPr>
              <w:t xml:space="preserve">Совершенствование </w:t>
            </w:r>
            <w:r w:rsidRPr="008414F0">
              <w:rPr>
                <w:bCs/>
                <w:sz w:val="28"/>
                <w:szCs w:val="28"/>
              </w:rPr>
              <w:t xml:space="preserve">системы образования Шуйского муниципального района, </w:t>
            </w:r>
            <w:r>
              <w:rPr>
                <w:bCs/>
                <w:sz w:val="28"/>
                <w:szCs w:val="28"/>
              </w:rPr>
              <w:t>повышения качества образования и   доступности.</w:t>
            </w:r>
          </w:p>
          <w:p w:rsidR="00DE66BF" w:rsidRPr="00F5050D" w:rsidRDefault="00DE66BF" w:rsidP="00A602BF">
            <w:pPr>
              <w:autoSpaceDE w:val="0"/>
              <w:autoSpaceDN w:val="0"/>
              <w:adjustRightInd w:val="0"/>
              <w:rPr>
                <w:sz w:val="28"/>
                <w:szCs w:val="28"/>
              </w:rPr>
            </w:pP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Задача (задачи) программы</w:t>
            </w:r>
          </w:p>
        </w:tc>
        <w:tc>
          <w:tcPr>
            <w:tcW w:w="7371" w:type="dxa"/>
            <w:gridSpan w:val="4"/>
          </w:tcPr>
          <w:p w:rsidR="000259AF" w:rsidRPr="001D5B9F" w:rsidRDefault="001D5B9F" w:rsidP="001D5B9F">
            <w:pPr>
              <w:rPr>
                <w:bCs/>
                <w:szCs w:val="28"/>
              </w:rPr>
            </w:pPr>
            <w:r>
              <w:rPr>
                <w:bCs/>
                <w:szCs w:val="28"/>
              </w:rPr>
              <w:t>1</w:t>
            </w:r>
            <w:r w:rsidR="0031765D">
              <w:rPr>
                <w:bCs/>
                <w:szCs w:val="28"/>
              </w:rPr>
              <w:t>.</w:t>
            </w:r>
            <w:r w:rsidR="0031765D">
              <w:rPr>
                <w:bCs/>
                <w:sz w:val="28"/>
                <w:szCs w:val="28"/>
              </w:rPr>
              <w:t>О</w:t>
            </w:r>
            <w:r w:rsidRPr="001D5B9F">
              <w:rPr>
                <w:bCs/>
                <w:sz w:val="28"/>
                <w:szCs w:val="28"/>
              </w:rPr>
              <w:t xml:space="preserve">беспечение равного доступа к предоставлению </w:t>
            </w:r>
            <w:r w:rsidR="00DA7069">
              <w:rPr>
                <w:bCs/>
                <w:sz w:val="28"/>
                <w:szCs w:val="28"/>
              </w:rPr>
              <w:t xml:space="preserve">образовательных </w:t>
            </w:r>
            <w:r w:rsidRPr="001D5B9F">
              <w:rPr>
                <w:bCs/>
                <w:sz w:val="28"/>
                <w:szCs w:val="28"/>
              </w:rPr>
              <w:t>услуг для всех категорий детей.</w:t>
            </w:r>
            <w:r w:rsidR="00C53560">
              <w:rPr>
                <w:bCs/>
                <w:sz w:val="28"/>
                <w:szCs w:val="28"/>
              </w:rPr>
              <w:t xml:space="preserve"> </w:t>
            </w:r>
            <w:r w:rsidR="0031765D" w:rsidRPr="0031765D">
              <w:rPr>
                <w:bCs/>
                <w:sz w:val="28"/>
                <w:szCs w:val="28"/>
              </w:rPr>
              <w:t>Повышение качества образования.</w:t>
            </w:r>
          </w:p>
          <w:p w:rsidR="00920F8C" w:rsidRDefault="001D5B9F" w:rsidP="00920F8C">
            <w:pPr>
              <w:autoSpaceDE w:val="0"/>
              <w:autoSpaceDN w:val="0"/>
              <w:adjustRightInd w:val="0"/>
              <w:jc w:val="both"/>
              <w:rPr>
                <w:sz w:val="28"/>
                <w:szCs w:val="28"/>
              </w:rPr>
            </w:pPr>
            <w:r>
              <w:rPr>
                <w:sz w:val="28"/>
                <w:szCs w:val="28"/>
              </w:rPr>
              <w:t>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920F8C" w:rsidRDefault="00920F8C" w:rsidP="00920F8C">
            <w:pPr>
              <w:autoSpaceDE w:val="0"/>
              <w:autoSpaceDN w:val="0"/>
              <w:adjustRightInd w:val="0"/>
              <w:jc w:val="both"/>
              <w:rPr>
                <w:sz w:val="28"/>
                <w:szCs w:val="28"/>
              </w:rPr>
            </w:pPr>
            <w:r>
              <w:rPr>
                <w:sz w:val="28"/>
                <w:szCs w:val="28"/>
              </w:rPr>
              <w:t>3.Развитие кадрового потенциала муниципальной системы образования.</w:t>
            </w:r>
          </w:p>
          <w:p w:rsidR="00920F8C" w:rsidRPr="001D5B9F" w:rsidRDefault="00DA7069" w:rsidP="00920F8C">
            <w:pPr>
              <w:autoSpaceDE w:val="0"/>
              <w:autoSpaceDN w:val="0"/>
              <w:adjustRightInd w:val="0"/>
              <w:jc w:val="both"/>
              <w:rPr>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88130A" w:rsidRPr="00F5050D" w:rsidRDefault="0088130A" w:rsidP="00920F8C">
            <w:pPr>
              <w:autoSpaceDE w:val="0"/>
              <w:autoSpaceDN w:val="0"/>
              <w:adjustRightInd w:val="0"/>
              <w:jc w:val="both"/>
              <w:rPr>
                <w:sz w:val="28"/>
                <w:szCs w:val="28"/>
              </w:rPr>
            </w:pPr>
          </w:p>
        </w:tc>
      </w:tr>
      <w:tr w:rsidR="00930D4D" w:rsidRPr="00F5050D" w:rsidTr="00BF1BE9">
        <w:trPr>
          <w:trHeight w:val="418"/>
        </w:trPr>
        <w:tc>
          <w:tcPr>
            <w:tcW w:w="2093" w:type="dxa"/>
            <w:vMerge w:val="restart"/>
          </w:tcPr>
          <w:p w:rsidR="00930D4D" w:rsidRPr="00F5050D" w:rsidRDefault="00930D4D" w:rsidP="00F5050D">
            <w:pPr>
              <w:autoSpaceDE w:val="0"/>
              <w:autoSpaceDN w:val="0"/>
              <w:adjustRightInd w:val="0"/>
              <w:rPr>
                <w:sz w:val="28"/>
                <w:szCs w:val="28"/>
              </w:rPr>
            </w:pPr>
            <w:r w:rsidRPr="00F5050D">
              <w:rPr>
                <w:sz w:val="28"/>
                <w:szCs w:val="28"/>
              </w:rPr>
              <w:t xml:space="preserve">Источники финансирования программы, в том числе по годам:  </w:t>
            </w:r>
          </w:p>
        </w:tc>
        <w:tc>
          <w:tcPr>
            <w:tcW w:w="7371" w:type="dxa"/>
            <w:gridSpan w:val="4"/>
          </w:tcPr>
          <w:p w:rsidR="00930D4D" w:rsidRPr="00F5050D" w:rsidRDefault="0015621E" w:rsidP="00930D4D">
            <w:pPr>
              <w:autoSpaceDE w:val="0"/>
              <w:autoSpaceDN w:val="0"/>
              <w:adjustRightInd w:val="0"/>
              <w:jc w:val="center"/>
              <w:rPr>
                <w:sz w:val="28"/>
                <w:szCs w:val="28"/>
              </w:rPr>
            </w:pPr>
            <w:r>
              <w:rPr>
                <w:sz w:val="28"/>
                <w:szCs w:val="28"/>
              </w:rPr>
              <w:t>Расходы  (</w:t>
            </w:r>
            <w:r w:rsidR="00930D4D" w:rsidRPr="00F5050D">
              <w:rPr>
                <w:sz w:val="28"/>
                <w:szCs w:val="28"/>
              </w:rPr>
              <w:t>рублей)</w:t>
            </w:r>
          </w:p>
        </w:tc>
      </w:tr>
      <w:tr w:rsidR="00930D4D" w:rsidRPr="00F5050D" w:rsidTr="00BF1BE9">
        <w:trPr>
          <w:trHeight w:val="906"/>
        </w:trPr>
        <w:tc>
          <w:tcPr>
            <w:tcW w:w="2093" w:type="dxa"/>
            <w:vMerge/>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jc w:val="center"/>
              <w:rPr>
                <w:sz w:val="28"/>
                <w:szCs w:val="28"/>
              </w:rPr>
            </w:pPr>
            <w:r w:rsidRPr="00F5050D">
              <w:rPr>
                <w:sz w:val="28"/>
                <w:szCs w:val="28"/>
              </w:rPr>
              <w:t>Всего</w:t>
            </w:r>
          </w:p>
        </w:tc>
        <w:tc>
          <w:tcPr>
            <w:tcW w:w="1842" w:type="dxa"/>
          </w:tcPr>
          <w:p w:rsidR="00930D4D" w:rsidRPr="00F5050D" w:rsidRDefault="00930D4D" w:rsidP="00930D4D">
            <w:pPr>
              <w:autoSpaceDE w:val="0"/>
              <w:autoSpaceDN w:val="0"/>
              <w:adjustRightInd w:val="0"/>
              <w:jc w:val="center"/>
            </w:pPr>
            <w:r w:rsidRPr="00F5050D">
              <w:t>1-й год планового периода</w:t>
            </w:r>
          </w:p>
        </w:tc>
        <w:tc>
          <w:tcPr>
            <w:tcW w:w="1843" w:type="dxa"/>
          </w:tcPr>
          <w:p w:rsidR="00930D4D" w:rsidRPr="00F5050D" w:rsidRDefault="00930D4D" w:rsidP="00930D4D">
            <w:pPr>
              <w:autoSpaceDE w:val="0"/>
              <w:autoSpaceDN w:val="0"/>
              <w:adjustRightInd w:val="0"/>
              <w:jc w:val="center"/>
            </w:pPr>
            <w:r w:rsidRPr="00F5050D">
              <w:t>2-й год планового периода</w:t>
            </w:r>
          </w:p>
        </w:tc>
        <w:tc>
          <w:tcPr>
            <w:tcW w:w="1843" w:type="dxa"/>
          </w:tcPr>
          <w:p w:rsidR="00930D4D" w:rsidRPr="00F5050D" w:rsidRDefault="00930D4D" w:rsidP="00930D4D">
            <w:pPr>
              <w:autoSpaceDE w:val="0"/>
              <w:autoSpaceDN w:val="0"/>
              <w:adjustRightInd w:val="0"/>
              <w:jc w:val="center"/>
            </w:pPr>
            <w:r w:rsidRPr="00F5050D">
              <w:t>3-й год планового периода</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Средства федерального бюджета</w:t>
            </w:r>
          </w:p>
        </w:tc>
        <w:tc>
          <w:tcPr>
            <w:tcW w:w="1843" w:type="dxa"/>
          </w:tcPr>
          <w:p w:rsidR="00930D4D" w:rsidRPr="00F5050D" w:rsidRDefault="00930D4D" w:rsidP="00930D4D">
            <w:pPr>
              <w:autoSpaceDE w:val="0"/>
              <w:autoSpaceDN w:val="0"/>
              <w:adjustRightInd w:val="0"/>
              <w:rPr>
                <w:sz w:val="28"/>
                <w:szCs w:val="28"/>
              </w:rPr>
            </w:pPr>
          </w:p>
        </w:tc>
        <w:tc>
          <w:tcPr>
            <w:tcW w:w="1842"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c>
          <w:tcPr>
            <w:tcW w:w="1843" w:type="dxa"/>
          </w:tcPr>
          <w:p w:rsidR="00930D4D" w:rsidRPr="00F5050D" w:rsidRDefault="00930D4D" w:rsidP="00930D4D">
            <w:pPr>
              <w:autoSpaceDE w:val="0"/>
              <w:autoSpaceDN w:val="0"/>
              <w:adjustRightInd w:val="0"/>
              <w:rPr>
                <w:sz w:val="28"/>
                <w:szCs w:val="28"/>
              </w:rPr>
            </w:pPr>
          </w:p>
        </w:tc>
      </w:tr>
      <w:tr w:rsidR="00644D22" w:rsidRPr="00F5050D" w:rsidTr="00BF1BE9">
        <w:trPr>
          <w:trHeight w:val="418"/>
        </w:trPr>
        <w:tc>
          <w:tcPr>
            <w:tcW w:w="2093" w:type="dxa"/>
          </w:tcPr>
          <w:p w:rsidR="00644D22" w:rsidRPr="00F5050D" w:rsidRDefault="00644D22" w:rsidP="00930D4D">
            <w:pPr>
              <w:autoSpaceDE w:val="0"/>
              <w:autoSpaceDN w:val="0"/>
              <w:adjustRightInd w:val="0"/>
              <w:rPr>
                <w:sz w:val="28"/>
                <w:szCs w:val="28"/>
              </w:rPr>
            </w:pPr>
            <w:r w:rsidRPr="00F5050D">
              <w:rPr>
                <w:sz w:val="28"/>
                <w:szCs w:val="28"/>
              </w:rPr>
              <w:t xml:space="preserve">Средства областного бюджета </w:t>
            </w:r>
          </w:p>
        </w:tc>
        <w:tc>
          <w:tcPr>
            <w:tcW w:w="1843" w:type="dxa"/>
          </w:tcPr>
          <w:p w:rsidR="00644D22" w:rsidRPr="00644D22" w:rsidRDefault="00AD240A" w:rsidP="00930D4D">
            <w:pPr>
              <w:autoSpaceDE w:val="0"/>
              <w:autoSpaceDN w:val="0"/>
              <w:adjustRightInd w:val="0"/>
              <w:rPr>
                <w:sz w:val="25"/>
                <w:szCs w:val="25"/>
              </w:rPr>
            </w:pPr>
            <w:r>
              <w:rPr>
                <w:sz w:val="25"/>
                <w:szCs w:val="25"/>
              </w:rPr>
              <w:t>245</w:t>
            </w:r>
            <w:r w:rsidR="0015621E">
              <w:rPr>
                <w:sz w:val="25"/>
                <w:szCs w:val="25"/>
              </w:rPr>
              <w:t> </w:t>
            </w:r>
            <w:r>
              <w:rPr>
                <w:sz w:val="25"/>
                <w:szCs w:val="25"/>
              </w:rPr>
              <w:t>836</w:t>
            </w:r>
            <w:r w:rsidR="0015621E">
              <w:rPr>
                <w:sz w:val="25"/>
                <w:szCs w:val="25"/>
              </w:rPr>
              <w:t> </w:t>
            </w:r>
            <w:r w:rsidR="00777DA7">
              <w:rPr>
                <w:sz w:val="25"/>
                <w:szCs w:val="25"/>
              </w:rPr>
              <w:t>669</w:t>
            </w:r>
            <w:r w:rsidR="0015621E">
              <w:rPr>
                <w:sz w:val="25"/>
                <w:szCs w:val="25"/>
              </w:rPr>
              <w:t>,</w:t>
            </w:r>
            <w:r w:rsidR="00777DA7">
              <w:rPr>
                <w:sz w:val="25"/>
                <w:szCs w:val="25"/>
              </w:rPr>
              <w:t>40</w:t>
            </w:r>
          </w:p>
        </w:tc>
        <w:tc>
          <w:tcPr>
            <w:tcW w:w="1842" w:type="dxa"/>
          </w:tcPr>
          <w:p w:rsidR="00644D22" w:rsidRPr="00644D22" w:rsidRDefault="00AD240A" w:rsidP="00930D4D">
            <w:pPr>
              <w:autoSpaceDE w:val="0"/>
              <w:autoSpaceDN w:val="0"/>
              <w:adjustRightInd w:val="0"/>
              <w:rPr>
                <w:sz w:val="25"/>
                <w:szCs w:val="25"/>
              </w:rPr>
            </w:pPr>
            <w:r>
              <w:rPr>
                <w:sz w:val="25"/>
                <w:szCs w:val="25"/>
              </w:rPr>
              <w:t>81</w:t>
            </w:r>
            <w:r w:rsidR="0015621E">
              <w:rPr>
                <w:sz w:val="25"/>
                <w:szCs w:val="25"/>
              </w:rPr>
              <w:t> </w:t>
            </w:r>
            <w:r>
              <w:rPr>
                <w:sz w:val="25"/>
                <w:szCs w:val="25"/>
              </w:rPr>
              <w:t>678</w:t>
            </w:r>
            <w:r w:rsidR="0015621E">
              <w:rPr>
                <w:sz w:val="25"/>
                <w:szCs w:val="25"/>
              </w:rPr>
              <w:t> </w:t>
            </w:r>
            <w:r w:rsidR="00777DA7">
              <w:rPr>
                <w:sz w:val="25"/>
                <w:szCs w:val="25"/>
              </w:rPr>
              <w:t>889</w:t>
            </w:r>
            <w:r w:rsidR="0015621E">
              <w:rPr>
                <w:sz w:val="25"/>
                <w:szCs w:val="25"/>
              </w:rPr>
              <w:t>,</w:t>
            </w:r>
            <w:r w:rsidR="00777DA7">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c>
          <w:tcPr>
            <w:tcW w:w="1843" w:type="dxa"/>
          </w:tcPr>
          <w:p w:rsidR="00644D22" w:rsidRPr="00644D22" w:rsidRDefault="0015621E">
            <w:pPr>
              <w:rPr>
                <w:sz w:val="25"/>
                <w:szCs w:val="25"/>
              </w:rPr>
            </w:pPr>
            <w:r>
              <w:rPr>
                <w:sz w:val="25"/>
                <w:szCs w:val="25"/>
              </w:rPr>
              <w:t>81 678 </w:t>
            </w:r>
            <w:r w:rsidR="00AD240A">
              <w:rPr>
                <w:sz w:val="25"/>
                <w:szCs w:val="25"/>
              </w:rPr>
              <w:t>889</w:t>
            </w:r>
            <w:r>
              <w:rPr>
                <w:sz w:val="25"/>
                <w:szCs w:val="25"/>
              </w:rPr>
              <w:t>,</w:t>
            </w:r>
            <w:r w:rsidR="00AD240A">
              <w:rPr>
                <w:sz w:val="25"/>
                <w:szCs w:val="25"/>
              </w:rPr>
              <w:t>80</w:t>
            </w:r>
          </w:p>
        </w:tc>
      </w:tr>
      <w:tr w:rsidR="00644D22" w:rsidRPr="00F5050D" w:rsidTr="00BF1BE9">
        <w:trPr>
          <w:trHeight w:val="321"/>
        </w:trPr>
        <w:tc>
          <w:tcPr>
            <w:tcW w:w="2093" w:type="dxa"/>
          </w:tcPr>
          <w:p w:rsidR="00644D22" w:rsidRPr="00F5050D" w:rsidRDefault="00644D22" w:rsidP="00930D4D">
            <w:pPr>
              <w:spacing w:after="200" w:line="276" w:lineRule="auto"/>
              <w:rPr>
                <w:sz w:val="28"/>
                <w:szCs w:val="28"/>
              </w:rPr>
            </w:pPr>
            <w:r w:rsidRPr="00F5050D">
              <w:rPr>
                <w:sz w:val="28"/>
                <w:szCs w:val="28"/>
              </w:rPr>
              <w:lastRenderedPageBreak/>
              <w:t xml:space="preserve">Средства местного бюджета </w:t>
            </w:r>
          </w:p>
        </w:tc>
        <w:tc>
          <w:tcPr>
            <w:tcW w:w="1843" w:type="dxa"/>
          </w:tcPr>
          <w:p w:rsidR="00644D22" w:rsidRPr="00644D22" w:rsidRDefault="00777DA7" w:rsidP="00930D4D">
            <w:pPr>
              <w:autoSpaceDE w:val="0"/>
              <w:autoSpaceDN w:val="0"/>
              <w:adjustRightInd w:val="0"/>
              <w:rPr>
                <w:sz w:val="25"/>
                <w:szCs w:val="25"/>
              </w:rPr>
            </w:pPr>
            <w:r>
              <w:rPr>
                <w:sz w:val="25"/>
                <w:szCs w:val="25"/>
              </w:rPr>
              <w:t>26</w:t>
            </w:r>
            <w:r w:rsidR="0015621E">
              <w:rPr>
                <w:sz w:val="25"/>
                <w:szCs w:val="25"/>
              </w:rPr>
              <w:t>3 182 </w:t>
            </w:r>
            <w:r w:rsidR="00AD240A">
              <w:rPr>
                <w:sz w:val="25"/>
                <w:szCs w:val="25"/>
              </w:rPr>
              <w:t>398</w:t>
            </w:r>
            <w:r w:rsidR="0015621E">
              <w:rPr>
                <w:sz w:val="25"/>
                <w:szCs w:val="25"/>
              </w:rPr>
              <w:t>,</w:t>
            </w:r>
            <w:r w:rsidR="00AD240A">
              <w:rPr>
                <w:sz w:val="25"/>
                <w:szCs w:val="25"/>
              </w:rPr>
              <w:t>42</w:t>
            </w:r>
          </w:p>
        </w:tc>
        <w:tc>
          <w:tcPr>
            <w:tcW w:w="1842" w:type="dxa"/>
          </w:tcPr>
          <w:p w:rsidR="00644D22" w:rsidRPr="00644D22" w:rsidRDefault="0015621E" w:rsidP="00644D22">
            <w:pPr>
              <w:rPr>
                <w:sz w:val="25"/>
                <w:szCs w:val="25"/>
              </w:rPr>
            </w:pPr>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c>
          <w:tcPr>
            <w:tcW w:w="1843" w:type="dxa"/>
          </w:tcPr>
          <w:p w:rsidR="00644D22" w:rsidRDefault="0015621E">
            <w:r>
              <w:rPr>
                <w:sz w:val="25"/>
                <w:szCs w:val="25"/>
              </w:rPr>
              <w:t>87 727 </w:t>
            </w:r>
            <w:r w:rsidR="00AD240A">
              <w:rPr>
                <w:sz w:val="25"/>
                <w:szCs w:val="25"/>
              </w:rPr>
              <w:t>466</w:t>
            </w:r>
            <w:r>
              <w:rPr>
                <w:sz w:val="25"/>
                <w:szCs w:val="25"/>
              </w:rPr>
              <w:t>,</w:t>
            </w:r>
            <w:r w:rsidR="00AD240A">
              <w:rPr>
                <w:sz w:val="25"/>
                <w:szCs w:val="25"/>
              </w:rPr>
              <w:t>14</w:t>
            </w:r>
          </w:p>
        </w:tc>
      </w:tr>
      <w:tr w:rsidR="00930D4D" w:rsidRPr="00F5050D" w:rsidTr="00BF1BE9">
        <w:trPr>
          <w:trHeight w:val="444"/>
        </w:trPr>
        <w:tc>
          <w:tcPr>
            <w:tcW w:w="2093" w:type="dxa"/>
          </w:tcPr>
          <w:p w:rsidR="00930D4D" w:rsidRPr="00F5050D" w:rsidRDefault="00930D4D" w:rsidP="00930D4D">
            <w:pPr>
              <w:autoSpaceDE w:val="0"/>
              <w:autoSpaceDN w:val="0"/>
              <w:adjustRightInd w:val="0"/>
              <w:rPr>
                <w:sz w:val="28"/>
                <w:szCs w:val="28"/>
              </w:rPr>
            </w:pPr>
            <w:r w:rsidRPr="00F5050D">
              <w:rPr>
                <w:sz w:val="28"/>
                <w:szCs w:val="28"/>
              </w:rPr>
              <w:t>Внебюджетные  источники</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2</w:t>
            </w:r>
            <w:r w:rsidR="0015621E">
              <w:rPr>
                <w:sz w:val="25"/>
                <w:szCs w:val="25"/>
              </w:rPr>
              <w:t> </w:t>
            </w:r>
            <w:r>
              <w:rPr>
                <w:sz w:val="25"/>
                <w:szCs w:val="25"/>
              </w:rPr>
              <w:t>970</w:t>
            </w:r>
            <w:r w:rsidR="0015621E">
              <w:rPr>
                <w:sz w:val="25"/>
                <w:szCs w:val="25"/>
              </w:rPr>
              <w:t xml:space="preserve"> 000</w:t>
            </w:r>
            <w:r>
              <w:rPr>
                <w:sz w:val="25"/>
                <w:szCs w:val="25"/>
              </w:rPr>
              <w:t>,00</w:t>
            </w:r>
          </w:p>
        </w:tc>
        <w:tc>
          <w:tcPr>
            <w:tcW w:w="1842"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c>
          <w:tcPr>
            <w:tcW w:w="1843" w:type="dxa"/>
          </w:tcPr>
          <w:p w:rsidR="00930D4D" w:rsidRPr="00644D22" w:rsidRDefault="00777DA7" w:rsidP="00777DA7">
            <w:pPr>
              <w:autoSpaceDE w:val="0"/>
              <w:autoSpaceDN w:val="0"/>
              <w:adjustRightInd w:val="0"/>
              <w:jc w:val="center"/>
              <w:rPr>
                <w:sz w:val="25"/>
                <w:szCs w:val="25"/>
              </w:rPr>
            </w:pPr>
            <w:r>
              <w:rPr>
                <w:sz w:val="25"/>
                <w:szCs w:val="25"/>
              </w:rPr>
              <w:t>990</w:t>
            </w:r>
            <w:r w:rsidR="0015621E">
              <w:rPr>
                <w:sz w:val="25"/>
                <w:szCs w:val="25"/>
              </w:rPr>
              <w:t xml:space="preserve"> 000</w:t>
            </w:r>
            <w:r>
              <w:rPr>
                <w:sz w:val="25"/>
                <w:szCs w:val="25"/>
              </w:rPr>
              <w:t>,00</w:t>
            </w:r>
          </w:p>
        </w:tc>
      </w:tr>
      <w:tr w:rsidR="00930D4D" w:rsidRPr="00F5050D" w:rsidTr="00BF1BE9">
        <w:trPr>
          <w:trHeight w:val="418"/>
        </w:trPr>
        <w:tc>
          <w:tcPr>
            <w:tcW w:w="2093" w:type="dxa"/>
          </w:tcPr>
          <w:p w:rsidR="00930D4D" w:rsidRPr="00F5050D" w:rsidRDefault="00930D4D" w:rsidP="00930D4D">
            <w:pPr>
              <w:autoSpaceDE w:val="0"/>
              <w:autoSpaceDN w:val="0"/>
              <w:adjustRightInd w:val="0"/>
              <w:rPr>
                <w:sz w:val="28"/>
                <w:szCs w:val="28"/>
              </w:rPr>
            </w:pPr>
            <w:r w:rsidRPr="00F5050D">
              <w:rPr>
                <w:sz w:val="28"/>
                <w:szCs w:val="28"/>
              </w:rPr>
              <w:t>Всего, в том числе по годам:</w:t>
            </w:r>
          </w:p>
        </w:tc>
        <w:tc>
          <w:tcPr>
            <w:tcW w:w="1843" w:type="dxa"/>
          </w:tcPr>
          <w:p w:rsidR="00930D4D" w:rsidRPr="00644D22" w:rsidRDefault="00AD240A" w:rsidP="0015621E">
            <w:pPr>
              <w:autoSpaceDE w:val="0"/>
              <w:autoSpaceDN w:val="0"/>
              <w:adjustRightInd w:val="0"/>
              <w:rPr>
                <w:sz w:val="25"/>
                <w:szCs w:val="25"/>
              </w:rPr>
            </w:pPr>
            <w:r>
              <w:rPr>
                <w:sz w:val="25"/>
                <w:szCs w:val="25"/>
              </w:rPr>
              <w:t>511</w:t>
            </w:r>
            <w:r w:rsidR="0015621E">
              <w:rPr>
                <w:sz w:val="25"/>
                <w:szCs w:val="25"/>
              </w:rPr>
              <w:t> </w:t>
            </w:r>
            <w:r>
              <w:rPr>
                <w:sz w:val="25"/>
                <w:szCs w:val="25"/>
              </w:rPr>
              <w:t>189</w:t>
            </w:r>
            <w:r w:rsidR="0015621E">
              <w:rPr>
                <w:sz w:val="25"/>
                <w:szCs w:val="25"/>
              </w:rPr>
              <w:t> </w:t>
            </w:r>
            <w:r>
              <w:rPr>
                <w:sz w:val="25"/>
                <w:szCs w:val="25"/>
              </w:rPr>
              <w:t>067</w:t>
            </w:r>
            <w:r w:rsidR="0015621E">
              <w:rPr>
                <w:sz w:val="25"/>
                <w:szCs w:val="25"/>
              </w:rPr>
              <w:t>,</w:t>
            </w:r>
            <w:r>
              <w:rPr>
                <w:sz w:val="25"/>
                <w:szCs w:val="25"/>
              </w:rPr>
              <w:t>82</w:t>
            </w:r>
          </w:p>
        </w:tc>
        <w:tc>
          <w:tcPr>
            <w:tcW w:w="1842"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c>
          <w:tcPr>
            <w:tcW w:w="1843" w:type="dxa"/>
          </w:tcPr>
          <w:p w:rsidR="00930D4D" w:rsidRPr="00644D22" w:rsidRDefault="0015621E" w:rsidP="00930D4D">
            <w:pPr>
              <w:autoSpaceDE w:val="0"/>
              <w:autoSpaceDN w:val="0"/>
              <w:adjustRightInd w:val="0"/>
              <w:rPr>
                <w:sz w:val="25"/>
                <w:szCs w:val="25"/>
              </w:rPr>
            </w:pPr>
            <w:r>
              <w:rPr>
                <w:sz w:val="25"/>
                <w:szCs w:val="25"/>
              </w:rPr>
              <w:t>170 396 </w:t>
            </w:r>
            <w:r w:rsidR="00AD240A">
              <w:rPr>
                <w:sz w:val="25"/>
                <w:szCs w:val="25"/>
              </w:rPr>
              <w:t>355</w:t>
            </w:r>
            <w:r>
              <w:rPr>
                <w:sz w:val="25"/>
                <w:szCs w:val="25"/>
              </w:rPr>
              <w:t>,</w:t>
            </w:r>
            <w:r w:rsidR="00AD240A">
              <w:rPr>
                <w:sz w:val="25"/>
                <w:szCs w:val="25"/>
              </w:rPr>
              <w:t>94</w:t>
            </w:r>
          </w:p>
        </w:tc>
      </w:tr>
    </w:tbl>
    <w:p w:rsidR="0088070E" w:rsidRDefault="0088070E" w:rsidP="00CE34D1">
      <w:pPr>
        <w:tabs>
          <w:tab w:val="left" w:pos="3040"/>
        </w:tabs>
        <w:ind w:left="720"/>
        <w:jc w:val="center"/>
        <w:rPr>
          <w:b/>
          <w:sz w:val="28"/>
          <w:szCs w:val="28"/>
        </w:rPr>
      </w:pPr>
    </w:p>
    <w:p w:rsidR="0045244A" w:rsidRDefault="001E5C52" w:rsidP="0045244A">
      <w:pPr>
        <w:jc w:val="center"/>
        <w:rPr>
          <w:b/>
          <w:sz w:val="27"/>
          <w:szCs w:val="27"/>
        </w:rPr>
      </w:pPr>
      <w:r>
        <w:rPr>
          <w:b/>
          <w:sz w:val="27"/>
          <w:szCs w:val="27"/>
        </w:rPr>
        <w:t xml:space="preserve">2.  </w:t>
      </w:r>
      <w:r w:rsidR="00930D4D">
        <w:rPr>
          <w:b/>
          <w:sz w:val="27"/>
          <w:szCs w:val="27"/>
        </w:rPr>
        <w:t>Общая характеристика сферы реализации муниципальной программы</w:t>
      </w:r>
    </w:p>
    <w:p w:rsidR="00C67491" w:rsidRDefault="00C67491" w:rsidP="004C530F">
      <w:pPr>
        <w:spacing w:line="276" w:lineRule="auto"/>
        <w:jc w:val="center"/>
        <w:rPr>
          <w:b/>
          <w:sz w:val="27"/>
          <w:szCs w:val="27"/>
        </w:rPr>
      </w:pPr>
    </w:p>
    <w:p w:rsidR="001A040F" w:rsidRDefault="001A040F" w:rsidP="004C530F">
      <w:pPr>
        <w:spacing w:line="276" w:lineRule="auto"/>
        <w:jc w:val="center"/>
        <w:rPr>
          <w:b/>
          <w:sz w:val="27"/>
          <w:szCs w:val="27"/>
        </w:rPr>
      </w:pPr>
      <w:r>
        <w:rPr>
          <w:b/>
          <w:sz w:val="27"/>
          <w:szCs w:val="27"/>
        </w:rPr>
        <w:t xml:space="preserve">2.1.  Характеристика системы образования </w:t>
      </w:r>
    </w:p>
    <w:p w:rsidR="001A040F" w:rsidRDefault="001A040F" w:rsidP="004C530F">
      <w:pPr>
        <w:spacing w:line="276" w:lineRule="auto"/>
        <w:jc w:val="center"/>
        <w:rPr>
          <w:b/>
          <w:sz w:val="27"/>
          <w:szCs w:val="27"/>
        </w:rPr>
      </w:pPr>
      <w:r>
        <w:rPr>
          <w:b/>
          <w:sz w:val="27"/>
          <w:szCs w:val="27"/>
        </w:rPr>
        <w:t>Шуйского муниципального района</w:t>
      </w:r>
    </w:p>
    <w:p w:rsidR="00160957" w:rsidRPr="00A34F2E" w:rsidRDefault="00160957" w:rsidP="00160957">
      <w:pPr>
        <w:shd w:val="clear" w:color="auto" w:fill="FFFFFF"/>
        <w:spacing w:after="120"/>
        <w:ind w:firstLine="567"/>
        <w:jc w:val="both"/>
        <w:rPr>
          <w:spacing w:val="-5"/>
          <w:sz w:val="28"/>
          <w:szCs w:val="28"/>
        </w:rPr>
      </w:pPr>
      <w:r w:rsidRPr="00A34F2E">
        <w:rPr>
          <w:sz w:val="28"/>
          <w:szCs w:val="28"/>
        </w:rPr>
        <w:t>Муниципальная программа «Развитие системы  образования Шуйского муниципального района» на  2014-2016 годы была призвана обеспечить организационно-финансовые условия для развития системы образования района. Благодаря указанной программе стал возможен целый ряд важнейших мероприятий, носящих комплексный характер, направленных на модернизацию системы образования, обеспечивающих выполнение системных поручений Президента Российской Федерации и решений Правительства Российской Федерации, в том числе связанных с развитием инфраструктуры дошкольного образования, повышением доступности образования для учащихся с особыми образовательными потребностями,создани</w:t>
      </w:r>
      <w:r>
        <w:rPr>
          <w:sz w:val="28"/>
          <w:szCs w:val="28"/>
        </w:rPr>
        <w:t>ем</w:t>
      </w:r>
      <w:r w:rsidRPr="00A34F2E">
        <w:rPr>
          <w:sz w:val="28"/>
          <w:szCs w:val="28"/>
        </w:rPr>
        <w:t xml:space="preserve"> в общеобразовательных </w:t>
      </w:r>
      <w:r w:rsidR="008A4228">
        <w:rPr>
          <w:sz w:val="28"/>
          <w:szCs w:val="28"/>
        </w:rPr>
        <w:t>учреждениях</w:t>
      </w:r>
      <w:r w:rsidRPr="00A34F2E">
        <w:rPr>
          <w:sz w:val="28"/>
          <w:szCs w:val="28"/>
        </w:rPr>
        <w:t>, расположенных в сельской местности, условий для занятия физической культурой и спортом</w:t>
      </w:r>
      <w:r>
        <w:rPr>
          <w:sz w:val="28"/>
          <w:szCs w:val="28"/>
        </w:rPr>
        <w:t xml:space="preserve">, </w:t>
      </w:r>
      <w:r w:rsidRPr="00A34F2E">
        <w:rPr>
          <w:sz w:val="28"/>
          <w:szCs w:val="28"/>
        </w:rPr>
        <w:t xml:space="preserve"> развитием независимой системы оценки качества образования.</w:t>
      </w:r>
    </w:p>
    <w:p w:rsidR="00160957" w:rsidRPr="00A34F2E" w:rsidRDefault="00160957" w:rsidP="00160957">
      <w:pPr>
        <w:autoSpaceDE w:val="0"/>
        <w:autoSpaceDN w:val="0"/>
        <w:adjustRightInd w:val="0"/>
        <w:ind w:firstLine="567"/>
        <w:jc w:val="both"/>
        <w:rPr>
          <w:sz w:val="28"/>
          <w:szCs w:val="28"/>
        </w:rPr>
      </w:pPr>
      <w:r w:rsidRPr="00A34F2E">
        <w:rPr>
          <w:sz w:val="28"/>
          <w:szCs w:val="28"/>
        </w:rPr>
        <w:t>В Шуйском муниципальном районе на 01.09.2016 года действуют:</w:t>
      </w:r>
    </w:p>
    <w:p w:rsidR="00160957" w:rsidRPr="00A34F2E" w:rsidRDefault="00160957" w:rsidP="00160957">
      <w:pPr>
        <w:autoSpaceDE w:val="0"/>
        <w:autoSpaceDN w:val="0"/>
        <w:adjustRightInd w:val="0"/>
        <w:jc w:val="both"/>
        <w:rPr>
          <w:sz w:val="28"/>
          <w:szCs w:val="28"/>
        </w:rPr>
      </w:pPr>
      <w:r w:rsidRPr="00A34F2E">
        <w:rPr>
          <w:sz w:val="28"/>
          <w:szCs w:val="28"/>
        </w:rPr>
        <w:t>- 9 дошкольных образовательных учреждений, 2 общеобразовательных учреждения реализуют программы дошкольного образования (3 группы);</w:t>
      </w:r>
    </w:p>
    <w:p w:rsidR="00160957" w:rsidRPr="00A34F2E" w:rsidRDefault="00160957" w:rsidP="00160957">
      <w:pPr>
        <w:autoSpaceDE w:val="0"/>
        <w:autoSpaceDN w:val="0"/>
        <w:adjustRightInd w:val="0"/>
        <w:jc w:val="both"/>
        <w:rPr>
          <w:sz w:val="28"/>
          <w:szCs w:val="28"/>
        </w:rPr>
      </w:pPr>
      <w:r w:rsidRPr="00A34F2E">
        <w:rPr>
          <w:sz w:val="28"/>
          <w:szCs w:val="28"/>
        </w:rPr>
        <w:t>- 8 о</w:t>
      </w:r>
      <w:r w:rsidR="008029BE">
        <w:rPr>
          <w:sz w:val="28"/>
          <w:szCs w:val="28"/>
        </w:rPr>
        <w:t>бщеобразовательных учреждений: 4</w:t>
      </w:r>
      <w:r w:rsidRPr="00A34F2E">
        <w:rPr>
          <w:sz w:val="28"/>
          <w:szCs w:val="28"/>
        </w:rPr>
        <w:t xml:space="preserve"> – средние общеобразовательные школы, 3 – основные общеобразовательные школы, 1 – начальная общеобразовательная школа;</w:t>
      </w:r>
    </w:p>
    <w:p w:rsidR="00160957" w:rsidRPr="00A34F2E" w:rsidRDefault="00160957" w:rsidP="00160957">
      <w:pPr>
        <w:autoSpaceDE w:val="0"/>
        <w:autoSpaceDN w:val="0"/>
        <w:adjustRightInd w:val="0"/>
        <w:jc w:val="both"/>
        <w:rPr>
          <w:sz w:val="28"/>
          <w:szCs w:val="28"/>
        </w:rPr>
      </w:pPr>
      <w:r w:rsidRPr="00A34F2E">
        <w:rPr>
          <w:sz w:val="28"/>
          <w:szCs w:val="28"/>
        </w:rPr>
        <w:t>- 1 учреждение дополнительного образования – МАУДО «Центр творчества»</w:t>
      </w:r>
      <w:r w:rsidR="0034581E">
        <w:rPr>
          <w:sz w:val="28"/>
          <w:szCs w:val="28"/>
        </w:rPr>
        <w:t>.</w:t>
      </w:r>
    </w:p>
    <w:p w:rsidR="00160957" w:rsidRPr="00A34F2E" w:rsidRDefault="00160957" w:rsidP="00160957">
      <w:pPr>
        <w:autoSpaceDE w:val="0"/>
        <w:autoSpaceDN w:val="0"/>
        <w:adjustRightInd w:val="0"/>
        <w:ind w:firstLine="567"/>
        <w:jc w:val="both"/>
        <w:rPr>
          <w:sz w:val="28"/>
          <w:szCs w:val="28"/>
        </w:rPr>
      </w:pPr>
      <w:r w:rsidRPr="00A34F2E">
        <w:rPr>
          <w:sz w:val="28"/>
          <w:szCs w:val="28"/>
        </w:rPr>
        <w:t>Кроме того, на территории района функционируют 2 частных общеобразовательных учреждения:</w:t>
      </w:r>
    </w:p>
    <w:p w:rsidR="00160957" w:rsidRPr="00A34F2E" w:rsidRDefault="00160957" w:rsidP="00160957">
      <w:pPr>
        <w:autoSpaceDE w:val="0"/>
        <w:autoSpaceDN w:val="0"/>
        <w:adjustRightInd w:val="0"/>
        <w:jc w:val="both"/>
        <w:rPr>
          <w:sz w:val="28"/>
          <w:szCs w:val="28"/>
        </w:rPr>
      </w:pPr>
      <w:r w:rsidRPr="00A34F2E">
        <w:rPr>
          <w:sz w:val="28"/>
          <w:szCs w:val="28"/>
        </w:rPr>
        <w:t>- Частное общеобразовательное учреждение "Дуниловская Православная женская гимназия-интернат в честь Святой Великой княгини Российской Ольги";</w:t>
      </w:r>
    </w:p>
    <w:p w:rsidR="00160957" w:rsidRPr="00A34F2E" w:rsidRDefault="00160957" w:rsidP="00160957">
      <w:pPr>
        <w:autoSpaceDE w:val="0"/>
        <w:autoSpaceDN w:val="0"/>
        <w:adjustRightInd w:val="0"/>
        <w:jc w:val="both"/>
        <w:rPr>
          <w:sz w:val="28"/>
          <w:szCs w:val="28"/>
        </w:rPr>
      </w:pPr>
      <w:r w:rsidRPr="00A34F2E">
        <w:rPr>
          <w:sz w:val="28"/>
          <w:szCs w:val="28"/>
        </w:rPr>
        <w:t xml:space="preserve"> - Частное общеобразовательное учреждение школа-интернат при Николо-Шартомском мужском монастыре.</w:t>
      </w:r>
    </w:p>
    <w:p w:rsidR="00160957" w:rsidRDefault="00D146C0" w:rsidP="00D146C0">
      <w:pPr>
        <w:autoSpaceDE w:val="0"/>
        <w:autoSpaceDN w:val="0"/>
        <w:adjustRightInd w:val="0"/>
        <w:ind w:firstLine="567"/>
        <w:jc w:val="both"/>
        <w:rPr>
          <w:sz w:val="28"/>
          <w:szCs w:val="28"/>
        </w:rPr>
      </w:pPr>
      <w:r>
        <w:rPr>
          <w:sz w:val="28"/>
          <w:szCs w:val="28"/>
        </w:rPr>
        <w:t>В 2016 годуо</w:t>
      </w:r>
      <w:r w:rsidR="00160957" w:rsidRPr="00A34F2E">
        <w:rPr>
          <w:sz w:val="28"/>
          <w:szCs w:val="28"/>
        </w:rPr>
        <w:t xml:space="preserve">птимизирована сеть образовательных учреждений: </w:t>
      </w:r>
      <w:r w:rsidR="00160957" w:rsidRPr="00A34F2E">
        <w:rPr>
          <w:color w:val="000000"/>
          <w:sz w:val="28"/>
          <w:szCs w:val="28"/>
        </w:rPr>
        <w:t xml:space="preserve">реорганизовано Муниципальное казенное общеобразовательное учреждение «Сергеевская начальная школа», расположенное по адресу: Шуйский район, с. </w:t>
      </w:r>
      <w:r w:rsidR="00160957" w:rsidRPr="00A34F2E">
        <w:rPr>
          <w:color w:val="000000"/>
          <w:sz w:val="28"/>
          <w:szCs w:val="28"/>
        </w:rPr>
        <w:lastRenderedPageBreak/>
        <w:t>Сергеево, д.25, в форме присоединения к Милюковскому муниципальному казенному общеобразовательному учреждению</w:t>
      </w:r>
      <w:r w:rsidR="00160957" w:rsidRPr="00A34F2E">
        <w:rPr>
          <w:sz w:val="28"/>
          <w:szCs w:val="28"/>
        </w:rPr>
        <w:t>.</w:t>
      </w:r>
    </w:p>
    <w:p w:rsidR="00160957" w:rsidRPr="00A34F2E" w:rsidRDefault="00160957" w:rsidP="00160957">
      <w:pPr>
        <w:autoSpaceDE w:val="0"/>
        <w:autoSpaceDN w:val="0"/>
        <w:adjustRightInd w:val="0"/>
        <w:ind w:firstLine="426"/>
        <w:jc w:val="both"/>
        <w:rPr>
          <w:rFonts w:eastAsia="Calibri"/>
          <w:sz w:val="28"/>
          <w:szCs w:val="28"/>
        </w:rPr>
      </w:pPr>
      <w:r w:rsidRPr="00A34F2E">
        <w:rPr>
          <w:rFonts w:eastAsia="Calibri"/>
          <w:sz w:val="28"/>
          <w:szCs w:val="28"/>
        </w:rPr>
        <w:t>Развитие системы образования во многом определяется той демографической ситуацией, которую переживает в настоящее время общество.</w:t>
      </w:r>
    </w:p>
    <w:p w:rsidR="001A040F" w:rsidRDefault="00E7312E" w:rsidP="00160957">
      <w:pPr>
        <w:autoSpaceDE w:val="0"/>
        <w:autoSpaceDN w:val="0"/>
        <w:adjustRightInd w:val="0"/>
        <w:spacing w:line="360" w:lineRule="auto"/>
        <w:ind w:firstLine="539"/>
        <w:jc w:val="center"/>
        <w:rPr>
          <w:rFonts w:eastAsia="Calibri"/>
          <w:b/>
          <w:i/>
          <w:iCs/>
          <w:sz w:val="28"/>
          <w:szCs w:val="28"/>
        </w:rPr>
      </w:pPr>
      <w:r w:rsidRPr="00716FDB">
        <w:rPr>
          <w:rFonts w:eastAsia="Calibri"/>
          <w:b/>
          <w:i/>
          <w:iCs/>
          <w:sz w:val="28"/>
          <w:szCs w:val="28"/>
        </w:rPr>
        <w:t xml:space="preserve">Соотношение средних, основных и начальных школ за </w:t>
      </w:r>
      <w:r>
        <w:rPr>
          <w:rFonts w:eastAsia="Calibri"/>
          <w:b/>
          <w:i/>
          <w:iCs/>
          <w:sz w:val="28"/>
          <w:szCs w:val="28"/>
        </w:rPr>
        <w:t>8</w:t>
      </w:r>
      <w:r w:rsidRPr="00716FDB">
        <w:rPr>
          <w:rFonts w:eastAsia="Calibri"/>
          <w:b/>
          <w:i/>
          <w:iCs/>
          <w:sz w:val="28"/>
          <w:szCs w:val="28"/>
        </w:rPr>
        <w:t xml:space="preserve"> лет</w:t>
      </w:r>
    </w:p>
    <w:p w:rsidR="00E7312E" w:rsidRDefault="00AA7C7C" w:rsidP="00E7312E">
      <w:pPr>
        <w:autoSpaceDE w:val="0"/>
        <w:autoSpaceDN w:val="0"/>
        <w:adjustRightInd w:val="0"/>
        <w:ind w:hanging="567"/>
        <w:jc w:val="both"/>
        <w:rPr>
          <w:b/>
          <w:sz w:val="27"/>
          <w:szCs w:val="27"/>
        </w:rPr>
      </w:pPr>
      <w:r>
        <w:rPr>
          <w:b/>
          <w:noProof/>
          <w:sz w:val="27"/>
          <w:szCs w:val="27"/>
        </w:rPr>
        <w:drawing>
          <wp:inline distT="0" distB="0" distL="0" distR="0">
            <wp:extent cx="6842760" cy="203835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9006B" w:rsidRDefault="00B9006B" w:rsidP="00E7312E">
      <w:pPr>
        <w:autoSpaceDE w:val="0"/>
        <w:autoSpaceDN w:val="0"/>
        <w:adjustRightInd w:val="0"/>
        <w:ind w:firstLine="567"/>
        <w:jc w:val="both"/>
        <w:rPr>
          <w:sz w:val="27"/>
          <w:szCs w:val="27"/>
        </w:rPr>
      </w:pPr>
    </w:p>
    <w:p w:rsidR="00160957" w:rsidRPr="00E7312E" w:rsidRDefault="00E7312E" w:rsidP="00E7312E">
      <w:pPr>
        <w:autoSpaceDE w:val="0"/>
        <w:autoSpaceDN w:val="0"/>
        <w:adjustRightInd w:val="0"/>
        <w:ind w:firstLine="567"/>
        <w:jc w:val="both"/>
        <w:rPr>
          <w:rFonts w:eastAsia="Calibri"/>
          <w:sz w:val="28"/>
          <w:szCs w:val="28"/>
          <w:lang w:eastAsia="en-US"/>
        </w:rPr>
      </w:pPr>
      <w:r w:rsidRPr="00E7312E">
        <w:rPr>
          <w:sz w:val="27"/>
          <w:szCs w:val="27"/>
        </w:rPr>
        <w:t>За период 2014-2016 гг. в Шуйском муниципальн</w:t>
      </w:r>
      <w:r w:rsidR="001B16CA">
        <w:rPr>
          <w:sz w:val="27"/>
          <w:szCs w:val="27"/>
        </w:rPr>
        <w:t xml:space="preserve">ом районе реализованы </w:t>
      </w:r>
      <w:r w:rsidRPr="00E7312E">
        <w:rPr>
          <w:sz w:val="27"/>
          <w:szCs w:val="27"/>
        </w:rPr>
        <w:t>федеральные проекты</w:t>
      </w:r>
      <w:r w:rsidR="008A4228">
        <w:rPr>
          <w:sz w:val="27"/>
          <w:szCs w:val="27"/>
        </w:rPr>
        <w:t>.</w:t>
      </w:r>
    </w:p>
    <w:p w:rsidR="00E7312E" w:rsidRPr="00B76D8D" w:rsidRDefault="00E7312E" w:rsidP="00E7312E">
      <w:pPr>
        <w:ind w:firstLine="708"/>
        <w:jc w:val="both"/>
        <w:rPr>
          <w:rFonts w:eastAsia="Calibri"/>
          <w:sz w:val="28"/>
          <w:szCs w:val="28"/>
          <w:lang w:eastAsia="en-US"/>
        </w:rPr>
      </w:pPr>
      <w:r w:rsidRPr="00B76D8D">
        <w:rPr>
          <w:rFonts w:eastAsia="Calibri"/>
          <w:sz w:val="28"/>
          <w:szCs w:val="28"/>
          <w:lang w:eastAsia="en-US"/>
        </w:rPr>
        <w:t>В рамках государственной программы «Доступная среда» условия для инклюзивного образования созданы в 2- х муниципальных общеобразовательных учреждениях (МОУ Китовская СШ в 2014 году, МОУ «Колобовская средняя школа» в 2015 году). В рамках мероприятий в школах отремонтированы санитарные комнаты, учебные помещения, приобретено специализированное оборудование</w:t>
      </w:r>
      <w:r w:rsidR="001B16CA">
        <w:rPr>
          <w:rFonts w:eastAsia="Calibri"/>
          <w:sz w:val="28"/>
          <w:szCs w:val="28"/>
          <w:lang w:eastAsia="en-US"/>
        </w:rPr>
        <w:t xml:space="preserve">, </w:t>
      </w:r>
      <w:r w:rsidRPr="00B76D8D">
        <w:rPr>
          <w:rFonts w:eastAsia="Calibri"/>
          <w:sz w:val="28"/>
          <w:szCs w:val="28"/>
          <w:lang w:eastAsia="en-US"/>
        </w:rPr>
        <w:t>установлен пандус в Колобовской школе, в Китовской школе установлен</w:t>
      </w:r>
      <w:r w:rsidR="001B16CA">
        <w:rPr>
          <w:rFonts w:eastAsia="Calibri"/>
          <w:sz w:val="28"/>
          <w:szCs w:val="28"/>
          <w:lang w:eastAsia="en-US"/>
        </w:rPr>
        <w:t xml:space="preserve"> -</w:t>
      </w:r>
      <w:r w:rsidRPr="00B76D8D">
        <w:rPr>
          <w:rFonts w:eastAsia="Calibri"/>
          <w:sz w:val="28"/>
          <w:szCs w:val="28"/>
          <w:lang w:eastAsia="en-US"/>
        </w:rPr>
        <w:t xml:space="preserve"> подъемник,  расширены дверные проемы. Функционируют сенсорные комнаты с оборудованными рабочими местами психолога и логопеда.  На проведение мероприятий по созданию условий для инклюзивного образования детей-инвалидов</w:t>
      </w:r>
      <w:r w:rsidR="00D67512">
        <w:rPr>
          <w:rFonts w:eastAsia="Calibri"/>
          <w:sz w:val="28"/>
          <w:szCs w:val="28"/>
          <w:lang w:eastAsia="en-US"/>
        </w:rPr>
        <w:t xml:space="preserve"> и детей с ограниченными возможностями здоровья </w:t>
      </w:r>
      <w:r w:rsidRPr="00B76D8D">
        <w:rPr>
          <w:rFonts w:eastAsia="Calibri"/>
          <w:sz w:val="28"/>
          <w:szCs w:val="28"/>
          <w:lang w:eastAsia="en-US"/>
        </w:rPr>
        <w:t xml:space="preserve"> в 2014, 2015 годах направлено  4,8</w:t>
      </w:r>
      <w:r w:rsidRPr="00B76D8D">
        <w:rPr>
          <w:rFonts w:eastAsia="Calibri"/>
          <w:sz w:val="28"/>
          <w:szCs w:val="28"/>
          <w:lang w:eastAsia="en-US"/>
        </w:rPr>
        <w:tab/>
        <w:t xml:space="preserve"> млн. руб., в том числе из федерального и областного бюджетов – 2,7 млн. руб., из местного бюджета – 2,1 млн. руб.</w:t>
      </w:r>
    </w:p>
    <w:p w:rsidR="00E7312E" w:rsidRPr="00B76D8D" w:rsidRDefault="00E7312E" w:rsidP="00E7312E">
      <w:pPr>
        <w:ind w:firstLine="567"/>
        <w:jc w:val="both"/>
        <w:rPr>
          <w:rFonts w:eastAsia="Calibri"/>
          <w:sz w:val="28"/>
          <w:szCs w:val="28"/>
          <w:lang w:eastAsia="en-US"/>
        </w:rPr>
      </w:pPr>
    </w:p>
    <w:p w:rsidR="00E7312E" w:rsidRPr="00B76D8D" w:rsidRDefault="00E7312E" w:rsidP="00E7312E">
      <w:pPr>
        <w:ind w:firstLine="567"/>
        <w:jc w:val="both"/>
        <w:rPr>
          <w:rFonts w:eastAsia="Calibri"/>
          <w:sz w:val="28"/>
          <w:szCs w:val="28"/>
          <w:lang w:eastAsia="en-US"/>
        </w:rPr>
      </w:pPr>
      <w:r w:rsidRPr="00B76D8D">
        <w:rPr>
          <w:rFonts w:eastAsia="Calibri"/>
          <w:sz w:val="28"/>
          <w:szCs w:val="28"/>
          <w:lang w:eastAsia="en-US"/>
        </w:rPr>
        <w:t>Всего в школах района в 2016-2017 учебном году обучается 15 детей-инвалидов, из них 5 чел. – на дому, 10 детей – в массовых школах. В двух общеобразовательных учреж</w:t>
      </w:r>
      <w:r>
        <w:rPr>
          <w:rFonts w:eastAsia="Calibri"/>
          <w:sz w:val="28"/>
          <w:szCs w:val="28"/>
          <w:lang w:eastAsia="en-US"/>
        </w:rPr>
        <w:t>д</w:t>
      </w:r>
      <w:r w:rsidRPr="00B76D8D">
        <w:rPr>
          <w:rFonts w:eastAsia="Calibri"/>
          <w:sz w:val="28"/>
          <w:szCs w:val="28"/>
          <w:lang w:eastAsia="en-US"/>
        </w:rPr>
        <w:t xml:space="preserve">ениях 3 ребенка получают образование в  дистанционном режиме (МОУ Васильевская СШ – 1 чел., МОУ «Колобовская средняя школа» - 2 чел.). </w:t>
      </w:r>
    </w:p>
    <w:p w:rsidR="001B16CA" w:rsidRPr="00B76D8D" w:rsidRDefault="001B16CA" w:rsidP="001B16CA">
      <w:pPr>
        <w:ind w:firstLine="708"/>
        <w:jc w:val="both"/>
        <w:rPr>
          <w:rFonts w:eastAsia="Calibri"/>
          <w:sz w:val="28"/>
          <w:szCs w:val="28"/>
          <w:lang w:eastAsia="en-US"/>
        </w:rPr>
      </w:pPr>
      <w:r w:rsidRPr="00D64E29">
        <w:rPr>
          <w:rFonts w:eastAsia="Calibri"/>
          <w:sz w:val="28"/>
          <w:szCs w:val="28"/>
          <w:lang w:eastAsia="en-US"/>
        </w:rPr>
        <w:t>В рамках проекта «Детский спорт»</w:t>
      </w:r>
      <w:r>
        <w:rPr>
          <w:rFonts w:eastAsia="Calibri"/>
          <w:sz w:val="28"/>
          <w:szCs w:val="28"/>
          <w:lang w:eastAsia="en-US"/>
        </w:rPr>
        <w:t>в</w:t>
      </w:r>
      <w:r w:rsidRPr="00B76D8D">
        <w:rPr>
          <w:rFonts w:eastAsia="Calibri"/>
          <w:sz w:val="28"/>
          <w:szCs w:val="28"/>
          <w:lang w:eastAsia="en-US"/>
        </w:rPr>
        <w:t xml:space="preserve"> 2-х общеобразовательных учреждениях района  (МОУ Перемиловская СШ и МОУ Васильевская СШ) проведены  мероприятия по обновлению спортивной  инфраструктуры и еще 350  сельских школьников имеют возможность заниматься физкультурой и спортом в современных спортивных залах. Сегодня в рамках этого проекта начаты работы по капитальному ремонту помещений с целью перепрофилирования  в Милюковском МКОУ. </w:t>
      </w:r>
      <w:r>
        <w:rPr>
          <w:rFonts w:eastAsia="Calibri"/>
          <w:sz w:val="28"/>
          <w:szCs w:val="28"/>
          <w:lang w:eastAsia="en-US"/>
        </w:rPr>
        <w:t xml:space="preserve">В районе </w:t>
      </w:r>
      <w:r w:rsidRPr="00B76D8D">
        <w:rPr>
          <w:rFonts w:eastAsia="Calibri"/>
          <w:sz w:val="28"/>
          <w:szCs w:val="28"/>
          <w:lang w:eastAsia="en-US"/>
        </w:rPr>
        <w:t>в 3 общеобразовательных учреждениях, расположенных в сельской</w:t>
      </w:r>
      <w:r>
        <w:rPr>
          <w:rFonts w:eastAsia="Calibri"/>
          <w:sz w:val="28"/>
          <w:szCs w:val="28"/>
          <w:lang w:eastAsia="en-US"/>
        </w:rPr>
        <w:t xml:space="preserve"> местности, </w:t>
      </w:r>
      <w:r>
        <w:rPr>
          <w:rFonts w:eastAsia="Calibri"/>
          <w:sz w:val="28"/>
          <w:szCs w:val="28"/>
          <w:lang w:eastAsia="en-US"/>
        </w:rPr>
        <w:lastRenderedPageBreak/>
        <w:t xml:space="preserve">созданы и работают </w:t>
      </w:r>
      <w:r w:rsidRPr="00B76D8D">
        <w:rPr>
          <w:rFonts w:eastAsia="Calibri"/>
          <w:sz w:val="28"/>
          <w:szCs w:val="28"/>
          <w:lang w:eastAsia="en-US"/>
        </w:rPr>
        <w:t xml:space="preserve"> школьн</w:t>
      </w:r>
      <w:r>
        <w:rPr>
          <w:rFonts w:eastAsia="Calibri"/>
          <w:sz w:val="28"/>
          <w:szCs w:val="28"/>
          <w:lang w:eastAsia="en-US"/>
        </w:rPr>
        <w:t>ые спортивные клубы</w:t>
      </w:r>
      <w:r w:rsidRPr="00B76D8D">
        <w:rPr>
          <w:rFonts w:eastAsia="Calibri"/>
          <w:sz w:val="28"/>
          <w:szCs w:val="28"/>
          <w:lang w:eastAsia="en-US"/>
        </w:rPr>
        <w:t>. Доля учащихся сельских школ, занимающихся во внеурочное время физической культурой и спортом, выросла за время участия в проекте с 79 % до 95%.</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Система дошкольного образования района включает в себя 12 образовательных учреждений, реализующих программы дошкольного образования. Среди них 9 дошкольных образовательных учреждений (детских садов), </w:t>
      </w:r>
      <w:r w:rsidR="0034581E">
        <w:rPr>
          <w:rFonts w:eastAsia="Calibri"/>
          <w:sz w:val="28"/>
          <w:szCs w:val="28"/>
          <w:lang w:eastAsia="en-US"/>
        </w:rPr>
        <w:t>2</w:t>
      </w:r>
      <w:r w:rsidRPr="00894FF0">
        <w:rPr>
          <w:rFonts w:eastAsia="Calibri"/>
          <w:sz w:val="28"/>
          <w:szCs w:val="28"/>
          <w:lang w:eastAsia="en-US"/>
        </w:rPr>
        <w:t xml:space="preserve"> общеобразовательных учреждения, имеющи</w:t>
      </w:r>
      <w:r w:rsidR="0034581E">
        <w:rPr>
          <w:rFonts w:eastAsia="Calibri"/>
          <w:sz w:val="28"/>
          <w:szCs w:val="28"/>
          <w:lang w:eastAsia="en-US"/>
        </w:rPr>
        <w:t>х</w:t>
      </w:r>
      <w:r w:rsidRPr="00894FF0">
        <w:rPr>
          <w:rFonts w:eastAsia="Calibri"/>
          <w:sz w:val="28"/>
          <w:szCs w:val="28"/>
          <w:lang w:eastAsia="en-US"/>
        </w:rPr>
        <w:t xml:space="preserve"> в своей структуре дошкольные группы (Милюковская, Клочковская).</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Основная часть дошкольных учреждений – малокомплектные детские сады, в которых</w:t>
      </w:r>
      <w:r w:rsidR="002A4FA6">
        <w:rPr>
          <w:rFonts w:eastAsia="Calibri"/>
          <w:sz w:val="28"/>
          <w:szCs w:val="28"/>
          <w:lang w:eastAsia="en-US"/>
        </w:rPr>
        <w:t xml:space="preserve"> от 1 до 4 групп </w:t>
      </w:r>
      <w:r w:rsidR="00584DCE">
        <w:rPr>
          <w:rFonts w:eastAsia="Calibri"/>
          <w:sz w:val="28"/>
          <w:szCs w:val="28"/>
          <w:lang w:eastAsia="en-US"/>
        </w:rPr>
        <w:t>(66</w:t>
      </w:r>
      <w:r w:rsidR="002A4FA6" w:rsidRPr="00584DCE">
        <w:rPr>
          <w:rFonts w:eastAsia="Calibri"/>
          <w:sz w:val="28"/>
          <w:szCs w:val="28"/>
          <w:lang w:eastAsia="en-US"/>
        </w:rPr>
        <w:t xml:space="preserve">%). </w:t>
      </w:r>
      <w:r w:rsidR="002A4FA6">
        <w:rPr>
          <w:rFonts w:eastAsia="Calibri"/>
          <w:sz w:val="28"/>
          <w:szCs w:val="28"/>
          <w:lang w:eastAsia="en-US"/>
        </w:rPr>
        <w:t xml:space="preserve">Решались </w:t>
      </w:r>
      <w:r w:rsidRPr="00894FF0">
        <w:rPr>
          <w:rFonts w:eastAsia="Calibri"/>
          <w:sz w:val="28"/>
          <w:szCs w:val="28"/>
          <w:lang w:eastAsia="en-US"/>
        </w:rPr>
        <w:t xml:space="preserve"> вопросы доступности в дошкольные учреждения за счёт использования помещений в действующих дошкольных учреждениях, возврата в систему образования зданий. Реализуя мероприятия, направленные на ликвидацию очередности на зачисление детей в дошкольные образовательные учреждения и увеличение охвата детей дошкольным образованием, </w:t>
      </w:r>
      <w:r w:rsidR="002A4FA6">
        <w:rPr>
          <w:rFonts w:eastAsia="Calibri"/>
          <w:sz w:val="28"/>
          <w:szCs w:val="28"/>
          <w:lang w:eastAsia="en-US"/>
        </w:rPr>
        <w:t xml:space="preserve">в 2014 году открыто Афанасьевское МДОУ, </w:t>
      </w:r>
      <w:r w:rsidRPr="00894FF0">
        <w:rPr>
          <w:rFonts w:eastAsia="Calibri"/>
          <w:sz w:val="28"/>
          <w:szCs w:val="28"/>
          <w:lang w:eastAsia="en-US"/>
        </w:rPr>
        <w:t xml:space="preserve">возвращено в систему образования здание бывшей начальной школы в д. Качалово. </w:t>
      </w:r>
      <w:r w:rsidR="002A4FA6">
        <w:rPr>
          <w:rFonts w:eastAsia="Calibri"/>
          <w:sz w:val="28"/>
          <w:szCs w:val="28"/>
          <w:lang w:eastAsia="en-US"/>
        </w:rPr>
        <w:t>Все</w:t>
      </w:r>
      <w:r w:rsidR="008A4228">
        <w:rPr>
          <w:rFonts w:eastAsia="Calibri"/>
          <w:sz w:val="28"/>
          <w:szCs w:val="28"/>
          <w:lang w:eastAsia="en-US"/>
        </w:rPr>
        <w:t>го за период с 2011 по 2015 годы</w:t>
      </w:r>
      <w:r w:rsidR="002A4FA6">
        <w:rPr>
          <w:rFonts w:eastAsia="Calibri"/>
          <w:sz w:val="28"/>
          <w:szCs w:val="28"/>
          <w:lang w:eastAsia="en-US"/>
        </w:rPr>
        <w:t xml:space="preserve"> открыто дополнительно 195 мест. </w:t>
      </w:r>
      <w:r w:rsidRPr="00894FF0">
        <w:rPr>
          <w:rFonts w:eastAsia="Calibri"/>
          <w:sz w:val="28"/>
          <w:szCs w:val="28"/>
          <w:lang w:eastAsia="en-US"/>
        </w:rPr>
        <w:t>В рамках проведенных мероприятий охват дошкольным образованием увеличился  с 63,8 % в 2010 году до 85</w:t>
      </w:r>
      <w:r w:rsidR="00D146C0">
        <w:rPr>
          <w:rFonts w:eastAsia="Calibri"/>
          <w:sz w:val="28"/>
          <w:szCs w:val="28"/>
          <w:lang w:eastAsia="en-US"/>
        </w:rPr>
        <w:t>,5</w:t>
      </w:r>
      <w:r w:rsidRPr="00894FF0">
        <w:rPr>
          <w:rFonts w:eastAsia="Calibri"/>
          <w:sz w:val="28"/>
          <w:szCs w:val="28"/>
          <w:lang w:eastAsia="en-US"/>
        </w:rPr>
        <w:t xml:space="preserve"> % в 2016 году, ликвидирована очередь детей в возрасте от 3 до 7 лет. Сегодня  мы ставим перед собой задачи охвата детей в возрасте от 1,5 до 3 лет. Достигнуть 100% охвата детей дошкольным образованием не представляется возможным  в связи с большой разбросанностью населенных пунктов и отсутствием транспортной сети.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центре внимания - вопрос  доступности дошкольного образования в части обеспечения подвоза в дошкольные учреждения. Решая вопрос по подвозу детей во вновь открывшееся образовательное учреждение  с. Афанасьевское, в рамках выделенных средств по «наказам» избирателей и средств местного бюджета, приобретена  «Газель».  Транспортное средство оснащено удерживающими устройствами, системой «ГЛОНАСС».  Осуществляется подвоз 16 детей  из 3 населенных пунктов. </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В Шуйском районе внедрён информационный ресурс</w:t>
      </w:r>
      <w:r w:rsidR="0034581E">
        <w:rPr>
          <w:rFonts w:eastAsia="Calibri"/>
          <w:sz w:val="28"/>
          <w:szCs w:val="28"/>
          <w:lang w:eastAsia="en-US"/>
        </w:rPr>
        <w:t xml:space="preserve"> (электронная очередь)</w:t>
      </w:r>
      <w:r w:rsidRPr="00894FF0">
        <w:rPr>
          <w:rFonts w:eastAsia="Calibri"/>
          <w:sz w:val="28"/>
          <w:szCs w:val="28"/>
          <w:lang w:eastAsia="en-US"/>
        </w:rPr>
        <w:t>, обеспечивающий учёт заявлений родителей в дошкольные учреждения и прозрачность при распределении новых мест в детских садах.</w:t>
      </w:r>
    </w:p>
    <w:p w:rsidR="0088130A" w:rsidRDefault="0088130A" w:rsidP="00894FF0">
      <w:pPr>
        <w:shd w:val="clear" w:color="auto" w:fill="FFFFFF"/>
        <w:ind w:firstLine="708"/>
        <w:jc w:val="center"/>
        <w:rPr>
          <w:rFonts w:eastAsia="+mj-ea"/>
          <w:b/>
          <w:bCs/>
          <w:i/>
          <w:kern w:val="24"/>
          <w:sz w:val="28"/>
          <w:szCs w:val="28"/>
          <w:lang w:eastAsia="en-US"/>
        </w:rPr>
      </w:pPr>
    </w:p>
    <w:p w:rsidR="00894FF0" w:rsidRDefault="00894FF0" w:rsidP="00894FF0">
      <w:pPr>
        <w:shd w:val="clear" w:color="auto" w:fill="FFFFFF"/>
        <w:ind w:firstLine="708"/>
        <w:jc w:val="center"/>
        <w:rPr>
          <w:rFonts w:eastAsia="+mj-ea"/>
          <w:b/>
          <w:bCs/>
          <w:i/>
          <w:kern w:val="24"/>
          <w:sz w:val="28"/>
          <w:szCs w:val="28"/>
          <w:lang w:eastAsia="en-US"/>
        </w:rPr>
      </w:pPr>
      <w:r w:rsidRPr="00894FF0">
        <w:rPr>
          <w:rFonts w:eastAsia="+mj-ea"/>
          <w:b/>
          <w:bCs/>
          <w:i/>
          <w:kern w:val="24"/>
          <w:sz w:val="28"/>
          <w:szCs w:val="28"/>
          <w:lang w:eastAsia="en-US"/>
        </w:rPr>
        <w:t>Охват детей дошкольным образованием</w:t>
      </w:r>
    </w:p>
    <w:p w:rsidR="00B9006B" w:rsidRDefault="00B9006B" w:rsidP="00894FF0">
      <w:pPr>
        <w:shd w:val="clear" w:color="auto" w:fill="FFFFFF"/>
        <w:ind w:firstLine="708"/>
        <w:jc w:val="center"/>
        <w:rPr>
          <w:rFonts w:eastAsia="+mj-ea"/>
          <w:b/>
          <w:bCs/>
          <w:i/>
          <w:kern w:val="24"/>
          <w:sz w:val="28"/>
          <w:szCs w:val="28"/>
          <w:lang w:eastAsia="en-US"/>
        </w:rPr>
      </w:pPr>
    </w:p>
    <w:p w:rsidR="00894FF0" w:rsidRPr="00894FF0" w:rsidRDefault="00AA7C7C" w:rsidP="00894FF0">
      <w:pPr>
        <w:shd w:val="clear" w:color="auto" w:fill="FFFFFF"/>
        <w:ind w:firstLine="708"/>
        <w:jc w:val="both"/>
        <w:rPr>
          <w:color w:val="FF0000"/>
          <w:sz w:val="28"/>
          <w:szCs w:val="28"/>
        </w:rPr>
      </w:pPr>
      <w:r>
        <w:rPr>
          <w:noProof/>
          <w:color w:val="FF0000"/>
          <w:sz w:val="28"/>
          <w:szCs w:val="28"/>
        </w:rPr>
        <w:drawing>
          <wp:inline distT="0" distB="0" distL="0" distR="0">
            <wp:extent cx="4991735" cy="188150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8130A" w:rsidRDefault="0088130A" w:rsidP="00894FF0">
      <w:pPr>
        <w:ind w:right="-185" w:firstLine="284"/>
        <w:jc w:val="both"/>
        <w:rPr>
          <w:rFonts w:eastAsia="Calibri"/>
          <w:sz w:val="28"/>
          <w:szCs w:val="28"/>
          <w:lang w:eastAsia="en-US"/>
        </w:rPr>
      </w:pP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lastRenderedPageBreak/>
        <w:t xml:space="preserve">В рамках введения федерального государственного образовательного стандарта дошкольного образования создаются современные условия в дошкольных учреждениях, идёт подготовка воспитателей к внедрению стандарта. </w:t>
      </w:r>
    </w:p>
    <w:p w:rsidR="00894FF0" w:rsidRDefault="00894FF0" w:rsidP="00894FF0">
      <w:pPr>
        <w:shd w:val="clear" w:color="auto" w:fill="FFFFFF"/>
        <w:ind w:firstLine="708"/>
        <w:jc w:val="both"/>
        <w:rPr>
          <w:rFonts w:eastAsia="Calibri"/>
          <w:sz w:val="28"/>
          <w:szCs w:val="28"/>
          <w:lang w:eastAsia="en-US"/>
        </w:rPr>
      </w:pPr>
      <w:r w:rsidRPr="00894FF0">
        <w:rPr>
          <w:rFonts w:eastAsia="Calibri"/>
          <w:sz w:val="28"/>
          <w:szCs w:val="28"/>
          <w:lang w:eastAsia="en-US"/>
        </w:rPr>
        <w:t xml:space="preserve">В районе повышается качество дошкольного образования, внедряются новые образовательные технологии и программы, оказываются дополнительные образовательные услуги. </w:t>
      </w:r>
    </w:p>
    <w:p w:rsidR="0004229E" w:rsidRPr="0004229E" w:rsidRDefault="0004229E" w:rsidP="0004229E">
      <w:pPr>
        <w:ind w:firstLine="567"/>
        <w:jc w:val="both"/>
        <w:rPr>
          <w:sz w:val="28"/>
          <w:szCs w:val="28"/>
        </w:rPr>
      </w:pPr>
      <w:r w:rsidRPr="0004229E">
        <w:rPr>
          <w:sz w:val="28"/>
          <w:szCs w:val="28"/>
        </w:rPr>
        <w:t>Кадровый потенциал образовательных учреждений района характеризуется высоким профессиональным уровнем. В образовательных учреждениях района работает 216  педагогических работников. Из них в ДОУ – 82 человека, в образовательных учреждениях – 127 человек, в учреждении дополнительного образования – 7 человек.</w:t>
      </w:r>
    </w:p>
    <w:p w:rsidR="00894FF0" w:rsidRPr="00D146C0" w:rsidRDefault="00894FF0" w:rsidP="00894FF0">
      <w:pPr>
        <w:ind w:firstLine="360"/>
        <w:jc w:val="both"/>
        <w:rPr>
          <w:sz w:val="28"/>
          <w:szCs w:val="28"/>
        </w:rPr>
      </w:pPr>
      <w:r w:rsidRPr="00D146C0">
        <w:rPr>
          <w:sz w:val="28"/>
          <w:szCs w:val="28"/>
        </w:rPr>
        <w:t>В дошкольных образовательных учреждениях района работает 82  педагогических работника. Сохраняется тенденция к преобладанию среди педагогов женщин, доля которых составляет 81 (99%) человека, доля мужчин – 1% (1 человек) Численность работающих пенсионеров – 15 (18 %), молодых специалистов (в возрасте до 35 лет) –</w:t>
      </w:r>
      <w:r w:rsidR="006100A8">
        <w:rPr>
          <w:sz w:val="28"/>
          <w:szCs w:val="28"/>
        </w:rPr>
        <w:t xml:space="preserve"> 18,5%</w:t>
      </w:r>
      <w:r w:rsidRPr="00D146C0">
        <w:rPr>
          <w:sz w:val="28"/>
          <w:szCs w:val="28"/>
        </w:rPr>
        <w:t xml:space="preserve">, в возрасте до 30 лет –18%. Из педагогов дошкольных  образовательных учреждений района 62 человека (76%) имеют высшее образование. </w:t>
      </w:r>
    </w:p>
    <w:p w:rsidR="00894FF0" w:rsidRPr="00D146C0" w:rsidRDefault="00894FF0" w:rsidP="00894FF0">
      <w:pPr>
        <w:ind w:firstLine="360"/>
        <w:jc w:val="both"/>
        <w:rPr>
          <w:sz w:val="28"/>
          <w:szCs w:val="28"/>
        </w:rPr>
      </w:pPr>
      <w:r w:rsidRPr="00D146C0">
        <w:rPr>
          <w:sz w:val="28"/>
          <w:szCs w:val="28"/>
        </w:rPr>
        <w:t>Имеют стаж педагогической работы:</w:t>
      </w:r>
    </w:p>
    <w:p w:rsidR="00894FF0" w:rsidRPr="00D146C0" w:rsidRDefault="00894FF0" w:rsidP="00894FF0">
      <w:pPr>
        <w:ind w:firstLine="360"/>
        <w:jc w:val="both"/>
        <w:rPr>
          <w:sz w:val="28"/>
          <w:szCs w:val="28"/>
        </w:rPr>
      </w:pPr>
      <w:r w:rsidRPr="00D146C0">
        <w:rPr>
          <w:sz w:val="28"/>
          <w:szCs w:val="28"/>
        </w:rPr>
        <w:t>До 2-х лет – 5(6,1%)</w:t>
      </w:r>
    </w:p>
    <w:p w:rsidR="00894FF0" w:rsidRPr="00D146C0" w:rsidRDefault="00894FF0" w:rsidP="00894FF0">
      <w:pPr>
        <w:ind w:firstLine="360"/>
        <w:jc w:val="both"/>
        <w:rPr>
          <w:sz w:val="28"/>
          <w:szCs w:val="28"/>
        </w:rPr>
      </w:pPr>
      <w:r w:rsidRPr="00D146C0">
        <w:rPr>
          <w:sz w:val="28"/>
          <w:szCs w:val="28"/>
        </w:rPr>
        <w:t>От 2-х до 5-ти лет – 15 (18,3%)</w:t>
      </w:r>
    </w:p>
    <w:p w:rsidR="00894FF0" w:rsidRPr="00D146C0" w:rsidRDefault="00894FF0" w:rsidP="00894FF0">
      <w:pPr>
        <w:ind w:firstLine="360"/>
        <w:jc w:val="both"/>
        <w:rPr>
          <w:sz w:val="28"/>
          <w:szCs w:val="28"/>
        </w:rPr>
      </w:pPr>
      <w:r w:rsidRPr="00D146C0">
        <w:rPr>
          <w:sz w:val="28"/>
          <w:szCs w:val="28"/>
        </w:rPr>
        <w:t>От 5-ти до 10-ти – 9 (11%)</w:t>
      </w:r>
    </w:p>
    <w:p w:rsidR="00894FF0" w:rsidRPr="00D146C0" w:rsidRDefault="00894FF0" w:rsidP="00894FF0">
      <w:pPr>
        <w:ind w:firstLine="360"/>
        <w:jc w:val="both"/>
        <w:rPr>
          <w:sz w:val="28"/>
          <w:szCs w:val="28"/>
        </w:rPr>
      </w:pPr>
      <w:r w:rsidRPr="00D146C0">
        <w:rPr>
          <w:sz w:val="28"/>
          <w:szCs w:val="28"/>
        </w:rPr>
        <w:t>От 10-ти до 20-ти – 11 (13,4%)</w:t>
      </w:r>
    </w:p>
    <w:p w:rsidR="00894FF0" w:rsidRPr="00D146C0" w:rsidRDefault="00894FF0" w:rsidP="00894FF0">
      <w:pPr>
        <w:ind w:firstLine="360"/>
        <w:jc w:val="both"/>
        <w:rPr>
          <w:sz w:val="28"/>
          <w:szCs w:val="28"/>
        </w:rPr>
      </w:pPr>
      <w:r w:rsidRPr="00D146C0">
        <w:rPr>
          <w:sz w:val="28"/>
          <w:szCs w:val="28"/>
        </w:rPr>
        <w:t>Свыше 20-ти – 42 (51,2%)</w:t>
      </w:r>
    </w:p>
    <w:p w:rsidR="00894FF0" w:rsidRPr="00D146C0" w:rsidRDefault="00894FF0" w:rsidP="00894FF0">
      <w:pPr>
        <w:ind w:firstLine="360"/>
        <w:jc w:val="both"/>
        <w:rPr>
          <w:sz w:val="28"/>
          <w:szCs w:val="28"/>
        </w:rPr>
      </w:pPr>
      <w:r w:rsidRPr="00D146C0">
        <w:rPr>
          <w:sz w:val="28"/>
          <w:szCs w:val="28"/>
        </w:rPr>
        <w:t>49 педагогов (74,2%) имеют квалификационную категорию, из них 1 (1,5%) человек высшую квалификационную категорию,  42 (63,6%) – первую, 6 (9,1%) – соответствие занимаемой должности.</w:t>
      </w:r>
    </w:p>
    <w:p w:rsidR="00894FF0" w:rsidRPr="00D146C0" w:rsidRDefault="00894FF0" w:rsidP="00894FF0">
      <w:pPr>
        <w:ind w:firstLine="360"/>
        <w:jc w:val="both"/>
        <w:rPr>
          <w:color w:val="FF0000"/>
          <w:sz w:val="28"/>
          <w:szCs w:val="28"/>
        </w:rPr>
      </w:pPr>
      <w:r w:rsidRPr="00D146C0">
        <w:rPr>
          <w:sz w:val="28"/>
          <w:szCs w:val="28"/>
        </w:rPr>
        <w:t>В 2015 году  10 педагогов ДОУ(12,2%)прошли аттестацию в новой форме. Из них  1 человек на высшую квалификационную категорию, 7 человек(8,5%)на первую квалификационную категорию,2 (2,4%)на соответствие занимаемой должности.</w:t>
      </w:r>
    </w:p>
    <w:p w:rsidR="00894FF0" w:rsidRDefault="00894FF0" w:rsidP="00894FF0">
      <w:pPr>
        <w:ind w:firstLine="360"/>
        <w:jc w:val="both"/>
        <w:rPr>
          <w:sz w:val="28"/>
          <w:szCs w:val="28"/>
        </w:rPr>
      </w:pPr>
      <w:r w:rsidRPr="00D146C0">
        <w:rPr>
          <w:sz w:val="28"/>
          <w:szCs w:val="28"/>
        </w:rPr>
        <w:t xml:space="preserve">6 человек (7,3%) награждены Почетной грамотой Министерства образования и науки РФ. </w:t>
      </w:r>
    </w:p>
    <w:p w:rsidR="0004229E" w:rsidRPr="007A4868" w:rsidRDefault="0004229E" w:rsidP="0004229E">
      <w:pPr>
        <w:ind w:firstLine="360"/>
        <w:jc w:val="both"/>
        <w:rPr>
          <w:sz w:val="28"/>
          <w:szCs w:val="28"/>
        </w:rPr>
      </w:pPr>
      <w:r w:rsidRPr="007A4868">
        <w:rPr>
          <w:sz w:val="28"/>
          <w:szCs w:val="28"/>
        </w:rPr>
        <w:t xml:space="preserve">В общеобразовательных учреждениях района работает 128  педагогических работников. Сохраняется тенденция к преобладанию среди педагогов женщин, доля которых составляет 110 (86%) человек, доля мужчин – 14 % (18 человек) Численность работающих пенсионеров – 19 (15%), молодых специалистов (в возрасте до 35 лет) – 16 человек (12,5%), в возрасте до 30 лет – 12 человек (9,4%). Из педагогов общеобразовательных учреждений района 126 человек (98%) имеют высшее образование. </w:t>
      </w:r>
    </w:p>
    <w:p w:rsidR="0004229E" w:rsidRPr="007A4868" w:rsidRDefault="0004229E" w:rsidP="0004229E">
      <w:pPr>
        <w:ind w:firstLine="360"/>
        <w:jc w:val="both"/>
        <w:rPr>
          <w:sz w:val="28"/>
          <w:szCs w:val="28"/>
        </w:rPr>
      </w:pPr>
      <w:r w:rsidRPr="007A4868">
        <w:rPr>
          <w:sz w:val="28"/>
          <w:szCs w:val="28"/>
        </w:rPr>
        <w:t>Имеют стаж педагогической работы:</w:t>
      </w:r>
    </w:p>
    <w:p w:rsidR="0004229E" w:rsidRPr="007A4868" w:rsidRDefault="0004229E" w:rsidP="0004229E">
      <w:pPr>
        <w:ind w:firstLine="360"/>
        <w:jc w:val="both"/>
        <w:rPr>
          <w:sz w:val="28"/>
          <w:szCs w:val="28"/>
        </w:rPr>
      </w:pPr>
      <w:r w:rsidRPr="007A4868">
        <w:rPr>
          <w:sz w:val="28"/>
          <w:szCs w:val="28"/>
        </w:rPr>
        <w:t>До 2-х лет – 6 (4,7%)</w:t>
      </w:r>
    </w:p>
    <w:p w:rsidR="0004229E" w:rsidRPr="007A4868" w:rsidRDefault="0004229E" w:rsidP="0004229E">
      <w:pPr>
        <w:ind w:firstLine="360"/>
        <w:jc w:val="both"/>
        <w:rPr>
          <w:sz w:val="28"/>
          <w:szCs w:val="28"/>
        </w:rPr>
      </w:pPr>
      <w:r w:rsidRPr="007A4868">
        <w:rPr>
          <w:sz w:val="28"/>
          <w:szCs w:val="28"/>
        </w:rPr>
        <w:t>От 2-х до 5-ти лет – 6 (4,7%)</w:t>
      </w:r>
    </w:p>
    <w:p w:rsidR="0004229E" w:rsidRPr="007A4868" w:rsidRDefault="0004229E" w:rsidP="0004229E">
      <w:pPr>
        <w:ind w:firstLine="360"/>
        <w:jc w:val="both"/>
        <w:rPr>
          <w:sz w:val="28"/>
          <w:szCs w:val="28"/>
        </w:rPr>
      </w:pPr>
      <w:r w:rsidRPr="007A4868">
        <w:rPr>
          <w:sz w:val="28"/>
          <w:szCs w:val="28"/>
        </w:rPr>
        <w:t>От 6-ти до 10-ти – 8 (6,25%)</w:t>
      </w:r>
    </w:p>
    <w:p w:rsidR="0004229E" w:rsidRPr="007A4868" w:rsidRDefault="0004229E" w:rsidP="0004229E">
      <w:pPr>
        <w:ind w:firstLine="360"/>
        <w:jc w:val="both"/>
        <w:rPr>
          <w:sz w:val="28"/>
          <w:szCs w:val="28"/>
        </w:rPr>
      </w:pPr>
      <w:r w:rsidRPr="007A4868">
        <w:rPr>
          <w:sz w:val="28"/>
          <w:szCs w:val="28"/>
        </w:rPr>
        <w:t>От 11-ти до 20-ти – 23(18%)</w:t>
      </w:r>
    </w:p>
    <w:p w:rsidR="0004229E" w:rsidRPr="007A4868" w:rsidRDefault="0004229E" w:rsidP="0004229E">
      <w:pPr>
        <w:ind w:firstLine="360"/>
        <w:jc w:val="both"/>
        <w:rPr>
          <w:sz w:val="28"/>
          <w:szCs w:val="28"/>
        </w:rPr>
      </w:pPr>
      <w:r w:rsidRPr="007A4868">
        <w:rPr>
          <w:sz w:val="28"/>
          <w:szCs w:val="28"/>
        </w:rPr>
        <w:lastRenderedPageBreak/>
        <w:t>Свыше 20-ти – 85 (66%)</w:t>
      </w:r>
    </w:p>
    <w:p w:rsidR="0004229E" w:rsidRPr="007A4868" w:rsidRDefault="0004229E" w:rsidP="0004229E">
      <w:pPr>
        <w:ind w:firstLine="360"/>
        <w:jc w:val="both"/>
        <w:rPr>
          <w:sz w:val="28"/>
          <w:szCs w:val="28"/>
        </w:rPr>
      </w:pPr>
      <w:r w:rsidRPr="007A4868">
        <w:rPr>
          <w:sz w:val="28"/>
          <w:szCs w:val="28"/>
        </w:rPr>
        <w:t>108   педагогов (85 %) имеют квалификационную категорию, из них 44 (34,6%) человека высшую квалификационную категорию, 58 (45,7%) – первую, 6 (4,7%) – прошли аттестацию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В 2015 – 2016  году  29  педагогов  района(22,6%)прошли аттестацию в новой форме</w:t>
      </w:r>
      <w:r w:rsidRPr="007A4868">
        <w:rPr>
          <w:color w:val="FF0000"/>
          <w:sz w:val="28"/>
          <w:szCs w:val="28"/>
        </w:rPr>
        <w:t xml:space="preserve">. </w:t>
      </w:r>
      <w:r w:rsidRPr="007A4868">
        <w:rPr>
          <w:sz w:val="28"/>
          <w:szCs w:val="28"/>
        </w:rPr>
        <w:t>Из них 14 человек(11%)на высшую квалификационную категорию, 14 человек(11%)на первую квалификационную категорию, 1 человек на соответствие занимаемой должности.</w:t>
      </w:r>
    </w:p>
    <w:p w:rsidR="0004229E" w:rsidRPr="007A4868" w:rsidRDefault="0004229E" w:rsidP="0004229E">
      <w:pPr>
        <w:ind w:firstLine="360"/>
        <w:jc w:val="both"/>
        <w:rPr>
          <w:sz w:val="28"/>
          <w:szCs w:val="28"/>
        </w:rPr>
      </w:pPr>
      <w:r w:rsidRPr="007A4868">
        <w:rPr>
          <w:sz w:val="28"/>
          <w:szCs w:val="28"/>
        </w:rPr>
        <w:t>29 человек (23%) имеют государ</w:t>
      </w:r>
      <w:r>
        <w:rPr>
          <w:sz w:val="28"/>
          <w:szCs w:val="28"/>
        </w:rPr>
        <w:t>ственные и  отраслевые награды.</w:t>
      </w:r>
    </w:p>
    <w:p w:rsidR="0004229E" w:rsidRDefault="0004229E" w:rsidP="0004229E">
      <w:pPr>
        <w:shd w:val="clear" w:color="auto" w:fill="FFFFFF"/>
        <w:jc w:val="center"/>
        <w:rPr>
          <w:b/>
          <w:i/>
          <w:sz w:val="28"/>
          <w:szCs w:val="28"/>
        </w:rPr>
      </w:pPr>
    </w:p>
    <w:p w:rsidR="00894FF0" w:rsidRDefault="00894FF0" w:rsidP="0034581E">
      <w:pPr>
        <w:ind w:right="-185" w:firstLine="540"/>
        <w:jc w:val="both"/>
        <w:rPr>
          <w:rFonts w:eastAsia="Calibri"/>
          <w:b/>
          <w:i/>
          <w:sz w:val="28"/>
          <w:szCs w:val="28"/>
          <w:lang w:eastAsia="en-US"/>
        </w:rPr>
      </w:pPr>
      <w:r w:rsidRPr="00894FF0">
        <w:rPr>
          <w:rFonts w:eastAsia="Calibri"/>
          <w:b/>
          <w:i/>
          <w:sz w:val="28"/>
          <w:szCs w:val="28"/>
          <w:lang w:eastAsia="en-US"/>
        </w:rPr>
        <w:t>Удовлетворенность населения качеством дошкольного образования</w:t>
      </w:r>
    </w:p>
    <w:p w:rsidR="00C74E90" w:rsidRPr="00894FF0" w:rsidRDefault="00C74E90" w:rsidP="0034581E">
      <w:pPr>
        <w:ind w:right="-185" w:firstLine="540"/>
        <w:jc w:val="both"/>
        <w:rPr>
          <w:rFonts w:eastAsia="Calibri"/>
          <w:b/>
          <w:i/>
          <w:sz w:val="28"/>
          <w:szCs w:val="28"/>
          <w:lang w:eastAsia="en-US"/>
        </w:rPr>
      </w:pPr>
    </w:p>
    <w:p w:rsidR="00894FF0" w:rsidRPr="00894FF0" w:rsidRDefault="00AA7C7C" w:rsidP="00894FF0">
      <w:pPr>
        <w:ind w:firstLine="425"/>
        <w:jc w:val="both"/>
        <w:rPr>
          <w:rFonts w:eastAsia="Calibri"/>
          <w:sz w:val="28"/>
          <w:szCs w:val="28"/>
          <w:lang w:eastAsia="en-US"/>
        </w:rPr>
      </w:pPr>
      <w:r>
        <w:rPr>
          <w:rFonts w:eastAsia="Calibri"/>
          <w:noProof/>
          <w:color w:val="FF0000"/>
          <w:sz w:val="28"/>
          <w:szCs w:val="28"/>
        </w:rPr>
        <w:drawing>
          <wp:inline distT="0" distB="0" distL="0" distR="0">
            <wp:extent cx="5441315" cy="2376170"/>
            <wp:effectExtent l="0" t="0" r="26035" b="2413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B27B3" w:rsidRDefault="00DB27B3" w:rsidP="00DB27B3">
      <w:pPr>
        <w:ind w:firstLine="425"/>
        <w:jc w:val="center"/>
        <w:rPr>
          <w:rFonts w:eastAsia="Calibri"/>
          <w:b/>
          <w:i/>
          <w:sz w:val="28"/>
          <w:szCs w:val="28"/>
          <w:lang w:eastAsia="en-US"/>
        </w:rPr>
      </w:pPr>
    </w:p>
    <w:p w:rsidR="0034581E" w:rsidRDefault="004C59E8" w:rsidP="004C59E8">
      <w:pPr>
        <w:tabs>
          <w:tab w:val="left" w:pos="426"/>
        </w:tabs>
        <w:ind w:firstLine="567"/>
        <w:jc w:val="both"/>
        <w:rPr>
          <w:rFonts w:eastAsia="Calibri"/>
          <w:sz w:val="28"/>
          <w:szCs w:val="28"/>
          <w:lang w:eastAsia="en-US"/>
        </w:rPr>
      </w:pPr>
      <w:r w:rsidRPr="004C59E8">
        <w:rPr>
          <w:rFonts w:eastAsia="Calibri"/>
          <w:sz w:val="28"/>
          <w:szCs w:val="28"/>
          <w:lang w:eastAsia="en-US"/>
        </w:rPr>
        <w:t>С 1 сентября 2016 года в 8 общеобразовательных учреждениях обучаются 1204 ребенка (на 40 человек больше, чем в 2015-2016 учебном году)</w:t>
      </w:r>
    </w:p>
    <w:p w:rsidR="004C59E8" w:rsidRDefault="004C59E8" w:rsidP="004C59E8">
      <w:pPr>
        <w:tabs>
          <w:tab w:val="left" w:pos="426"/>
        </w:tabs>
        <w:ind w:firstLine="567"/>
        <w:jc w:val="both"/>
        <w:rPr>
          <w:spacing w:val="-5"/>
          <w:sz w:val="28"/>
          <w:szCs w:val="28"/>
        </w:rPr>
      </w:pPr>
    </w:p>
    <w:p w:rsidR="0034581E" w:rsidRPr="0034581E" w:rsidRDefault="0034581E" w:rsidP="0034581E">
      <w:pPr>
        <w:tabs>
          <w:tab w:val="left" w:pos="426"/>
        </w:tabs>
        <w:jc w:val="center"/>
        <w:rPr>
          <w:spacing w:val="-5"/>
          <w:sz w:val="28"/>
          <w:szCs w:val="28"/>
        </w:rPr>
      </w:pPr>
      <w:r w:rsidRPr="0034581E">
        <w:rPr>
          <w:spacing w:val="-5"/>
          <w:sz w:val="28"/>
          <w:szCs w:val="28"/>
        </w:rPr>
        <w:t>Средняя наполняемость классов-комплектов (чел.)</w:t>
      </w:r>
    </w:p>
    <w:p w:rsidR="0034581E" w:rsidRPr="00894FF0" w:rsidRDefault="0034581E" w:rsidP="0034581E">
      <w:pPr>
        <w:tabs>
          <w:tab w:val="left" w:pos="426"/>
        </w:tabs>
        <w:jc w:val="center"/>
        <w:rPr>
          <w:color w:val="FF0000"/>
          <w:spacing w:val="-5"/>
          <w:sz w:val="28"/>
          <w:szCs w:val="28"/>
          <w:u w:val="single"/>
        </w:rPr>
      </w:pPr>
    </w:p>
    <w:tbl>
      <w:tblPr>
        <w:tblW w:w="927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5"/>
        <w:gridCol w:w="1598"/>
        <w:gridCol w:w="1842"/>
        <w:gridCol w:w="1559"/>
      </w:tblGrid>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p>
        </w:tc>
        <w:tc>
          <w:tcPr>
            <w:tcW w:w="1598" w:type="dxa"/>
            <w:shd w:val="clear" w:color="auto" w:fill="auto"/>
          </w:tcPr>
          <w:p w:rsidR="0034581E" w:rsidRPr="00894FF0" w:rsidRDefault="0034581E" w:rsidP="00BB1FE6">
            <w:pPr>
              <w:tabs>
                <w:tab w:val="left" w:pos="426"/>
              </w:tabs>
              <w:jc w:val="center"/>
              <w:rPr>
                <w:i/>
                <w:sz w:val="28"/>
                <w:szCs w:val="28"/>
              </w:rPr>
            </w:pPr>
            <w:r w:rsidRPr="00894FF0">
              <w:rPr>
                <w:i/>
                <w:sz w:val="28"/>
                <w:szCs w:val="28"/>
              </w:rPr>
              <w:t>2014 год</w:t>
            </w:r>
          </w:p>
        </w:tc>
        <w:tc>
          <w:tcPr>
            <w:tcW w:w="1842" w:type="dxa"/>
          </w:tcPr>
          <w:p w:rsidR="0034581E" w:rsidRPr="00894FF0" w:rsidRDefault="0034581E" w:rsidP="00BB1FE6">
            <w:pPr>
              <w:tabs>
                <w:tab w:val="left" w:pos="426"/>
              </w:tabs>
              <w:jc w:val="center"/>
              <w:rPr>
                <w:i/>
                <w:sz w:val="28"/>
                <w:szCs w:val="28"/>
              </w:rPr>
            </w:pPr>
            <w:r w:rsidRPr="00894FF0">
              <w:rPr>
                <w:i/>
                <w:sz w:val="28"/>
                <w:szCs w:val="28"/>
              </w:rPr>
              <w:t>2015год</w:t>
            </w:r>
          </w:p>
        </w:tc>
        <w:tc>
          <w:tcPr>
            <w:tcW w:w="1559" w:type="dxa"/>
          </w:tcPr>
          <w:p w:rsidR="0034581E" w:rsidRPr="00894FF0" w:rsidRDefault="0034581E" w:rsidP="00BB1FE6">
            <w:pPr>
              <w:tabs>
                <w:tab w:val="left" w:pos="426"/>
              </w:tabs>
              <w:jc w:val="center"/>
              <w:rPr>
                <w:i/>
                <w:sz w:val="28"/>
                <w:szCs w:val="28"/>
              </w:rPr>
            </w:pPr>
            <w:r w:rsidRPr="00894FF0">
              <w:rPr>
                <w:i/>
                <w:sz w:val="28"/>
                <w:szCs w:val="28"/>
              </w:rPr>
              <w:t>201</w:t>
            </w:r>
            <w:r>
              <w:rPr>
                <w:i/>
                <w:sz w:val="28"/>
                <w:szCs w:val="28"/>
              </w:rPr>
              <w:t xml:space="preserve">6 </w:t>
            </w:r>
            <w:r w:rsidRPr="00894FF0">
              <w:rPr>
                <w:i/>
                <w:sz w:val="28"/>
                <w:szCs w:val="28"/>
              </w:rPr>
              <w:t>год</w:t>
            </w:r>
          </w:p>
        </w:tc>
      </w:tr>
      <w:tr w:rsidR="0034581E" w:rsidRPr="00894FF0" w:rsidTr="00BB1FE6">
        <w:tc>
          <w:tcPr>
            <w:tcW w:w="4275" w:type="dxa"/>
            <w:shd w:val="clear" w:color="auto" w:fill="auto"/>
          </w:tcPr>
          <w:p w:rsidR="0034581E" w:rsidRPr="00894FF0" w:rsidRDefault="0034581E" w:rsidP="00BB1FE6">
            <w:pPr>
              <w:tabs>
                <w:tab w:val="left" w:pos="426"/>
              </w:tabs>
              <w:jc w:val="center"/>
              <w:rPr>
                <w:sz w:val="28"/>
                <w:szCs w:val="28"/>
              </w:rPr>
            </w:pPr>
            <w:r w:rsidRPr="00894FF0">
              <w:rPr>
                <w:sz w:val="28"/>
                <w:szCs w:val="28"/>
              </w:rPr>
              <w:t>Всего</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15,0</w:t>
            </w:r>
          </w:p>
        </w:tc>
        <w:tc>
          <w:tcPr>
            <w:tcW w:w="1842" w:type="dxa"/>
          </w:tcPr>
          <w:p w:rsidR="0034581E" w:rsidRPr="00894FF0" w:rsidRDefault="0034581E" w:rsidP="00BB1FE6">
            <w:pPr>
              <w:tabs>
                <w:tab w:val="left" w:pos="426"/>
              </w:tabs>
              <w:jc w:val="center"/>
              <w:rPr>
                <w:sz w:val="28"/>
                <w:szCs w:val="28"/>
              </w:rPr>
            </w:pPr>
            <w:r w:rsidRPr="00894FF0">
              <w:rPr>
                <w:sz w:val="28"/>
                <w:szCs w:val="28"/>
              </w:rPr>
              <w:t>15,3</w:t>
            </w:r>
          </w:p>
        </w:tc>
        <w:tc>
          <w:tcPr>
            <w:tcW w:w="1559" w:type="dxa"/>
          </w:tcPr>
          <w:p w:rsidR="0034581E" w:rsidRPr="00894FF0" w:rsidRDefault="0034581E" w:rsidP="00BB1FE6">
            <w:pPr>
              <w:tabs>
                <w:tab w:val="left" w:pos="426"/>
              </w:tabs>
              <w:jc w:val="center"/>
              <w:rPr>
                <w:sz w:val="28"/>
                <w:szCs w:val="28"/>
              </w:rPr>
            </w:pPr>
            <w:r>
              <w:rPr>
                <w:sz w:val="28"/>
                <w:szCs w:val="28"/>
              </w:rPr>
              <w:t>14,26</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начальное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w:t>
            </w:r>
          </w:p>
        </w:tc>
        <w:tc>
          <w:tcPr>
            <w:tcW w:w="1842" w:type="dxa"/>
          </w:tcPr>
          <w:p w:rsidR="0034581E" w:rsidRPr="00894FF0" w:rsidRDefault="0034581E" w:rsidP="00BB1FE6">
            <w:pPr>
              <w:tabs>
                <w:tab w:val="left" w:pos="426"/>
              </w:tabs>
              <w:jc w:val="center"/>
              <w:rPr>
                <w:sz w:val="28"/>
                <w:szCs w:val="28"/>
              </w:rPr>
            </w:pPr>
            <w:r w:rsidRPr="00894FF0">
              <w:rPr>
                <w:sz w:val="28"/>
                <w:szCs w:val="28"/>
              </w:rPr>
              <w:t>16</w:t>
            </w:r>
          </w:p>
        </w:tc>
        <w:tc>
          <w:tcPr>
            <w:tcW w:w="1559" w:type="dxa"/>
          </w:tcPr>
          <w:p w:rsidR="0034581E" w:rsidRPr="00894FF0" w:rsidRDefault="0034581E" w:rsidP="00BB1FE6">
            <w:pPr>
              <w:tabs>
                <w:tab w:val="left" w:pos="426"/>
              </w:tabs>
              <w:jc w:val="center"/>
              <w:rPr>
                <w:sz w:val="28"/>
                <w:szCs w:val="28"/>
              </w:rPr>
            </w:pPr>
            <w:r>
              <w:rPr>
                <w:sz w:val="28"/>
                <w:szCs w:val="28"/>
              </w:rPr>
              <w:t>16,12</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основное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15,76</w:t>
            </w:r>
          </w:p>
        </w:tc>
        <w:tc>
          <w:tcPr>
            <w:tcW w:w="1842" w:type="dxa"/>
          </w:tcPr>
          <w:p w:rsidR="0034581E" w:rsidRPr="00894FF0" w:rsidRDefault="0034581E" w:rsidP="00BB1FE6">
            <w:pPr>
              <w:tabs>
                <w:tab w:val="left" w:pos="426"/>
              </w:tabs>
              <w:jc w:val="center"/>
              <w:rPr>
                <w:sz w:val="28"/>
                <w:szCs w:val="28"/>
              </w:rPr>
            </w:pPr>
            <w:r w:rsidRPr="00894FF0">
              <w:rPr>
                <w:sz w:val="28"/>
                <w:szCs w:val="28"/>
              </w:rPr>
              <w:t>15,9</w:t>
            </w:r>
          </w:p>
        </w:tc>
        <w:tc>
          <w:tcPr>
            <w:tcW w:w="1559" w:type="dxa"/>
          </w:tcPr>
          <w:p w:rsidR="0034581E" w:rsidRPr="00894FF0" w:rsidRDefault="0034581E" w:rsidP="00BB1FE6">
            <w:pPr>
              <w:tabs>
                <w:tab w:val="left" w:pos="426"/>
              </w:tabs>
              <w:jc w:val="center"/>
              <w:rPr>
                <w:sz w:val="28"/>
                <w:szCs w:val="28"/>
              </w:rPr>
            </w:pPr>
            <w:r>
              <w:rPr>
                <w:sz w:val="28"/>
                <w:szCs w:val="28"/>
              </w:rPr>
              <w:t>13,8</w:t>
            </w:r>
          </w:p>
        </w:tc>
      </w:tr>
      <w:tr w:rsidR="0034581E" w:rsidRPr="00894FF0" w:rsidTr="00BB1FE6">
        <w:tc>
          <w:tcPr>
            <w:tcW w:w="4275" w:type="dxa"/>
            <w:shd w:val="clear" w:color="auto" w:fill="auto"/>
          </w:tcPr>
          <w:p w:rsidR="0034581E" w:rsidRPr="00894FF0" w:rsidRDefault="0034581E" w:rsidP="00BB1FE6">
            <w:pPr>
              <w:tabs>
                <w:tab w:val="left" w:pos="426"/>
              </w:tabs>
              <w:rPr>
                <w:sz w:val="28"/>
                <w:szCs w:val="28"/>
              </w:rPr>
            </w:pPr>
            <w:r w:rsidRPr="00894FF0">
              <w:rPr>
                <w:sz w:val="28"/>
                <w:szCs w:val="28"/>
              </w:rPr>
              <w:t>среднее общее образование</w:t>
            </w:r>
          </w:p>
        </w:tc>
        <w:tc>
          <w:tcPr>
            <w:tcW w:w="1598" w:type="dxa"/>
            <w:shd w:val="clear" w:color="auto" w:fill="auto"/>
          </w:tcPr>
          <w:p w:rsidR="0034581E" w:rsidRPr="00894FF0" w:rsidRDefault="0034581E" w:rsidP="00BB1FE6">
            <w:pPr>
              <w:tabs>
                <w:tab w:val="left" w:pos="426"/>
              </w:tabs>
              <w:jc w:val="center"/>
              <w:rPr>
                <w:sz w:val="28"/>
                <w:szCs w:val="28"/>
              </w:rPr>
            </w:pPr>
            <w:r w:rsidRPr="00894FF0">
              <w:rPr>
                <w:sz w:val="28"/>
                <w:szCs w:val="28"/>
              </w:rPr>
              <w:t>9,5</w:t>
            </w:r>
          </w:p>
        </w:tc>
        <w:tc>
          <w:tcPr>
            <w:tcW w:w="1842" w:type="dxa"/>
          </w:tcPr>
          <w:p w:rsidR="0034581E" w:rsidRPr="00894FF0" w:rsidRDefault="0034581E" w:rsidP="00BB1FE6">
            <w:pPr>
              <w:tabs>
                <w:tab w:val="left" w:pos="426"/>
              </w:tabs>
              <w:jc w:val="center"/>
              <w:rPr>
                <w:sz w:val="28"/>
                <w:szCs w:val="28"/>
              </w:rPr>
            </w:pPr>
            <w:r w:rsidRPr="00894FF0">
              <w:rPr>
                <w:sz w:val="28"/>
                <w:szCs w:val="28"/>
              </w:rPr>
              <w:t>9,6</w:t>
            </w:r>
          </w:p>
        </w:tc>
        <w:tc>
          <w:tcPr>
            <w:tcW w:w="1559" w:type="dxa"/>
          </w:tcPr>
          <w:p w:rsidR="0034581E" w:rsidRPr="00894FF0" w:rsidRDefault="0034581E" w:rsidP="00BB1FE6">
            <w:pPr>
              <w:tabs>
                <w:tab w:val="left" w:pos="426"/>
              </w:tabs>
              <w:jc w:val="center"/>
              <w:rPr>
                <w:sz w:val="28"/>
                <w:szCs w:val="28"/>
              </w:rPr>
            </w:pPr>
            <w:r>
              <w:rPr>
                <w:sz w:val="28"/>
                <w:szCs w:val="28"/>
              </w:rPr>
              <w:t>9,3</w:t>
            </w:r>
          </w:p>
        </w:tc>
      </w:tr>
    </w:tbl>
    <w:p w:rsidR="0034581E" w:rsidRPr="00894FF0" w:rsidRDefault="0034581E" w:rsidP="0034581E">
      <w:pPr>
        <w:jc w:val="center"/>
        <w:rPr>
          <w:rFonts w:eastAsia="Calibri"/>
          <w:b/>
          <w:i/>
          <w:sz w:val="28"/>
          <w:szCs w:val="28"/>
          <w:lang w:eastAsia="en-US"/>
        </w:rPr>
      </w:pP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Осуществляется  подвоз более 300  учащихся  к месту учебы и обратно из  20 населенных пунктов. Разработаны и утверждены  15 школьных маршрутов. </w:t>
      </w:r>
    </w:p>
    <w:p w:rsidR="00894FF0" w:rsidRPr="00894FF0" w:rsidRDefault="00894FF0" w:rsidP="00894FF0">
      <w:pPr>
        <w:ind w:right="-187" w:firstLine="425"/>
        <w:jc w:val="both"/>
        <w:rPr>
          <w:rFonts w:eastAsia="Calibri"/>
          <w:sz w:val="28"/>
          <w:szCs w:val="28"/>
          <w:lang w:eastAsia="en-US"/>
        </w:rPr>
      </w:pPr>
      <w:r w:rsidRPr="00894FF0">
        <w:rPr>
          <w:rFonts w:eastAsia="Calibri"/>
          <w:sz w:val="28"/>
          <w:szCs w:val="28"/>
          <w:lang w:eastAsia="en-US"/>
        </w:rPr>
        <w:t xml:space="preserve">Все школьные автобусы оборудованы в соответствии с требованиями безопасности дорожного движения, транспортные средства оснащены навигационным оборудованием «ГЛОНАСС». </w:t>
      </w:r>
    </w:p>
    <w:p w:rsidR="00894FF0" w:rsidRPr="00894FF0" w:rsidRDefault="0004229E" w:rsidP="00894FF0">
      <w:pPr>
        <w:ind w:right="-187" w:firstLine="425"/>
        <w:jc w:val="both"/>
        <w:rPr>
          <w:rFonts w:eastAsia="Calibri"/>
          <w:sz w:val="28"/>
          <w:szCs w:val="28"/>
          <w:lang w:eastAsia="en-US"/>
        </w:rPr>
      </w:pPr>
      <w:r>
        <w:rPr>
          <w:rFonts w:eastAsia="Calibri"/>
          <w:sz w:val="28"/>
          <w:szCs w:val="28"/>
          <w:lang w:eastAsia="en-US"/>
        </w:rPr>
        <w:t xml:space="preserve"> А</w:t>
      </w:r>
      <w:r w:rsidR="00894FF0" w:rsidRPr="00894FF0">
        <w:rPr>
          <w:rFonts w:eastAsia="Calibri"/>
          <w:sz w:val="28"/>
          <w:szCs w:val="28"/>
          <w:lang w:eastAsia="en-US"/>
        </w:rPr>
        <w:t xml:space="preserve">дминистрация района осуществляет подвоз учащихся автомобильным транспортом общего пользования в школы г. о. Шуя из населенных пунктов, где нет образовательных учреждений и не проходят школьные маршруты. Правом бесплатного проезда  к месту учебы и обратно пользуются чуть более 200 детей. </w:t>
      </w:r>
      <w:r w:rsidR="00894FF0" w:rsidRPr="00894FF0">
        <w:rPr>
          <w:rFonts w:eastAsia="Calibri"/>
          <w:sz w:val="28"/>
          <w:szCs w:val="28"/>
          <w:lang w:eastAsia="en-US"/>
        </w:rPr>
        <w:lastRenderedPageBreak/>
        <w:t>С 1 сентября 2015 года  подвоз учащихся осуществляется как мера социальной поддержки  по универсальным картам школьника. Средства на компенсацию расходов  предусмотрены в бюджете района.</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С целью обеспечения эффективного информационного отражения состояния образования в районе, отслеживания динамики качества образовательных услуг, оказываемых образовательным учреждением, определения эффективности управления качеством образования создается современная система мониторинга и статистики образования, система оценки качества образования.</w:t>
      </w:r>
    </w:p>
    <w:p w:rsidR="00894FF0" w:rsidRPr="00894FF0" w:rsidRDefault="00894FF0" w:rsidP="00894FF0">
      <w:pPr>
        <w:ind w:firstLine="425"/>
        <w:jc w:val="both"/>
        <w:rPr>
          <w:rFonts w:eastAsia="Calibri"/>
          <w:sz w:val="28"/>
          <w:szCs w:val="28"/>
          <w:lang w:eastAsia="en-US"/>
        </w:rPr>
      </w:pPr>
      <w:r w:rsidRPr="00894FF0">
        <w:rPr>
          <w:rFonts w:eastAsia="Calibri"/>
          <w:sz w:val="28"/>
          <w:szCs w:val="28"/>
          <w:lang w:eastAsia="en-US"/>
        </w:rPr>
        <w:t xml:space="preserve"> Вопрос повышения качества образования стоит в центре внимания педагогических коллективов района. Решение этой проблемы  многоаспектно. Один из путей решения данной проблемы мы видим в рассмотрении качества школьного образования как системы и создание для ее развития условий, позволяющих переводить эту систему на высокий уровень целостности. </w:t>
      </w:r>
    </w:p>
    <w:p w:rsidR="006E1FB0" w:rsidRDefault="006E1FB0" w:rsidP="00894FF0">
      <w:pPr>
        <w:ind w:left="734" w:hanging="734"/>
        <w:jc w:val="center"/>
        <w:rPr>
          <w:rFonts w:eastAsia="+mn-ea"/>
          <w:b/>
          <w:bCs/>
          <w:i/>
          <w:kern w:val="24"/>
          <w:sz w:val="28"/>
          <w:szCs w:val="28"/>
        </w:rPr>
      </w:pPr>
    </w:p>
    <w:p w:rsidR="00894FF0" w:rsidRPr="00894FF0" w:rsidRDefault="00894FF0" w:rsidP="00894FF0">
      <w:pPr>
        <w:ind w:left="734" w:hanging="734"/>
        <w:jc w:val="center"/>
        <w:rPr>
          <w:b/>
          <w:i/>
          <w:sz w:val="28"/>
          <w:szCs w:val="28"/>
        </w:rPr>
      </w:pPr>
      <w:r w:rsidRPr="00894FF0">
        <w:rPr>
          <w:rFonts w:eastAsia="+mn-ea"/>
          <w:b/>
          <w:bCs/>
          <w:i/>
          <w:kern w:val="24"/>
          <w:sz w:val="28"/>
          <w:szCs w:val="28"/>
        </w:rPr>
        <w:t>Качество знаний школьников (за 5 лет)</w:t>
      </w:r>
    </w:p>
    <w:p w:rsidR="00894FF0" w:rsidRPr="00894FF0" w:rsidRDefault="00AA7C7C" w:rsidP="00894FF0">
      <w:pPr>
        <w:ind w:firstLine="426"/>
        <w:jc w:val="both"/>
        <w:rPr>
          <w:rFonts w:eastAsia="Calibri"/>
          <w:sz w:val="28"/>
          <w:szCs w:val="28"/>
          <w:lang w:eastAsia="en-US"/>
        </w:rPr>
      </w:pPr>
      <w:r>
        <w:rPr>
          <w:rFonts w:eastAsia="Calibri"/>
          <w:noProof/>
          <w:sz w:val="28"/>
          <w:szCs w:val="28"/>
        </w:rPr>
        <w:drawing>
          <wp:inline distT="0" distB="0" distL="0" distR="0">
            <wp:extent cx="5411470" cy="2398395"/>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Качество знаний учащихся по итогам 2015-2016 учебного года составляет 47,4 % .</w:t>
      </w:r>
    </w:p>
    <w:p w:rsidR="00894FF0" w:rsidRPr="00894FF0" w:rsidRDefault="004C59E8" w:rsidP="00894FF0">
      <w:pPr>
        <w:ind w:right="-1" w:firstLine="284"/>
        <w:jc w:val="both"/>
        <w:rPr>
          <w:rFonts w:eastAsia="Calibri"/>
          <w:sz w:val="28"/>
          <w:szCs w:val="28"/>
          <w:lang w:eastAsia="en-US"/>
        </w:rPr>
      </w:pPr>
      <w:r>
        <w:rPr>
          <w:rFonts w:eastAsia="Calibri"/>
          <w:sz w:val="28"/>
          <w:szCs w:val="28"/>
          <w:lang w:eastAsia="en-US"/>
        </w:rPr>
        <w:t>И</w:t>
      </w:r>
      <w:r w:rsidR="00894FF0" w:rsidRPr="00894FF0">
        <w:rPr>
          <w:rFonts w:eastAsia="Calibri"/>
          <w:sz w:val="28"/>
          <w:szCs w:val="28"/>
          <w:lang w:eastAsia="en-US"/>
        </w:rPr>
        <w:t>тоги государственной итоговой аттестации выпускников 9 и 11 классов 2015-2016 учебного года свидетельствуют о выполнении государственных стандартов общего образования в общеобразо</w:t>
      </w:r>
      <w:r w:rsidR="00D64E29">
        <w:rPr>
          <w:rFonts w:eastAsia="Calibri"/>
          <w:sz w:val="28"/>
          <w:szCs w:val="28"/>
          <w:lang w:eastAsia="en-US"/>
        </w:rPr>
        <w:t>вательных учреждениях района.  Две у</w:t>
      </w:r>
      <w:r w:rsidR="00894FF0" w:rsidRPr="00894FF0">
        <w:rPr>
          <w:rFonts w:eastAsia="Calibri"/>
          <w:sz w:val="28"/>
          <w:szCs w:val="28"/>
          <w:lang w:eastAsia="en-US"/>
        </w:rPr>
        <w:t>чащиеся Колобовской школы закончили школу  с медалями «За особые успехи в учении».</w:t>
      </w:r>
      <w:r w:rsidR="00D64E29">
        <w:rPr>
          <w:rFonts w:eastAsia="Calibri"/>
          <w:sz w:val="28"/>
          <w:szCs w:val="28"/>
          <w:lang w:eastAsia="en-US"/>
        </w:rPr>
        <w:t xml:space="preserve"> 4 человека  п</w:t>
      </w:r>
      <w:r w:rsidR="00894FF0" w:rsidRPr="00894FF0">
        <w:rPr>
          <w:rFonts w:eastAsia="Calibri"/>
          <w:sz w:val="28"/>
          <w:szCs w:val="28"/>
          <w:lang w:eastAsia="en-US"/>
        </w:rPr>
        <w:t>олучили аттестаты особого образца за основную школу из Васильевской, Колобовской, Пустошенской школ.</w:t>
      </w:r>
    </w:p>
    <w:p w:rsidR="00894FF0" w:rsidRPr="00894FF0" w:rsidRDefault="00894FF0" w:rsidP="00894FF0">
      <w:pPr>
        <w:ind w:right="-1" w:firstLine="284"/>
        <w:jc w:val="both"/>
        <w:rPr>
          <w:rFonts w:eastAsia="Calibri"/>
          <w:sz w:val="28"/>
          <w:szCs w:val="28"/>
          <w:lang w:eastAsia="en-US"/>
        </w:rPr>
      </w:pPr>
      <w:r w:rsidRPr="00894FF0">
        <w:rPr>
          <w:rFonts w:eastAsia="Calibri"/>
          <w:sz w:val="28"/>
          <w:szCs w:val="28"/>
          <w:lang w:eastAsia="en-US"/>
        </w:rPr>
        <w:t>В 2015-2016 учебном году общеобразовательные учреждения Шуйского района приняли участие во всероссийских и региональных мониторинговых исследованиях, результаты которых используются для оценки работы общеобразовательных учреждений и принятия управленческих решений.</w:t>
      </w:r>
    </w:p>
    <w:p w:rsidR="00894FF0" w:rsidRPr="00894FF0" w:rsidRDefault="00894FF0" w:rsidP="00894FF0">
      <w:pPr>
        <w:ind w:firstLine="426"/>
        <w:jc w:val="both"/>
        <w:rPr>
          <w:rFonts w:eastAsia="Calibri"/>
          <w:sz w:val="28"/>
          <w:szCs w:val="28"/>
          <w:lang w:eastAsia="en-US"/>
        </w:rPr>
      </w:pPr>
      <w:r w:rsidRPr="00894FF0">
        <w:rPr>
          <w:rFonts w:eastAsia="Calibri"/>
          <w:sz w:val="28"/>
          <w:szCs w:val="28"/>
          <w:lang w:eastAsia="en-US"/>
        </w:rPr>
        <w:t xml:space="preserve">В районе апробированы и введены в практику работы отдельные инструменты оценки качества образования: сформирована база по результатам обученности за несколько лет, проводится анализ деятельности общеобразовательных учреждений по результатам итоговой аттестации выпускников, определяются  кадровый потенциал образовательных </w:t>
      </w:r>
      <w:r w:rsidRPr="00894FF0">
        <w:rPr>
          <w:rFonts w:eastAsia="Calibri"/>
          <w:sz w:val="28"/>
          <w:szCs w:val="28"/>
          <w:lang w:eastAsia="en-US"/>
        </w:rPr>
        <w:lastRenderedPageBreak/>
        <w:t xml:space="preserve">учреждений и рейтинг образовательных учреждений по участию в региональных и муниципальных конкурсах. </w:t>
      </w:r>
    </w:p>
    <w:p w:rsidR="00894FF0" w:rsidRPr="00894FF0" w:rsidRDefault="00894FF0" w:rsidP="00894FF0">
      <w:pPr>
        <w:ind w:firstLine="426"/>
        <w:jc w:val="both"/>
        <w:rPr>
          <w:rFonts w:eastAsia="Calibri"/>
          <w:sz w:val="28"/>
          <w:szCs w:val="28"/>
          <w:lang w:eastAsia="en-US"/>
        </w:rPr>
      </w:pPr>
    </w:p>
    <w:p w:rsidR="00894FF0" w:rsidRPr="00894FF0" w:rsidRDefault="00894FF0" w:rsidP="00894FF0">
      <w:pPr>
        <w:ind w:firstLine="426"/>
        <w:jc w:val="center"/>
        <w:rPr>
          <w:rFonts w:eastAsia="+mj-ea"/>
          <w:bCs/>
          <w:kern w:val="24"/>
          <w:sz w:val="28"/>
          <w:szCs w:val="28"/>
          <w:lang w:eastAsia="en-US"/>
        </w:rPr>
      </w:pPr>
      <w:r w:rsidRPr="00894FF0">
        <w:rPr>
          <w:rFonts w:eastAsia="+mj-ea"/>
          <w:bCs/>
          <w:kern w:val="24"/>
          <w:sz w:val="28"/>
          <w:szCs w:val="28"/>
          <w:lang w:eastAsia="en-US"/>
        </w:rPr>
        <w:t xml:space="preserve">Формирование муниципальной системы оценки качества образования </w:t>
      </w:r>
    </w:p>
    <w:p w:rsidR="00894FF0" w:rsidRPr="00894FF0" w:rsidRDefault="00894FF0" w:rsidP="00894FF0">
      <w:pPr>
        <w:ind w:firstLine="426"/>
        <w:jc w:val="center"/>
        <w:rPr>
          <w:rFonts w:eastAsia="+mj-ea"/>
          <w:bCs/>
          <w:kern w:val="24"/>
          <w:sz w:val="28"/>
          <w:szCs w:val="28"/>
          <w:lang w:eastAsia="en-US"/>
        </w:rPr>
      </w:pPr>
    </w:p>
    <w:p w:rsidR="00894FF0" w:rsidRPr="00894FF0" w:rsidRDefault="00AA7C7C" w:rsidP="00894FF0">
      <w:pPr>
        <w:ind w:firstLine="426"/>
        <w:jc w:val="center"/>
        <w:rPr>
          <w:rFonts w:eastAsia="+mj-ea"/>
          <w:bCs/>
          <w:kern w:val="24"/>
          <w:sz w:val="28"/>
          <w:szCs w:val="28"/>
          <w:lang w:eastAsia="en-US"/>
        </w:rPr>
      </w:pPr>
      <w:r>
        <w:rPr>
          <w:rFonts w:eastAsia="+mj-ea"/>
          <w:noProof/>
          <w:kern w:val="24"/>
          <w:sz w:val="28"/>
          <w:szCs w:val="28"/>
        </w:rPr>
        <w:drawing>
          <wp:inline distT="0" distB="0" distL="0" distR="0">
            <wp:extent cx="5793740" cy="2660650"/>
            <wp:effectExtent l="0" t="0" r="0" b="0"/>
            <wp:docPr id="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3740" cy="2660650"/>
                    </a:xfrm>
                    <a:prstGeom prst="rect">
                      <a:avLst/>
                    </a:prstGeom>
                    <a:noFill/>
                    <a:ln>
                      <a:noFill/>
                    </a:ln>
                  </pic:spPr>
                </pic:pic>
              </a:graphicData>
            </a:graphic>
          </wp:inline>
        </w:drawing>
      </w:r>
    </w:p>
    <w:p w:rsidR="00894FF0" w:rsidRPr="00894FF0" w:rsidRDefault="00894FF0" w:rsidP="00894FF0">
      <w:pPr>
        <w:ind w:firstLine="426"/>
        <w:jc w:val="center"/>
        <w:rPr>
          <w:rFonts w:eastAsia="Calibri"/>
          <w:sz w:val="28"/>
          <w:szCs w:val="28"/>
          <w:lang w:eastAsia="en-US"/>
        </w:rPr>
      </w:pPr>
    </w:p>
    <w:p w:rsidR="00894FF0" w:rsidRPr="00894FF0" w:rsidRDefault="00894FF0" w:rsidP="00894FF0">
      <w:pPr>
        <w:shd w:val="clear" w:color="auto" w:fill="FFFFFF"/>
        <w:ind w:right="-47" w:firstLine="851"/>
        <w:jc w:val="both"/>
        <w:rPr>
          <w:sz w:val="28"/>
          <w:szCs w:val="28"/>
        </w:rPr>
      </w:pPr>
      <w:r w:rsidRPr="00894FF0">
        <w:rPr>
          <w:sz w:val="28"/>
          <w:szCs w:val="28"/>
        </w:rPr>
        <w:t>В Шуйском районе у</w:t>
      </w:r>
      <w:r w:rsidR="00D64E29">
        <w:rPr>
          <w:sz w:val="28"/>
          <w:szCs w:val="28"/>
        </w:rPr>
        <w:t>спешно реализуются</w:t>
      </w:r>
      <w:r w:rsidRPr="00894FF0">
        <w:rPr>
          <w:sz w:val="28"/>
          <w:szCs w:val="28"/>
        </w:rPr>
        <w:t xml:space="preserve"> проект</w:t>
      </w:r>
      <w:r w:rsidR="00D64E29">
        <w:rPr>
          <w:sz w:val="28"/>
          <w:szCs w:val="28"/>
        </w:rPr>
        <w:t>ы</w:t>
      </w:r>
      <w:r w:rsidRPr="00894FF0">
        <w:rPr>
          <w:sz w:val="28"/>
          <w:szCs w:val="28"/>
        </w:rPr>
        <w:t xml:space="preserve"> модернизации сист</w:t>
      </w:r>
      <w:r w:rsidR="00D64E29">
        <w:rPr>
          <w:sz w:val="28"/>
          <w:szCs w:val="28"/>
        </w:rPr>
        <w:t>емы общего образования,</w:t>
      </w:r>
      <w:r w:rsidR="008A4228">
        <w:rPr>
          <w:sz w:val="28"/>
          <w:szCs w:val="28"/>
        </w:rPr>
        <w:t xml:space="preserve"> проекты </w:t>
      </w:r>
      <w:r w:rsidRPr="00894FF0">
        <w:rPr>
          <w:sz w:val="28"/>
          <w:szCs w:val="28"/>
        </w:rPr>
        <w:t>«Доступная среда» и «Спорт детям».  В результате проведенных в рамках проекта мероприятий:</w:t>
      </w:r>
    </w:p>
    <w:p w:rsidR="00894FF0" w:rsidRPr="00894FF0" w:rsidRDefault="00894FF0" w:rsidP="00894FF0">
      <w:pPr>
        <w:shd w:val="clear" w:color="auto" w:fill="FFFFFF"/>
        <w:ind w:right="-47" w:firstLine="851"/>
        <w:jc w:val="both"/>
        <w:rPr>
          <w:sz w:val="28"/>
          <w:szCs w:val="28"/>
        </w:rPr>
      </w:pPr>
      <w:r w:rsidRPr="00894FF0">
        <w:rPr>
          <w:sz w:val="28"/>
          <w:szCs w:val="28"/>
        </w:rPr>
        <w:t>созданы условия для введения новых федеральных государственных образовательных стандартов начального и основного общего образования в соответствии с требованиями ФГОС;</w:t>
      </w:r>
    </w:p>
    <w:p w:rsidR="00894FF0" w:rsidRPr="00894FF0" w:rsidRDefault="00894FF0" w:rsidP="00894FF0">
      <w:pPr>
        <w:ind w:firstLine="708"/>
        <w:jc w:val="both"/>
        <w:rPr>
          <w:sz w:val="28"/>
          <w:szCs w:val="28"/>
        </w:rPr>
      </w:pPr>
      <w:r w:rsidRPr="00894FF0">
        <w:rPr>
          <w:sz w:val="28"/>
          <w:szCs w:val="28"/>
        </w:rPr>
        <w:t xml:space="preserve">обеспечено 100% обновление технологического оборудования школьных столовых; </w:t>
      </w:r>
    </w:p>
    <w:p w:rsidR="00894FF0" w:rsidRPr="00894FF0" w:rsidRDefault="00894FF0" w:rsidP="00894FF0">
      <w:pPr>
        <w:ind w:firstLine="708"/>
        <w:jc w:val="both"/>
        <w:rPr>
          <w:sz w:val="28"/>
          <w:szCs w:val="28"/>
        </w:rPr>
      </w:pPr>
      <w:r w:rsidRPr="00894FF0">
        <w:rPr>
          <w:sz w:val="28"/>
          <w:szCs w:val="28"/>
        </w:rPr>
        <w:t>обновлён  парк компьютерной техники (количество обучающихся  на один компьютер снизилось с 4,7 (в 2014 году)  до 3,7 человек (в 201</w:t>
      </w:r>
      <w:r w:rsidR="007A4868">
        <w:rPr>
          <w:sz w:val="28"/>
          <w:szCs w:val="28"/>
        </w:rPr>
        <w:t>6 году</w:t>
      </w:r>
      <w:r w:rsidRPr="00894FF0">
        <w:rPr>
          <w:sz w:val="28"/>
          <w:szCs w:val="28"/>
        </w:rPr>
        <w:t>), проведены локальные сети;</w:t>
      </w:r>
    </w:p>
    <w:p w:rsidR="00894FF0" w:rsidRPr="00894FF0" w:rsidRDefault="00894FF0" w:rsidP="00894FF0">
      <w:pPr>
        <w:ind w:right="-1" w:firstLine="567"/>
        <w:jc w:val="both"/>
        <w:rPr>
          <w:sz w:val="28"/>
          <w:szCs w:val="28"/>
        </w:rPr>
      </w:pPr>
      <w:r w:rsidRPr="00894FF0">
        <w:rPr>
          <w:sz w:val="28"/>
          <w:szCs w:val="28"/>
        </w:rPr>
        <w:t xml:space="preserve"> в 100 %  школ эффективно работает  комплекс «Электронная школа» в части ведения «электронной учительской»,  «электронный журнал» и «электронный дневник»</w:t>
      </w:r>
      <w:r w:rsidRPr="00894FF0">
        <w:rPr>
          <w:rFonts w:eastAsia="BalticaC"/>
          <w:sz w:val="28"/>
          <w:szCs w:val="28"/>
        </w:rPr>
        <w:t>;</w:t>
      </w:r>
    </w:p>
    <w:p w:rsidR="00894FF0" w:rsidRPr="00894FF0" w:rsidRDefault="00894FF0" w:rsidP="00894FF0">
      <w:pPr>
        <w:jc w:val="both"/>
        <w:rPr>
          <w:sz w:val="28"/>
          <w:szCs w:val="28"/>
        </w:rPr>
      </w:pPr>
      <w:r w:rsidRPr="00894FF0">
        <w:rPr>
          <w:sz w:val="28"/>
          <w:szCs w:val="28"/>
        </w:rPr>
        <w:t xml:space="preserve"> обеспечен подвоз учащихся к месту учебы и обратно (100 %);</w:t>
      </w:r>
    </w:p>
    <w:p w:rsidR="00894FF0" w:rsidRPr="00894FF0" w:rsidRDefault="00894FF0" w:rsidP="00894FF0">
      <w:pPr>
        <w:ind w:firstLine="709"/>
        <w:jc w:val="both"/>
        <w:rPr>
          <w:sz w:val="28"/>
          <w:szCs w:val="28"/>
        </w:rPr>
      </w:pPr>
      <w:r w:rsidRPr="00894FF0">
        <w:rPr>
          <w:sz w:val="28"/>
          <w:szCs w:val="28"/>
        </w:rPr>
        <w:t>100 % учащихся обеспечены учебниками и учебными пособиями;</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100 % (3 человека) детей с ограниченными возможностями здоровья по медицинским показаниям включены в систему дистанционного обучения;</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созданы условия для беспрепятственного доступа в образовательные учреждения для детей-инвалидов и маломобильных групп населения в Китовской средней шк</w:t>
      </w:r>
      <w:r w:rsidR="00D64E29">
        <w:rPr>
          <w:rFonts w:eastAsia="Calibri"/>
          <w:sz w:val="28"/>
          <w:szCs w:val="28"/>
          <w:lang w:eastAsia="en-US"/>
        </w:rPr>
        <w:t>оле и Колобовской средней школе, Центре творчества;</w:t>
      </w:r>
    </w:p>
    <w:p w:rsidR="00894FF0" w:rsidRPr="00894FF0" w:rsidRDefault="00894FF0" w:rsidP="00894FF0">
      <w:pPr>
        <w:ind w:firstLine="709"/>
        <w:jc w:val="both"/>
        <w:rPr>
          <w:sz w:val="28"/>
          <w:szCs w:val="28"/>
        </w:rPr>
      </w:pPr>
      <w:r w:rsidRPr="00894FF0">
        <w:rPr>
          <w:rFonts w:eastAsia="Calibri"/>
          <w:sz w:val="28"/>
          <w:szCs w:val="28"/>
          <w:lang w:eastAsia="en-US"/>
        </w:rPr>
        <w:t xml:space="preserve">в 5 учреждениях  отремонтированы спортивные залы; </w:t>
      </w:r>
    </w:p>
    <w:p w:rsidR="00894FF0" w:rsidRPr="00894FF0" w:rsidRDefault="00894FF0" w:rsidP="00894FF0">
      <w:pPr>
        <w:ind w:firstLine="709"/>
        <w:jc w:val="both"/>
        <w:rPr>
          <w:rFonts w:eastAsia="Calibri"/>
          <w:sz w:val="28"/>
          <w:szCs w:val="28"/>
          <w:lang w:eastAsia="en-US"/>
        </w:rPr>
      </w:pPr>
      <w:r w:rsidRPr="00894FF0">
        <w:rPr>
          <w:rFonts w:eastAsia="Calibri"/>
          <w:sz w:val="28"/>
          <w:szCs w:val="28"/>
          <w:lang w:eastAsia="en-US"/>
        </w:rPr>
        <w:t>Доля обучающихся, которым предоставлены все основные виды современных условий обучения (от общей численности обучающихся по основным программам общего образования)» увеличилась с 75 %  до 9</w:t>
      </w:r>
      <w:r w:rsidR="00D64E29">
        <w:rPr>
          <w:rFonts w:eastAsia="Calibri"/>
          <w:sz w:val="28"/>
          <w:szCs w:val="28"/>
          <w:lang w:eastAsia="en-US"/>
        </w:rPr>
        <w:t>6</w:t>
      </w:r>
      <w:r w:rsidRPr="00894FF0">
        <w:rPr>
          <w:rFonts w:eastAsia="Calibri"/>
          <w:sz w:val="28"/>
          <w:szCs w:val="28"/>
          <w:lang w:eastAsia="en-US"/>
        </w:rPr>
        <w:t xml:space="preserve"> %. </w:t>
      </w:r>
    </w:p>
    <w:p w:rsidR="00894FF0" w:rsidRPr="00894FF0" w:rsidRDefault="00894FF0" w:rsidP="00894FF0">
      <w:pPr>
        <w:ind w:firstLine="708"/>
        <w:jc w:val="both"/>
        <w:rPr>
          <w:sz w:val="28"/>
          <w:szCs w:val="28"/>
        </w:rPr>
      </w:pPr>
      <w:r w:rsidRPr="00894FF0">
        <w:rPr>
          <w:rFonts w:eastAsia="Calibri"/>
          <w:sz w:val="28"/>
          <w:szCs w:val="28"/>
          <w:lang w:eastAsia="en-US"/>
        </w:rPr>
        <w:t xml:space="preserve">В целях повышения престижа педагогической профессии, </w:t>
      </w:r>
      <w:r w:rsidRPr="00894FF0">
        <w:rPr>
          <w:sz w:val="28"/>
          <w:szCs w:val="28"/>
        </w:rPr>
        <w:t xml:space="preserve"> выявления и поддержки инновационных проектов, направленных на развитие </w:t>
      </w:r>
      <w:r w:rsidRPr="00894FF0">
        <w:rPr>
          <w:sz w:val="28"/>
          <w:szCs w:val="28"/>
        </w:rPr>
        <w:lastRenderedPageBreak/>
        <w:t>муниципальной системы образования, содействия развитию проектной деятельности педагогов и руководителей образовательных учреждений в районе развивается конкурсное движение. Педагоги района активно участвуют в федеральном конкурсе на получение денежного поощрения, областном конкурсе «Педагог года».</w:t>
      </w:r>
    </w:p>
    <w:p w:rsidR="00894FF0" w:rsidRPr="00894FF0" w:rsidRDefault="00894FF0" w:rsidP="00894FF0">
      <w:pPr>
        <w:ind w:firstLine="708"/>
        <w:jc w:val="both"/>
        <w:rPr>
          <w:sz w:val="28"/>
          <w:szCs w:val="28"/>
        </w:rPr>
      </w:pPr>
      <w:r w:rsidRPr="00894FF0">
        <w:rPr>
          <w:sz w:val="28"/>
          <w:szCs w:val="28"/>
        </w:rPr>
        <w:t>За достижения в профессиональной деятельности педагоги района ежегодно представляются к награждению государственными, ведомственными и региональными наградами.</w:t>
      </w:r>
    </w:p>
    <w:p w:rsidR="00894FF0" w:rsidRPr="00894FF0" w:rsidRDefault="00894FF0" w:rsidP="00894FF0">
      <w:pPr>
        <w:ind w:right="-185" w:firstLine="284"/>
        <w:jc w:val="both"/>
        <w:rPr>
          <w:rFonts w:eastAsia="Calibri"/>
          <w:sz w:val="28"/>
          <w:szCs w:val="28"/>
          <w:lang w:eastAsia="en-US"/>
        </w:rPr>
      </w:pPr>
      <w:r w:rsidRPr="00894FF0">
        <w:rPr>
          <w:rFonts w:eastAsia="Calibri"/>
          <w:sz w:val="28"/>
          <w:szCs w:val="28"/>
          <w:lang w:eastAsia="en-US"/>
        </w:rPr>
        <w:t xml:space="preserve">В соответствии с Указами Президента Российской Федерации в районе обеспечено поэтапное повышение средней заработной платы педагогических работников детских садов, школ и дополнительного образования детей. </w:t>
      </w:r>
    </w:p>
    <w:p w:rsidR="009B6CBC" w:rsidRPr="00D64E29" w:rsidRDefault="009B6CBC" w:rsidP="009B6CBC">
      <w:pPr>
        <w:autoSpaceDE w:val="0"/>
        <w:ind w:firstLine="284"/>
        <w:jc w:val="both"/>
        <w:rPr>
          <w:rFonts w:eastAsia="Calibri"/>
          <w:color w:val="FF0000"/>
          <w:sz w:val="28"/>
          <w:szCs w:val="28"/>
          <w:lang w:eastAsia="en-US"/>
        </w:rPr>
      </w:pPr>
      <w:r w:rsidRPr="009B6CBC">
        <w:rPr>
          <w:rFonts w:eastAsia="Calibri"/>
          <w:sz w:val="28"/>
          <w:szCs w:val="28"/>
          <w:lang w:eastAsia="en-US"/>
        </w:rPr>
        <w:t>Средняя заработная плата педагогических работников по итогам 9 месяцев 2016 года составила по общему образованию – 21 436,95 рублей, по дошкольному образованию – 20 143,9 рублей, по дополнительному образованию – 15 594,1 рублей</w:t>
      </w:r>
      <w:r w:rsidR="00E65F86">
        <w:rPr>
          <w:rFonts w:eastAsia="Calibri"/>
          <w:sz w:val="28"/>
          <w:szCs w:val="28"/>
          <w:lang w:eastAsia="en-US"/>
        </w:rPr>
        <w:t>.</w:t>
      </w:r>
    </w:p>
    <w:p w:rsidR="00894FF0" w:rsidRPr="00894FF0" w:rsidRDefault="00894FF0" w:rsidP="00894FF0">
      <w:pPr>
        <w:ind w:right="-1" w:firstLine="567"/>
        <w:jc w:val="both"/>
        <w:rPr>
          <w:sz w:val="28"/>
          <w:szCs w:val="28"/>
        </w:rPr>
      </w:pPr>
      <w:r w:rsidRPr="00894FF0">
        <w:rPr>
          <w:sz w:val="28"/>
          <w:szCs w:val="28"/>
        </w:rPr>
        <w:t xml:space="preserve">В последние годы в муниципальной системе образования сделан важный шаг в обновлении содержания общего образования: внедрены федеральный государственный образовательный стандарт </w:t>
      </w:r>
      <w:r w:rsidRPr="00894FF0">
        <w:rPr>
          <w:spacing w:val="-3"/>
          <w:sz w:val="28"/>
          <w:szCs w:val="28"/>
        </w:rPr>
        <w:t>дошкольного</w:t>
      </w:r>
      <w:r w:rsidRPr="00894FF0">
        <w:rPr>
          <w:spacing w:val="-4"/>
          <w:sz w:val="28"/>
          <w:szCs w:val="28"/>
        </w:rPr>
        <w:t>образования,</w:t>
      </w:r>
      <w:r w:rsidRPr="00894FF0">
        <w:rPr>
          <w:spacing w:val="-3"/>
          <w:sz w:val="28"/>
          <w:szCs w:val="28"/>
        </w:rPr>
        <w:t>федеральный государственный</w:t>
      </w:r>
      <w:r w:rsidRPr="00894FF0">
        <w:rPr>
          <w:sz w:val="28"/>
          <w:szCs w:val="28"/>
        </w:rPr>
        <w:t xml:space="preserve"> образовательный стандарт начального общего образования, федеральный государственный стандарт  основного общего образования. </w:t>
      </w:r>
    </w:p>
    <w:p w:rsidR="009B6CBC" w:rsidRDefault="009B6CBC" w:rsidP="00894FF0">
      <w:pPr>
        <w:ind w:firstLine="567"/>
        <w:jc w:val="both"/>
        <w:rPr>
          <w:sz w:val="28"/>
          <w:szCs w:val="28"/>
        </w:rPr>
      </w:pPr>
      <w:r w:rsidRPr="009B6CBC">
        <w:rPr>
          <w:sz w:val="28"/>
          <w:szCs w:val="28"/>
        </w:rPr>
        <w:t xml:space="preserve">По федеральным государственным образовательным стандартам обучаются 70,2 % школьников, в том числе: 100% обучающихся начальных классов и 52,6 % обучающихся по программам основного общего образования. </w:t>
      </w:r>
    </w:p>
    <w:p w:rsidR="00894FF0" w:rsidRPr="00894FF0" w:rsidRDefault="00894FF0" w:rsidP="00894FF0">
      <w:pPr>
        <w:ind w:firstLine="567"/>
        <w:jc w:val="both"/>
        <w:rPr>
          <w:sz w:val="28"/>
          <w:szCs w:val="28"/>
        </w:rPr>
      </w:pPr>
      <w:r w:rsidRPr="00894FF0">
        <w:rPr>
          <w:sz w:val="28"/>
          <w:szCs w:val="28"/>
        </w:rPr>
        <w:t>Инновационная деятельность в образовательных учреждениях Шуйского района регулируется приказом Министерства образования и науки РФ от 23.07.2013 № 611 «Об утверждении порядка формирования инновационной инфраструктуры в системе образования»; приказом Департамента образования Ивановской области от 21.10.2014 № 1569-о «Об утверждении Порядка признания организаций, осуществляющих образовательную деятельность, и иных действующих в сфере образования организаций, а также объединений региональными инновационными площадками».</w:t>
      </w:r>
    </w:p>
    <w:p w:rsidR="00894FF0" w:rsidRPr="00894FF0" w:rsidRDefault="00894FF0" w:rsidP="00894FF0">
      <w:pPr>
        <w:jc w:val="both"/>
        <w:rPr>
          <w:color w:val="FF0000"/>
          <w:sz w:val="28"/>
          <w:szCs w:val="28"/>
        </w:rPr>
      </w:pPr>
      <w:r w:rsidRPr="00894FF0">
        <w:rPr>
          <w:sz w:val="28"/>
          <w:szCs w:val="28"/>
        </w:rPr>
        <w:t>В настоящее время статус региональных инновационных площадок имеют два учреждения: МОУ Перемиловская СШ  «Организация внеурочной деятельности учащихся на основе идей экологического воспитания», МОУ Китовская СШ «Достижение образовательных результатов основного общего образования на основе формирующего оценивания» (статус РИП присвоен в 2016 году).</w:t>
      </w:r>
    </w:p>
    <w:p w:rsidR="00894FF0" w:rsidRPr="00894FF0" w:rsidRDefault="00894FF0" w:rsidP="00894FF0">
      <w:pPr>
        <w:ind w:firstLine="567"/>
        <w:jc w:val="both"/>
        <w:rPr>
          <w:sz w:val="28"/>
          <w:szCs w:val="28"/>
        </w:rPr>
      </w:pPr>
      <w:r w:rsidRPr="00894FF0">
        <w:rPr>
          <w:sz w:val="28"/>
          <w:szCs w:val="28"/>
        </w:rPr>
        <w:t>В системе образования Шуйского муниципального района созданы три базовые школы:</w:t>
      </w:r>
    </w:p>
    <w:p w:rsidR="00894FF0" w:rsidRPr="00894FF0" w:rsidRDefault="00894FF0" w:rsidP="00894FF0">
      <w:pPr>
        <w:ind w:firstLine="567"/>
        <w:jc w:val="both"/>
        <w:rPr>
          <w:sz w:val="28"/>
          <w:szCs w:val="28"/>
        </w:rPr>
      </w:pPr>
      <w:r w:rsidRPr="00894FF0">
        <w:rPr>
          <w:sz w:val="28"/>
          <w:szCs w:val="28"/>
        </w:rPr>
        <w:t>Колобовская средняя школа, реализующая программу «Школа полного дня как модель социализации личности»;</w:t>
      </w:r>
    </w:p>
    <w:p w:rsidR="00894FF0" w:rsidRPr="00894FF0" w:rsidRDefault="00894FF0" w:rsidP="00894FF0">
      <w:pPr>
        <w:ind w:firstLine="567"/>
        <w:jc w:val="both"/>
        <w:rPr>
          <w:sz w:val="28"/>
          <w:szCs w:val="28"/>
        </w:rPr>
      </w:pPr>
      <w:r w:rsidRPr="00894FF0">
        <w:rPr>
          <w:sz w:val="28"/>
          <w:szCs w:val="28"/>
        </w:rPr>
        <w:t>Китовская школа, реализующая программу «Школа-социокультурный комплекс»;</w:t>
      </w:r>
    </w:p>
    <w:p w:rsidR="00894FF0" w:rsidRPr="00894FF0" w:rsidRDefault="00894FF0" w:rsidP="00894FF0">
      <w:pPr>
        <w:ind w:firstLine="567"/>
        <w:jc w:val="both"/>
        <w:rPr>
          <w:rFonts w:eastAsia="Calibri"/>
          <w:sz w:val="28"/>
          <w:szCs w:val="28"/>
          <w:lang w:eastAsia="en-US"/>
        </w:rPr>
      </w:pPr>
      <w:r w:rsidRPr="00894FF0">
        <w:rPr>
          <w:sz w:val="28"/>
          <w:szCs w:val="28"/>
        </w:rPr>
        <w:t>Васильевская школа, реализующая программу «Адаптивная школа – школа равных стартовых возможностей».</w:t>
      </w:r>
    </w:p>
    <w:p w:rsidR="00894FF0" w:rsidRPr="00894FF0" w:rsidRDefault="00894FF0" w:rsidP="00894FF0">
      <w:pPr>
        <w:ind w:firstLine="567"/>
        <w:jc w:val="both"/>
        <w:rPr>
          <w:sz w:val="28"/>
          <w:szCs w:val="28"/>
        </w:rPr>
      </w:pPr>
      <w:r w:rsidRPr="00894FF0">
        <w:rPr>
          <w:rFonts w:eastAsia="Calibri"/>
          <w:sz w:val="28"/>
          <w:szCs w:val="28"/>
          <w:lang w:eastAsia="en-US"/>
        </w:rPr>
        <w:lastRenderedPageBreak/>
        <w:t xml:space="preserve">На базе общеобразовательных учреждений района идёт апробация инновационного проекта  </w:t>
      </w:r>
      <w:r w:rsidRPr="00894FF0">
        <w:rPr>
          <w:sz w:val="28"/>
          <w:szCs w:val="28"/>
        </w:rPr>
        <w:t>"Межведомственная система медико-психолого-педагогического сопровождения детей ОУ» (Колобовская, Китовская, Васильевская, Перемиловская  средние школы).</w:t>
      </w:r>
    </w:p>
    <w:p w:rsidR="00894FF0" w:rsidRPr="00894FF0" w:rsidRDefault="00894FF0" w:rsidP="00894FF0">
      <w:pPr>
        <w:ind w:firstLine="567"/>
        <w:jc w:val="both"/>
        <w:rPr>
          <w:sz w:val="28"/>
          <w:szCs w:val="28"/>
        </w:rPr>
      </w:pPr>
      <w:r w:rsidRPr="00894FF0">
        <w:rPr>
          <w:sz w:val="28"/>
          <w:szCs w:val="28"/>
        </w:rPr>
        <w:t>Одно из актуальных направлений деятельности – научно-методическое сопровождение реализации в учреждениях района ФГОС общего образования. С целью подведения первых итогов реализации ФГОС начального общего образования проведены мониторинговые исследования качества образования по новым стандартам.</w:t>
      </w:r>
    </w:p>
    <w:p w:rsidR="00894FF0" w:rsidRPr="00894FF0" w:rsidRDefault="00894FF0" w:rsidP="00894FF0">
      <w:pPr>
        <w:ind w:firstLine="567"/>
        <w:jc w:val="both"/>
        <w:rPr>
          <w:sz w:val="28"/>
          <w:szCs w:val="28"/>
        </w:rPr>
      </w:pPr>
      <w:r w:rsidRPr="00894FF0">
        <w:rPr>
          <w:sz w:val="28"/>
          <w:szCs w:val="28"/>
        </w:rPr>
        <w:t>МОУ «Колобовская средняя школа» является пилотной площадкой  по введению федеральных государственных образовательных стандартов  основного общего образования. Управленческие и педагогические работники данного образовательного учреждения прошли стажировки в форме взаимоаудита, аудит-практикума, методических мастер-классов, управленческих мастерских и др. На базе МОУ «Колобовская средняя школа» в рамках регионального проекта «пилоты для непилотов»  прошли стажировку управленческие и педагогические работники образовательных учреждений Шуйского, Савинского и Лежневского муниципальных районов.</w:t>
      </w:r>
    </w:p>
    <w:p w:rsidR="00894FF0" w:rsidRPr="00894FF0" w:rsidRDefault="00894FF0" w:rsidP="00894FF0">
      <w:pPr>
        <w:ind w:firstLine="567"/>
        <w:jc w:val="both"/>
        <w:rPr>
          <w:rFonts w:eastAsia="Calibri"/>
          <w:sz w:val="28"/>
          <w:szCs w:val="28"/>
          <w:lang w:eastAsia="en-US"/>
        </w:rPr>
      </w:pPr>
      <w:r w:rsidRPr="00894FF0">
        <w:rPr>
          <w:sz w:val="28"/>
          <w:szCs w:val="28"/>
        </w:rPr>
        <w:t>Повышение квалификации по вопросам ФГОС основного общего образования прошли 100% педагогических работников, работающих в 5 и 6 классах.</w:t>
      </w:r>
    </w:p>
    <w:p w:rsidR="00894FF0" w:rsidRPr="00894FF0" w:rsidRDefault="00894FF0" w:rsidP="00894FF0">
      <w:pPr>
        <w:ind w:firstLine="720"/>
        <w:jc w:val="both"/>
        <w:rPr>
          <w:sz w:val="28"/>
          <w:szCs w:val="28"/>
        </w:rPr>
      </w:pPr>
      <w:r w:rsidRPr="009B6CBC">
        <w:rPr>
          <w:rFonts w:eastAsia="Calibri"/>
          <w:sz w:val="28"/>
          <w:szCs w:val="28"/>
          <w:lang w:eastAsia="en-US"/>
        </w:rPr>
        <w:t>Педагогические работники МОУ Китовская СШ и МОУ Перемиловская СШ - участники  пятого  регионального фестиваля инновационных проектов «Открытый диалог: опыт и перспективы». Пронькина Н.Н., учитель МОУ Китовская СШ  стала лауреатом</w:t>
      </w:r>
      <w:r w:rsidRPr="00894FF0">
        <w:rPr>
          <w:sz w:val="28"/>
          <w:szCs w:val="28"/>
        </w:rPr>
        <w:t xml:space="preserve"> фестиваля «Открытый диалог: опыт и перспективы».</w:t>
      </w:r>
    </w:p>
    <w:p w:rsidR="00894FF0" w:rsidRPr="00894FF0" w:rsidRDefault="00894FF0" w:rsidP="00894FF0">
      <w:pPr>
        <w:ind w:firstLine="720"/>
        <w:jc w:val="both"/>
        <w:rPr>
          <w:sz w:val="28"/>
          <w:szCs w:val="28"/>
        </w:rPr>
      </w:pPr>
      <w:r w:rsidRPr="00894FF0">
        <w:rPr>
          <w:sz w:val="28"/>
          <w:szCs w:val="28"/>
        </w:rPr>
        <w:t>В 2015 году МОУ Перемиловская СШ стала победителем регионального этапа всероссийского конкурса   «Путь к успеху».</w:t>
      </w:r>
    </w:p>
    <w:p w:rsidR="00894FF0" w:rsidRPr="00894FF0" w:rsidRDefault="00894FF0" w:rsidP="00894FF0">
      <w:pPr>
        <w:ind w:firstLine="567"/>
        <w:jc w:val="both"/>
        <w:rPr>
          <w:sz w:val="28"/>
          <w:szCs w:val="28"/>
        </w:rPr>
      </w:pPr>
      <w:r w:rsidRPr="00894FF0">
        <w:rPr>
          <w:sz w:val="28"/>
          <w:szCs w:val="28"/>
        </w:rPr>
        <w:t>Все общеобразовательные учреждения включились в реализацию проекта  «Электронная школа»: «Электронный журнал» и «Электронный дневник».  Дистанционное обучение  школьников, организация сетевого взаимодействия – одно из направлений работы Управления образования и педагогических коллективов. Использование современных информационных технологий в образовании позволяет  педагогам изменить содержание, методы и организационные формы обучения.</w:t>
      </w:r>
    </w:p>
    <w:p w:rsidR="00894FF0" w:rsidRPr="00894FF0" w:rsidRDefault="00894FF0" w:rsidP="00894FF0">
      <w:pPr>
        <w:ind w:firstLine="567"/>
        <w:jc w:val="both"/>
        <w:rPr>
          <w:sz w:val="28"/>
          <w:szCs w:val="28"/>
        </w:rPr>
      </w:pPr>
      <w:r w:rsidRPr="00894FF0">
        <w:rPr>
          <w:rFonts w:eastAsia="Calibri"/>
          <w:sz w:val="28"/>
          <w:szCs w:val="28"/>
          <w:lang w:eastAsia="en-US"/>
        </w:rPr>
        <w:t>В районе сложилась система, направленная на поддержку талантливых и одаренных детей, их сопровождения в течение всего периода становления личности. Учащиеся вовлечены в исследовательские проекты и творческие занятия: работают научные общества, проводятся олимпиады, научно – практические конференции, организована исследовательская деятельность учащихся под руководством ученых Шуйского филиала Ивановского государственного   университета.</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Учащиеся общеобразовательных учреждений ежегодно добиваются высоких результатов    в мероприятиях регионального и Всероссийского уровней: Волкова Людмила, Милюковская школа, победитель Всероссийского конкурса «Национальное достояние России».</w:t>
      </w:r>
      <w:r w:rsidR="002A4FA6">
        <w:rPr>
          <w:rFonts w:eastAsia="Calibri"/>
          <w:sz w:val="28"/>
          <w:szCs w:val="28"/>
          <w:lang w:eastAsia="en-US"/>
        </w:rPr>
        <w:t xml:space="preserve"> В 2014-2015 учебном году </w:t>
      </w:r>
      <w:r w:rsidR="002A4FA6">
        <w:rPr>
          <w:rFonts w:eastAsia="Calibri"/>
          <w:sz w:val="28"/>
          <w:szCs w:val="28"/>
          <w:lang w:eastAsia="en-US"/>
        </w:rPr>
        <w:lastRenderedPageBreak/>
        <w:t xml:space="preserve">учащиеся района – победители и призёры в 24 региональных конкурсах,  в </w:t>
      </w:r>
      <w:r w:rsidRPr="00894FF0">
        <w:rPr>
          <w:rFonts w:eastAsia="Calibri"/>
          <w:sz w:val="28"/>
          <w:szCs w:val="28"/>
          <w:lang w:eastAsia="en-US"/>
        </w:rPr>
        <w:t xml:space="preserve">2015-2016 учебном году </w:t>
      </w:r>
      <w:r w:rsidR="002A4FA6">
        <w:rPr>
          <w:rFonts w:eastAsia="Calibri"/>
          <w:sz w:val="28"/>
          <w:szCs w:val="28"/>
          <w:lang w:eastAsia="en-US"/>
        </w:rPr>
        <w:t>в 26.</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В целях создания условий для самореализации личности талантливых учащихся ежегодно проводится научно-исследовательская конференция «Поиск», дистанционные олимпиады, конкурс «Ученик года», конкурс социальных проектов в рамках  Всероссийской акции «Я – гражданин России», районный фестиваль «Овация» и др. В общеобразовательных учреждениях района разработаны и реализуются индивидуальные «маршруты развития» победителей и призеров Всероссийских конкурсов. </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 xml:space="preserve">За активную общественную деятельность и особые успехи в учебе присуждается именная стипендия главы администрации. </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Одним из приоритетов образовательной политики является патриотическое и духовно-нравственное воспитание детей</w:t>
      </w:r>
      <w:r w:rsidRPr="00894FF0">
        <w:rPr>
          <w:rFonts w:eastAsia="Calibri"/>
          <w:i/>
          <w:iCs/>
          <w:sz w:val="28"/>
          <w:szCs w:val="28"/>
          <w:lang w:eastAsia="en-US"/>
        </w:rPr>
        <w:t xml:space="preserve">.  </w:t>
      </w:r>
      <w:r w:rsidRPr="00894FF0">
        <w:rPr>
          <w:rFonts w:eastAsia="Calibri"/>
          <w:sz w:val="28"/>
          <w:szCs w:val="28"/>
          <w:lang w:eastAsia="en-US"/>
        </w:rPr>
        <w:t>В рамках реализации регионального проекта «Путешествие по губернии» 967 учащихся общеобразовательных учреждений побывали в Кинешме, Юже, Шуе, Иванове, Плесе, Палехе, Шуйском районе (Васильевское, Гумнищи, Дунилово, Введеньё).</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 xml:space="preserve"> В районе проводится Спартакиада школьников, школьные и муниципальные этапы Всероссийских спортивных соревнований школьников «Президентские состязания», «Президентские спортивные игры».</w:t>
      </w:r>
    </w:p>
    <w:p w:rsidR="00894FF0" w:rsidRPr="00894FF0" w:rsidRDefault="00894FF0" w:rsidP="009B6CBC">
      <w:pPr>
        <w:ind w:right="-1" w:firstLine="567"/>
        <w:jc w:val="both"/>
        <w:rPr>
          <w:rFonts w:eastAsia="Calibri"/>
          <w:b/>
          <w:sz w:val="28"/>
          <w:szCs w:val="28"/>
          <w:lang w:eastAsia="en-US"/>
        </w:rPr>
      </w:pPr>
      <w:r w:rsidRPr="00894FF0">
        <w:rPr>
          <w:rFonts w:eastAsia="Calibri"/>
          <w:sz w:val="28"/>
          <w:szCs w:val="28"/>
          <w:lang w:eastAsia="en-US"/>
        </w:rPr>
        <w:t>Ежегодно проходит Всероссийская олимпиада школьников в соответствии с Порядком, утвержденным приказом Министерства образования и науки Российской Федерации от 18.11.2013 №1252.</w:t>
      </w:r>
    </w:p>
    <w:p w:rsidR="00894FF0" w:rsidRPr="00894FF0" w:rsidRDefault="00894FF0" w:rsidP="009B6CBC">
      <w:pPr>
        <w:ind w:right="-1" w:firstLine="567"/>
        <w:jc w:val="both"/>
        <w:rPr>
          <w:rFonts w:eastAsia="Calibri"/>
          <w:sz w:val="28"/>
          <w:szCs w:val="28"/>
          <w:lang w:eastAsia="en-US"/>
        </w:rPr>
      </w:pPr>
      <w:r w:rsidRPr="00894FF0">
        <w:rPr>
          <w:rFonts w:eastAsia="Calibri"/>
          <w:sz w:val="28"/>
          <w:szCs w:val="28"/>
          <w:lang w:eastAsia="en-US"/>
        </w:rPr>
        <w:t>В 2015 – 2016 учебном году в Шуйском муниципальном районе олимпиада проведена по 21 предмету.</w:t>
      </w:r>
    </w:p>
    <w:p w:rsidR="00894FF0" w:rsidRPr="00894FF0" w:rsidRDefault="00894FF0" w:rsidP="009B6CBC">
      <w:pPr>
        <w:ind w:right="-1" w:firstLine="567"/>
        <w:jc w:val="both"/>
        <w:rPr>
          <w:rFonts w:eastAsia="Calibri"/>
          <w:sz w:val="28"/>
          <w:szCs w:val="28"/>
          <w:lang w:eastAsia="en-US"/>
        </w:rPr>
      </w:pPr>
      <w:r w:rsidRPr="00894FF0">
        <w:rPr>
          <w:sz w:val="28"/>
          <w:szCs w:val="28"/>
        </w:rPr>
        <w:t xml:space="preserve">Школьный этап олимпиады проходил среди учащихся 5-11 классов общеобразовательных учреждений Шуйского муниципального района по 21 предмету. Общее количество участников школьного этапа – 3698 человек, из них количество победителей и призёров – 325,  количество учащихся (обучающийся, принявший участие в данном этапе олимпиады по нескольким предметам, учитывается 1 раз) </w:t>
      </w:r>
      <w:r w:rsidRPr="00894FF0">
        <w:rPr>
          <w:w w:val="90"/>
          <w:sz w:val="28"/>
          <w:szCs w:val="28"/>
        </w:rPr>
        <w:t>–  604.</w:t>
      </w:r>
    </w:p>
    <w:p w:rsidR="00894FF0" w:rsidRPr="00894FF0" w:rsidRDefault="00894FF0" w:rsidP="009B6CBC">
      <w:pPr>
        <w:ind w:right="-1" w:firstLine="567"/>
        <w:jc w:val="both"/>
        <w:rPr>
          <w:rFonts w:eastAsia="Calibri"/>
          <w:sz w:val="28"/>
          <w:szCs w:val="28"/>
          <w:lang w:eastAsia="en-US"/>
        </w:rPr>
      </w:pPr>
      <w:r w:rsidRPr="00894FF0">
        <w:rPr>
          <w:sz w:val="28"/>
          <w:szCs w:val="28"/>
        </w:rPr>
        <w:t>Муниципальный этап олимпиады проходил  среди учащихся 7-11 классов общеобразовательных учреждений Шуйского муниципального района по 21 предмету.  Общее количество участников муниципального  этапа – 441 человек, из них количество победителей и призёров – 37 (31 победитель (7%), 6 призёров (1,4%)),  количество учащихся (обучающийся, принявший участие в данном этапе олимпиады по нескольким предметам, учитывается 1 раз)</w:t>
      </w:r>
      <w:r w:rsidRPr="00894FF0">
        <w:rPr>
          <w:w w:val="90"/>
          <w:sz w:val="28"/>
          <w:szCs w:val="28"/>
        </w:rPr>
        <w:t xml:space="preserve">  - 155.</w:t>
      </w:r>
    </w:p>
    <w:p w:rsidR="00894FF0" w:rsidRPr="00894FF0" w:rsidRDefault="00DD1A43" w:rsidP="00DD1A43">
      <w:pPr>
        <w:ind w:firstLine="567"/>
        <w:jc w:val="both"/>
        <w:rPr>
          <w:sz w:val="28"/>
          <w:szCs w:val="28"/>
        </w:rPr>
      </w:pPr>
      <w:r>
        <w:rPr>
          <w:sz w:val="28"/>
          <w:szCs w:val="28"/>
        </w:rPr>
        <w:t xml:space="preserve">На региональном этапе всероссийской олимпиады школьников  8 учащихся  школ достойно представили Шуйский район, </w:t>
      </w:r>
      <w:r w:rsidR="0088130A">
        <w:rPr>
          <w:sz w:val="28"/>
          <w:szCs w:val="28"/>
        </w:rPr>
        <w:t>у</w:t>
      </w:r>
      <w:r w:rsidR="00894FF0" w:rsidRPr="00894FF0">
        <w:rPr>
          <w:sz w:val="28"/>
          <w:szCs w:val="28"/>
        </w:rPr>
        <w:t>чащийся МОУ «Колобовская средняя школа», Курганский Данила, стал победителем регионального этапа всероссийской олимпиады школьников по ОБЖ.</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t xml:space="preserve">Содействие физическому, интеллектуальному, духовному развитию учащихся остаются приоритетными направлениями  деятельности учреждений образования. </w:t>
      </w:r>
    </w:p>
    <w:p w:rsidR="00894FF0" w:rsidRPr="00894FF0" w:rsidRDefault="00894FF0" w:rsidP="00894FF0">
      <w:pPr>
        <w:ind w:firstLine="567"/>
        <w:jc w:val="both"/>
        <w:rPr>
          <w:rFonts w:eastAsia="Calibri"/>
          <w:sz w:val="28"/>
          <w:szCs w:val="28"/>
          <w:lang w:eastAsia="en-US"/>
        </w:rPr>
      </w:pPr>
      <w:r w:rsidRPr="00894FF0">
        <w:rPr>
          <w:rFonts w:eastAsia="Calibri"/>
          <w:sz w:val="28"/>
          <w:szCs w:val="28"/>
          <w:lang w:eastAsia="en-US"/>
        </w:rPr>
        <w:lastRenderedPageBreak/>
        <w:t>В образовательной политике сохраняется приоритет нравственного и гражданского воспитания детей. Работа строится  на интеграции позитивного опыта, накопленного как в системе образования, так и в сфере молодежной политики.</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 Современная школьная инфраструктура  - это, прежде всего, здоровьесберегающая среда: современные столовые, лицензированные медицинские кабинеты,  спортивные залы и площадки. И все это эффективно должно использоваться в интересах детей. Подчеркну, что сохранение и укрепление здоровья школьников было и остается безусловным приоритетом образовательной политики.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В 2015-2016 учебном году особое внимание уделялось вопросам сохранения и укрепления здоровья школьников. В школах района традиционными стали организуемые в субботу Дни здоровья, в рамках которых проводятся массовые спортивно-оздоровительные мероприятия для школьников с участием родителей и педагогов.</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Во всех школах района открыты школьные кабинеты или уголки здоровья. На базе школьных кабинетов организуются профилактические  беседы медицинских работников, развивается волонтерское движение. </w:t>
      </w:r>
    </w:p>
    <w:p w:rsidR="001B19BC" w:rsidRDefault="00894FF0" w:rsidP="00894FF0">
      <w:pPr>
        <w:ind w:right="-1" w:firstLine="567"/>
        <w:jc w:val="both"/>
        <w:rPr>
          <w:rFonts w:eastAsia="Calibri"/>
          <w:color w:val="FF0000"/>
          <w:sz w:val="28"/>
          <w:szCs w:val="28"/>
          <w:lang w:eastAsia="en-US"/>
        </w:rPr>
      </w:pPr>
      <w:r w:rsidRPr="00894FF0">
        <w:rPr>
          <w:rFonts w:eastAsia="Calibri"/>
          <w:sz w:val="28"/>
          <w:szCs w:val="28"/>
          <w:lang w:eastAsia="en-US"/>
        </w:rPr>
        <w:t xml:space="preserve">В учебно-воспитательном процессе используются новые технологии: «Психофизическая тренировка», физкультурные занятия с использованием тренажеров. </w:t>
      </w:r>
    </w:p>
    <w:p w:rsidR="00894FF0" w:rsidRPr="00894FF0" w:rsidRDefault="00894FF0" w:rsidP="00894FF0">
      <w:pPr>
        <w:ind w:right="-1" w:firstLine="567"/>
        <w:jc w:val="both"/>
        <w:rPr>
          <w:rFonts w:eastAsia="Calibri"/>
          <w:sz w:val="28"/>
          <w:szCs w:val="28"/>
          <w:lang w:eastAsia="en-US"/>
        </w:rPr>
      </w:pPr>
      <w:r w:rsidRPr="00894FF0">
        <w:rPr>
          <w:rFonts w:eastAsia="Calibri"/>
          <w:sz w:val="28"/>
          <w:szCs w:val="28"/>
          <w:lang w:eastAsia="en-US"/>
        </w:rPr>
        <w:t xml:space="preserve">В режиме 5-дневной учебной недели занимается 100% учащихся начальной школы, 100% учащихся 5 – 7 классов.  Охват горячим питанием увеличился с 83% в 2010 году до 96% в 2016 году. </w:t>
      </w:r>
    </w:p>
    <w:p w:rsidR="00894FF0" w:rsidRPr="00894FF0" w:rsidRDefault="00894FF0" w:rsidP="00894FF0">
      <w:pPr>
        <w:ind w:left="75" w:right="75" w:firstLine="634"/>
        <w:jc w:val="both"/>
        <w:rPr>
          <w:rFonts w:eastAsia="Calibri"/>
          <w:sz w:val="28"/>
          <w:szCs w:val="28"/>
        </w:rPr>
      </w:pPr>
      <w:r w:rsidRPr="00894FF0">
        <w:rPr>
          <w:rFonts w:eastAsia="Calibri"/>
          <w:sz w:val="28"/>
          <w:szCs w:val="28"/>
        </w:rPr>
        <w:t xml:space="preserve">  Одно из направлений деятельности образовательных учреждений Шуйского муниципального района – профориентационная работа со старшеклассниками, в рамках которой организовано сотрудничество с Центром занятости населения, проводятся ярмарки  профессий, деловые игры, диагностика профессионального самоопределения.</w:t>
      </w:r>
    </w:p>
    <w:p w:rsidR="00DD1A43" w:rsidRDefault="00DD1A43" w:rsidP="00894FF0">
      <w:pPr>
        <w:ind w:left="75" w:right="75" w:firstLine="634"/>
        <w:jc w:val="center"/>
        <w:rPr>
          <w:rFonts w:eastAsia="Calibri"/>
          <w:b/>
          <w:i/>
          <w:sz w:val="28"/>
          <w:szCs w:val="28"/>
        </w:rPr>
      </w:pPr>
    </w:p>
    <w:p w:rsidR="00B9006B" w:rsidRDefault="00894FF0" w:rsidP="00894FF0">
      <w:pPr>
        <w:ind w:left="75" w:right="75" w:firstLine="634"/>
        <w:jc w:val="center"/>
        <w:rPr>
          <w:rFonts w:eastAsia="Calibri"/>
          <w:b/>
          <w:i/>
          <w:sz w:val="28"/>
          <w:szCs w:val="28"/>
        </w:rPr>
      </w:pPr>
      <w:r w:rsidRPr="00894FF0">
        <w:rPr>
          <w:rFonts w:eastAsia="Calibri"/>
          <w:b/>
          <w:i/>
          <w:sz w:val="28"/>
          <w:szCs w:val="28"/>
        </w:rPr>
        <w:t>Удовлетворенность населения качеством оказания  услуг в общеобразовательных организациях</w:t>
      </w:r>
    </w:p>
    <w:p w:rsidR="00B9006B" w:rsidRDefault="00B9006B" w:rsidP="00894FF0">
      <w:pPr>
        <w:ind w:left="75" w:right="75" w:firstLine="634"/>
        <w:jc w:val="center"/>
        <w:rPr>
          <w:rFonts w:eastAsia="Calibri"/>
          <w:b/>
          <w:i/>
          <w:sz w:val="28"/>
          <w:szCs w:val="28"/>
        </w:rPr>
      </w:pPr>
    </w:p>
    <w:p w:rsidR="00894FF0" w:rsidRPr="00894FF0" w:rsidRDefault="00894FF0"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color w:val="FF0000"/>
          <w:sz w:val="28"/>
          <w:szCs w:val="28"/>
        </w:rPr>
      </w:pPr>
      <w:r>
        <w:rPr>
          <w:rFonts w:eastAsia="Calibri"/>
          <w:noProof/>
          <w:sz w:val="28"/>
          <w:szCs w:val="28"/>
        </w:rPr>
        <w:drawing>
          <wp:inline distT="0" distB="0" distL="0" distR="0">
            <wp:extent cx="5553710" cy="1813560"/>
            <wp:effectExtent l="0" t="0" r="27940" b="15240"/>
            <wp:docPr id="8" name="Объ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B9006B" w:rsidRDefault="00B9006B" w:rsidP="006E1FB0">
      <w:pPr>
        <w:tabs>
          <w:tab w:val="left" w:pos="0"/>
        </w:tabs>
        <w:jc w:val="center"/>
        <w:rPr>
          <w:rFonts w:eastAsia="Calibri"/>
          <w:b/>
          <w:sz w:val="28"/>
          <w:szCs w:val="28"/>
        </w:rPr>
      </w:pPr>
    </w:p>
    <w:p w:rsidR="00894FF0" w:rsidRDefault="00894FF0" w:rsidP="006E1FB0">
      <w:pPr>
        <w:tabs>
          <w:tab w:val="left" w:pos="0"/>
        </w:tabs>
        <w:jc w:val="center"/>
        <w:rPr>
          <w:rFonts w:eastAsia="Calibri"/>
          <w:b/>
          <w:sz w:val="28"/>
          <w:szCs w:val="28"/>
        </w:rPr>
      </w:pPr>
      <w:r w:rsidRPr="00894FF0">
        <w:rPr>
          <w:rFonts w:eastAsia="Calibri"/>
          <w:b/>
          <w:sz w:val="28"/>
          <w:szCs w:val="28"/>
        </w:rPr>
        <w:lastRenderedPageBreak/>
        <w:t>Организация  предоставления дополнительного образования детям</w:t>
      </w:r>
    </w:p>
    <w:p w:rsidR="006E1FB0" w:rsidRPr="00894FF0" w:rsidRDefault="006E1FB0" w:rsidP="006E1FB0">
      <w:pPr>
        <w:tabs>
          <w:tab w:val="left" w:pos="0"/>
        </w:tabs>
        <w:jc w:val="center"/>
        <w:rPr>
          <w:rFonts w:eastAsia="Calibri"/>
          <w:b/>
          <w:i/>
          <w:sz w:val="28"/>
          <w:szCs w:val="28"/>
        </w:rPr>
      </w:pPr>
    </w:p>
    <w:p w:rsidR="002A4FA6" w:rsidRDefault="00894FF0" w:rsidP="006E1FB0">
      <w:pPr>
        <w:ind w:right="-185" w:firstLine="567"/>
        <w:jc w:val="both"/>
        <w:rPr>
          <w:rFonts w:eastAsia="Calibri"/>
          <w:sz w:val="28"/>
          <w:szCs w:val="28"/>
          <w:lang w:eastAsia="en-US"/>
        </w:rPr>
      </w:pPr>
      <w:r w:rsidRPr="00894FF0">
        <w:rPr>
          <w:sz w:val="28"/>
          <w:szCs w:val="28"/>
        </w:rPr>
        <w:t>Сложившаяся в районе система дополнительного образования создает все условия для выявления, поддержки и развития талантливых и одаренных детей,</w:t>
      </w:r>
      <w:r w:rsidRPr="00894FF0">
        <w:rPr>
          <w:rFonts w:eastAsia="Calibri"/>
          <w:sz w:val="28"/>
          <w:szCs w:val="28"/>
          <w:lang w:eastAsia="en-US"/>
        </w:rPr>
        <w:t xml:space="preserve"> их сопровождения в течение всего периода становления личности</w:t>
      </w:r>
      <w:r w:rsidRPr="00894FF0">
        <w:rPr>
          <w:sz w:val="28"/>
          <w:szCs w:val="28"/>
        </w:rPr>
        <w:t xml:space="preserve">. </w:t>
      </w:r>
    </w:p>
    <w:p w:rsidR="006E1FB0" w:rsidRPr="006E1FB0" w:rsidRDefault="006E1FB0" w:rsidP="006E1FB0">
      <w:pPr>
        <w:ind w:right="-185" w:firstLine="567"/>
        <w:jc w:val="both"/>
        <w:rPr>
          <w:sz w:val="28"/>
          <w:szCs w:val="28"/>
        </w:rPr>
      </w:pPr>
      <w:r w:rsidRPr="006E1FB0">
        <w:rPr>
          <w:sz w:val="28"/>
          <w:szCs w:val="28"/>
        </w:rPr>
        <w:t xml:space="preserve">На территории Шуйского муниципального района  функционирует одно учреждение дополнительного образования детей, в котором работают  27 объединений, из них художественной направленности – 10, туристко-краеведческой направленности –5, социально-педагогической направленности – 4, физкультурно-спортивной направленности – 4, технической направленности – 3, естественнонаучной направленности – 1. В общеобразовательных учреждениях функционируют 107 объединений различной направленности по реализации дополнительных общеразвивающих программ. Охват детей дополнительным образованием составляет </w:t>
      </w:r>
      <w:r w:rsidRPr="001B19BC">
        <w:rPr>
          <w:sz w:val="28"/>
          <w:szCs w:val="28"/>
        </w:rPr>
        <w:t xml:space="preserve">87 %.  </w:t>
      </w:r>
    </w:p>
    <w:p w:rsidR="006E1FB0" w:rsidRPr="006E1FB0" w:rsidRDefault="006E1FB0" w:rsidP="006E1FB0">
      <w:pPr>
        <w:ind w:right="-185" w:firstLine="567"/>
        <w:jc w:val="both"/>
        <w:rPr>
          <w:sz w:val="28"/>
          <w:szCs w:val="28"/>
        </w:rPr>
      </w:pPr>
      <w:r w:rsidRPr="006E1FB0">
        <w:rPr>
          <w:sz w:val="28"/>
          <w:szCs w:val="28"/>
        </w:rPr>
        <w:t xml:space="preserve">Однако в муниципальной системе образования недостаточное количество  объединений научно-технической, патриотической направленности.  </w:t>
      </w:r>
    </w:p>
    <w:p w:rsidR="006E1FB0" w:rsidRPr="006E1FB0" w:rsidRDefault="006E1FB0" w:rsidP="006E1FB0">
      <w:pPr>
        <w:ind w:right="-185" w:firstLine="567"/>
        <w:jc w:val="both"/>
        <w:rPr>
          <w:sz w:val="28"/>
          <w:szCs w:val="28"/>
        </w:rPr>
      </w:pPr>
      <w:r w:rsidRPr="006E1FB0">
        <w:rPr>
          <w:sz w:val="28"/>
          <w:szCs w:val="28"/>
        </w:rPr>
        <w:t>Через систему дополнительного образования  населению оказываются платные образовательные услуги:</w:t>
      </w:r>
    </w:p>
    <w:p w:rsidR="006E1FB0" w:rsidRPr="006E1FB0" w:rsidRDefault="006E1FB0" w:rsidP="006E1FB0">
      <w:pPr>
        <w:ind w:right="-185" w:firstLine="567"/>
        <w:jc w:val="both"/>
        <w:rPr>
          <w:sz w:val="28"/>
          <w:szCs w:val="28"/>
        </w:rPr>
      </w:pPr>
      <w:r w:rsidRPr="006E1FB0">
        <w:rPr>
          <w:sz w:val="28"/>
          <w:szCs w:val="28"/>
        </w:rPr>
        <w:t>- школа раннего развития для детей с 2-х лет и старше;</w:t>
      </w:r>
    </w:p>
    <w:p w:rsidR="006E1FB0" w:rsidRPr="006E1FB0" w:rsidRDefault="006E1FB0" w:rsidP="006E1FB0">
      <w:pPr>
        <w:ind w:right="-185" w:firstLine="567"/>
        <w:jc w:val="both"/>
        <w:rPr>
          <w:sz w:val="28"/>
          <w:szCs w:val="28"/>
        </w:rPr>
      </w:pPr>
      <w:r w:rsidRPr="006E1FB0">
        <w:rPr>
          <w:sz w:val="28"/>
          <w:szCs w:val="28"/>
        </w:rPr>
        <w:t>- студия современного танца;</w:t>
      </w:r>
    </w:p>
    <w:p w:rsidR="00894FF0" w:rsidRPr="00894FF0" w:rsidRDefault="006E1FB0" w:rsidP="006E1FB0">
      <w:pPr>
        <w:ind w:right="-185" w:firstLine="567"/>
        <w:jc w:val="both"/>
        <w:rPr>
          <w:b/>
          <w:i/>
          <w:sz w:val="28"/>
          <w:szCs w:val="28"/>
        </w:rPr>
      </w:pPr>
      <w:r w:rsidRPr="006E1FB0">
        <w:rPr>
          <w:sz w:val="28"/>
          <w:szCs w:val="28"/>
        </w:rPr>
        <w:t>- ИЗО-студия  и др.</w:t>
      </w:r>
    </w:p>
    <w:p w:rsidR="00894FF0" w:rsidRPr="00894FF0" w:rsidRDefault="002A4FA6" w:rsidP="006E1FB0">
      <w:pPr>
        <w:ind w:right="-187" w:firstLine="539"/>
        <w:jc w:val="both"/>
        <w:rPr>
          <w:rFonts w:eastAsia="Calibri"/>
          <w:sz w:val="28"/>
          <w:szCs w:val="28"/>
          <w:lang w:eastAsia="en-US"/>
        </w:rPr>
      </w:pPr>
      <w:r>
        <w:rPr>
          <w:rFonts w:eastAsia="Calibri"/>
          <w:sz w:val="28"/>
          <w:szCs w:val="28"/>
          <w:lang w:eastAsia="en-US"/>
        </w:rPr>
        <w:t>Н</w:t>
      </w:r>
      <w:r w:rsidR="00894FF0" w:rsidRPr="00894FF0">
        <w:rPr>
          <w:rFonts w:eastAsia="Calibri"/>
          <w:sz w:val="28"/>
          <w:szCs w:val="28"/>
          <w:lang w:eastAsia="en-US"/>
        </w:rPr>
        <w:t>еобходимо продолжить работу по обновлению содержания дополнительного образования.</w:t>
      </w:r>
    </w:p>
    <w:p w:rsidR="00894FF0" w:rsidRPr="00894FF0" w:rsidRDefault="00894FF0" w:rsidP="00894FF0">
      <w:pPr>
        <w:ind w:left="-539" w:right="-187" w:firstLine="539"/>
        <w:jc w:val="both"/>
        <w:rPr>
          <w:rFonts w:eastAsia="Calibri"/>
          <w:sz w:val="28"/>
          <w:szCs w:val="28"/>
          <w:lang w:eastAsia="en-US"/>
        </w:rPr>
      </w:pPr>
    </w:p>
    <w:p w:rsidR="00894FF0" w:rsidRDefault="00894FF0" w:rsidP="005F5145">
      <w:pPr>
        <w:ind w:right="75"/>
        <w:jc w:val="both"/>
        <w:rPr>
          <w:rFonts w:eastAsia="Calibri"/>
          <w:b/>
          <w:i/>
          <w:sz w:val="28"/>
          <w:szCs w:val="28"/>
        </w:rPr>
      </w:pPr>
      <w:r w:rsidRPr="00894FF0">
        <w:rPr>
          <w:rFonts w:eastAsia="Calibri"/>
          <w:b/>
          <w:i/>
          <w:sz w:val="28"/>
          <w:szCs w:val="28"/>
        </w:rPr>
        <w:t xml:space="preserve">Удовлетворенность населения качеством оказания  услуг, предоставляемых муниципальным автономным учреждением дополнительного образования «Центр творчества» </w:t>
      </w:r>
    </w:p>
    <w:p w:rsidR="00D67512" w:rsidRPr="00894FF0" w:rsidRDefault="00D67512" w:rsidP="00894FF0">
      <w:pPr>
        <w:ind w:left="75" w:right="75" w:firstLine="634"/>
        <w:jc w:val="center"/>
        <w:rPr>
          <w:rFonts w:eastAsia="Calibri"/>
          <w:b/>
          <w:i/>
          <w:sz w:val="28"/>
          <w:szCs w:val="28"/>
        </w:rPr>
      </w:pPr>
    </w:p>
    <w:p w:rsidR="00894FF0" w:rsidRPr="00894FF0" w:rsidRDefault="00AA7C7C" w:rsidP="00894FF0">
      <w:pPr>
        <w:ind w:left="75" w:right="75" w:firstLine="634"/>
        <w:jc w:val="center"/>
        <w:rPr>
          <w:rFonts w:eastAsia="Calibri"/>
          <w:b/>
          <w:i/>
          <w:sz w:val="28"/>
          <w:szCs w:val="28"/>
        </w:rPr>
      </w:pPr>
      <w:r>
        <w:rPr>
          <w:rFonts w:eastAsia="Calibri"/>
          <w:noProof/>
          <w:sz w:val="28"/>
          <w:szCs w:val="28"/>
        </w:rPr>
        <w:drawing>
          <wp:inline distT="0" distB="0" distL="0" distR="0">
            <wp:extent cx="4924425" cy="2083435"/>
            <wp:effectExtent l="0" t="0" r="9525" b="1206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67512" w:rsidRDefault="00D67512" w:rsidP="00894FF0">
      <w:pPr>
        <w:autoSpaceDE w:val="0"/>
        <w:autoSpaceDN w:val="0"/>
        <w:adjustRightInd w:val="0"/>
        <w:ind w:firstLine="426"/>
        <w:jc w:val="center"/>
        <w:rPr>
          <w:rFonts w:eastAsia="Calibri"/>
          <w:b/>
          <w:i/>
          <w:sz w:val="28"/>
          <w:szCs w:val="28"/>
          <w:lang w:eastAsia="en-US"/>
        </w:rPr>
      </w:pPr>
    </w:p>
    <w:p w:rsidR="00894FF0" w:rsidRPr="006E1FB0" w:rsidRDefault="00894FF0" w:rsidP="00894FF0">
      <w:pPr>
        <w:autoSpaceDE w:val="0"/>
        <w:autoSpaceDN w:val="0"/>
        <w:adjustRightInd w:val="0"/>
        <w:ind w:firstLine="426"/>
        <w:jc w:val="center"/>
        <w:rPr>
          <w:rFonts w:eastAsia="Calibri"/>
          <w:b/>
          <w:i/>
          <w:sz w:val="28"/>
          <w:szCs w:val="28"/>
          <w:lang w:eastAsia="en-US"/>
        </w:rPr>
      </w:pPr>
      <w:r w:rsidRPr="006E1FB0">
        <w:rPr>
          <w:rFonts w:eastAsia="Calibri"/>
          <w:b/>
          <w:i/>
          <w:sz w:val="28"/>
          <w:szCs w:val="28"/>
          <w:lang w:eastAsia="en-US"/>
        </w:rPr>
        <w:t>Финансовое обеспечение системы образования</w:t>
      </w:r>
    </w:p>
    <w:p w:rsidR="00894FF0" w:rsidRPr="00894FF0" w:rsidRDefault="00894FF0" w:rsidP="00894FF0">
      <w:pPr>
        <w:autoSpaceDE w:val="0"/>
        <w:autoSpaceDN w:val="0"/>
        <w:adjustRightInd w:val="0"/>
        <w:ind w:firstLine="426"/>
        <w:jc w:val="center"/>
        <w:rPr>
          <w:rFonts w:eastAsia="Calibri"/>
          <w:b/>
          <w:sz w:val="28"/>
          <w:szCs w:val="28"/>
          <w:lang w:eastAsia="en-US"/>
        </w:rPr>
      </w:pPr>
    </w:p>
    <w:p w:rsidR="006E1FB0" w:rsidRDefault="006E1FB0" w:rsidP="006E1FB0">
      <w:pPr>
        <w:ind w:firstLine="547"/>
        <w:jc w:val="both"/>
        <w:rPr>
          <w:rFonts w:eastAsia="Calibri"/>
          <w:sz w:val="28"/>
          <w:szCs w:val="28"/>
          <w:lang w:eastAsia="en-US"/>
        </w:rPr>
      </w:pPr>
      <w:r w:rsidRPr="006E1FB0">
        <w:rPr>
          <w:rFonts w:eastAsia="Calibri"/>
          <w:sz w:val="28"/>
          <w:szCs w:val="28"/>
          <w:lang w:eastAsia="en-US"/>
        </w:rPr>
        <w:t>Объём бюджетного финансирования сферы образования на 2016 год составил 186,8 млн. рублей, в том числе областной бюджет – 95,5 млн. рублей, федеральный бюджет – 1,5 млн. рублей.</w:t>
      </w:r>
    </w:p>
    <w:p w:rsidR="00C74E90" w:rsidRDefault="00C74E90" w:rsidP="00894FF0">
      <w:pPr>
        <w:ind w:firstLine="547"/>
        <w:jc w:val="center"/>
        <w:rPr>
          <w:rFonts w:eastAsia="Calibri"/>
          <w:b/>
          <w:bCs/>
          <w:i/>
          <w:kern w:val="24"/>
          <w:sz w:val="28"/>
          <w:szCs w:val="28"/>
        </w:rPr>
      </w:pPr>
    </w:p>
    <w:p w:rsidR="00B74882" w:rsidRDefault="00B74882" w:rsidP="00894FF0">
      <w:pPr>
        <w:ind w:firstLine="547"/>
        <w:jc w:val="center"/>
        <w:rPr>
          <w:rFonts w:eastAsia="Calibri"/>
          <w:b/>
          <w:bCs/>
          <w:i/>
          <w:kern w:val="24"/>
          <w:sz w:val="28"/>
          <w:szCs w:val="28"/>
        </w:rPr>
      </w:pPr>
    </w:p>
    <w:p w:rsidR="00894FF0" w:rsidRPr="00894FF0" w:rsidRDefault="00894FF0" w:rsidP="00894FF0">
      <w:pPr>
        <w:ind w:firstLine="547"/>
        <w:jc w:val="center"/>
        <w:rPr>
          <w:rFonts w:eastAsia="Calibri"/>
          <w:b/>
          <w:bCs/>
          <w:i/>
          <w:kern w:val="24"/>
          <w:sz w:val="28"/>
          <w:szCs w:val="28"/>
        </w:rPr>
      </w:pPr>
      <w:r w:rsidRPr="00894FF0">
        <w:rPr>
          <w:rFonts w:eastAsia="Calibri"/>
          <w:b/>
          <w:bCs/>
          <w:i/>
          <w:kern w:val="24"/>
          <w:sz w:val="28"/>
          <w:szCs w:val="28"/>
        </w:rPr>
        <w:lastRenderedPageBreak/>
        <w:t>Распределение расходов по уровням бюджетов</w:t>
      </w:r>
    </w:p>
    <w:p w:rsidR="00894FF0" w:rsidRPr="00894FF0" w:rsidRDefault="00AA7C7C" w:rsidP="00894FF0">
      <w:pPr>
        <w:ind w:firstLine="547"/>
        <w:jc w:val="center"/>
        <w:rPr>
          <w:rFonts w:eastAsia="Calibri"/>
          <w:b/>
          <w:bCs/>
          <w:i/>
          <w:kern w:val="24"/>
          <w:sz w:val="28"/>
          <w:szCs w:val="28"/>
        </w:rPr>
      </w:pPr>
      <w:r>
        <w:rPr>
          <w:noProof/>
          <w:sz w:val="28"/>
          <w:szCs w:val="28"/>
        </w:rPr>
        <w:drawing>
          <wp:inline distT="0" distB="0" distL="0" distR="0">
            <wp:extent cx="5066665" cy="1956435"/>
            <wp:effectExtent l="0" t="0" r="0" b="0"/>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74E90" w:rsidRDefault="00C74E90" w:rsidP="00894FF0">
      <w:pPr>
        <w:ind w:firstLine="547"/>
        <w:jc w:val="center"/>
        <w:rPr>
          <w:rFonts w:eastAsia="Calibri"/>
          <w:b/>
          <w:bCs/>
          <w:i/>
          <w:kern w:val="24"/>
          <w:sz w:val="28"/>
          <w:szCs w:val="28"/>
        </w:rPr>
      </w:pPr>
    </w:p>
    <w:p w:rsidR="00894FF0" w:rsidRPr="00894FF0" w:rsidRDefault="00894FF0" w:rsidP="00894FF0">
      <w:pPr>
        <w:ind w:firstLine="547"/>
        <w:jc w:val="center"/>
        <w:rPr>
          <w:i/>
          <w:sz w:val="28"/>
          <w:szCs w:val="28"/>
        </w:rPr>
      </w:pPr>
      <w:r w:rsidRPr="00894FF0">
        <w:rPr>
          <w:rFonts w:eastAsia="Calibri"/>
          <w:b/>
          <w:bCs/>
          <w:i/>
          <w:kern w:val="24"/>
          <w:sz w:val="28"/>
          <w:szCs w:val="28"/>
        </w:rPr>
        <w:t>Распределение расходов по уровням образования</w:t>
      </w:r>
    </w:p>
    <w:p w:rsidR="00894FF0" w:rsidRPr="00894FF0" w:rsidRDefault="00AA7C7C" w:rsidP="00305913">
      <w:pPr>
        <w:autoSpaceDE w:val="0"/>
        <w:autoSpaceDN w:val="0"/>
        <w:adjustRightInd w:val="0"/>
        <w:ind w:hanging="567"/>
        <w:jc w:val="both"/>
        <w:rPr>
          <w:rFonts w:eastAsia="Calibri"/>
          <w:sz w:val="28"/>
          <w:szCs w:val="28"/>
          <w:lang w:eastAsia="en-US"/>
        </w:rPr>
      </w:pPr>
      <w:r>
        <w:rPr>
          <w:noProof/>
          <w:sz w:val="28"/>
          <w:szCs w:val="28"/>
        </w:rPr>
        <w:drawing>
          <wp:inline distT="0" distB="0" distL="0" distR="0">
            <wp:extent cx="6026150" cy="2083435"/>
            <wp:effectExtent l="0" t="0" r="0" b="0"/>
            <wp:docPr id="11"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94FF0" w:rsidRPr="00894FF0" w:rsidRDefault="00894FF0" w:rsidP="00894FF0">
      <w:pPr>
        <w:autoSpaceDE w:val="0"/>
        <w:autoSpaceDN w:val="0"/>
        <w:adjustRightInd w:val="0"/>
        <w:ind w:firstLine="426"/>
        <w:jc w:val="center"/>
        <w:rPr>
          <w:rFonts w:eastAsia="Calibri"/>
          <w:sz w:val="28"/>
          <w:szCs w:val="28"/>
          <w:lang w:eastAsia="en-US"/>
        </w:rPr>
      </w:pPr>
    </w:p>
    <w:p w:rsidR="001B19BC" w:rsidRDefault="001B19BC" w:rsidP="00B76D8D">
      <w:pPr>
        <w:ind w:firstLine="708"/>
        <w:rPr>
          <w:rFonts w:eastAsia="Calibri"/>
          <w:b/>
          <w:sz w:val="28"/>
          <w:szCs w:val="28"/>
          <w:lang w:eastAsia="en-US"/>
        </w:rPr>
      </w:pPr>
    </w:p>
    <w:p w:rsidR="00B76D8D" w:rsidRDefault="00B76D8D" w:rsidP="00B76D8D">
      <w:pPr>
        <w:ind w:firstLine="708"/>
        <w:rPr>
          <w:rFonts w:eastAsia="Calibri"/>
          <w:b/>
          <w:sz w:val="28"/>
          <w:szCs w:val="28"/>
          <w:lang w:eastAsia="en-US"/>
        </w:rPr>
      </w:pPr>
      <w:r w:rsidRPr="00B76D8D">
        <w:rPr>
          <w:rFonts w:eastAsia="Calibri"/>
          <w:b/>
          <w:sz w:val="28"/>
          <w:szCs w:val="28"/>
          <w:lang w:eastAsia="en-US"/>
        </w:rPr>
        <w:t>Проблемы и задачи муниципальной системы образования:</w:t>
      </w:r>
    </w:p>
    <w:p w:rsidR="00FF429C" w:rsidRDefault="00FF429C" w:rsidP="00FF429C">
      <w:pPr>
        <w:pStyle w:val="Default"/>
        <w:ind w:firstLine="567"/>
        <w:rPr>
          <w:sz w:val="28"/>
          <w:szCs w:val="28"/>
        </w:rPr>
      </w:pPr>
    </w:p>
    <w:p w:rsidR="00FF429C" w:rsidRDefault="00FF429C" w:rsidP="00FF429C">
      <w:pPr>
        <w:pStyle w:val="Default"/>
        <w:ind w:firstLine="567"/>
        <w:jc w:val="both"/>
        <w:rPr>
          <w:sz w:val="28"/>
          <w:szCs w:val="28"/>
        </w:rPr>
      </w:pPr>
      <w:r>
        <w:rPr>
          <w:sz w:val="28"/>
          <w:szCs w:val="28"/>
        </w:rPr>
        <w:t>Проведенный анализ позволяет констатировать, что достигнутые районом в последние годы положительные результаты</w:t>
      </w:r>
      <w:r w:rsidR="0031765D">
        <w:rPr>
          <w:sz w:val="28"/>
          <w:szCs w:val="28"/>
        </w:rPr>
        <w:t>,</w:t>
      </w:r>
      <w:r>
        <w:rPr>
          <w:sz w:val="28"/>
          <w:szCs w:val="28"/>
        </w:rPr>
        <w:t xml:space="preserve"> могут рассматриваться как условия для дальнейших позитивных изменений. </w:t>
      </w:r>
    </w:p>
    <w:p w:rsidR="002B148C" w:rsidRDefault="00FF429C" w:rsidP="00FF429C">
      <w:pPr>
        <w:ind w:firstLine="708"/>
        <w:jc w:val="both"/>
        <w:rPr>
          <w:sz w:val="28"/>
          <w:szCs w:val="28"/>
        </w:rPr>
      </w:pPr>
      <w:r>
        <w:rPr>
          <w:sz w:val="28"/>
          <w:szCs w:val="28"/>
        </w:rPr>
        <w:t>Одновременно с этим проведенные исследования дали возможность выявить проблемные зоны системы образования, требующие особенно тщательного подхода к их изучению, осмыслению и проведению системы корректирующих мероприятий. К таким «проблемным» зонам, в первую очередь, следует отнести:</w:t>
      </w:r>
    </w:p>
    <w:p w:rsidR="0031765D" w:rsidRPr="00B76D8D" w:rsidRDefault="0031765D" w:rsidP="00FF429C">
      <w:pPr>
        <w:ind w:firstLine="708"/>
        <w:jc w:val="both"/>
        <w:rPr>
          <w:rFonts w:eastAsia="Calibri"/>
          <w:b/>
          <w:sz w:val="28"/>
          <w:szCs w:val="28"/>
          <w:lang w:eastAsia="en-US"/>
        </w:rPr>
      </w:pPr>
      <w:r>
        <w:rPr>
          <w:sz w:val="28"/>
          <w:szCs w:val="28"/>
        </w:rPr>
        <w:t>-обеспечение доступности дошкольного образования в возрасте от 1,5 до 3-х лет в части создания дополнительных мест и организации подвоза;</w:t>
      </w:r>
    </w:p>
    <w:p w:rsidR="00B76D8D" w:rsidRPr="00B76D8D"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увеличение количества школьников, переход на ФГОС основного и среднего общего образования ведет к росту потребности в обеспечении обучающихся учебниками. Существующие нормативы финансирования не позволяют в полной мере удовлетворить потребность школ в приобретении учебников;</w:t>
      </w:r>
    </w:p>
    <w:p w:rsidR="00E147B2" w:rsidRDefault="00B76D8D" w:rsidP="00B76D8D">
      <w:pPr>
        <w:suppressAutoHyphens/>
        <w:ind w:firstLine="709"/>
        <w:jc w:val="both"/>
        <w:rPr>
          <w:rFonts w:eastAsia="Calibri"/>
          <w:sz w:val="28"/>
          <w:szCs w:val="28"/>
          <w:lang w:eastAsia="en-US"/>
        </w:rPr>
      </w:pPr>
      <w:r w:rsidRPr="00B76D8D">
        <w:rPr>
          <w:rFonts w:eastAsia="Calibri"/>
          <w:sz w:val="28"/>
          <w:szCs w:val="28"/>
          <w:lang w:eastAsia="en-US"/>
        </w:rPr>
        <w:t xml:space="preserve"> - в связи с истечением сроков эксплуатации транспортных средств</w:t>
      </w:r>
      <w:r w:rsidR="001B19BC">
        <w:rPr>
          <w:rFonts w:eastAsia="Calibri"/>
          <w:sz w:val="28"/>
          <w:szCs w:val="28"/>
          <w:lang w:eastAsia="en-US"/>
        </w:rPr>
        <w:t>,</w:t>
      </w:r>
      <w:r w:rsidRPr="00B76D8D">
        <w:rPr>
          <w:rFonts w:eastAsia="Calibri"/>
          <w:sz w:val="28"/>
          <w:szCs w:val="28"/>
          <w:lang w:eastAsia="en-US"/>
        </w:rPr>
        <w:t xml:space="preserve"> возникает проблема приобретения и замены имеющегося школьного автопарка</w:t>
      </w:r>
      <w:r w:rsidR="00E147B2">
        <w:rPr>
          <w:rFonts w:eastAsia="Calibri"/>
          <w:sz w:val="28"/>
          <w:szCs w:val="28"/>
          <w:lang w:eastAsia="en-US"/>
        </w:rPr>
        <w:t>;</w:t>
      </w:r>
    </w:p>
    <w:p w:rsidR="0031765D" w:rsidRDefault="0031765D" w:rsidP="00B76D8D">
      <w:pPr>
        <w:suppressAutoHyphens/>
        <w:ind w:firstLine="709"/>
        <w:jc w:val="both"/>
        <w:rPr>
          <w:rFonts w:eastAsia="Calibri"/>
          <w:sz w:val="28"/>
          <w:szCs w:val="28"/>
          <w:lang w:eastAsia="en-US"/>
        </w:rPr>
      </w:pPr>
      <w:r>
        <w:rPr>
          <w:rFonts w:eastAsia="Calibri"/>
          <w:sz w:val="28"/>
          <w:szCs w:val="28"/>
          <w:lang w:eastAsia="en-US"/>
        </w:rPr>
        <w:t>-  требуе</w:t>
      </w:r>
      <w:r w:rsidR="00B76D8D" w:rsidRPr="00B76D8D">
        <w:rPr>
          <w:rFonts w:eastAsia="Calibri"/>
          <w:sz w:val="28"/>
          <w:szCs w:val="28"/>
          <w:lang w:eastAsia="en-US"/>
        </w:rPr>
        <w:t>т</w:t>
      </w:r>
      <w:r>
        <w:rPr>
          <w:rFonts w:eastAsia="Calibri"/>
          <w:sz w:val="28"/>
          <w:szCs w:val="28"/>
          <w:lang w:eastAsia="en-US"/>
        </w:rPr>
        <w:t>ся ремонт дорог</w:t>
      </w:r>
      <w:r w:rsidRPr="00B76D8D">
        <w:rPr>
          <w:rFonts w:eastAsia="Calibri"/>
          <w:sz w:val="28"/>
          <w:szCs w:val="28"/>
          <w:lang w:eastAsia="en-US"/>
        </w:rPr>
        <w:t>, по которым прохо</w:t>
      </w:r>
      <w:r>
        <w:rPr>
          <w:rFonts w:eastAsia="Calibri"/>
          <w:sz w:val="28"/>
          <w:szCs w:val="28"/>
          <w:lang w:eastAsia="en-US"/>
        </w:rPr>
        <w:t>дят школьные маршруты</w:t>
      </w:r>
      <w:r w:rsidR="00B76D8D" w:rsidRPr="00B76D8D">
        <w:rPr>
          <w:rFonts w:eastAsia="Calibri"/>
          <w:sz w:val="28"/>
          <w:szCs w:val="28"/>
          <w:lang w:eastAsia="en-US"/>
        </w:rPr>
        <w:t>.</w:t>
      </w:r>
    </w:p>
    <w:p w:rsidR="008C5F10" w:rsidRDefault="0031765D" w:rsidP="00B76D8D">
      <w:pPr>
        <w:suppressAutoHyphens/>
        <w:ind w:firstLine="709"/>
        <w:jc w:val="both"/>
        <w:rPr>
          <w:rFonts w:eastAsia="Calibri"/>
          <w:sz w:val="28"/>
          <w:szCs w:val="28"/>
          <w:lang w:eastAsia="en-US"/>
        </w:rPr>
      </w:pPr>
      <w:r>
        <w:rPr>
          <w:rFonts w:eastAsia="Calibri"/>
          <w:sz w:val="28"/>
          <w:szCs w:val="28"/>
          <w:lang w:eastAsia="en-US"/>
        </w:rPr>
        <w:lastRenderedPageBreak/>
        <w:t xml:space="preserve">- </w:t>
      </w:r>
      <w:r w:rsidR="008C5F10">
        <w:rPr>
          <w:rFonts w:eastAsia="Calibri"/>
          <w:sz w:val="28"/>
          <w:szCs w:val="28"/>
          <w:lang w:eastAsia="en-US"/>
        </w:rPr>
        <w:t xml:space="preserve">в связи с </w:t>
      </w:r>
      <w:r>
        <w:rPr>
          <w:rFonts w:eastAsia="Calibri"/>
          <w:sz w:val="28"/>
          <w:szCs w:val="28"/>
          <w:lang w:eastAsia="en-US"/>
        </w:rPr>
        <w:t>увеличение</w:t>
      </w:r>
      <w:r w:rsidR="008C5F10">
        <w:rPr>
          <w:rFonts w:eastAsia="Calibri"/>
          <w:sz w:val="28"/>
          <w:szCs w:val="28"/>
          <w:lang w:eastAsia="en-US"/>
        </w:rPr>
        <w:t>м</w:t>
      </w:r>
      <w:r>
        <w:rPr>
          <w:rFonts w:eastAsia="Calibri"/>
          <w:sz w:val="28"/>
          <w:szCs w:val="28"/>
          <w:lang w:eastAsia="en-US"/>
        </w:rPr>
        <w:t xml:space="preserve"> изношенности зданий</w:t>
      </w:r>
      <w:r w:rsidR="008C5F10">
        <w:rPr>
          <w:rFonts w:eastAsia="Calibri"/>
          <w:sz w:val="28"/>
          <w:szCs w:val="28"/>
          <w:lang w:eastAsia="en-US"/>
        </w:rPr>
        <w:t>, систем отопления, водопроводов, канализаций, котельных имеется необходимость в укреплении материально-технической базы образовательных учреждений</w:t>
      </w:r>
      <w:r w:rsidR="00334788">
        <w:rPr>
          <w:rFonts w:eastAsia="Calibri"/>
          <w:sz w:val="28"/>
          <w:szCs w:val="28"/>
          <w:lang w:eastAsia="en-US"/>
        </w:rPr>
        <w:t>, проведение капитальных и косметических ремонтов</w:t>
      </w:r>
      <w:r w:rsidR="008C5F10">
        <w:rPr>
          <w:rFonts w:eastAsia="Calibri"/>
          <w:sz w:val="28"/>
          <w:szCs w:val="28"/>
          <w:lang w:eastAsia="en-US"/>
        </w:rPr>
        <w:t>;</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334788">
        <w:rPr>
          <w:rFonts w:eastAsia="Calibri"/>
          <w:sz w:val="28"/>
          <w:szCs w:val="28"/>
          <w:lang w:eastAsia="en-US"/>
        </w:rPr>
        <w:t xml:space="preserve">имеется необходимость </w:t>
      </w:r>
      <w:r>
        <w:rPr>
          <w:rFonts w:eastAsia="Calibri"/>
          <w:sz w:val="28"/>
          <w:szCs w:val="28"/>
          <w:lang w:eastAsia="en-US"/>
        </w:rPr>
        <w:t>в части обеспечения со</w:t>
      </w:r>
      <w:r w:rsidR="00334788">
        <w:rPr>
          <w:rFonts w:eastAsia="Calibri"/>
          <w:sz w:val="28"/>
          <w:szCs w:val="28"/>
          <w:lang w:eastAsia="en-US"/>
        </w:rPr>
        <w:t>блюдений требований безопасности</w:t>
      </w:r>
      <w:r w:rsidR="0052159F">
        <w:rPr>
          <w:rFonts w:eastAsia="Calibri"/>
          <w:sz w:val="28"/>
          <w:szCs w:val="28"/>
          <w:lang w:eastAsia="en-US"/>
        </w:rPr>
        <w:t xml:space="preserve"> произвести</w:t>
      </w:r>
      <w:r w:rsidR="00334788">
        <w:rPr>
          <w:rFonts w:eastAsia="Calibri"/>
          <w:sz w:val="28"/>
          <w:szCs w:val="28"/>
          <w:lang w:eastAsia="en-US"/>
        </w:rPr>
        <w:t xml:space="preserve"> монтаж систем видеонаблюдения</w:t>
      </w:r>
      <w:r>
        <w:rPr>
          <w:rFonts w:eastAsia="Calibri"/>
          <w:sz w:val="28"/>
          <w:szCs w:val="28"/>
          <w:lang w:eastAsia="en-US"/>
        </w:rPr>
        <w:t>,</w:t>
      </w:r>
      <w:r w:rsidR="0052159F">
        <w:rPr>
          <w:rFonts w:eastAsia="Calibri"/>
          <w:sz w:val="28"/>
          <w:szCs w:val="28"/>
          <w:lang w:eastAsia="en-US"/>
        </w:rPr>
        <w:t>модернизац</w:t>
      </w:r>
      <w:r w:rsidR="00137A66">
        <w:rPr>
          <w:rFonts w:eastAsia="Calibri"/>
          <w:sz w:val="28"/>
          <w:szCs w:val="28"/>
          <w:lang w:eastAsia="en-US"/>
        </w:rPr>
        <w:t>и</w:t>
      </w:r>
      <w:r w:rsidR="0052159F">
        <w:rPr>
          <w:rFonts w:eastAsia="Calibri"/>
          <w:sz w:val="28"/>
          <w:szCs w:val="28"/>
          <w:lang w:eastAsia="en-US"/>
        </w:rPr>
        <w:t>юпожарных систем, установку</w:t>
      </w:r>
      <w:r w:rsidR="00334788">
        <w:rPr>
          <w:rFonts w:eastAsia="Calibri"/>
          <w:sz w:val="28"/>
          <w:szCs w:val="28"/>
          <w:lang w:eastAsia="en-US"/>
        </w:rPr>
        <w:t xml:space="preserve"> аварийного освещения; </w:t>
      </w:r>
    </w:p>
    <w:p w:rsidR="008C5F10" w:rsidRDefault="0052159F" w:rsidP="00B76D8D">
      <w:pPr>
        <w:suppressAutoHyphens/>
        <w:ind w:firstLine="709"/>
        <w:jc w:val="both"/>
        <w:rPr>
          <w:rFonts w:eastAsia="Calibri"/>
          <w:sz w:val="28"/>
          <w:szCs w:val="28"/>
          <w:lang w:eastAsia="en-US"/>
        </w:rPr>
      </w:pPr>
      <w:r>
        <w:rPr>
          <w:rFonts w:eastAsia="Calibri"/>
          <w:sz w:val="28"/>
          <w:szCs w:val="28"/>
          <w:lang w:eastAsia="en-US"/>
        </w:rPr>
        <w:t>-</w:t>
      </w:r>
      <w:r w:rsidR="00137A66">
        <w:rPr>
          <w:rFonts w:eastAsia="Calibri"/>
          <w:sz w:val="28"/>
          <w:szCs w:val="28"/>
          <w:lang w:eastAsia="en-US"/>
        </w:rPr>
        <w:t xml:space="preserve"> условия</w:t>
      </w:r>
      <w:r w:rsidR="00BA4487">
        <w:rPr>
          <w:rFonts w:eastAsia="Calibri"/>
          <w:sz w:val="28"/>
          <w:szCs w:val="28"/>
          <w:lang w:eastAsia="en-US"/>
        </w:rPr>
        <w:t xml:space="preserve"> для организации</w:t>
      </w:r>
      <w:r w:rsidR="008C5F10">
        <w:rPr>
          <w:rFonts w:eastAsia="Calibri"/>
          <w:sz w:val="28"/>
          <w:szCs w:val="28"/>
          <w:lang w:eastAsia="en-US"/>
        </w:rPr>
        <w:t xml:space="preserve"> образования</w:t>
      </w:r>
      <w:r w:rsidR="00BA4487">
        <w:rPr>
          <w:rFonts w:eastAsia="Calibri"/>
          <w:sz w:val="28"/>
          <w:szCs w:val="28"/>
          <w:lang w:eastAsia="en-US"/>
        </w:rPr>
        <w:t xml:space="preserve"> детей с огран</w:t>
      </w:r>
      <w:r>
        <w:rPr>
          <w:rFonts w:eastAsia="Calibri"/>
          <w:sz w:val="28"/>
          <w:szCs w:val="28"/>
          <w:lang w:eastAsia="en-US"/>
        </w:rPr>
        <w:t>иченными возможностями здоровья созданы только в 3 учреждениях.</w:t>
      </w:r>
    </w:p>
    <w:p w:rsidR="00BA4487"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w:t>
      </w:r>
      <w:r w:rsidR="006E24F5">
        <w:rPr>
          <w:rFonts w:eastAsia="Calibri"/>
          <w:sz w:val="28"/>
          <w:szCs w:val="28"/>
          <w:lang w:eastAsia="en-US"/>
        </w:rPr>
        <w:t xml:space="preserve">нет обновления  </w:t>
      </w:r>
      <w:r>
        <w:rPr>
          <w:rFonts w:eastAsia="Calibri"/>
          <w:sz w:val="28"/>
          <w:szCs w:val="28"/>
          <w:lang w:eastAsia="en-US"/>
        </w:rPr>
        <w:t>педагогических кадров;</w:t>
      </w:r>
    </w:p>
    <w:p w:rsidR="00BA4487" w:rsidRPr="00B76D8D" w:rsidRDefault="00BA4487" w:rsidP="00B76D8D">
      <w:pPr>
        <w:suppressAutoHyphens/>
        <w:ind w:firstLine="709"/>
        <w:jc w:val="both"/>
        <w:rPr>
          <w:rFonts w:eastAsia="Calibri"/>
          <w:sz w:val="28"/>
          <w:szCs w:val="28"/>
          <w:lang w:eastAsia="en-US"/>
        </w:rPr>
      </w:pPr>
      <w:r>
        <w:rPr>
          <w:rFonts w:eastAsia="Calibri"/>
          <w:sz w:val="28"/>
          <w:szCs w:val="28"/>
          <w:lang w:eastAsia="en-US"/>
        </w:rPr>
        <w:t xml:space="preserve">- система дополнительного образования требует обновления. </w:t>
      </w:r>
    </w:p>
    <w:p w:rsidR="00B76D8D" w:rsidRPr="00B76D8D" w:rsidRDefault="00B76D8D" w:rsidP="00B76D8D">
      <w:pPr>
        <w:jc w:val="center"/>
        <w:rPr>
          <w:rFonts w:eastAsia="Calibri"/>
          <w:sz w:val="28"/>
          <w:szCs w:val="28"/>
          <w:lang w:eastAsia="en-US"/>
        </w:rPr>
      </w:pPr>
    </w:p>
    <w:p w:rsidR="00775FAB" w:rsidRPr="006E31FE" w:rsidRDefault="001A040F" w:rsidP="001A040F">
      <w:pPr>
        <w:spacing w:after="120"/>
        <w:jc w:val="center"/>
        <w:rPr>
          <w:b/>
          <w:bCs/>
          <w:sz w:val="28"/>
          <w:szCs w:val="28"/>
        </w:rPr>
      </w:pPr>
      <w:r w:rsidRPr="006E31FE">
        <w:rPr>
          <w:b/>
          <w:bCs/>
          <w:sz w:val="28"/>
          <w:szCs w:val="28"/>
        </w:rPr>
        <w:t xml:space="preserve">2.2.  </w:t>
      </w:r>
      <w:r w:rsidR="001070C7" w:rsidRPr="006E31FE">
        <w:rPr>
          <w:b/>
          <w:bCs/>
          <w:sz w:val="28"/>
          <w:szCs w:val="28"/>
        </w:rPr>
        <w:t>Прогноз развития, оценка преимуществ и рисков</w:t>
      </w:r>
      <w:r w:rsidR="00137A66">
        <w:rPr>
          <w:b/>
          <w:bCs/>
          <w:sz w:val="28"/>
          <w:szCs w:val="28"/>
        </w:rPr>
        <w:t>.</w:t>
      </w:r>
    </w:p>
    <w:p w:rsidR="008414F0" w:rsidRPr="008414F0" w:rsidRDefault="008414F0" w:rsidP="008414F0">
      <w:pPr>
        <w:spacing w:after="120"/>
        <w:ind w:firstLine="567"/>
        <w:jc w:val="both"/>
        <w:rPr>
          <w:bCs/>
          <w:sz w:val="28"/>
          <w:szCs w:val="28"/>
        </w:rPr>
      </w:pPr>
      <w:r w:rsidRPr="008414F0">
        <w:rPr>
          <w:bCs/>
          <w:sz w:val="28"/>
          <w:szCs w:val="28"/>
        </w:rPr>
        <w:t>Реализация программы позволит достичь следующих основных результатов:</w:t>
      </w:r>
    </w:p>
    <w:p w:rsidR="00920F8C" w:rsidRDefault="000D7A7A" w:rsidP="008414F0">
      <w:pPr>
        <w:spacing w:after="120"/>
        <w:ind w:firstLine="567"/>
        <w:jc w:val="both"/>
        <w:rPr>
          <w:bCs/>
          <w:sz w:val="28"/>
          <w:szCs w:val="28"/>
        </w:rPr>
      </w:pPr>
      <w:r>
        <w:rPr>
          <w:bCs/>
          <w:sz w:val="28"/>
          <w:szCs w:val="28"/>
        </w:rPr>
        <w:t>О</w:t>
      </w:r>
      <w:r w:rsidRPr="008414F0">
        <w:rPr>
          <w:bCs/>
          <w:sz w:val="28"/>
          <w:szCs w:val="28"/>
        </w:rPr>
        <w:t>бщий охват услугами дошкольног</w:t>
      </w:r>
      <w:r w:rsidR="00181C5C">
        <w:rPr>
          <w:bCs/>
          <w:sz w:val="28"/>
          <w:szCs w:val="28"/>
        </w:rPr>
        <w:t>о образования приблизится к 2019</w:t>
      </w:r>
      <w:r w:rsidRPr="008414F0">
        <w:rPr>
          <w:bCs/>
          <w:sz w:val="28"/>
          <w:szCs w:val="28"/>
        </w:rPr>
        <w:t xml:space="preserve"> году к 8</w:t>
      </w:r>
      <w:r>
        <w:rPr>
          <w:bCs/>
          <w:sz w:val="28"/>
          <w:szCs w:val="28"/>
        </w:rPr>
        <w:t xml:space="preserve">7 </w:t>
      </w:r>
      <w:r w:rsidR="00920F8C">
        <w:rPr>
          <w:bCs/>
          <w:sz w:val="28"/>
          <w:szCs w:val="28"/>
        </w:rPr>
        <w:t>%;</w:t>
      </w:r>
    </w:p>
    <w:p w:rsidR="008414F0" w:rsidRPr="008414F0" w:rsidRDefault="00D64E29" w:rsidP="008414F0">
      <w:pPr>
        <w:spacing w:after="120"/>
        <w:ind w:firstLine="567"/>
        <w:jc w:val="both"/>
        <w:rPr>
          <w:bCs/>
          <w:sz w:val="28"/>
          <w:szCs w:val="28"/>
        </w:rPr>
      </w:pPr>
      <w:r>
        <w:rPr>
          <w:bCs/>
          <w:sz w:val="28"/>
          <w:szCs w:val="28"/>
        </w:rPr>
        <w:t>не менее 9</w:t>
      </w:r>
      <w:r w:rsidR="00981E60">
        <w:rPr>
          <w:bCs/>
          <w:sz w:val="28"/>
          <w:szCs w:val="28"/>
        </w:rPr>
        <w:t>5</w:t>
      </w:r>
      <w:r w:rsidR="008414F0" w:rsidRPr="008414F0">
        <w:rPr>
          <w:bCs/>
          <w:sz w:val="28"/>
          <w:szCs w:val="28"/>
        </w:rPr>
        <w:t>% детей 5-18 лет будут охвачены программ</w:t>
      </w:r>
      <w:r w:rsidR="006E24F5">
        <w:rPr>
          <w:bCs/>
          <w:sz w:val="28"/>
          <w:szCs w:val="28"/>
        </w:rPr>
        <w:t xml:space="preserve">ами дополнительного образования, в том числе технической направленности не менее </w:t>
      </w:r>
      <w:r w:rsidR="00981E60">
        <w:rPr>
          <w:bCs/>
          <w:sz w:val="28"/>
          <w:szCs w:val="28"/>
        </w:rPr>
        <w:t>25%;</w:t>
      </w:r>
    </w:p>
    <w:p w:rsidR="008414F0" w:rsidRDefault="00D64E29" w:rsidP="008414F0">
      <w:pPr>
        <w:spacing w:after="120"/>
        <w:ind w:firstLine="567"/>
        <w:jc w:val="both"/>
        <w:rPr>
          <w:bCs/>
          <w:sz w:val="28"/>
          <w:szCs w:val="28"/>
        </w:rPr>
      </w:pPr>
      <w:r>
        <w:rPr>
          <w:bCs/>
          <w:sz w:val="28"/>
          <w:szCs w:val="28"/>
        </w:rPr>
        <w:t>каждый ребенок с ограниченными возможностями здоровья</w:t>
      </w:r>
      <w:r w:rsidR="008414F0" w:rsidRPr="008414F0">
        <w:rPr>
          <w:bCs/>
          <w:sz w:val="28"/>
          <w:szCs w:val="28"/>
        </w:rPr>
        <w:t xml:space="preserve"> сможет получить качественное общее образование по выбору в форме дистанционного, специального или инклюзивного обучения, поддержку в профессиональной ориентации;</w:t>
      </w:r>
    </w:p>
    <w:p w:rsidR="00981E60" w:rsidRDefault="00981E60" w:rsidP="008414F0">
      <w:pPr>
        <w:spacing w:after="120"/>
        <w:ind w:firstLine="567"/>
        <w:jc w:val="both"/>
        <w:rPr>
          <w:bCs/>
          <w:sz w:val="28"/>
          <w:szCs w:val="28"/>
        </w:rPr>
      </w:pPr>
      <w:r>
        <w:rPr>
          <w:bCs/>
          <w:sz w:val="28"/>
          <w:szCs w:val="28"/>
        </w:rPr>
        <w:t>рост повышения качества знаний;</w:t>
      </w:r>
    </w:p>
    <w:p w:rsidR="00981E60" w:rsidRDefault="00981E60" w:rsidP="008414F0">
      <w:pPr>
        <w:spacing w:after="120"/>
        <w:ind w:firstLine="567"/>
        <w:jc w:val="both"/>
        <w:rPr>
          <w:bCs/>
          <w:sz w:val="28"/>
          <w:szCs w:val="28"/>
        </w:rPr>
      </w:pPr>
      <w:r>
        <w:rPr>
          <w:bCs/>
          <w:sz w:val="28"/>
          <w:szCs w:val="28"/>
        </w:rPr>
        <w:t>все образовательные учреждения будут обеспечены системой видеонаблюдения;</w:t>
      </w:r>
    </w:p>
    <w:p w:rsidR="00981E60" w:rsidRPr="008414F0" w:rsidRDefault="00981E60" w:rsidP="008414F0">
      <w:pPr>
        <w:spacing w:after="120"/>
        <w:ind w:firstLine="567"/>
        <w:jc w:val="both"/>
        <w:rPr>
          <w:bCs/>
          <w:sz w:val="28"/>
          <w:szCs w:val="28"/>
        </w:rPr>
      </w:pPr>
      <w:r>
        <w:rPr>
          <w:bCs/>
          <w:sz w:val="28"/>
          <w:szCs w:val="28"/>
        </w:rPr>
        <w:t xml:space="preserve">доля молодых педагогов составит </w:t>
      </w:r>
      <w:r w:rsidR="00920F8C">
        <w:rPr>
          <w:bCs/>
          <w:sz w:val="28"/>
          <w:szCs w:val="28"/>
        </w:rPr>
        <w:t xml:space="preserve">не менее </w:t>
      </w:r>
      <w:r>
        <w:rPr>
          <w:bCs/>
          <w:sz w:val="28"/>
          <w:szCs w:val="28"/>
        </w:rPr>
        <w:t>30%</w:t>
      </w:r>
      <w:r w:rsidR="00B868C2">
        <w:rPr>
          <w:bCs/>
          <w:sz w:val="28"/>
          <w:szCs w:val="28"/>
        </w:rPr>
        <w:t>;</w:t>
      </w:r>
    </w:p>
    <w:p w:rsidR="008414F0" w:rsidRPr="008414F0" w:rsidRDefault="008414F0" w:rsidP="008414F0">
      <w:pPr>
        <w:spacing w:after="120"/>
        <w:ind w:firstLine="567"/>
        <w:jc w:val="both"/>
        <w:rPr>
          <w:bCs/>
          <w:sz w:val="28"/>
          <w:szCs w:val="28"/>
        </w:rPr>
      </w:pPr>
      <w:r w:rsidRPr="008414F0">
        <w:rPr>
          <w:bCs/>
          <w:sz w:val="28"/>
          <w:szCs w:val="28"/>
        </w:rPr>
        <w:t>повысится удовлетворенность населения качеством образовательных услуг;</w:t>
      </w:r>
    </w:p>
    <w:p w:rsidR="005F5145" w:rsidRDefault="008414F0" w:rsidP="009F3901">
      <w:pPr>
        <w:spacing w:after="120"/>
        <w:ind w:firstLine="567"/>
        <w:jc w:val="both"/>
        <w:rPr>
          <w:b/>
          <w:bCs/>
          <w:sz w:val="28"/>
          <w:szCs w:val="28"/>
        </w:rPr>
      </w:pPr>
      <w:r w:rsidRPr="008414F0">
        <w:rPr>
          <w:bCs/>
          <w:sz w:val="28"/>
          <w:szCs w:val="28"/>
        </w:rPr>
        <w:t xml:space="preserve">средняя заработная плата педагогических работников общеобразовательных </w:t>
      </w:r>
      <w:r w:rsidR="001B19BC">
        <w:rPr>
          <w:bCs/>
          <w:sz w:val="28"/>
          <w:szCs w:val="28"/>
        </w:rPr>
        <w:t xml:space="preserve">учреждений </w:t>
      </w:r>
      <w:r w:rsidRPr="008414F0">
        <w:rPr>
          <w:bCs/>
          <w:sz w:val="28"/>
          <w:szCs w:val="28"/>
        </w:rPr>
        <w:t xml:space="preserve"> составит не менее 100% от средней заработн</w:t>
      </w:r>
      <w:r w:rsidR="009F3901">
        <w:rPr>
          <w:bCs/>
          <w:sz w:val="28"/>
          <w:szCs w:val="28"/>
        </w:rPr>
        <w:t xml:space="preserve">ой платы по экономике региона, </w:t>
      </w:r>
      <w:r w:rsidRPr="008414F0">
        <w:rPr>
          <w:bCs/>
          <w:sz w:val="28"/>
          <w:szCs w:val="28"/>
        </w:rPr>
        <w:t xml:space="preserve"> педагогических работников дошкольных образовательных </w:t>
      </w:r>
      <w:r w:rsidR="001B19BC">
        <w:rPr>
          <w:bCs/>
          <w:sz w:val="28"/>
          <w:szCs w:val="28"/>
        </w:rPr>
        <w:t>учреждений</w:t>
      </w:r>
      <w:r w:rsidRPr="008414F0">
        <w:rPr>
          <w:bCs/>
          <w:sz w:val="28"/>
          <w:szCs w:val="28"/>
        </w:rPr>
        <w:t xml:space="preserve"> - не менее 100% к средней заработной пл</w:t>
      </w:r>
      <w:r w:rsidR="009F3901">
        <w:rPr>
          <w:bCs/>
          <w:sz w:val="28"/>
          <w:szCs w:val="28"/>
        </w:rPr>
        <w:t>ате в общем образовании региона,</w:t>
      </w:r>
      <w:r w:rsidR="009F3901" w:rsidRPr="009F3901">
        <w:rPr>
          <w:sz w:val="28"/>
          <w:szCs w:val="28"/>
        </w:rPr>
        <w:t>педагогов дополнительного образования детей  - 90% к среднемесячной заработной плате в регионе</w:t>
      </w:r>
      <w:r w:rsidR="009F3901">
        <w:rPr>
          <w:bCs/>
          <w:sz w:val="28"/>
          <w:szCs w:val="28"/>
        </w:rPr>
        <w:t>.</w:t>
      </w:r>
      <w:r w:rsidRPr="008414F0">
        <w:rPr>
          <w:bCs/>
          <w:sz w:val="28"/>
          <w:szCs w:val="28"/>
        </w:rPr>
        <w:t xml:space="preserve"> Будет обеспечена основа для системного повышения привлекательности педагогической профессии и мотивации достижения высокого уровня квалификации педагогами</w:t>
      </w:r>
      <w:r w:rsidR="009F3901">
        <w:rPr>
          <w:bCs/>
          <w:sz w:val="28"/>
          <w:szCs w:val="28"/>
        </w:rPr>
        <w:t>.</w:t>
      </w:r>
    </w:p>
    <w:p w:rsidR="005F5145" w:rsidRDefault="005F5145" w:rsidP="007642B2">
      <w:pPr>
        <w:spacing w:after="120"/>
        <w:jc w:val="center"/>
        <w:rPr>
          <w:b/>
          <w:bCs/>
          <w:sz w:val="28"/>
          <w:szCs w:val="28"/>
        </w:rPr>
      </w:pPr>
    </w:p>
    <w:p w:rsidR="005F5145" w:rsidRDefault="005F5145" w:rsidP="007642B2">
      <w:pPr>
        <w:spacing w:after="120"/>
        <w:jc w:val="center"/>
        <w:rPr>
          <w:b/>
          <w:bCs/>
          <w:sz w:val="28"/>
          <w:szCs w:val="28"/>
        </w:rPr>
      </w:pPr>
    </w:p>
    <w:p w:rsidR="009F3901" w:rsidRDefault="009F3901" w:rsidP="007642B2">
      <w:pPr>
        <w:spacing w:after="120"/>
        <w:jc w:val="center"/>
        <w:rPr>
          <w:b/>
          <w:bCs/>
          <w:sz w:val="28"/>
          <w:szCs w:val="28"/>
        </w:rPr>
      </w:pPr>
    </w:p>
    <w:p w:rsidR="007642B2" w:rsidRDefault="007642B2" w:rsidP="007642B2">
      <w:pPr>
        <w:spacing w:after="120"/>
        <w:jc w:val="center"/>
        <w:rPr>
          <w:b/>
          <w:bCs/>
          <w:sz w:val="28"/>
          <w:szCs w:val="28"/>
        </w:rPr>
      </w:pPr>
      <w:r>
        <w:rPr>
          <w:b/>
          <w:bCs/>
          <w:sz w:val="28"/>
          <w:szCs w:val="28"/>
        </w:rPr>
        <w:t>Оценка преимуществ и рисков</w:t>
      </w:r>
    </w:p>
    <w:p w:rsidR="001B78EB" w:rsidRDefault="001B78EB" w:rsidP="007642B2">
      <w:pPr>
        <w:spacing w:after="120"/>
        <w:jc w:val="center"/>
        <w:rPr>
          <w:b/>
          <w:bCs/>
          <w:sz w:val="28"/>
          <w:szCs w:val="28"/>
        </w:rPr>
      </w:pPr>
    </w:p>
    <w:tbl>
      <w:tblPr>
        <w:tblW w:w="0" w:type="auto"/>
        <w:tblLook w:val="04A0"/>
      </w:tblPr>
      <w:tblGrid>
        <w:gridCol w:w="4857"/>
        <w:gridCol w:w="4857"/>
      </w:tblGrid>
      <w:tr w:rsidR="007642B2" w:rsidRPr="00DD7787" w:rsidTr="00DD7787">
        <w:tc>
          <w:tcPr>
            <w:tcW w:w="4857" w:type="dxa"/>
            <w:shd w:val="clear" w:color="auto" w:fill="auto"/>
          </w:tcPr>
          <w:p w:rsidR="008A3619" w:rsidRPr="00DD7787" w:rsidRDefault="007642B2" w:rsidP="00DD7787">
            <w:pPr>
              <w:jc w:val="center"/>
              <w:rPr>
                <w:b/>
                <w:bCs/>
                <w:sz w:val="28"/>
                <w:szCs w:val="28"/>
              </w:rPr>
            </w:pPr>
            <w:r w:rsidRPr="00DD7787">
              <w:rPr>
                <w:b/>
                <w:bCs/>
                <w:sz w:val="28"/>
                <w:szCs w:val="28"/>
              </w:rPr>
              <w:t xml:space="preserve">Сильные стороны </w:t>
            </w:r>
          </w:p>
          <w:p w:rsidR="007642B2" w:rsidRPr="00DD7787" w:rsidRDefault="007642B2" w:rsidP="00DD7787">
            <w:pPr>
              <w:jc w:val="center"/>
              <w:rPr>
                <w:b/>
                <w:bCs/>
                <w:sz w:val="28"/>
                <w:szCs w:val="28"/>
                <w:highlight w:val="yellow"/>
              </w:rPr>
            </w:pPr>
            <w:r w:rsidRPr="00DD7787">
              <w:rPr>
                <w:b/>
                <w:bCs/>
                <w:sz w:val="28"/>
                <w:szCs w:val="28"/>
              </w:rPr>
              <w:t>(</w:t>
            </w:r>
            <w:r w:rsidRPr="00DD7787">
              <w:rPr>
                <w:b/>
                <w:bCs/>
                <w:i/>
              </w:rPr>
              <w:t>достижения и заделы</w:t>
            </w:r>
            <w:r w:rsidRPr="00DD7787">
              <w:rPr>
                <w:b/>
                <w:bCs/>
                <w:sz w:val="28"/>
                <w:szCs w:val="28"/>
              </w:rPr>
              <w:t>)</w:t>
            </w:r>
          </w:p>
        </w:tc>
        <w:tc>
          <w:tcPr>
            <w:tcW w:w="4857" w:type="dxa"/>
            <w:shd w:val="clear" w:color="auto" w:fill="auto"/>
          </w:tcPr>
          <w:p w:rsidR="007642B2" w:rsidRPr="00DD7787" w:rsidRDefault="007642B2" w:rsidP="00DD7787">
            <w:pPr>
              <w:pStyle w:val="Default"/>
              <w:jc w:val="center"/>
              <w:rPr>
                <w:b/>
                <w:bCs/>
                <w:sz w:val="28"/>
                <w:szCs w:val="28"/>
                <w:highlight w:val="yellow"/>
              </w:rPr>
            </w:pPr>
            <w:r w:rsidRPr="00DD7787">
              <w:rPr>
                <w:b/>
                <w:bCs/>
                <w:sz w:val="28"/>
                <w:szCs w:val="28"/>
              </w:rPr>
              <w:t xml:space="preserve">Слабые стороны </w:t>
            </w:r>
            <w:r w:rsidRPr="00DD7787">
              <w:rPr>
                <w:b/>
                <w:bCs/>
                <w:i/>
                <w:iCs/>
                <w:sz w:val="23"/>
                <w:szCs w:val="23"/>
              </w:rPr>
              <w:t>(</w:t>
            </w:r>
            <w:r w:rsidRPr="00DD7787">
              <w:rPr>
                <w:b/>
                <w:bCs/>
                <w:i/>
                <w:iCs/>
              </w:rPr>
              <w:t>обостряющиеся проблемы и негативные тенденции</w:t>
            </w:r>
            <w:r w:rsidRPr="00DD7787">
              <w:rPr>
                <w:b/>
                <w:bCs/>
                <w:i/>
                <w:iCs/>
                <w:sz w:val="23"/>
                <w:szCs w:val="23"/>
              </w:rPr>
              <w:t>)</w:t>
            </w:r>
          </w:p>
        </w:tc>
      </w:tr>
      <w:tr w:rsidR="00D64E29" w:rsidRPr="00D64E29" w:rsidTr="00DD7787">
        <w:tc>
          <w:tcPr>
            <w:tcW w:w="4857" w:type="dxa"/>
            <w:shd w:val="clear" w:color="auto" w:fill="auto"/>
          </w:tcPr>
          <w:p w:rsidR="007642B2" w:rsidRDefault="0052159F" w:rsidP="000C3820">
            <w:pPr>
              <w:jc w:val="both"/>
              <w:rPr>
                <w:bCs/>
                <w:sz w:val="28"/>
                <w:szCs w:val="28"/>
              </w:rPr>
            </w:pPr>
            <w:r>
              <w:rPr>
                <w:bCs/>
                <w:sz w:val="28"/>
                <w:szCs w:val="28"/>
              </w:rPr>
              <w:t>1.Повышение доступности и качества образования.</w:t>
            </w:r>
          </w:p>
          <w:p w:rsidR="0052159F" w:rsidRDefault="0052159F" w:rsidP="000C3820">
            <w:pPr>
              <w:jc w:val="both"/>
              <w:rPr>
                <w:bCs/>
                <w:sz w:val="28"/>
                <w:szCs w:val="28"/>
              </w:rPr>
            </w:pPr>
            <w:r>
              <w:rPr>
                <w:bCs/>
                <w:sz w:val="28"/>
                <w:szCs w:val="28"/>
              </w:rPr>
              <w:t xml:space="preserve"> 2.Приток молодых специалистов в систему образования района.</w:t>
            </w:r>
          </w:p>
          <w:p w:rsidR="0052159F" w:rsidRPr="00DD7787" w:rsidRDefault="0052159F" w:rsidP="000C3820">
            <w:pPr>
              <w:jc w:val="both"/>
              <w:rPr>
                <w:bCs/>
                <w:sz w:val="28"/>
                <w:szCs w:val="28"/>
                <w:highlight w:val="yellow"/>
              </w:rPr>
            </w:pPr>
            <w:r>
              <w:rPr>
                <w:bCs/>
                <w:sz w:val="28"/>
                <w:szCs w:val="28"/>
              </w:rPr>
              <w:t>3.Развитие системы дополнительного образования детей.</w:t>
            </w:r>
          </w:p>
        </w:tc>
        <w:tc>
          <w:tcPr>
            <w:tcW w:w="4857" w:type="dxa"/>
            <w:shd w:val="clear" w:color="auto" w:fill="auto"/>
          </w:tcPr>
          <w:p w:rsidR="00B82A3F" w:rsidRDefault="0052159F" w:rsidP="0052159F">
            <w:pPr>
              <w:suppressAutoHyphens/>
              <w:jc w:val="both"/>
              <w:rPr>
                <w:rFonts w:eastAsia="Calibri"/>
                <w:sz w:val="28"/>
                <w:szCs w:val="28"/>
                <w:lang w:eastAsia="en-US"/>
              </w:rPr>
            </w:pPr>
            <w:r>
              <w:rPr>
                <w:rFonts w:eastAsia="Calibri"/>
                <w:sz w:val="28"/>
                <w:szCs w:val="28"/>
                <w:lang w:eastAsia="en-US"/>
              </w:rPr>
              <w:t>1.Имеется необходимость в укреплении материально-технической базы образовательных учреждений, проведение капитальных и косметических ремонтов, в связи с увеличением изношенности зданий, систем отопления, водопроводов, канализаций, котельных</w:t>
            </w:r>
            <w:r w:rsidR="00B82A3F">
              <w:rPr>
                <w:rFonts w:eastAsia="Calibri"/>
                <w:sz w:val="28"/>
                <w:szCs w:val="28"/>
                <w:lang w:eastAsia="en-US"/>
              </w:rPr>
              <w:t>. Средств  выделено недостаточно.</w:t>
            </w:r>
          </w:p>
          <w:p w:rsidR="0052159F" w:rsidRDefault="0052159F" w:rsidP="0052159F">
            <w:pPr>
              <w:suppressAutoHyphens/>
              <w:jc w:val="both"/>
              <w:rPr>
                <w:rFonts w:eastAsia="Calibri"/>
                <w:sz w:val="28"/>
                <w:szCs w:val="28"/>
                <w:lang w:eastAsia="en-US"/>
              </w:rPr>
            </w:pPr>
            <w:r>
              <w:rPr>
                <w:rFonts w:eastAsia="Calibri"/>
                <w:sz w:val="28"/>
                <w:szCs w:val="28"/>
                <w:lang w:eastAsia="en-US"/>
              </w:rPr>
              <w:t>2.Требуется замена школьного автопарка в с</w:t>
            </w:r>
            <w:r w:rsidR="00B82A3F">
              <w:rPr>
                <w:rFonts w:eastAsia="Calibri"/>
                <w:sz w:val="28"/>
                <w:szCs w:val="28"/>
                <w:lang w:eastAsia="en-US"/>
              </w:rPr>
              <w:t>вязи с изношенностью транспорта, средств местного бюджета не выделено.</w:t>
            </w:r>
          </w:p>
          <w:p w:rsidR="007642B2" w:rsidRPr="00D64E29" w:rsidRDefault="007642B2" w:rsidP="00E65F86">
            <w:pPr>
              <w:ind w:firstLine="388"/>
              <w:jc w:val="both"/>
              <w:rPr>
                <w:bCs/>
                <w:color w:val="FF0000"/>
                <w:sz w:val="28"/>
                <w:szCs w:val="28"/>
                <w:highlight w:val="yellow"/>
              </w:rPr>
            </w:pPr>
          </w:p>
        </w:tc>
      </w:tr>
    </w:tbl>
    <w:p w:rsidR="00B74882" w:rsidRDefault="00B74882" w:rsidP="00233024">
      <w:pPr>
        <w:spacing w:after="120"/>
        <w:jc w:val="both"/>
        <w:rPr>
          <w:bCs/>
          <w:sz w:val="28"/>
          <w:szCs w:val="28"/>
        </w:rPr>
      </w:pPr>
    </w:p>
    <w:p w:rsidR="00D875DD" w:rsidRPr="00D875DD" w:rsidRDefault="00D875DD" w:rsidP="00B74882">
      <w:pPr>
        <w:spacing w:after="120"/>
        <w:jc w:val="center"/>
        <w:rPr>
          <w:b/>
          <w:bCs/>
          <w:sz w:val="28"/>
          <w:szCs w:val="28"/>
        </w:rPr>
      </w:pPr>
      <w:r w:rsidRPr="00D875DD">
        <w:rPr>
          <w:b/>
          <w:bCs/>
          <w:sz w:val="28"/>
          <w:szCs w:val="28"/>
        </w:rPr>
        <w:t>Риски (вероятность и последствия неблагоприятных событий):</w:t>
      </w:r>
    </w:p>
    <w:p w:rsidR="00D875DD" w:rsidRPr="00D875DD" w:rsidRDefault="00D875DD" w:rsidP="008724EE">
      <w:pPr>
        <w:spacing w:after="120"/>
        <w:ind w:firstLine="567"/>
        <w:jc w:val="both"/>
        <w:rPr>
          <w:bCs/>
          <w:sz w:val="28"/>
          <w:szCs w:val="28"/>
        </w:rPr>
      </w:pPr>
      <w:r>
        <w:rPr>
          <w:bCs/>
          <w:sz w:val="28"/>
          <w:szCs w:val="28"/>
        </w:rPr>
        <w:t>- э</w:t>
      </w:r>
      <w:r w:rsidRPr="00D875DD">
        <w:rPr>
          <w:bCs/>
          <w:sz w:val="28"/>
          <w:szCs w:val="28"/>
        </w:rPr>
        <w:t>кономические риски в стране/области (финансовая нестабильность, ограничения бюджета, и др., способные оказать влияние на развитие системы образования)</w:t>
      </w:r>
      <w:r w:rsidR="007961B4">
        <w:rPr>
          <w:bCs/>
          <w:sz w:val="28"/>
          <w:szCs w:val="28"/>
        </w:rPr>
        <w:t>.</w:t>
      </w:r>
    </w:p>
    <w:p w:rsidR="00775FAB" w:rsidRDefault="00011252" w:rsidP="001A040F">
      <w:pPr>
        <w:spacing w:after="120"/>
        <w:jc w:val="center"/>
        <w:rPr>
          <w:b/>
          <w:bCs/>
          <w:sz w:val="28"/>
          <w:szCs w:val="28"/>
        </w:rPr>
      </w:pPr>
      <w:r>
        <w:rPr>
          <w:b/>
          <w:bCs/>
          <w:sz w:val="28"/>
          <w:szCs w:val="28"/>
        </w:rPr>
        <w:t xml:space="preserve">2.3.  </w:t>
      </w:r>
      <w:r w:rsidR="00775FAB">
        <w:rPr>
          <w:b/>
          <w:bCs/>
          <w:sz w:val="28"/>
          <w:szCs w:val="28"/>
        </w:rPr>
        <w:t>Описание целей и задач муниципальной программы</w:t>
      </w:r>
    </w:p>
    <w:p w:rsidR="00775FAB" w:rsidRDefault="008724EE" w:rsidP="00C6481A">
      <w:pPr>
        <w:ind w:firstLine="567"/>
        <w:jc w:val="both"/>
        <w:rPr>
          <w:bCs/>
          <w:sz w:val="28"/>
          <w:szCs w:val="28"/>
        </w:rPr>
      </w:pPr>
      <w:r w:rsidRPr="008724EE">
        <w:rPr>
          <w:bCs/>
          <w:sz w:val="28"/>
          <w:szCs w:val="28"/>
        </w:rPr>
        <w:t xml:space="preserve">Цель муниципальной программы сформулирована с учетом требований, обозначенных в </w:t>
      </w:r>
      <w:r w:rsidR="00C6481A" w:rsidRPr="00C6481A">
        <w:rPr>
          <w:bCs/>
          <w:sz w:val="28"/>
          <w:szCs w:val="28"/>
        </w:rPr>
        <w:t>Федеральной целевой программе развития образования на 2016 - 2020 годы</w:t>
      </w:r>
      <w:r w:rsidR="00C6481A">
        <w:rPr>
          <w:bCs/>
          <w:sz w:val="28"/>
          <w:szCs w:val="28"/>
        </w:rPr>
        <w:t xml:space="preserve">, утвержденной постановлением Правительства Российской Федерации </w:t>
      </w:r>
      <w:r w:rsidR="00C6481A" w:rsidRPr="00C6481A">
        <w:rPr>
          <w:bCs/>
          <w:sz w:val="28"/>
          <w:szCs w:val="28"/>
        </w:rPr>
        <w:t>от 23 мая 2015 года № 497</w:t>
      </w:r>
      <w:r w:rsidRPr="008724EE">
        <w:rPr>
          <w:bCs/>
          <w:sz w:val="28"/>
          <w:szCs w:val="28"/>
        </w:rPr>
        <w:t xml:space="preserve">, </w:t>
      </w:r>
      <w:r w:rsidR="00C6481A" w:rsidRPr="008724EE">
        <w:rPr>
          <w:bCs/>
          <w:sz w:val="28"/>
          <w:szCs w:val="28"/>
        </w:rPr>
        <w:t xml:space="preserve">плане мероприятий («дорожной карте») «Изменения в отраслях социальной сферы, направленные на повышение эффективности образования и науки», утвержденном Распоряжением Правительства Российской Федерации от 30 декабря 2012 года № 2620, </w:t>
      </w:r>
      <w:r w:rsidRPr="008724EE">
        <w:rPr>
          <w:bCs/>
          <w:sz w:val="28"/>
          <w:szCs w:val="28"/>
        </w:rPr>
        <w:t>а также необходимостью создания условий для реализации норм Федерального закона «Об образовании в Российской Федерации»</w:t>
      </w:r>
      <w:r w:rsidR="00C6481A">
        <w:rPr>
          <w:bCs/>
          <w:sz w:val="28"/>
          <w:szCs w:val="28"/>
        </w:rPr>
        <w:t>, федеральных государственных образовательных стандартов</w:t>
      </w:r>
      <w:r w:rsidRPr="008724EE">
        <w:rPr>
          <w:bCs/>
          <w:sz w:val="28"/>
          <w:szCs w:val="28"/>
        </w:rPr>
        <w:t>.</w:t>
      </w:r>
    </w:p>
    <w:p w:rsidR="00A602BF" w:rsidRPr="00A602BF" w:rsidRDefault="00C6481A" w:rsidP="00A602BF">
      <w:pPr>
        <w:ind w:firstLine="567"/>
        <w:jc w:val="both"/>
        <w:rPr>
          <w:bCs/>
          <w:sz w:val="28"/>
          <w:szCs w:val="28"/>
        </w:rPr>
      </w:pPr>
      <w:r w:rsidRPr="00C6481A">
        <w:rPr>
          <w:bCs/>
          <w:sz w:val="28"/>
          <w:szCs w:val="28"/>
        </w:rPr>
        <w:t xml:space="preserve">Целью муниципальной программы «Развитие системы образования </w:t>
      </w:r>
      <w:r w:rsidR="00B33906">
        <w:rPr>
          <w:bCs/>
          <w:sz w:val="28"/>
          <w:szCs w:val="28"/>
        </w:rPr>
        <w:t xml:space="preserve">Шуйского  </w:t>
      </w:r>
      <w:r w:rsidRPr="00C6481A">
        <w:rPr>
          <w:bCs/>
          <w:sz w:val="28"/>
          <w:szCs w:val="28"/>
        </w:rPr>
        <w:t>муниципального района» на 201</w:t>
      </w:r>
      <w:r w:rsidR="00B33906">
        <w:rPr>
          <w:bCs/>
          <w:sz w:val="28"/>
          <w:szCs w:val="28"/>
        </w:rPr>
        <w:t>6</w:t>
      </w:r>
      <w:r w:rsidRPr="00C6481A">
        <w:rPr>
          <w:bCs/>
          <w:sz w:val="28"/>
          <w:szCs w:val="28"/>
        </w:rPr>
        <w:t>-20</w:t>
      </w:r>
      <w:r w:rsidR="00233024">
        <w:rPr>
          <w:bCs/>
          <w:sz w:val="28"/>
          <w:szCs w:val="28"/>
        </w:rPr>
        <w:t>19</w:t>
      </w:r>
      <w:r w:rsidRPr="00C6481A">
        <w:rPr>
          <w:bCs/>
          <w:sz w:val="28"/>
          <w:szCs w:val="28"/>
        </w:rPr>
        <w:t xml:space="preserve">годы является: </w:t>
      </w:r>
      <w:r w:rsidR="00A602BF">
        <w:rPr>
          <w:bCs/>
          <w:sz w:val="28"/>
          <w:szCs w:val="28"/>
        </w:rPr>
        <w:t>«</w:t>
      </w:r>
      <w:r w:rsidR="00233024">
        <w:rPr>
          <w:bCs/>
          <w:sz w:val="28"/>
          <w:szCs w:val="28"/>
        </w:rPr>
        <w:t xml:space="preserve">Совершенствование </w:t>
      </w:r>
      <w:r w:rsidR="008414F0" w:rsidRPr="008414F0">
        <w:rPr>
          <w:bCs/>
          <w:sz w:val="28"/>
          <w:szCs w:val="28"/>
        </w:rPr>
        <w:t xml:space="preserve">системы образования Шуйского муниципального района, </w:t>
      </w:r>
      <w:r w:rsidR="00233024">
        <w:rPr>
          <w:bCs/>
          <w:sz w:val="28"/>
          <w:szCs w:val="28"/>
        </w:rPr>
        <w:t>повышения качества образования и   доступности».</w:t>
      </w:r>
    </w:p>
    <w:p w:rsidR="00DA7069" w:rsidRDefault="00C6481A" w:rsidP="00DA7069">
      <w:pPr>
        <w:ind w:firstLine="567"/>
        <w:jc w:val="both"/>
        <w:rPr>
          <w:bCs/>
          <w:sz w:val="28"/>
          <w:szCs w:val="28"/>
        </w:rPr>
      </w:pPr>
      <w:r w:rsidRPr="00C6481A">
        <w:rPr>
          <w:bCs/>
          <w:sz w:val="28"/>
          <w:szCs w:val="28"/>
        </w:rPr>
        <w:t>Задачи муниципальной</w:t>
      </w:r>
      <w:r w:rsidR="00DA7069">
        <w:rPr>
          <w:bCs/>
          <w:sz w:val="28"/>
          <w:szCs w:val="28"/>
        </w:rPr>
        <w:t xml:space="preserve"> программы:</w:t>
      </w:r>
    </w:p>
    <w:p w:rsidR="00DA7069" w:rsidRPr="001D5B9F" w:rsidRDefault="00DA7069" w:rsidP="00DA7069">
      <w:pPr>
        <w:ind w:firstLine="567"/>
        <w:jc w:val="both"/>
        <w:rPr>
          <w:bCs/>
          <w:szCs w:val="28"/>
        </w:rPr>
      </w:pPr>
      <w:r>
        <w:rPr>
          <w:bCs/>
          <w:szCs w:val="28"/>
        </w:rPr>
        <w:t>1.</w:t>
      </w:r>
      <w:r>
        <w:rPr>
          <w:bCs/>
          <w:sz w:val="28"/>
          <w:szCs w:val="28"/>
        </w:rPr>
        <w:t>О</w:t>
      </w:r>
      <w:r w:rsidRPr="001D5B9F">
        <w:rPr>
          <w:bCs/>
          <w:sz w:val="28"/>
          <w:szCs w:val="28"/>
        </w:rPr>
        <w:t xml:space="preserve">беспечение равного доступа к предоставлению </w:t>
      </w:r>
      <w:r>
        <w:rPr>
          <w:bCs/>
          <w:sz w:val="28"/>
          <w:szCs w:val="28"/>
        </w:rPr>
        <w:t xml:space="preserve">образовательных </w:t>
      </w:r>
      <w:r w:rsidRPr="001D5B9F">
        <w:rPr>
          <w:bCs/>
          <w:sz w:val="28"/>
          <w:szCs w:val="28"/>
        </w:rPr>
        <w:t>услуг для всех категорий детей.</w:t>
      </w:r>
      <w:r w:rsidRPr="0031765D">
        <w:rPr>
          <w:bCs/>
          <w:sz w:val="28"/>
          <w:szCs w:val="28"/>
        </w:rPr>
        <w:t>Повышение качества образования.</w:t>
      </w:r>
    </w:p>
    <w:p w:rsidR="00920F8C" w:rsidRDefault="00DA7069" w:rsidP="00920F8C">
      <w:pPr>
        <w:autoSpaceDE w:val="0"/>
        <w:autoSpaceDN w:val="0"/>
        <w:adjustRightInd w:val="0"/>
        <w:jc w:val="both"/>
        <w:rPr>
          <w:sz w:val="28"/>
          <w:szCs w:val="28"/>
        </w:rPr>
      </w:pPr>
      <w:r>
        <w:rPr>
          <w:sz w:val="28"/>
          <w:szCs w:val="28"/>
        </w:rPr>
        <w:t xml:space="preserve">        2</w:t>
      </w:r>
      <w:r w:rsidR="00920F8C">
        <w:rPr>
          <w:sz w:val="28"/>
          <w:szCs w:val="28"/>
        </w:rPr>
        <w:t>Совершенствование</w:t>
      </w:r>
      <w:r w:rsidR="00920F8C" w:rsidRPr="000D3DC4">
        <w:rPr>
          <w:sz w:val="28"/>
          <w:szCs w:val="28"/>
        </w:rPr>
        <w:t xml:space="preserve"> системы</w:t>
      </w:r>
      <w:r w:rsidR="00920F8C">
        <w:rPr>
          <w:sz w:val="28"/>
          <w:szCs w:val="28"/>
        </w:rPr>
        <w:t xml:space="preserve"> дополнительного образования. </w:t>
      </w:r>
    </w:p>
    <w:p w:rsidR="00DA7069" w:rsidRPr="001D5B9F" w:rsidRDefault="00DA7069" w:rsidP="00DA7069">
      <w:pPr>
        <w:autoSpaceDE w:val="0"/>
        <w:autoSpaceDN w:val="0"/>
        <w:adjustRightInd w:val="0"/>
        <w:jc w:val="both"/>
        <w:rPr>
          <w:bCs/>
          <w:sz w:val="28"/>
          <w:szCs w:val="28"/>
        </w:rPr>
      </w:pPr>
      <w:r>
        <w:rPr>
          <w:sz w:val="28"/>
          <w:szCs w:val="28"/>
        </w:rPr>
        <w:lastRenderedPageBreak/>
        <w:t>.</w:t>
      </w:r>
    </w:p>
    <w:p w:rsidR="00920F8C" w:rsidRDefault="00DA7069" w:rsidP="00920F8C">
      <w:pPr>
        <w:framePr w:hSpace="180" w:wrap="around" w:vAnchor="text" w:hAnchor="text" w:x="216" w:y="1"/>
        <w:suppressOverlap/>
        <w:rPr>
          <w:sz w:val="28"/>
          <w:szCs w:val="28"/>
        </w:rPr>
      </w:pPr>
      <w:r>
        <w:rPr>
          <w:sz w:val="28"/>
          <w:szCs w:val="28"/>
        </w:rPr>
        <w:t xml:space="preserve"> 3.</w:t>
      </w:r>
      <w:r w:rsidR="00920F8C">
        <w:rPr>
          <w:sz w:val="28"/>
          <w:szCs w:val="28"/>
        </w:rPr>
        <w:t xml:space="preserve"> Развитие кадрового потенциала муниципальной системы образования.</w:t>
      </w:r>
    </w:p>
    <w:p w:rsidR="00920F8C" w:rsidRDefault="00920F8C" w:rsidP="00920F8C">
      <w:pPr>
        <w:framePr w:hSpace="180" w:wrap="around" w:vAnchor="text" w:hAnchor="text" w:x="216" w:y="1"/>
        <w:suppressOverlap/>
        <w:rPr>
          <w:b/>
          <w:bCs/>
          <w:sz w:val="28"/>
          <w:szCs w:val="28"/>
        </w:rPr>
      </w:pPr>
    </w:p>
    <w:p w:rsidR="0025428F" w:rsidRDefault="00DA7069" w:rsidP="00DA7069">
      <w:pPr>
        <w:rPr>
          <w:b/>
          <w:bCs/>
          <w:sz w:val="28"/>
          <w:szCs w:val="28"/>
        </w:rPr>
      </w:pPr>
      <w:r>
        <w:rPr>
          <w:sz w:val="28"/>
          <w:szCs w:val="28"/>
        </w:rPr>
        <w:t>4</w:t>
      </w:r>
      <w:r w:rsidR="00920F8C">
        <w:rPr>
          <w:sz w:val="28"/>
          <w:szCs w:val="28"/>
        </w:rPr>
        <w:t>.</w:t>
      </w:r>
      <w:r w:rsidR="00920F8C">
        <w:rPr>
          <w:rFonts w:eastAsia="Calibri"/>
          <w:sz w:val="28"/>
          <w:szCs w:val="28"/>
        </w:rPr>
        <w:t xml:space="preserve">Обеспечение </w:t>
      </w:r>
      <w:r w:rsidR="00920F8C" w:rsidRPr="000D3DC4">
        <w:rPr>
          <w:rFonts w:eastAsia="Calibri"/>
          <w:sz w:val="28"/>
          <w:szCs w:val="28"/>
        </w:rPr>
        <w:t xml:space="preserve"> доступных, безопасных и комфортных условий для получения качественного образования, </w:t>
      </w:r>
      <w:r w:rsidR="00920F8C">
        <w:rPr>
          <w:rFonts w:eastAsia="Calibri"/>
          <w:sz w:val="28"/>
          <w:szCs w:val="28"/>
        </w:rPr>
        <w:t>развитие и модернизация</w:t>
      </w:r>
      <w:r w:rsidR="00920F8C" w:rsidRPr="000D3DC4">
        <w:rPr>
          <w:rFonts w:eastAsia="Calibri"/>
          <w:sz w:val="28"/>
          <w:szCs w:val="28"/>
        </w:rPr>
        <w:t xml:space="preserve"> инфраструктуры</w:t>
      </w:r>
      <w:r w:rsidR="00920F8C">
        <w:rPr>
          <w:rFonts w:eastAsia="Calibri"/>
          <w:sz w:val="28"/>
          <w:szCs w:val="28"/>
        </w:rPr>
        <w:t>.</w:t>
      </w:r>
    </w:p>
    <w:p w:rsidR="00E65F86" w:rsidRDefault="00E65F86" w:rsidP="00011252">
      <w:pPr>
        <w:jc w:val="center"/>
        <w:rPr>
          <w:b/>
          <w:bCs/>
          <w:sz w:val="28"/>
          <w:szCs w:val="28"/>
        </w:rPr>
      </w:pPr>
    </w:p>
    <w:p w:rsidR="00011252" w:rsidRDefault="00011252" w:rsidP="00DA7069">
      <w:pPr>
        <w:rPr>
          <w:b/>
          <w:bCs/>
          <w:sz w:val="28"/>
          <w:szCs w:val="28"/>
        </w:rPr>
      </w:pPr>
      <w:r>
        <w:rPr>
          <w:b/>
          <w:bCs/>
          <w:sz w:val="28"/>
          <w:szCs w:val="28"/>
        </w:rPr>
        <w:t xml:space="preserve">2.4. </w:t>
      </w:r>
      <w:r w:rsidR="00775FAB">
        <w:rPr>
          <w:b/>
          <w:bCs/>
          <w:sz w:val="28"/>
          <w:szCs w:val="28"/>
        </w:rPr>
        <w:t>Обобщенная характеристика</w:t>
      </w:r>
    </w:p>
    <w:p w:rsidR="00775FAB" w:rsidRDefault="00775FAB" w:rsidP="00011252">
      <w:pPr>
        <w:jc w:val="center"/>
        <w:rPr>
          <w:b/>
          <w:bCs/>
          <w:sz w:val="28"/>
          <w:szCs w:val="28"/>
        </w:rPr>
      </w:pPr>
      <w:r>
        <w:rPr>
          <w:b/>
          <w:bCs/>
          <w:sz w:val="28"/>
          <w:szCs w:val="28"/>
        </w:rPr>
        <w:t>основных мероприятий</w:t>
      </w:r>
      <w:r w:rsidR="00081F1E">
        <w:rPr>
          <w:b/>
          <w:bCs/>
          <w:sz w:val="28"/>
          <w:szCs w:val="28"/>
        </w:rPr>
        <w:t xml:space="preserve"> муниципальной программы</w:t>
      </w:r>
    </w:p>
    <w:p w:rsidR="002B148C" w:rsidRDefault="002B148C" w:rsidP="002B148C">
      <w:pPr>
        <w:spacing w:after="120"/>
        <w:ind w:firstLine="567"/>
        <w:jc w:val="both"/>
        <w:rPr>
          <w:bCs/>
          <w:sz w:val="28"/>
          <w:szCs w:val="28"/>
        </w:rPr>
      </w:pPr>
    </w:p>
    <w:p w:rsidR="0030118D" w:rsidRDefault="0030118D" w:rsidP="0030118D">
      <w:pPr>
        <w:rPr>
          <w:bCs/>
          <w:sz w:val="28"/>
          <w:szCs w:val="28"/>
        </w:rPr>
      </w:pPr>
      <w:r>
        <w:rPr>
          <w:bCs/>
          <w:sz w:val="28"/>
          <w:szCs w:val="28"/>
        </w:rPr>
        <w:t>Реализация поставленных задач предусматривает следующие мероприятия:</w:t>
      </w:r>
    </w:p>
    <w:p w:rsidR="0077707A" w:rsidRDefault="008414F0" w:rsidP="008414F0">
      <w:pPr>
        <w:jc w:val="both"/>
        <w:rPr>
          <w:bCs/>
          <w:sz w:val="28"/>
          <w:szCs w:val="28"/>
        </w:rPr>
      </w:pPr>
      <w:r w:rsidRPr="000711D8">
        <w:rPr>
          <w:bCs/>
          <w:sz w:val="28"/>
          <w:szCs w:val="28"/>
        </w:rPr>
        <w:t xml:space="preserve">- оптимизация использования имеющегося фонда зданий образовательных </w:t>
      </w:r>
      <w:r w:rsidR="001B19BC">
        <w:rPr>
          <w:bCs/>
          <w:sz w:val="28"/>
          <w:szCs w:val="28"/>
        </w:rPr>
        <w:t>учреждений</w:t>
      </w:r>
      <w:r w:rsidRPr="000711D8">
        <w:rPr>
          <w:bCs/>
          <w:sz w:val="28"/>
          <w:szCs w:val="28"/>
        </w:rPr>
        <w:t>;</w:t>
      </w:r>
    </w:p>
    <w:p w:rsidR="008414F0" w:rsidRPr="000711D8" w:rsidRDefault="0077707A" w:rsidP="008414F0">
      <w:pPr>
        <w:jc w:val="both"/>
        <w:rPr>
          <w:bCs/>
          <w:sz w:val="28"/>
          <w:szCs w:val="28"/>
        </w:rPr>
      </w:pPr>
      <w:r>
        <w:rPr>
          <w:bCs/>
          <w:sz w:val="28"/>
          <w:szCs w:val="28"/>
        </w:rPr>
        <w:t xml:space="preserve">- </w:t>
      </w:r>
      <w:r w:rsidR="00920F8C">
        <w:rPr>
          <w:bCs/>
          <w:sz w:val="28"/>
          <w:szCs w:val="28"/>
        </w:rPr>
        <w:t xml:space="preserve">приобретение транспорта для подвоза детей к месту учебы и обратно </w:t>
      </w:r>
      <w:r w:rsidR="00B9006B">
        <w:rPr>
          <w:bCs/>
          <w:sz w:val="28"/>
          <w:szCs w:val="28"/>
        </w:rPr>
        <w:t xml:space="preserve">в общеобразовательные учреждения </w:t>
      </w:r>
      <w:r w:rsidR="00920F8C">
        <w:rPr>
          <w:bCs/>
          <w:sz w:val="28"/>
          <w:szCs w:val="28"/>
        </w:rPr>
        <w:t xml:space="preserve">и </w:t>
      </w:r>
      <w:r w:rsidR="00B9006B">
        <w:rPr>
          <w:bCs/>
          <w:sz w:val="28"/>
          <w:szCs w:val="28"/>
        </w:rPr>
        <w:t>учреждения дошкольного образования</w:t>
      </w:r>
      <w:r>
        <w:rPr>
          <w:bCs/>
          <w:sz w:val="28"/>
          <w:szCs w:val="28"/>
        </w:rPr>
        <w:t>;</w:t>
      </w:r>
    </w:p>
    <w:p w:rsidR="0077707A" w:rsidRDefault="008414F0" w:rsidP="0077707A">
      <w:pPr>
        <w:jc w:val="both"/>
        <w:rPr>
          <w:bCs/>
          <w:sz w:val="28"/>
          <w:szCs w:val="28"/>
        </w:rPr>
      </w:pPr>
      <w:r w:rsidRPr="000711D8">
        <w:rPr>
          <w:bCs/>
          <w:sz w:val="28"/>
          <w:szCs w:val="28"/>
        </w:rPr>
        <w:t xml:space="preserve">- </w:t>
      </w:r>
      <w:r w:rsidR="0077707A">
        <w:rPr>
          <w:bCs/>
          <w:sz w:val="28"/>
          <w:szCs w:val="28"/>
        </w:rPr>
        <w:t xml:space="preserve">развитие </w:t>
      </w:r>
      <w:r w:rsidRPr="000711D8">
        <w:rPr>
          <w:bCs/>
          <w:sz w:val="28"/>
          <w:szCs w:val="28"/>
        </w:rPr>
        <w:t>форм получения образования (базовые школы</w:t>
      </w:r>
      <w:r>
        <w:rPr>
          <w:bCs/>
          <w:sz w:val="28"/>
          <w:szCs w:val="28"/>
        </w:rPr>
        <w:t>, сетевое взаимодействие,</w:t>
      </w:r>
      <w:r w:rsidRPr="000711D8">
        <w:rPr>
          <w:bCs/>
          <w:sz w:val="28"/>
          <w:szCs w:val="28"/>
        </w:rPr>
        <w:t xml:space="preserve"> дистанционное обучение и др.);</w:t>
      </w:r>
    </w:p>
    <w:p w:rsidR="0077707A" w:rsidRDefault="0077707A" w:rsidP="0077707A">
      <w:pPr>
        <w:jc w:val="both"/>
        <w:rPr>
          <w:bCs/>
          <w:sz w:val="28"/>
          <w:szCs w:val="28"/>
        </w:rPr>
      </w:pPr>
      <w:r w:rsidRPr="000711D8">
        <w:rPr>
          <w:bCs/>
          <w:sz w:val="28"/>
          <w:szCs w:val="28"/>
        </w:rPr>
        <w:t xml:space="preserve">- разработка адаптивных моделей образования детей с ограниченными возможностями здоровья, индивидуальных образовательных маршрутов, способствующих их социализации и последовательной интеграции в массовую образовательную практику; </w:t>
      </w:r>
    </w:p>
    <w:p w:rsidR="0077707A" w:rsidRPr="000711D8" w:rsidRDefault="0077707A" w:rsidP="0077707A">
      <w:pPr>
        <w:jc w:val="both"/>
        <w:rPr>
          <w:bCs/>
          <w:sz w:val="28"/>
          <w:szCs w:val="28"/>
        </w:rPr>
      </w:pPr>
      <w:r w:rsidRPr="000711D8">
        <w:rPr>
          <w:bCs/>
          <w:sz w:val="28"/>
          <w:szCs w:val="28"/>
        </w:rPr>
        <w:t xml:space="preserve">- реализация сетевых образовательных программ образовательных </w:t>
      </w:r>
      <w:r>
        <w:rPr>
          <w:bCs/>
          <w:sz w:val="28"/>
          <w:szCs w:val="28"/>
        </w:rPr>
        <w:t>учреждений</w:t>
      </w:r>
      <w:r w:rsidRPr="000711D8">
        <w:rPr>
          <w:bCs/>
          <w:sz w:val="28"/>
          <w:szCs w:val="28"/>
        </w:rPr>
        <w:t xml:space="preserve"> по предпрофильной подготовке и профильному обучению с привлечением ресурса организаций профессионального образования</w:t>
      </w:r>
      <w:r>
        <w:rPr>
          <w:bCs/>
          <w:sz w:val="28"/>
          <w:szCs w:val="28"/>
        </w:rPr>
        <w:t>.</w:t>
      </w:r>
    </w:p>
    <w:p w:rsidR="00DA7069" w:rsidRDefault="008414F0" w:rsidP="00DA7069">
      <w:pPr>
        <w:jc w:val="both"/>
        <w:rPr>
          <w:bCs/>
          <w:sz w:val="28"/>
          <w:szCs w:val="28"/>
        </w:rPr>
      </w:pPr>
      <w:r w:rsidRPr="000711D8">
        <w:rPr>
          <w:bCs/>
          <w:sz w:val="28"/>
          <w:szCs w:val="28"/>
        </w:rPr>
        <w:t xml:space="preserve">- </w:t>
      </w:r>
      <w:r w:rsidR="0077707A">
        <w:rPr>
          <w:bCs/>
          <w:sz w:val="28"/>
          <w:szCs w:val="28"/>
        </w:rPr>
        <w:t xml:space="preserve">совершенствование </w:t>
      </w:r>
      <w:r w:rsidRPr="000711D8">
        <w:rPr>
          <w:bCs/>
          <w:sz w:val="28"/>
          <w:szCs w:val="28"/>
        </w:rPr>
        <w:t>содержания деятельности образовательных</w:t>
      </w:r>
      <w:r w:rsidR="001B19BC">
        <w:rPr>
          <w:bCs/>
          <w:sz w:val="28"/>
          <w:szCs w:val="28"/>
        </w:rPr>
        <w:t>учреждений</w:t>
      </w:r>
      <w:r w:rsidR="0077707A">
        <w:rPr>
          <w:bCs/>
          <w:sz w:val="28"/>
          <w:szCs w:val="28"/>
        </w:rPr>
        <w:t xml:space="preserve"> для осуществления воспитательной работы с детьми и подростками;</w:t>
      </w:r>
    </w:p>
    <w:p w:rsidR="00DA7069" w:rsidRDefault="00DA7069" w:rsidP="00DA7069">
      <w:pPr>
        <w:jc w:val="both"/>
        <w:rPr>
          <w:bCs/>
          <w:sz w:val="28"/>
          <w:szCs w:val="28"/>
        </w:rPr>
      </w:pPr>
      <w:r>
        <w:rPr>
          <w:bCs/>
          <w:sz w:val="28"/>
          <w:szCs w:val="28"/>
        </w:rPr>
        <w:t xml:space="preserve">- </w:t>
      </w:r>
      <w:r w:rsidRPr="004C69D3">
        <w:rPr>
          <w:bCs/>
          <w:sz w:val="28"/>
          <w:szCs w:val="28"/>
        </w:rPr>
        <w:t xml:space="preserve">развитие механизмов вовлечения детей в сферу </w:t>
      </w:r>
      <w:r>
        <w:rPr>
          <w:bCs/>
          <w:sz w:val="28"/>
          <w:szCs w:val="28"/>
        </w:rPr>
        <w:t>дополнительного образования;</w:t>
      </w:r>
    </w:p>
    <w:p w:rsidR="0077707A" w:rsidRDefault="008414F0" w:rsidP="008414F0">
      <w:pPr>
        <w:jc w:val="both"/>
        <w:rPr>
          <w:bCs/>
          <w:sz w:val="28"/>
          <w:szCs w:val="28"/>
        </w:rPr>
      </w:pPr>
      <w:r w:rsidRPr="000711D8">
        <w:rPr>
          <w:bCs/>
          <w:sz w:val="28"/>
          <w:szCs w:val="28"/>
        </w:rPr>
        <w:t>- введение в практику постоянно действующей системы мониторинга результатов образовательных достижений обучающихся на разных уровнях образования</w:t>
      </w:r>
      <w:r w:rsidR="00DA7069">
        <w:rPr>
          <w:bCs/>
          <w:sz w:val="28"/>
          <w:szCs w:val="28"/>
        </w:rPr>
        <w:t xml:space="preserve"> и воспитания</w:t>
      </w:r>
      <w:r w:rsidRPr="000711D8">
        <w:rPr>
          <w:bCs/>
          <w:sz w:val="28"/>
          <w:szCs w:val="28"/>
        </w:rPr>
        <w:t xml:space="preserve"> и использования этих результатов в целях повышения качества образования</w:t>
      </w:r>
      <w:r w:rsidR="0077707A">
        <w:rPr>
          <w:bCs/>
          <w:sz w:val="28"/>
          <w:szCs w:val="28"/>
        </w:rPr>
        <w:t>;</w:t>
      </w:r>
    </w:p>
    <w:p w:rsidR="008414F0" w:rsidRPr="000711D8" w:rsidRDefault="008414F0" w:rsidP="008414F0">
      <w:pPr>
        <w:jc w:val="both"/>
        <w:rPr>
          <w:bCs/>
          <w:sz w:val="28"/>
          <w:szCs w:val="28"/>
        </w:rPr>
      </w:pPr>
      <w:r w:rsidRPr="000711D8">
        <w:rPr>
          <w:bCs/>
          <w:sz w:val="28"/>
          <w:szCs w:val="28"/>
        </w:rPr>
        <w:t>- развитие институтов государственно-общественной системы оценкикачества образования (разработка и внедрение комплекса мер по участию общественности в оценке качества образования);</w:t>
      </w:r>
    </w:p>
    <w:p w:rsidR="008414F0" w:rsidRPr="004C69D3" w:rsidRDefault="008414F0" w:rsidP="008414F0">
      <w:pPr>
        <w:jc w:val="both"/>
        <w:rPr>
          <w:bCs/>
          <w:sz w:val="28"/>
          <w:szCs w:val="28"/>
        </w:rPr>
      </w:pPr>
      <w:r>
        <w:rPr>
          <w:bCs/>
          <w:sz w:val="28"/>
          <w:szCs w:val="28"/>
        </w:rPr>
        <w:t xml:space="preserve">- </w:t>
      </w:r>
      <w:r w:rsidRPr="004C69D3">
        <w:rPr>
          <w:bCs/>
          <w:sz w:val="28"/>
          <w:szCs w:val="28"/>
        </w:rPr>
        <w:t xml:space="preserve">развитие кадрового потенциала </w:t>
      </w:r>
      <w:r w:rsidR="0077707A">
        <w:rPr>
          <w:bCs/>
          <w:sz w:val="28"/>
          <w:szCs w:val="28"/>
        </w:rPr>
        <w:t>в сфере образования.</w:t>
      </w:r>
    </w:p>
    <w:p w:rsidR="00764E7D" w:rsidRDefault="00764E7D" w:rsidP="00764E7D">
      <w:pPr>
        <w:jc w:val="both"/>
        <w:rPr>
          <w:bCs/>
          <w:sz w:val="28"/>
          <w:szCs w:val="28"/>
        </w:rPr>
      </w:pPr>
      <w:r>
        <w:rPr>
          <w:bCs/>
          <w:sz w:val="28"/>
          <w:szCs w:val="28"/>
        </w:rPr>
        <w:t>- у</w:t>
      </w:r>
      <w:r w:rsidRPr="00764E7D">
        <w:rPr>
          <w:bCs/>
          <w:sz w:val="28"/>
          <w:szCs w:val="28"/>
        </w:rPr>
        <w:t>частие в реализации федеральных и региональных проектов в сфере образования: «Федеральная целевая программа развития образования  на 2016-2020 годы», «Модернизация дошкольного образования», «Доступная среда», «Спорт – детям», «</w:t>
      </w:r>
      <w:r>
        <w:rPr>
          <w:bCs/>
          <w:sz w:val="28"/>
          <w:szCs w:val="28"/>
        </w:rPr>
        <w:t>Школьный автобус</w:t>
      </w:r>
      <w:r w:rsidRPr="00764E7D">
        <w:rPr>
          <w:bCs/>
          <w:sz w:val="28"/>
          <w:szCs w:val="28"/>
        </w:rPr>
        <w:t>»</w:t>
      </w:r>
      <w:r>
        <w:rPr>
          <w:bCs/>
          <w:sz w:val="28"/>
          <w:szCs w:val="28"/>
        </w:rPr>
        <w:t>;</w:t>
      </w:r>
    </w:p>
    <w:p w:rsidR="00764E7D" w:rsidRDefault="00764E7D" w:rsidP="00764E7D">
      <w:pPr>
        <w:jc w:val="both"/>
        <w:rPr>
          <w:bCs/>
          <w:sz w:val="28"/>
          <w:szCs w:val="28"/>
        </w:rPr>
      </w:pPr>
      <w:r>
        <w:rPr>
          <w:bCs/>
          <w:sz w:val="28"/>
          <w:szCs w:val="28"/>
        </w:rPr>
        <w:t>- обеспечение своевременного и качественного выполнения ремонтных работ в образовательных учреждениях;</w:t>
      </w:r>
    </w:p>
    <w:p w:rsidR="00764E7D" w:rsidRDefault="00764E7D" w:rsidP="00764E7D">
      <w:pPr>
        <w:jc w:val="both"/>
        <w:rPr>
          <w:bCs/>
          <w:sz w:val="28"/>
          <w:szCs w:val="28"/>
        </w:rPr>
      </w:pPr>
      <w:r>
        <w:rPr>
          <w:bCs/>
          <w:sz w:val="28"/>
          <w:szCs w:val="28"/>
        </w:rPr>
        <w:t>- обеспечение соблюдений требований безопасности: с</w:t>
      </w:r>
      <w:r w:rsidRPr="00764E7D">
        <w:rPr>
          <w:bCs/>
          <w:sz w:val="28"/>
          <w:szCs w:val="28"/>
        </w:rPr>
        <w:t>анитарно-эпидемиологическая безопасность</w:t>
      </w:r>
      <w:r>
        <w:rPr>
          <w:bCs/>
          <w:sz w:val="28"/>
          <w:szCs w:val="28"/>
        </w:rPr>
        <w:t>, антитеррористическая безопасность, противопожарная безопасность, энергетическая безопасность.</w:t>
      </w:r>
    </w:p>
    <w:p w:rsidR="002F58E0" w:rsidRDefault="002F58E0" w:rsidP="00011252">
      <w:pPr>
        <w:shd w:val="clear" w:color="auto" w:fill="FFFFFF"/>
        <w:autoSpaceDE w:val="0"/>
        <w:autoSpaceDN w:val="0"/>
        <w:adjustRightInd w:val="0"/>
        <w:ind w:firstLine="720"/>
        <w:jc w:val="center"/>
        <w:rPr>
          <w:b/>
          <w:sz w:val="28"/>
          <w:szCs w:val="28"/>
        </w:rPr>
        <w:sectPr w:rsidR="002F58E0" w:rsidSect="00920B5A">
          <w:footerReference w:type="default" r:id="rId18"/>
          <w:pgSz w:w="11906" w:h="16838" w:code="9"/>
          <w:pgMar w:top="851" w:right="707" w:bottom="993" w:left="1701" w:header="709" w:footer="0" w:gutter="0"/>
          <w:pgNumType w:start="0"/>
          <w:cols w:space="708"/>
          <w:docGrid w:linePitch="360"/>
        </w:sectPr>
      </w:pPr>
    </w:p>
    <w:p w:rsidR="002F58E0" w:rsidRPr="002F58E0" w:rsidRDefault="00EC237D" w:rsidP="00EC237D">
      <w:pPr>
        <w:shd w:val="clear" w:color="auto" w:fill="FFFFFF"/>
        <w:autoSpaceDE w:val="0"/>
        <w:autoSpaceDN w:val="0"/>
        <w:adjustRightInd w:val="0"/>
        <w:ind w:firstLine="720"/>
        <w:jc w:val="center"/>
        <w:rPr>
          <w:b/>
          <w:sz w:val="28"/>
          <w:szCs w:val="28"/>
        </w:rPr>
      </w:pPr>
      <w:r w:rsidRPr="002F58E0">
        <w:rPr>
          <w:b/>
          <w:sz w:val="28"/>
          <w:szCs w:val="28"/>
        </w:rPr>
        <w:lastRenderedPageBreak/>
        <w:t xml:space="preserve">3. </w:t>
      </w:r>
      <w:r w:rsidR="002F58E0" w:rsidRPr="002F58E0">
        <w:rPr>
          <w:b/>
          <w:sz w:val="28"/>
          <w:szCs w:val="28"/>
        </w:rPr>
        <w:t xml:space="preserve">Планируемые результаты реализации муниципальной программы </w:t>
      </w:r>
    </w:p>
    <w:p w:rsidR="002F58E0" w:rsidRDefault="002F58E0" w:rsidP="00EC237D">
      <w:pPr>
        <w:shd w:val="clear" w:color="auto" w:fill="FFFFFF"/>
        <w:autoSpaceDE w:val="0"/>
        <w:autoSpaceDN w:val="0"/>
        <w:adjustRightInd w:val="0"/>
        <w:ind w:firstLine="720"/>
        <w:jc w:val="center"/>
        <w:rPr>
          <w:sz w:val="28"/>
          <w:szCs w:val="28"/>
        </w:rPr>
      </w:pPr>
    </w:p>
    <w:tbl>
      <w:tblPr>
        <w:tblW w:w="15223" w:type="dxa"/>
        <w:tblCellSpacing w:w="5" w:type="nil"/>
        <w:tblInd w:w="19" w:type="dxa"/>
        <w:tblLayout w:type="fixed"/>
        <w:tblCellMar>
          <w:left w:w="75" w:type="dxa"/>
          <w:right w:w="75" w:type="dxa"/>
        </w:tblCellMar>
        <w:tblLook w:val="0000"/>
      </w:tblPr>
      <w:tblGrid>
        <w:gridCol w:w="335"/>
        <w:gridCol w:w="2273"/>
        <w:gridCol w:w="1272"/>
        <w:gridCol w:w="996"/>
        <w:gridCol w:w="3969"/>
        <w:gridCol w:w="851"/>
        <w:gridCol w:w="1275"/>
        <w:gridCol w:w="1417"/>
        <w:gridCol w:w="1417"/>
        <w:gridCol w:w="1418"/>
      </w:tblGrid>
      <w:tr w:rsidR="002F58E0" w:rsidRPr="002F58E0" w:rsidTr="00B9006B">
        <w:trPr>
          <w:trHeight w:val="765"/>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Задачи,      </w:t>
            </w:r>
            <w:r w:rsidRPr="002F58E0">
              <w:rPr>
                <w:sz w:val="22"/>
                <w:szCs w:val="22"/>
              </w:rPr>
              <w:br/>
              <w:t xml:space="preserve">направленные </w:t>
            </w:r>
            <w:r w:rsidRPr="002F58E0">
              <w:rPr>
                <w:sz w:val="22"/>
                <w:szCs w:val="22"/>
              </w:rPr>
              <w:br/>
              <w:t>на достижение</w:t>
            </w:r>
            <w:r w:rsidRPr="002F58E0">
              <w:rPr>
                <w:sz w:val="22"/>
                <w:szCs w:val="22"/>
              </w:rPr>
              <w:br/>
              <w:t>цели</w:t>
            </w:r>
          </w:p>
        </w:tc>
        <w:tc>
          <w:tcPr>
            <w:tcW w:w="2268" w:type="dxa"/>
            <w:gridSpan w:val="2"/>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2"/>
                <w:szCs w:val="22"/>
              </w:rPr>
            </w:pPr>
            <w:r w:rsidRPr="002F58E0">
              <w:rPr>
                <w:sz w:val="22"/>
                <w:szCs w:val="22"/>
              </w:rPr>
              <w:t xml:space="preserve">Планируемый объём    </w:t>
            </w:r>
            <w:r w:rsidRPr="002F58E0">
              <w:rPr>
                <w:sz w:val="22"/>
                <w:szCs w:val="22"/>
              </w:rPr>
              <w:br/>
              <w:t xml:space="preserve">финансирования       </w:t>
            </w:r>
            <w:r w:rsidRPr="002F58E0">
              <w:rPr>
                <w:sz w:val="22"/>
                <w:szCs w:val="22"/>
              </w:rPr>
              <w:br/>
              <w:t xml:space="preserve">на решение данной    </w:t>
            </w:r>
            <w:r w:rsidRPr="002F58E0">
              <w:rPr>
                <w:sz w:val="22"/>
                <w:szCs w:val="22"/>
              </w:rPr>
              <w:br/>
              <w:t>задачи (тыс. руб.)</w:t>
            </w:r>
          </w:p>
        </w:tc>
        <w:tc>
          <w:tcPr>
            <w:tcW w:w="3969"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9B6450">
            <w:pPr>
              <w:widowControl w:val="0"/>
              <w:autoSpaceDE w:val="0"/>
              <w:autoSpaceDN w:val="0"/>
              <w:adjustRightInd w:val="0"/>
              <w:rPr>
                <w:sz w:val="22"/>
                <w:szCs w:val="22"/>
              </w:rPr>
            </w:pPr>
            <w:r w:rsidRPr="002F58E0">
              <w:rPr>
                <w:sz w:val="22"/>
                <w:szCs w:val="22"/>
              </w:rPr>
              <w:t xml:space="preserve">Показатель реализации мероприятий муниципальной программы </w:t>
            </w:r>
          </w:p>
        </w:tc>
        <w:tc>
          <w:tcPr>
            <w:tcW w:w="851"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2F58E0">
            <w:pPr>
              <w:widowControl w:val="0"/>
              <w:autoSpaceDE w:val="0"/>
              <w:autoSpaceDN w:val="0"/>
              <w:adjustRightInd w:val="0"/>
              <w:jc w:val="center"/>
              <w:rPr>
                <w:sz w:val="20"/>
                <w:szCs w:val="20"/>
              </w:rPr>
            </w:pPr>
            <w:r w:rsidRPr="002F58E0">
              <w:rPr>
                <w:sz w:val="20"/>
                <w:szCs w:val="20"/>
              </w:rPr>
              <w:t xml:space="preserve">Единица  </w:t>
            </w:r>
            <w:r w:rsidRPr="002F58E0">
              <w:rPr>
                <w:sz w:val="20"/>
                <w:szCs w:val="20"/>
              </w:rPr>
              <w:br/>
              <w:t>измерения</w:t>
            </w:r>
          </w:p>
        </w:tc>
        <w:tc>
          <w:tcPr>
            <w:tcW w:w="1275" w:type="dxa"/>
            <w:vMerge w:val="restart"/>
            <w:tcBorders>
              <w:top w:val="single" w:sz="4" w:space="0" w:color="auto"/>
              <w:left w:val="single" w:sz="4" w:space="0" w:color="auto"/>
              <w:bottom w:val="single" w:sz="4" w:space="0" w:color="auto"/>
              <w:right w:val="single" w:sz="4" w:space="0" w:color="auto"/>
            </w:tcBorders>
          </w:tcPr>
          <w:p w:rsidR="002F58E0" w:rsidRPr="002F58E0" w:rsidRDefault="002F58E0" w:rsidP="001F512A">
            <w:pPr>
              <w:widowControl w:val="0"/>
              <w:autoSpaceDE w:val="0"/>
              <w:autoSpaceDN w:val="0"/>
              <w:adjustRightInd w:val="0"/>
              <w:ind w:right="-75"/>
              <w:rPr>
                <w:sz w:val="22"/>
                <w:szCs w:val="22"/>
              </w:rPr>
            </w:pPr>
            <w:r w:rsidRPr="002F58E0">
              <w:rPr>
                <w:sz w:val="22"/>
                <w:szCs w:val="22"/>
              </w:rPr>
              <w:t>Отчётный базовый период/ Базовое значение показателя  (на начало реализации программы)</w:t>
            </w:r>
          </w:p>
        </w:tc>
        <w:tc>
          <w:tcPr>
            <w:tcW w:w="4252" w:type="dxa"/>
            <w:gridSpan w:val="3"/>
            <w:tcBorders>
              <w:top w:val="single" w:sz="4" w:space="0" w:color="auto"/>
              <w:left w:val="single" w:sz="4" w:space="0" w:color="auto"/>
              <w:bottom w:val="single" w:sz="4" w:space="0" w:color="auto"/>
              <w:right w:val="single" w:sz="4" w:space="0" w:color="auto"/>
            </w:tcBorders>
          </w:tcPr>
          <w:p w:rsidR="002F58E0" w:rsidRPr="002F58E0" w:rsidRDefault="002F58E0" w:rsidP="004418A3">
            <w:pPr>
              <w:widowControl w:val="0"/>
              <w:autoSpaceDE w:val="0"/>
              <w:autoSpaceDN w:val="0"/>
              <w:adjustRightInd w:val="0"/>
              <w:rPr>
                <w:sz w:val="22"/>
                <w:szCs w:val="22"/>
              </w:rPr>
            </w:pPr>
            <w:r w:rsidRPr="002F58E0">
              <w:rPr>
                <w:sz w:val="22"/>
                <w:szCs w:val="22"/>
              </w:rPr>
              <w:t xml:space="preserve">Планируемое значение показателя по годам           </w:t>
            </w:r>
            <w:r w:rsidRPr="002F58E0">
              <w:rPr>
                <w:sz w:val="22"/>
                <w:szCs w:val="22"/>
              </w:rPr>
              <w:br/>
              <w:t xml:space="preserve">реализации                             </w:t>
            </w:r>
          </w:p>
        </w:tc>
      </w:tr>
      <w:tr w:rsidR="00B74882" w:rsidRPr="002F58E0" w:rsidTr="00B9006B">
        <w:trPr>
          <w:trHeight w:val="6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rPr>
                <w:sz w:val="20"/>
                <w:szCs w:val="20"/>
              </w:rPr>
            </w:pPr>
            <w:r w:rsidRPr="002F58E0">
              <w:rPr>
                <w:sz w:val="20"/>
                <w:szCs w:val="20"/>
              </w:rPr>
              <w:t>Местный бюджет</w:t>
            </w:r>
          </w:p>
        </w:tc>
        <w:tc>
          <w:tcPr>
            <w:tcW w:w="996" w:type="dxa"/>
            <w:tcBorders>
              <w:left w:val="single" w:sz="4" w:space="0" w:color="auto"/>
              <w:bottom w:val="single" w:sz="4" w:space="0" w:color="auto"/>
              <w:right w:val="single" w:sz="4" w:space="0" w:color="auto"/>
            </w:tcBorders>
          </w:tcPr>
          <w:p w:rsidR="00B74882" w:rsidRPr="002F58E0" w:rsidRDefault="00B74882" w:rsidP="004418A3">
            <w:pPr>
              <w:widowControl w:val="0"/>
              <w:autoSpaceDE w:val="0"/>
              <w:autoSpaceDN w:val="0"/>
              <w:adjustRightInd w:val="0"/>
              <w:ind w:left="-71" w:right="-75"/>
              <w:jc w:val="center"/>
              <w:rPr>
                <w:sz w:val="20"/>
                <w:szCs w:val="20"/>
              </w:rPr>
            </w:pPr>
            <w:r w:rsidRPr="002F58E0">
              <w:rPr>
                <w:sz w:val="20"/>
                <w:szCs w:val="20"/>
              </w:rPr>
              <w:t xml:space="preserve">Другие   </w:t>
            </w:r>
            <w:r w:rsidRPr="002F58E0">
              <w:rPr>
                <w:sz w:val="20"/>
                <w:szCs w:val="20"/>
              </w:rPr>
              <w:br/>
              <w:t>источники</w:t>
            </w:r>
          </w:p>
        </w:tc>
        <w:tc>
          <w:tcPr>
            <w:tcW w:w="3969"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851"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5" w:type="dxa"/>
            <w:vMerge/>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1-й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2017 г.</w:t>
            </w:r>
          </w:p>
        </w:tc>
        <w:tc>
          <w:tcPr>
            <w:tcW w:w="1417"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2-й год реализации 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2018 г.</w:t>
            </w:r>
          </w:p>
        </w:tc>
        <w:tc>
          <w:tcPr>
            <w:tcW w:w="1418" w:type="dxa"/>
            <w:tcBorders>
              <w:left w:val="single" w:sz="4" w:space="0" w:color="auto"/>
              <w:bottom w:val="single" w:sz="4" w:space="0" w:color="auto"/>
              <w:right w:val="single" w:sz="4" w:space="0" w:color="auto"/>
            </w:tcBorders>
          </w:tcPr>
          <w:p w:rsidR="00B74882" w:rsidRDefault="00B74882" w:rsidP="002F58E0">
            <w:pPr>
              <w:widowControl w:val="0"/>
              <w:autoSpaceDE w:val="0"/>
              <w:autoSpaceDN w:val="0"/>
              <w:adjustRightInd w:val="0"/>
              <w:jc w:val="center"/>
              <w:rPr>
                <w:sz w:val="18"/>
                <w:szCs w:val="18"/>
              </w:rPr>
            </w:pPr>
            <w:r w:rsidRPr="002F58E0">
              <w:rPr>
                <w:sz w:val="18"/>
                <w:szCs w:val="18"/>
              </w:rPr>
              <w:t>3-й год реализации</w:t>
            </w:r>
          </w:p>
          <w:p w:rsidR="00B74882" w:rsidRDefault="00B74882" w:rsidP="002F58E0">
            <w:pPr>
              <w:widowControl w:val="0"/>
              <w:autoSpaceDE w:val="0"/>
              <w:autoSpaceDN w:val="0"/>
              <w:adjustRightInd w:val="0"/>
              <w:jc w:val="center"/>
              <w:rPr>
                <w:sz w:val="18"/>
                <w:szCs w:val="18"/>
              </w:rPr>
            </w:pPr>
            <w:r w:rsidRPr="002F58E0">
              <w:rPr>
                <w:sz w:val="18"/>
                <w:szCs w:val="18"/>
              </w:rPr>
              <w:t>программы</w:t>
            </w:r>
          </w:p>
          <w:p w:rsidR="00B74882" w:rsidRPr="002F58E0" w:rsidRDefault="00B74882" w:rsidP="002F58E0">
            <w:pPr>
              <w:widowControl w:val="0"/>
              <w:autoSpaceDE w:val="0"/>
              <w:autoSpaceDN w:val="0"/>
              <w:adjustRightInd w:val="0"/>
              <w:jc w:val="center"/>
              <w:rPr>
                <w:sz w:val="18"/>
                <w:szCs w:val="18"/>
              </w:rPr>
            </w:pPr>
            <w:r>
              <w:rPr>
                <w:sz w:val="18"/>
                <w:szCs w:val="18"/>
              </w:rPr>
              <w:t>2019 г.</w:t>
            </w:r>
          </w:p>
        </w:tc>
      </w:tr>
      <w:tr w:rsidR="00B74882" w:rsidRPr="002F58E0" w:rsidTr="00B9006B">
        <w:trPr>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w:t>
            </w:r>
          </w:p>
        </w:tc>
        <w:tc>
          <w:tcPr>
            <w:tcW w:w="2273"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2</w:t>
            </w:r>
          </w:p>
        </w:tc>
        <w:tc>
          <w:tcPr>
            <w:tcW w:w="1272"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3</w:t>
            </w:r>
          </w:p>
        </w:tc>
        <w:tc>
          <w:tcPr>
            <w:tcW w:w="996"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4</w:t>
            </w:r>
          </w:p>
        </w:tc>
        <w:tc>
          <w:tcPr>
            <w:tcW w:w="3969"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5</w:t>
            </w:r>
          </w:p>
        </w:tc>
        <w:tc>
          <w:tcPr>
            <w:tcW w:w="851"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6</w:t>
            </w:r>
          </w:p>
        </w:tc>
        <w:tc>
          <w:tcPr>
            <w:tcW w:w="127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7</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8</w:t>
            </w:r>
          </w:p>
        </w:tc>
        <w:tc>
          <w:tcPr>
            <w:tcW w:w="1417"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9</w:t>
            </w:r>
          </w:p>
        </w:tc>
        <w:tc>
          <w:tcPr>
            <w:tcW w:w="1418"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jc w:val="center"/>
            </w:pPr>
            <w:r w:rsidRPr="002F58E0">
              <w:t>10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1.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2F58E0">
            <w:pPr>
              <w:widowControl w:val="0"/>
              <w:autoSpaceDE w:val="0"/>
              <w:autoSpaceDN w:val="0"/>
              <w:adjustRightInd w:val="0"/>
            </w:pPr>
            <w:r w:rsidRPr="002F58E0">
              <w:t xml:space="preserve">Задача 1     </w:t>
            </w:r>
          </w:p>
        </w:tc>
      </w:tr>
      <w:tr w:rsidR="00B74882" w:rsidRPr="002F58E0" w:rsidTr="00B9006B">
        <w:trPr>
          <w:trHeight w:val="320"/>
          <w:tblCellSpacing w:w="5" w:type="nil"/>
        </w:trPr>
        <w:tc>
          <w:tcPr>
            <w:tcW w:w="335"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val="restart"/>
            <w:tcBorders>
              <w:left w:val="single" w:sz="4" w:space="0" w:color="auto"/>
              <w:right w:val="single" w:sz="4" w:space="0" w:color="auto"/>
            </w:tcBorders>
          </w:tcPr>
          <w:p w:rsidR="00B74882" w:rsidRPr="004C044B" w:rsidRDefault="00B74882" w:rsidP="006D5023">
            <w:pPr>
              <w:jc w:val="both"/>
              <w:rPr>
                <w:bCs/>
              </w:rPr>
            </w:pPr>
            <w:r w:rsidRPr="004C044B">
              <w:rPr>
                <w:bCs/>
              </w:rPr>
              <w:t>Обеспечение равного доступа к предоставлению образовательных услуг для всех категорий детей. Повышение качества образования.</w:t>
            </w:r>
          </w:p>
          <w:p w:rsidR="00B74882" w:rsidRPr="002F58E0" w:rsidRDefault="00B74882" w:rsidP="002F58E0">
            <w:pPr>
              <w:widowControl w:val="0"/>
              <w:autoSpaceDE w:val="0"/>
              <w:autoSpaceDN w:val="0"/>
              <w:adjustRightInd w:val="0"/>
            </w:pPr>
          </w:p>
        </w:tc>
        <w:tc>
          <w:tcPr>
            <w:tcW w:w="1272"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val="restart"/>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222EC">
            <w:pPr>
              <w:widowControl w:val="0"/>
              <w:autoSpaceDE w:val="0"/>
              <w:autoSpaceDN w:val="0"/>
              <w:adjustRightInd w:val="0"/>
            </w:pPr>
            <w:r w:rsidRPr="009B6450">
              <w:t>Охват детей дошкольным образованием в общем количестве детей</w:t>
            </w:r>
            <w:r>
              <w:t xml:space="preserve"> от 2 мес. до 7 лет, проживающих на территории района</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86</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87</w:t>
            </w:r>
          </w:p>
        </w:tc>
      </w:tr>
      <w:tr w:rsidR="00B74882" w:rsidRPr="002F58E0" w:rsidTr="00B9006B">
        <w:trPr>
          <w:trHeight w:val="51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462DEC">
            <w:pPr>
              <w:widowControl w:val="0"/>
              <w:autoSpaceDE w:val="0"/>
              <w:autoSpaceDN w:val="0"/>
              <w:adjustRightInd w:val="0"/>
            </w:pPr>
            <w:r w:rsidRPr="00462DEC">
              <w:t xml:space="preserve">Доля образовательных </w:t>
            </w:r>
            <w:r>
              <w:t>учреждений</w:t>
            </w:r>
            <w:r w:rsidRPr="00462DEC">
              <w:t>,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1" w:type="dxa"/>
            <w:tcBorders>
              <w:left w:val="single" w:sz="4" w:space="0" w:color="auto"/>
              <w:bottom w:val="single" w:sz="4" w:space="0" w:color="auto"/>
              <w:right w:val="single" w:sz="4" w:space="0" w:color="auto"/>
            </w:tcBorders>
            <w:vAlign w:val="center"/>
          </w:tcPr>
          <w:p w:rsidR="00B74882" w:rsidRDefault="00B74882" w:rsidP="00E832D9">
            <w:pPr>
              <w:jc w:val="center"/>
            </w:pPr>
            <w:r w:rsidRPr="00FB3930">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5,5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22</w:t>
            </w:r>
          </w:p>
        </w:tc>
      </w:tr>
      <w:tr w:rsidR="00B74882" w:rsidRPr="002F58E0" w:rsidTr="00B9006B">
        <w:trPr>
          <w:trHeight w:val="28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Доля детей с ограниченными возможностями здоровья,</w:t>
            </w:r>
          </w:p>
          <w:p w:rsidR="00B74882" w:rsidRDefault="00B74882" w:rsidP="000C7E26">
            <w:pPr>
              <w:widowControl w:val="0"/>
              <w:autoSpaceDE w:val="0"/>
              <w:autoSpaceDN w:val="0"/>
              <w:adjustRightInd w:val="0"/>
            </w:pPr>
            <w:r>
              <w:t>обучающихся с использованием дистанционных технологий, в</w:t>
            </w:r>
          </w:p>
          <w:p w:rsidR="00B74882" w:rsidRDefault="00B74882" w:rsidP="000C7E26">
            <w:pPr>
              <w:widowControl w:val="0"/>
              <w:autoSpaceDE w:val="0"/>
              <w:autoSpaceDN w:val="0"/>
              <w:adjustRightInd w:val="0"/>
            </w:pPr>
            <w:r>
              <w:t>общей численности детей с ограниченными возможностями</w:t>
            </w:r>
          </w:p>
          <w:p w:rsidR="00B74882" w:rsidRPr="00385428" w:rsidRDefault="00B74882" w:rsidP="000C7E26">
            <w:pPr>
              <w:widowControl w:val="0"/>
              <w:autoSpaceDE w:val="0"/>
              <w:autoSpaceDN w:val="0"/>
              <w:adjustRightInd w:val="0"/>
            </w:pPr>
            <w:r>
              <w:lastRenderedPageBreak/>
              <w:t>здоровья, нуждающимися в данной форме обучения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E832D9">
            <w:pPr>
              <w:jc w:val="center"/>
            </w:pPr>
            <w:r w:rsidRPr="00087F26">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832D9">
            <w:pPr>
              <w:widowControl w:val="0"/>
              <w:autoSpaceDE w:val="0"/>
              <w:autoSpaceDN w:val="0"/>
              <w:adjustRightInd w:val="0"/>
              <w:jc w:val="center"/>
            </w:pPr>
            <w:r>
              <w:t>100</w:t>
            </w:r>
          </w:p>
        </w:tc>
      </w:tr>
      <w:tr w:rsidR="00B74882" w:rsidRPr="002F58E0" w:rsidTr="00B9006B">
        <w:trPr>
          <w:trHeight w:val="1357"/>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F512A">
            <w:pPr>
              <w:widowControl w:val="0"/>
              <w:autoSpaceDE w:val="0"/>
              <w:autoSpaceDN w:val="0"/>
              <w:adjustRightInd w:val="0"/>
            </w:pPr>
            <w:r>
              <w:t>Доля общеобразовательных учреждений, применяющих дистанционные образовательные технологии в образовательной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087F26" w:rsidRDefault="00B74882" w:rsidP="00E832D9">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35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BB1FE6">
            <w:pPr>
              <w:widowControl w:val="0"/>
              <w:autoSpaceDE w:val="0"/>
              <w:autoSpaceDN w:val="0"/>
              <w:adjustRightInd w:val="0"/>
              <w:jc w:val="center"/>
            </w:pPr>
            <w:r>
              <w:t>50</w:t>
            </w:r>
          </w:p>
        </w:tc>
      </w:tr>
      <w:tr w:rsidR="00B74882" w:rsidRPr="002F58E0" w:rsidTr="00B9006B">
        <w:trPr>
          <w:trHeight w:val="32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360FD6" w:rsidRDefault="00B74882" w:rsidP="008A008E">
            <w:pPr>
              <w:autoSpaceDE w:val="0"/>
              <w:autoSpaceDN w:val="0"/>
              <w:adjustRightInd w:val="0"/>
            </w:pPr>
            <w:r w:rsidRPr="00360FD6">
              <w:t>Доля учащихся 11-х классов, получивших аттестат о среднем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802"/>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848B1" w:rsidRDefault="00B74882" w:rsidP="0071175D">
            <w:r w:rsidRPr="00360FD6">
              <w:t>Доля учащихся 9-х классов МОУ, получивших аттестат об основном общем образовании</w:t>
            </w:r>
          </w:p>
        </w:tc>
        <w:tc>
          <w:tcPr>
            <w:tcW w:w="851" w:type="dxa"/>
            <w:tcBorders>
              <w:left w:val="single" w:sz="4" w:space="0" w:color="auto"/>
              <w:bottom w:val="single" w:sz="4" w:space="0" w:color="auto"/>
              <w:right w:val="single" w:sz="4" w:space="0" w:color="auto"/>
            </w:tcBorders>
          </w:tcPr>
          <w:p w:rsidR="00B74882" w:rsidRDefault="00B74882" w:rsidP="002D697C">
            <w:pPr>
              <w:jc w:val="center"/>
            </w:pPr>
            <w:r w:rsidRPr="00D96A91">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7C0154">
            <w:pPr>
              <w:widowControl w:val="0"/>
              <w:autoSpaceDE w:val="0"/>
              <w:autoSpaceDN w:val="0"/>
              <w:adjustRightInd w:val="0"/>
              <w:jc w:val="center"/>
            </w:pPr>
            <w:r>
              <w:t>100</w:t>
            </w:r>
          </w:p>
        </w:tc>
      </w:tr>
      <w:tr w:rsidR="00B74882" w:rsidRPr="002F58E0" w:rsidTr="00B9006B">
        <w:trPr>
          <w:trHeight w:val="1829"/>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8A008E">
            <w:r w:rsidRPr="003909C8">
              <w:t xml:space="preserve">Доля обучающихся по федеральным государственным образовательным стандартам от общего числа </w:t>
            </w:r>
            <w:r>
              <w:t>обучающихся:</w:t>
            </w:r>
          </w:p>
          <w:p w:rsidR="00B74882" w:rsidRDefault="00B74882" w:rsidP="003909C8">
            <w:r>
              <w:t>- дошкольное образование;</w:t>
            </w:r>
          </w:p>
          <w:p w:rsidR="00B74882" w:rsidRPr="00F848B1" w:rsidRDefault="00B74882" w:rsidP="00635D25">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tcPr>
          <w:p w:rsidR="00B74882" w:rsidRDefault="00B74882" w:rsidP="002D697C">
            <w:pPr>
              <w:jc w:val="center"/>
            </w:pPr>
          </w:p>
          <w:p w:rsidR="00B74882" w:rsidRDefault="00B74882" w:rsidP="002D697C">
            <w:pPr>
              <w:jc w:val="center"/>
            </w:pPr>
          </w:p>
          <w:p w:rsidR="00B74882" w:rsidRDefault="00B74882" w:rsidP="002D697C">
            <w:pPr>
              <w:jc w:val="center"/>
            </w:pPr>
          </w:p>
          <w:p w:rsidR="00B74882" w:rsidRDefault="00B74882" w:rsidP="002D697C">
            <w:pPr>
              <w:jc w:val="center"/>
            </w:pPr>
            <w:r w:rsidRPr="00D96A91">
              <w:t>%</w:t>
            </w:r>
          </w:p>
          <w:p w:rsidR="00B74882" w:rsidRDefault="00B74882" w:rsidP="002D697C">
            <w:pPr>
              <w:jc w:val="center"/>
            </w:pPr>
          </w:p>
          <w:p w:rsidR="00B74882" w:rsidRDefault="00B74882" w:rsidP="002D697C">
            <w:pPr>
              <w:jc w:val="center"/>
            </w:pPr>
          </w:p>
          <w:p w:rsidR="00B74882" w:rsidRDefault="00B74882" w:rsidP="002D697C">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jc w:val="center"/>
            </w:pPr>
          </w:p>
          <w:p w:rsidR="00B74882" w:rsidRDefault="00B74882" w:rsidP="007C0154">
            <w:pPr>
              <w:jc w:val="center"/>
            </w:pPr>
          </w:p>
          <w:p w:rsidR="00B74882" w:rsidRDefault="00B74882" w:rsidP="007C0154">
            <w:pPr>
              <w:jc w:val="center"/>
            </w:pPr>
            <w:r>
              <w:t>100</w:t>
            </w:r>
          </w:p>
          <w:p w:rsidR="00B74882" w:rsidRDefault="00B74882" w:rsidP="007C0154">
            <w:pPr>
              <w:jc w:val="center"/>
            </w:pPr>
          </w:p>
          <w:p w:rsidR="00B74882" w:rsidRPr="002F58E0" w:rsidRDefault="00B74882" w:rsidP="007C0154">
            <w:pPr>
              <w:widowControl w:val="0"/>
              <w:autoSpaceDE w:val="0"/>
              <w:autoSpaceDN w:val="0"/>
              <w:adjustRightInd w:val="0"/>
              <w:jc w:val="center"/>
            </w:pPr>
            <w:r>
              <w:t>70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78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p>
          <w:p w:rsidR="00B74882" w:rsidRDefault="00B74882" w:rsidP="007C0154">
            <w:pPr>
              <w:widowControl w:val="0"/>
              <w:autoSpaceDE w:val="0"/>
              <w:autoSpaceDN w:val="0"/>
              <w:adjustRightInd w:val="0"/>
              <w:jc w:val="center"/>
            </w:pPr>
            <w:r>
              <w:t>100</w:t>
            </w:r>
          </w:p>
          <w:p w:rsidR="00B74882" w:rsidRDefault="00B74882" w:rsidP="007C0154">
            <w:pPr>
              <w:widowControl w:val="0"/>
              <w:autoSpaceDE w:val="0"/>
              <w:autoSpaceDN w:val="0"/>
              <w:adjustRightInd w:val="0"/>
              <w:jc w:val="center"/>
            </w:pPr>
          </w:p>
          <w:p w:rsidR="00B74882" w:rsidRPr="002F58E0" w:rsidRDefault="00B74882" w:rsidP="007C0154">
            <w:pPr>
              <w:widowControl w:val="0"/>
              <w:autoSpaceDE w:val="0"/>
              <w:autoSpaceDN w:val="0"/>
              <w:adjustRightInd w:val="0"/>
              <w:jc w:val="center"/>
            </w:pPr>
            <w:r>
              <w:t>85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100</w:t>
            </w:r>
          </w:p>
          <w:p w:rsidR="00B74882" w:rsidRDefault="00B74882" w:rsidP="00DF7720">
            <w:pPr>
              <w:widowControl w:val="0"/>
              <w:autoSpaceDE w:val="0"/>
              <w:autoSpaceDN w:val="0"/>
              <w:adjustRightInd w:val="0"/>
              <w:jc w:val="center"/>
            </w:pPr>
          </w:p>
          <w:p w:rsidR="00B74882" w:rsidRPr="002F58E0" w:rsidRDefault="00B74882" w:rsidP="00DF7720">
            <w:pPr>
              <w:widowControl w:val="0"/>
              <w:autoSpaceDE w:val="0"/>
              <w:autoSpaceDN w:val="0"/>
              <w:adjustRightInd w:val="0"/>
              <w:jc w:val="center"/>
            </w:pPr>
            <w:r>
              <w:t>90</w:t>
            </w:r>
          </w:p>
        </w:tc>
      </w:tr>
      <w:tr w:rsidR="00B74882" w:rsidRPr="002F58E0" w:rsidTr="00360075">
        <w:trPr>
          <w:trHeight w:val="1515"/>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2F58E0" w:rsidRDefault="00B74882" w:rsidP="00FA27E8">
            <w:pPr>
              <w:pStyle w:val="Default"/>
            </w:pPr>
            <w:r>
              <w:rPr>
                <w:sz w:val="22"/>
                <w:szCs w:val="22"/>
              </w:rPr>
              <w:t xml:space="preserve">Удельный вес численности обучающихся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787B7D">
            <w:pPr>
              <w:jc w:val="center"/>
            </w:pPr>
            <w:r w:rsidRPr="0059193D">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23</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DF7720">
            <w:pPr>
              <w:widowControl w:val="0"/>
              <w:autoSpaceDE w:val="0"/>
              <w:autoSpaceDN w:val="0"/>
              <w:adjustRightInd w:val="0"/>
              <w:jc w:val="center"/>
            </w:pPr>
            <w:r>
              <w:t>24,5</w:t>
            </w:r>
          </w:p>
        </w:tc>
      </w:tr>
      <w:tr w:rsidR="00B74882" w:rsidRPr="002F58E0" w:rsidTr="00B9006B">
        <w:trPr>
          <w:trHeight w:val="170"/>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745472">
            <w:pPr>
              <w:pStyle w:val="Default"/>
              <w:rPr>
                <w:sz w:val="22"/>
                <w:szCs w:val="22"/>
              </w:rPr>
            </w:pPr>
            <w:r>
              <w:rPr>
                <w:sz w:val="22"/>
                <w:szCs w:val="22"/>
              </w:rPr>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59193D" w:rsidRDefault="00B74882" w:rsidP="00787B7D">
            <w:pPr>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25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F42082">
            <w:pPr>
              <w:widowControl w:val="0"/>
              <w:autoSpaceDE w:val="0"/>
              <w:autoSpaceDN w:val="0"/>
              <w:adjustRightInd w:val="0"/>
              <w:jc w:val="center"/>
            </w:pPr>
            <w:r>
              <w:t>28</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32</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7C0154">
            <w:pPr>
              <w:widowControl w:val="0"/>
              <w:autoSpaceDE w:val="0"/>
              <w:autoSpaceDN w:val="0"/>
              <w:adjustRightInd w:val="0"/>
              <w:jc w:val="center"/>
            </w:pPr>
            <w:r>
              <w:t>35</w:t>
            </w:r>
          </w:p>
        </w:tc>
      </w:tr>
      <w:tr w:rsidR="00B74882" w:rsidRPr="002F58E0" w:rsidTr="00B9006B">
        <w:trPr>
          <w:trHeight w:val="88"/>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F848B1" w:rsidRDefault="00B9006B" w:rsidP="000C7E26">
            <w:r>
              <w:t xml:space="preserve">Доля </w:t>
            </w:r>
            <w:r w:rsidR="00B74882">
              <w:t>учреждений, принимающих участие в реализации проектов различного уровня, направленных на повышение качества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3909C8">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11</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16,5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0C7E26">
            <w:pPr>
              <w:widowControl w:val="0"/>
              <w:autoSpaceDE w:val="0"/>
              <w:autoSpaceDN w:val="0"/>
              <w:adjustRightInd w:val="0"/>
              <w:jc w:val="center"/>
            </w:pPr>
            <w:r>
              <w:t>22</w:t>
            </w:r>
          </w:p>
        </w:tc>
      </w:tr>
      <w:tr w:rsidR="00B74882" w:rsidRPr="002F58E0" w:rsidTr="00B9006B">
        <w:trPr>
          <w:trHeight w:val="176"/>
          <w:tblCellSpacing w:w="5" w:type="nil"/>
        </w:trPr>
        <w:tc>
          <w:tcPr>
            <w:tcW w:w="335"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2273"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1272"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996" w:type="dxa"/>
            <w:vMerge/>
            <w:tcBorders>
              <w:left w:val="single" w:sz="4" w:space="0" w:color="auto"/>
              <w:right w:val="single" w:sz="4" w:space="0" w:color="auto"/>
            </w:tcBorders>
          </w:tcPr>
          <w:p w:rsidR="00B74882" w:rsidRPr="002F58E0" w:rsidRDefault="00B74882" w:rsidP="002F58E0">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BB1FE6">
            <w:r>
              <w:t xml:space="preserve">Уровень удовлетворенности </w:t>
            </w:r>
            <w:r>
              <w:lastRenderedPageBreak/>
              <w:t>населения качеством предоставляемых образовательных услуг:</w:t>
            </w:r>
          </w:p>
          <w:p w:rsidR="00B74882" w:rsidRDefault="00B74882" w:rsidP="00BB1FE6">
            <w:r>
              <w:t>- дошкольное образование;</w:t>
            </w:r>
          </w:p>
          <w:p w:rsidR="00B74882" w:rsidRPr="00F848B1" w:rsidRDefault="00B74882" w:rsidP="00BB1FE6">
            <w:r>
              <w:t>- начальное общее, основное общее, среднее общее образования</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jc w:val="center"/>
            </w:pPr>
          </w:p>
          <w:p w:rsidR="00B74882" w:rsidRDefault="00B74882" w:rsidP="00BB1FE6">
            <w:pPr>
              <w:jc w:val="center"/>
            </w:pPr>
          </w:p>
          <w:p w:rsidR="00B74882" w:rsidRDefault="00B74882" w:rsidP="00BB1FE6">
            <w:pPr>
              <w:jc w:val="center"/>
            </w:pPr>
          </w:p>
          <w:p w:rsidR="00B74882" w:rsidRDefault="00B74882" w:rsidP="00BB1FE6">
            <w:pPr>
              <w:jc w:val="center"/>
            </w:pPr>
            <w:r w:rsidRPr="00D96A91">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86,5</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77,5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88</w:t>
            </w:r>
          </w:p>
          <w:p w:rsidR="00B74882" w:rsidRDefault="00B74882" w:rsidP="00BB1FE6">
            <w:pPr>
              <w:widowControl w:val="0"/>
              <w:autoSpaceDE w:val="0"/>
              <w:autoSpaceDN w:val="0"/>
              <w:adjustRightInd w:val="0"/>
              <w:jc w:val="center"/>
            </w:pPr>
          </w:p>
          <w:p w:rsidR="00B74882" w:rsidRPr="002F58E0" w:rsidRDefault="00B74882" w:rsidP="00BB1FE6">
            <w:pPr>
              <w:widowControl w:val="0"/>
              <w:autoSpaceDE w:val="0"/>
              <w:autoSpaceDN w:val="0"/>
              <w:adjustRightInd w:val="0"/>
              <w:jc w:val="center"/>
            </w:pPr>
            <w:r>
              <w:t>79</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p>
          <w:p w:rsidR="00B74882" w:rsidRDefault="00B74882" w:rsidP="00BB1FE6">
            <w:pPr>
              <w:widowControl w:val="0"/>
              <w:autoSpaceDE w:val="0"/>
              <w:autoSpaceDN w:val="0"/>
              <w:adjustRightInd w:val="0"/>
              <w:jc w:val="center"/>
            </w:pPr>
            <w:r>
              <w:t>90</w:t>
            </w:r>
          </w:p>
          <w:p w:rsidR="00B74882" w:rsidRDefault="00B74882" w:rsidP="00BB1FE6">
            <w:pPr>
              <w:widowControl w:val="0"/>
              <w:autoSpaceDE w:val="0"/>
              <w:autoSpaceDN w:val="0"/>
              <w:adjustRightInd w:val="0"/>
              <w:jc w:val="center"/>
            </w:pPr>
          </w:p>
          <w:p w:rsidR="00B74882" w:rsidRPr="002F58E0" w:rsidRDefault="00B74882" w:rsidP="00B9006B">
            <w:pPr>
              <w:widowControl w:val="0"/>
              <w:autoSpaceDE w:val="0"/>
              <w:autoSpaceDN w:val="0"/>
              <w:adjustRightInd w:val="0"/>
              <w:jc w:val="center"/>
            </w:pPr>
            <w:r>
              <w:t>82</w:t>
            </w:r>
          </w:p>
        </w:tc>
      </w:tr>
      <w:tr w:rsidR="00B74882" w:rsidRPr="002F58E0" w:rsidTr="00B9006B">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lastRenderedPageBreak/>
              <w:t>2</w:t>
            </w:r>
            <w:r w:rsidRPr="002F58E0">
              <w:t xml:space="preserve">. </w:t>
            </w:r>
          </w:p>
        </w:tc>
        <w:tc>
          <w:tcPr>
            <w:tcW w:w="14888" w:type="dxa"/>
            <w:gridSpan w:val="9"/>
            <w:tcBorders>
              <w:top w:val="single" w:sz="4" w:space="0" w:color="auto"/>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2</w:t>
            </w:r>
          </w:p>
        </w:tc>
      </w:tr>
      <w:tr w:rsidR="00B74882" w:rsidRPr="002F58E0" w:rsidTr="00B9006B">
        <w:trPr>
          <w:trHeight w:val="320"/>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9006B">
            <w:pPr>
              <w:widowControl w:val="0"/>
              <w:autoSpaceDE w:val="0"/>
              <w:autoSpaceDN w:val="0"/>
              <w:adjustRightInd w:val="0"/>
              <w:ind w:right="-75"/>
            </w:pPr>
            <w:r w:rsidRPr="00C41980">
              <w:t xml:space="preserve">Совершенствование системы дополнительного образования </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0C7E26">
            <w:pPr>
              <w:widowControl w:val="0"/>
              <w:autoSpaceDE w:val="0"/>
              <w:autoSpaceDN w:val="0"/>
              <w:adjustRightInd w:val="0"/>
            </w:pPr>
            <w:r>
              <w:t>Охват детей 5-18 лет программами дополнительного</w:t>
            </w:r>
          </w:p>
          <w:p w:rsidR="00B74882" w:rsidRDefault="00B74882" w:rsidP="000C7E26">
            <w:pPr>
              <w:widowControl w:val="0"/>
              <w:autoSpaceDE w:val="0"/>
              <w:autoSpaceDN w:val="0"/>
              <w:adjustRightInd w:val="0"/>
            </w:pPr>
            <w:r>
              <w:t>образования (удельный вес численности детей, получающих</w:t>
            </w:r>
          </w:p>
          <w:p w:rsidR="00B74882" w:rsidRPr="002F58E0" w:rsidRDefault="00B74882" w:rsidP="00D54214">
            <w:pPr>
              <w:widowControl w:val="0"/>
              <w:autoSpaceDE w:val="0"/>
              <w:autoSpaceDN w:val="0"/>
              <w:adjustRightInd w:val="0"/>
            </w:pPr>
            <w:r>
              <w:t>образовательные услуги по дополнительным общеобразовательным программам в общей численности детей в возрасте 5-18 лет)</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61441B">
            <w:pPr>
              <w:widowControl w:val="0"/>
              <w:autoSpaceDE w:val="0"/>
              <w:autoSpaceDN w:val="0"/>
              <w:adjustRightInd w:val="0"/>
              <w:jc w:val="center"/>
            </w:pPr>
            <w:r>
              <w:t>57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65</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Удельный вес численности детей, занимающихся в</w:t>
            </w:r>
          </w:p>
          <w:p w:rsidR="00B74882" w:rsidRPr="002F58E0" w:rsidRDefault="00B74882" w:rsidP="00121A9D">
            <w:pPr>
              <w:widowControl w:val="0"/>
              <w:autoSpaceDE w:val="0"/>
              <w:autoSpaceDN w:val="0"/>
              <w:adjustRightInd w:val="0"/>
            </w:pPr>
            <w:r>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87</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89</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91</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93</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3</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3</w:t>
            </w:r>
          </w:p>
        </w:tc>
      </w:tr>
      <w:tr w:rsidR="00B74882" w:rsidRPr="002F58E0" w:rsidTr="00B9006B">
        <w:trPr>
          <w:trHeight w:val="1924"/>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BC50E3">
            <w:pPr>
              <w:widowControl w:val="0"/>
              <w:autoSpaceDE w:val="0"/>
              <w:autoSpaceDN w:val="0"/>
              <w:adjustRightInd w:val="0"/>
            </w:pPr>
            <w:r w:rsidRPr="00C41980">
              <w:t>Развитие кадрового потенциала муниципальной системы образования.</w:t>
            </w: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B74882" w:rsidP="00F95C98">
            <w:pPr>
              <w:widowControl w:val="0"/>
              <w:autoSpaceDE w:val="0"/>
              <w:autoSpaceDN w:val="0"/>
              <w:adjustRightInd w:val="0"/>
            </w:pPr>
            <w:r>
              <w:t xml:space="preserve">Удельный вес численности педагогов в возрасте до 35 лет в общей численности педагогов </w:t>
            </w:r>
          </w:p>
          <w:p w:rsidR="00B74882" w:rsidRDefault="00B74882" w:rsidP="00121A9D">
            <w:pPr>
              <w:widowControl w:val="0"/>
              <w:autoSpaceDE w:val="0"/>
              <w:autoSpaceDN w:val="0"/>
              <w:adjustRightInd w:val="0"/>
            </w:pPr>
            <w:r>
              <w:t>- дошкольное образование;</w:t>
            </w:r>
          </w:p>
          <w:p w:rsidR="00B74882" w:rsidRPr="002F58E0"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18,5</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12,5</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3</w:t>
            </w:r>
          </w:p>
        </w:tc>
        <w:tc>
          <w:tcPr>
            <w:tcW w:w="1417" w:type="dxa"/>
            <w:tcBorders>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6100A8" w:rsidP="001D09CE">
            <w:pPr>
              <w:widowControl w:val="0"/>
              <w:autoSpaceDE w:val="0"/>
              <w:autoSpaceDN w:val="0"/>
              <w:adjustRightInd w:val="0"/>
              <w:jc w:val="center"/>
            </w:pPr>
            <w:r>
              <w:t>19,5</w:t>
            </w:r>
          </w:p>
          <w:p w:rsidR="00B74882" w:rsidRDefault="00B74882" w:rsidP="001D09CE">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w:t>
            </w:r>
            <w:r w:rsidR="006100A8">
              <w:t>4</w:t>
            </w:r>
          </w:p>
        </w:tc>
        <w:tc>
          <w:tcPr>
            <w:tcW w:w="1418" w:type="dxa"/>
            <w:tcBorders>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20</w:t>
            </w:r>
          </w:p>
          <w:p w:rsidR="00B74882" w:rsidRDefault="00B74882"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15</w:t>
            </w:r>
          </w:p>
        </w:tc>
      </w:tr>
      <w:tr w:rsidR="00B74882" w:rsidRPr="002F58E0" w:rsidTr="00B9006B">
        <w:trPr>
          <w:trHeight w:val="187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21A9D">
            <w:pPr>
              <w:widowControl w:val="0"/>
              <w:autoSpaceDE w:val="0"/>
              <w:autoSpaceDN w:val="0"/>
              <w:adjustRightInd w:val="0"/>
            </w:pPr>
            <w:r>
              <w:t>Доля педагогов, имеющих высшую и первую квалификационные категории</w:t>
            </w:r>
          </w:p>
          <w:p w:rsidR="00B74882" w:rsidRDefault="00B74882" w:rsidP="00121A9D">
            <w:pPr>
              <w:widowControl w:val="0"/>
              <w:autoSpaceDE w:val="0"/>
              <w:autoSpaceDN w:val="0"/>
              <w:adjustRightInd w:val="0"/>
            </w:pPr>
            <w:r>
              <w:t>- дошкольное образование;</w:t>
            </w:r>
          </w:p>
          <w:p w:rsidR="00B74882" w:rsidRDefault="00B74882" w:rsidP="000458D9">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7</w:t>
            </w:r>
            <w:r w:rsidR="006100A8">
              <w:t>4,2</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0458D9">
            <w:pPr>
              <w:widowControl w:val="0"/>
              <w:autoSpaceDE w:val="0"/>
              <w:autoSpaceDN w:val="0"/>
              <w:adjustRightInd w:val="0"/>
              <w:jc w:val="center"/>
            </w:pPr>
          </w:p>
          <w:p w:rsidR="006100A8" w:rsidRDefault="006100A8" w:rsidP="000458D9">
            <w:pPr>
              <w:widowControl w:val="0"/>
              <w:autoSpaceDE w:val="0"/>
              <w:autoSpaceDN w:val="0"/>
              <w:adjustRightInd w:val="0"/>
              <w:jc w:val="center"/>
            </w:pPr>
          </w:p>
          <w:p w:rsidR="00B74882" w:rsidRDefault="00B74882" w:rsidP="000458D9">
            <w:pPr>
              <w:widowControl w:val="0"/>
              <w:autoSpaceDE w:val="0"/>
              <w:autoSpaceDN w:val="0"/>
              <w:adjustRightInd w:val="0"/>
              <w:jc w:val="center"/>
            </w:pPr>
            <w:r>
              <w:t>75</w:t>
            </w:r>
          </w:p>
          <w:p w:rsidR="00B74882" w:rsidRDefault="00B74882" w:rsidP="000458D9">
            <w:pPr>
              <w:widowControl w:val="0"/>
              <w:autoSpaceDE w:val="0"/>
              <w:autoSpaceDN w:val="0"/>
              <w:adjustRightInd w:val="0"/>
              <w:jc w:val="center"/>
            </w:pPr>
          </w:p>
          <w:p w:rsidR="00B74882" w:rsidRPr="002F58E0" w:rsidRDefault="00B74882" w:rsidP="000458D9">
            <w:pPr>
              <w:widowControl w:val="0"/>
              <w:autoSpaceDE w:val="0"/>
              <w:autoSpaceDN w:val="0"/>
              <w:adjustRightInd w:val="0"/>
              <w:jc w:val="center"/>
            </w:pPr>
            <w:r>
              <w:t>85</w:t>
            </w:r>
            <w:r w:rsidR="006100A8">
              <w:t>,5</w:t>
            </w:r>
          </w:p>
        </w:tc>
        <w:tc>
          <w:tcPr>
            <w:tcW w:w="1417" w:type="dxa"/>
            <w:tcBorders>
              <w:top w:val="single" w:sz="4" w:space="0" w:color="auto"/>
              <w:left w:val="single" w:sz="4" w:space="0" w:color="auto"/>
              <w:bottom w:val="single" w:sz="4" w:space="0" w:color="auto"/>
              <w:right w:val="single" w:sz="4" w:space="0" w:color="auto"/>
            </w:tcBorders>
            <w:vAlign w:val="center"/>
          </w:tcPr>
          <w:p w:rsidR="006100A8" w:rsidRDefault="006100A8" w:rsidP="001D09CE">
            <w:pPr>
              <w:widowControl w:val="0"/>
              <w:autoSpaceDE w:val="0"/>
              <w:autoSpaceDN w:val="0"/>
              <w:adjustRightInd w:val="0"/>
              <w:jc w:val="center"/>
            </w:pPr>
          </w:p>
          <w:p w:rsidR="006100A8" w:rsidRDefault="006100A8"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 xml:space="preserve">80  </w:t>
            </w:r>
          </w:p>
          <w:p w:rsidR="00B74882" w:rsidRDefault="00B74882" w:rsidP="001D09CE">
            <w:pPr>
              <w:widowControl w:val="0"/>
              <w:autoSpaceDE w:val="0"/>
              <w:autoSpaceDN w:val="0"/>
              <w:adjustRightInd w:val="0"/>
              <w:jc w:val="center"/>
            </w:pPr>
          </w:p>
          <w:p w:rsidR="00B74882" w:rsidRPr="002F58E0" w:rsidRDefault="006100A8" w:rsidP="001D09CE">
            <w:pPr>
              <w:widowControl w:val="0"/>
              <w:autoSpaceDE w:val="0"/>
              <w:autoSpaceDN w:val="0"/>
              <w:adjustRightInd w:val="0"/>
              <w:jc w:val="center"/>
            </w:pPr>
            <w:r>
              <w:t>86</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6100A8">
            <w:pPr>
              <w:widowControl w:val="0"/>
              <w:autoSpaceDE w:val="0"/>
              <w:autoSpaceDN w:val="0"/>
              <w:adjustRightInd w:val="0"/>
              <w:jc w:val="center"/>
            </w:pPr>
            <w:r>
              <w:t>85</w:t>
            </w:r>
          </w:p>
          <w:p w:rsidR="006100A8" w:rsidRDefault="006100A8" w:rsidP="006100A8">
            <w:pPr>
              <w:widowControl w:val="0"/>
              <w:autoSpaceDE w:val="0"/>
              <w:autoSpaceDN w:val="0"/>
              <w:adjustRightInd w:val="0"/>
              <w:jc w:val="center"/>
            </w:pPr>
          </w:p>
          <w:p w:rsidR="00B74882" w:rsidRPr="002F58E0" w:rsidRDefault="00B74882" w:rsidP="006100A8">
            <w:pPr>
              <w:widowControl w:val="0"/>
              <w:autoSpaceDE w:val="0"/>
              <w:autoSpaceDN w:val="0"/>
              <w:adjustRightInd w:val="0"/>
              <w:jc w:val="center"/>
            </w:pPr>
            <w:r>
              <w:t>8</w:t>
            </w:r>
            <w:r w:rsidR="006100A8">
              <w:t>6,5</w:t>
            </w:r>
          </w:p>
        </w:tc>
      </w:tr>
      <w:tr w:rsidR="00B74882" w:rsidRPr="002F58E0" w:rsidTr="00B9006B">
        <w:trPr>
          <w:trHeight w:val="1688"/>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1E5A74">
            <w:pPr>
              <w:widowControl w:val="0"/>
              <w:autoSpaceDE w:val="0"/>
              <w:autoSpaceDN w:val="0"/>
              <w:adjustRightInd w:val="0"/>
            </w:pPr>
            <w:r w:rsidRPr="001E5A74">
              <w:t>Доля учителей, освоивших методику преподавания по межпредметным технологиям и реализующих ее в образовательно</w:t>
            </w:r>
            <w:r>
              <w:t>й деятельности</w:t>
            </w:r>
            <w:r w:rsidRPr="001E5A74">
              <w:t>,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25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E65BB6">
            <w:pPr>
              <w:widowControl w:val="0"/>
              <w:autoSpaceDE w:val="0"/>
              <w:autoSpaceDN w:val="0"/>
              <w:adjustRightInd w:val="0"/>
              <w:jc w:val="center"/>
            </w:pPr>
            <w:r>
              <w:t>32</w:t>
            </w:r>
          </w:p>
        </w:tc>
      </w:tr>
      <w:tr w:rsidR="00B74882" w:rsidRPr="002F58E0" w:rsidTr="00B9006B">
        <w:trPr>
          <w:trHeight w:val="236"/>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0458D9">
            <w:pPr>
              <w:widowControl w:val="0"/>
              <w:autoSpaceDE w:val="0"/>
              <w:autoSpaceDN w:val="0"/>
              <w:adjustRightInd w:val="0"/>
            </w:pPr>
            <w:r>
              <w:t>Доля учителей, использующих ресурсы дистанционного обучения в образовательной деятельности, в общей численности учителей</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4</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5,5</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7</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w:t>
            </w:r>
          </w:p>
        </w:tc>
      </w:tr>
      <w:tr w:rsidR="00B74882" w:rsidRPr="002F58E0" w:rsidTr="00360075">
        <w:trPr>
          <w:trHeight w:val="394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Default="00B74882" w:rsidP="00462DEC">
            <w:pPr>
              <w:widowControl w:val="0"/>
              <w:autoSpaceDE w:val="0"/>
              <w:autoSpaceDN w:val="0"/>
              <w:adjustRightInd w:val="0"/>
            </w:pPr>
            <w:r w:rsidRPr="001E5A74">
              <w:t xml:space="preserve">Доля педагогических работников образовательных </w:t>
            </w:r>
            <w:r>
              <w:t>учреждений</w:t>
            </w:r>
            <w:r w:rsidRPr="001E5A74">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B74882" w:rsidRDefault="00B74882" w:rsidP="00FF4793">
            <w:pPr>
              <w:widowControl w:val="0"/>
              <w:autoSpaceDE w:val="0"/>
              <w:autoSpaceDN w:val="0"/>
              <w:adjustRightInd w:val="0"/>
            </w:pPr>
            <w:r>
              <w:t>- дошкольное образование;</w:t>
            </w:r>
          </w:p>
          <w:p w:rsidR="00B74882" w:rsidRPr="001E5A74" w:rsidRDefault="00B74882" w:rsidP="00FF4793">
            <w:pPr>
              <w:widowControl w:val="0"/>
              <w:autoSpaceDE w:val="0"/>
              <w:autoSpaceDN w:val="0"/>
              <w:adjustRightInd w:val="0"/>
            </w:pPr>
            <w:r>
              <w:t>- начальное общее, основное общее, среднее общее образование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0</w:t>
            </w:r>
          </w:p>
          <w:p w:rsidR="00B74882" w:rsidRDefault="00B74882" w:rsidP="001D09CE">
            <w:pPr>
              <w:widowControl w:val="0"/>
              <w:autoSpaceDE w:val="0"/>
              <w:autoSpaceDN w:val="0"/>
              <w:adjustRightInd w:val="0"/>
              <w:jc w:val="center"/>
            </w:pPr>
            <w:r>
              <w:t>0</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3</w:t>
            </w:r>
          </w:p>
          <w:p w:rsidR="00B74882" w:rsidRPr="002F58E0" w:rsidRDefault="00B74882" w:rsidP="001D09CE">
            <w:pPr>
              <w:widowControl w:val="0"/>
              <w:autoSpaceDE w:val="0"/>
              <w:autoSpaceDN w:val="0"/>
              <w:adjustRightInd w:val="0"/>
              <w:jc w:val="center"/>
            </w:pPr>
            <w:r>
              <w:t>5</w:t>
            </w:r>
          </w:p>
        </w:tc>
        <w:tc>
          <w:tcPr>
            <w:tcW w:w="1417" w:type="dxa"/>
            <w:tcBorders>
              <w:top w:val="single" w:sz="4" w:space="0" w:color="auto"/>
              <w:left w:val="single" w:sz="4" w:space="0" w:color="auto"/>
              <w:bottom w:val="single" w:sz="4" w:space="0" w:color="auto"/>
              <w:right w:val="single" w:sz="4" w:space="0" w:color="auto"/>
            </w:tcBorders>
            <w:vAlign w:val="center"/>
          </w:tcPr>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9006B" w:rsidRDefault="00B9006B"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r>
              <w:t>5</w:t>
            </w:r>
          </w:p>
          <w:p w:rsidR="00B74882" w:rsidRPr="002F58E0" w:rsidRDefault="00B74882" w:rsidP="001D09CE">
            <w:pPr>
              <w:widowControl w:val="0"/>
              <w:autoSpaceDE w:val="0"/>
              <w:autoSpaceDN w:val="0"/>
              <w:adjustRightInd w:val="0"/>
              <w:jc w:val="center"/>
            </w:pPr>
            <w:r>
              <w:t>6,5</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B74882" w:rsidRDefault="00B74882"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360075" w:rsidRDefault="00360075" w:rsidP="001D09CE">
            <w:pPr>
              <w:widowControl w:val="0"/>
              <w:autoSpaceDE w:val="0"/>
              <w:autoSpaceDN w:val="0"/>
              <w:adjustRightInd w:val="0"/>
              <w:jc w:val="center"/>
            </w:pPr>
          </w:p>
          <w:p w:rsidR="00B74882" w:rsidRDefault="00636989" w:rsidP="001D09CE">
            <w:pPr>
              <w:widowControl w:val="0"/>
              <w:autoSpaceDE w:val="0"/>
              <w:autoSpaceDN w:val="0"/>
              <w:adjustRightInd w:val="0"/>
              <w:jc w:val="center"/>
            </w:pPr>
            <w:r>
              <w:t>7</w:t>
            </w:r>
          </w:p>
          <w:p w:rsidR="00B74882" w:rsidRDefault="00636989" w:rsidP="00B9006B">
            <w:pPr>
              <w:widowControl w:val="0"/>
              <w:autoSpaceDE w:val="0"/>
              <w:autoSpaceDN w:val="0"/>
              <w:adjustRightInd w:val="0"/>
              <w:jc w:val="center"/>
            </w:pPr>
            <w:r>
              <w:t>8</w:t>
            </w:r>
          </w:p>
        </w:tc>
      </w:tr>
      <w:tr w:rsidR="00B74882" w:rsidRPr="002F58E0" w:rsidTr="00B9006B">
        <w:trPr>
          <w:trHeight w:val="13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B74882" w:rsidRPr="001E5A74" w:rsidRDefault="00B74882" w:rsidP="001E5A74">
            <w:pPr>
              <w:widowControl w:val="0"/>
              <w:autoSpaceDE w:val="0"/>
              <w:autoSpaceDN w:val="0"/>
              <w:adjustRightInd w:val="0"/>
            </w:pPr>
            <w:r>
              <w:t xml:space="preserve">Отношение среднемесячной заработной платы педагогических работников муниципальных образовательных организаций дошкольного образования к средней </w:t>
            </w:r>
            <w:r>
              <w:lastRenderedPageBreak/>
              <w:t>заработной плате в общем образовании в регионе</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lastRenderedPageBreak/>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Default="00B74882" w:rsidP="001D09CE">
            <w:pPr>
              <w:widowControl w:val="0"/>
              <w:autoSpaceDE w:val="0"/>
              <w:autoSpaceDN w:val="0"/>
              <w:adjustRightInd w:val="0"/>
              <w:jc w:val="center"/>
            </w:pPr>
            <w:r>
              <w:t>100</w:t>
            </w:r>
          </w:p>
        </w:tc>
      </w:tr>
      <w:tr w:rsidR="00B74882" w:rsidRPr="002F58E0" w:rsidTr="00B9006B">
        <w:trPr>
          <w:trHeight w:val="1633"/>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D23417"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top w:val="single" w:sz="4" w:space="0" w:color="auto"/>
              <w:left w:val="single" w:sz="4" w:space="0" w:color="auto"/>
              <w:bottom w:val="single" w:sz="4" w:space="0" w:color="auto"/>
              <w:right w:val="single" w:sz="4" w:space="0" w:color="auto"/>
            </w:tcBorders>
          </w:tcPr>
          <w:p w:rsidR="00636989" w:rsidRDefault="00B74882" w:rsidP="00B9006B">
            <w:pPr>
              <w:widowControl w:val="0"/>
              <w:autoSpaceDE w:val="0"/>
              <w:autoSpaceDN w:val="0"/>
              <w:adjustRightInd w:val="0"/>
            </w:pPr>
            <w:r w:rsidRPr="008A008E">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1"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7"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c>
          <w:tcPr>
            <w:tcW w:w="1418" w:type="dxa"/>
            <w:tcBorders>
              <w:top w:val="single" w:sz="4" w:space="0" w:color="auto"/>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100</w:t>
            </w:r>
          </w:p>
        </w:tc>
      </w:tr>
      <w:tr w:rsidR="00B74882" w:rsidRPr="002F58E0" w:rsidTr="00B9006B">
        <w:trPr>
          <w:trHeight w:val="320"/>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D54214">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85</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7"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c>
          <w:tcPr>
            <w:tcW w:w="1418"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90</w:t>
            </w:r>
          </w:p>
        </w:tc>
      </w:tr>
      <w:tr w:rsidR="00B74882" w:rsidRPr="002F58E0" w:rsidTr="00B9006B">
        <w:trPr>
          <w:trHeight w:val="320"/>
          <w:tblCellSpacing w:w="5" w:type="nil"/>
        </w:trPr>
        <w:tc>
          <w:tcPr>
            <w:tcW w:w="335" w:type="dxa"/>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t>4</w:t>
            </w:r>
            <w:r w:rsidRPr="002F58E0">
              <w:t xml:space="preserve">. </w:t>
            </w:r>
          </w:p>
        </w:tc>
        <w:tc>
          <w:tcPr>
            <w:tcW w:w="14888" w:type="dxa"/>
            <w:gridSpan w:val="9"/>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r w:rsidRPr="002F58E0">
              <w:t xml:space="preserve">Задача </w:t>
            </w:r>
            <w:r>
              <w:t>4</w:t>
            </w:r>
          </w:p>
        </w:tc>
      </w:tr>
      <w:tr w:rsidR="00B74882" w:rsidRPr="002F58E0" w:rsidTr="00B9006B">
        <w:trPr>
          <w:trHeight w:val="1266"/>
          <w:tblCellSpacing w:w="5" w:type="nil"/>
        </w:trPr>
        <w:tc>
          <w:tcPr>
            <w:tcW w:w="335"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B74882" w:rsidRPr="00C41980" w:rsidRDefault="00B74882" w:rsidP="00AE1E4A">
            <w:pPr>
              <w:autoSpaceDE w:val="0"/>
              <w:autoSpaceDN w:val="0"/>
              <w:adjustRightInd w:val="0"/>
              <w:rPr>
                <w:bCs/>
              </w:rPr>
            </w:pPr>
            <w:r w:rsidRPr="00C41980">
              <w:rPr>
                <w:rFonts w:eastAsia="Calibri"/>
              </w:rPr>
              <w:t>Обеспечение  доступных, безопасных и комфортных условий для получения качественного образования, развитие и модернизация инфраструктуры.</w:t>
            </w:r>
          </w:p>
          <w:p w:rsidR="00B74882" w:rsidRPr="002F58E0" w:rsidRDefault="00B74882" w:rsidP="00BC50E3">
            <w:pPr>
              <w:widowControl w:val="0"/>
              <w:autoSpaceDE w:val="0"/>
              <w:autoSpaceDN w:val="0"/>
              <w:adjustRightInd w:val="0"/>
            </w:pPr>
          </w:p>
        </w:tc>
        <w:tc>
          <w:tcPr>
            <w:tcW w:w="1272"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val="restart"/>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Pr="00FA27E8" w:rsidRDefault="00B74882" w:rsidP="00BC50E3">
            <w:pPr>
              <w:widowControl w:val="0"/>
              <w:autoSpaceDE w:val="0"/>
              <w:autoSpaceDN w:val="0"/>
              <w:adjustRightInd w:val="0"/>
              <w:rPr>
                <w:highlight w:val="yellow"/>
              </w:rPr>
            </w:pPr>
            <w:r w:rsidRPr="0060417D">
              <w:t>Доля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p>
        </w:tc>
        <w:tc>
          <w:tcPr>
            <w:tcW w:w="851"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w:t>
            </w:r>
          </w:p>
        </w:tc>
        <w:tc>
          <w:tcPr>
            <w:tcW w:w="1275" w:type="dxa"/>
            <w:tcBorders>
              <w:left w:val="single" w:sz="4" w:space="0" w:color="auto"/>
              <w:bottom w:val="single" w:sz="4" w:space="0" w:color="auto"/>
              <w:right w:val="single" w:sz="4" w:space="0" w:color="auto"/>
            </w:tcBorders>
            <w:vAlign w:val="center"/>
          </w:tcPr>
          <w:p w:rsidR="00B74882" w:rsidRPr="0060417D" w:rsidRDefault="00B74882" w:rsidP="00C41980">
            <w:pPr>
              <w:widowControl w:val="0"/>
              <w:autoSpaceDE w:val="0"/>
              <w:autoSpaceDN w:val="0"/>
              <w:adjustRightInd w:val="0"/>
              <w:jc w:val="center"/>
            </w:pPr>
            <w:r w:rsidRPr="0060417D">
              <w:t>9</w:t>
            </w:r>
            <w:r>
              <w:t>6</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7</w:t>
            </w:r>
          </w:p>
        </w:tc>
        <w:tc>
          <w:tcPr>
            <w:tcW w:w="1417"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rsidRPr="0060417D">
              <w:t>9</w:t>
            </w:r>
            <w:r>
              <w:t>8</w:t>
            </w:r>
          </w:p>
        </w:tc>
        <w:tc>
          <w:tcPr>
            <w:tcW w:w="1418" w:type="dxa"/>
            <w:tcBorders>
              <w:left w:val="single" w:sz="4" w:space="0" w:color="auto"/>
              <w:bottom w:val="single" w:sz="4" w:space="0" w:color="auto"/>
              <w:right w:val="single" w:sz="4" w:space="0" w:color="auto"/>
            </w:tcBorders>
            <w:vAlign w:val="center"/>
          </w:tcPr>
          <w:p w:rsidR="00B74882" w:rsidRPr="0060417D" w:rsidRDefault="00B74882" w:rsidP="001D09CE">
            <w:pPr>
              <w:widowControl w:val="0"/>
              <w:autoSpaceDE w:val="0"/>
              <w:autoSpaceDN w:val="0"/>
              <w:adjustRightInd w:val="0"/>
              <w:jc w:val="center"/>
            </w:pPr>
            <w:r>
              <w:t>100</w:t>
            </w:r>
          </w:p>
        </w:tc>
      </w:tr>
      <w:tr w:rsidR="00B74882" w:rsidRPr="002F58E0" w:rsidTr="00B9006B">
        <w:trPr>
          <w:trHeight w:val="1345"/>
          <w:tblCellSpacing w:w="5" w:type="nil"/>
        </w:trPr>
        <w:tc>
          <w:tcPr>
            <w:tcW w:w="335"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1272"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996" w:type="dxa"/>
            <w:vMerge/>
            <w:tcBorders>
              <w:left w:val="single" w:sz="4" w:space="0" w:color="auto"/>
              <w:bottom w:val="single" w:sz="4" w:space="0" w:color="auto"/>
              <w:right w:val="single" w:sz="4" w:space="0" w:color="auto"/>
            </w:tcBorders>
          </w:tcPr>
          <w:p w:rsidR="00B74882" w:rsidRPr="002F58E0" w:rsidRDefault="00B74882" w:rsidP="00BC50E3">
            <w:pPr>
              <w:widowControl w:val="0"/>
              <w:autoSpaceDE w:val="0"/>
              <w:autoSpaceDN w:val="0"/>
              <w:adjustRightInd w:val="0"/>
            </w:pPr>
          </w:p>
        </w:tc>
        <w:tc>
          <w:tcPr>
            <w:tcW w:w="3969" w:type="dxa"/>
            <w:tcBorders>
              <w:left w:val="single" w:sz="4" w:space="0" w:color="auto"/>
              <w:bottom w:val="single" w:sz="4" w:space="0" w:color="auto"/>
              <w:right w:val="single" w:sz="4" w:space="0" w:color="auto"/>
            </w:tcBorders>
          </w:tcPr>
          <w:p w:rsidR="00B74882" w:rsidRDefault="00C57B3B" w:rsidP="00462DEC">
            <w:pPr>
              <w:widowControl w:val="0"/>
              <w:autoSpaceDE w:val="0"/>
              <w:autoSpaceDN w:val="0"/>
              <w:adjustRightInd w:val="0"/>
            </w:pPr>
            <w:r>
              <w:t>Количество</w:t>
            </w:r>
            <w:r w:rsidR="00B74882">
              <w:t xml:space="preserve"> образовательных учреждений, в которых создана универсальная безбарьерная среда для инклюзивного</w:t>
            </w:r>
          </w:p>
          <w:p w:rsidR="00B74882" w:rsidRPr="002F58E0" w:rsidRDefault="00B74882" w:rsidP="00462DEC">
            <w:pPr>
              <w:widowControl w:val="0"/>
              <w:autoSpaceDE w:val="0"/>
              <w:autoSpaceDN w:val="0"/>
              <w:adjustRightInd w:val="0"/>
            </w:pPr>
            <w:r>
              <w:t>образования детей с ОВЗ</w:t>
            </w:r>
          </w:p>
        </w:tc>
        <w:tc>
          <w:tcPr>
            <w:tcW w:w="851"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ед.</w:t>
            </w:r>
          </w:p>
        </w:tc>
        <w:tc>
          <w:tcPr>
            <w:tcW w:w="1275" w:type="dxa"/>
            <w:tcBorders>
              <w:left w:val="single" w:sz="4" w:space="0" w:color="auto"/>
              <w:bottom w:val="single" w:sz="4" w:space="0" w:color="auto"/>
              <w:right w:val="single" w:sz="4" w:space="0" w:color="auto"/>
            </w:tcBorders>
            <w:vAlign w:val="center"/>
          </w:tcPr>
          <w:p w:rsidR="00B74882" w:rsidRPr="002F58E0" w:rsidRDefault="00B74882" w:rsidP="001D09CE">
            <w:pPr>
              <w:widowControl w:val="0"/>
              <w:autoSpaceDE w:val="0"/>
              <w:autoSpaceDN w:val="0"/>
              <w:adjustRightInd w:val="0"/>
              <w:jc w:val="center"/>
            </w:pPr>
            <w:r>
              <w:t>2</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4</w:t>
            </w:r>
          </w:p>
        </w:tc>
        <w:tc>
          <w:tcPr>
            <w:tcW w:w="1417"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6</w:t>
            </w:r>
          </w:p>
        </w:tc>
        <w:tc>
          <w:tcPr>
            <w:tcW w:w="1418" w:type="dxa"/>
            <w:tcBorders>
              <w:left w:val="single" w:sz="4" w:space="0" w:color="auto"/>
              <w:bottom w:val="single" w:sz="4" w:space="0" w:color="auto"/>
              <w:right w:val="single" w:sz="4" w:space="0" w:color="auto"/>
            </w:tcBorders>
            <w:vAlign w:val="center"/>
          </w:tcPr>
          <w:p w:rsidR="00B74882" w:rsidRPr="002F58E0" w:rsidRDefault="00AE1E4A" w:rsidP="001D09CE">
            <w:pPr>
              <w:widowControl w:val="0"/>
              <w:autoSpaceDE w:val="0"/>
              <w:autoSpaceDN w:val="0"/>
              <w:adjustRightInd w:val="0"/>
              <w:jc w:val="center"/>
            </w:pPr>
            <w:r>
              <w:t>8</w:t>
            </w:r>
          </w:p>
        </w:tc>
      </w:tr>
    </w:tbl>
    <w:p w:rsidR="00FF4793" w:rsidRDefault="00FF4793" w:rsidP="007257C7">
      <w:pPr>
        <w:shd w:val="clear" w:color="auto" w:fill="FFFFFF"/>
        <w:autoSpaceDE w:val="0"/>
        <w:autoSpaceDN w:val="0"/>
        <w:adjustRightInd w:val="0"/>
        <w:ind w:firstLine="720"/>
        <w:jc w:val="center"/>
        <w:rPr>
          <w:b/>
          <w:sz w:val="27"/>
          <w:szCs w:val="27"/>
        </w:rPr>
      </w:pPr>
    </w:p>
    <w:p w:rsidR="007257C7" w:rsidRDefault="007257C7" w:rsidP="007257C7">
      <w:pPr>
        <w:shd w:val="clear" w:color="auto" w:fill="FFFFFF"/>
        <w:autoSpaceDE w:val="0"/>
        <w:autoSpaceDN w:val="0"/>
        <w:adjustRightInd w:val="0"/>
        <w:ind w:firstLine="720"/>
        <w:jc w:val="center"/>
        <w:rPr>
          <w:sz w:val="28"/>
          <w:szCs w:val="28"/>
        </w:rPr>
      </w:pPr>
      <w:r>
        <w:rPr>
          <w:b/>
          <w:sz w:val="27"/>
          <w:szCs w:val="27"/>
        </w:rPr>
        <w:t>4. Методика расчета значений показателей эффективности реализации программы</w:t>
      </w:r>
    </w:p>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autoSpaceDE w:val="0"/>
        <w:autoSpaceDN w:val="0"/>
        <w:adjustRightInd w:val="0"/>
        <w:ind w:firstLine="720"/>
        <w:jc w:val="both"/>
        <w:rPr>
          <w:sz w:val="28"/>
          <w:szCs w:val="28"/>
        </w:rPr>
      </w:pPr>
      <w:r w:rsidRPr="00745472">
        <w:rPr>
          <w:sz w:val="28"/>
          <w:szCs w:val="28"/>
        </w:rPr>
        <w:t xml:space="preserve">Методика сбора исходной информации и расчета целевых показателей (индикаторов) </w:t>
      </w:r>
      <w:r w:rsidRPr="003D79DD">
        <w:rPr>
          <w:sz w:val="28"/>
          <w:szCs w:val="28"/>
        </w:rPr>
        <w:t xml:space="preserve">муниципальной программы «Развитие системы  образования Шуйского муниципального района» </w:t>
      </w:r>
      <w:r w:rsidRPr="00745472">
        <w:rPr>
          <w:sz w:val="28"/>
          <w:szCs w:val="28"/>
        </w:rPr>
        <w:t>на 2016 - 2020 годы (далее соответственно - методика, Программа) определяет подходы и источники получения сведений для расчета целевых показателей (индикаторов) Программы.</w:t>
      </w:r>
    </w:p>
    <w:p w:rsidR="007257C7" w:rsidRDefault="007257C7" w:rsidP="007257C7">
      <w:pPr>
        <w:shd w:val="clear" w:color="auto" w:fill="FFFFFF"/>
        <w:autoSpaceDE w:val="0"/>
        <w:autoSpaceDN w:val="0"/>
        <w:adjustRightInd w:val="0"/>
        <w:ind w:firstLine="720"/>
        <w:jc w:val="both"/>
        <w:rPr>
          <w:sz w:val="28"/>
          <w:szCs w:val="28"/>
        </w:rPr>
      </w:pPr>
    </w:p>
    <w:tbl>
      <w:tblPr>
        <w:tblW w:w="15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
        <w:gridCol w:w="4191"/>
        <w:gridCol w:w="5812"/>
        <w:gridCol w:w="1134"/>
        <w:gridCol w:w="2010"/>
        <w:gridCol w:w="1418"/>
      </w:tblGrid>
      <w:tr w:rsidR="007257C7" w:rsidRPr="00787B7D" w:rsidTr="00B41EEC">
        <w:tc>
          <w:tcPr>
            <w:tcW w:w="595"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lastRenderedPageBreak/>
              <w:t>№ п/п</w:t>
            </w:r>
          </w:p>
        </w:tc>
        <w:tc>
          <w:tcPr>
            <w:tcW w:w="4191"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Наименование показателей</w:t>
            </w:r>
          </w:p>
        </w:tc>
        <w:tc>
          <w:tcPr>
            <w:tcW w:w="5812" w:type="dxa"/>
            <w:shd w:val="clear" w:color="auto" w:fill="auto"/>
          </w:tcPr>
          <w:p w:rsidR="007257C7" w:rsidRPr="00787B7D" w:rsidRDefault="007257C7" w:rsidP="00787B7D">
            <w:pPr>
              <w:autoSpaceDE w:val="0"/>
              <w:autoSpaceDN w:val="0"/>
              <w:adjustRightInd w:val="0"/>
              <w:jc w:val="center"/>
              <w:rPr>
                <w:sz w:val="28"/>
                <w:szCs w:val="28"/>
              </w:rPr>
            </w:pPr>
            <w:r w:rsidRPr="00787B7D">
              <w:rPr>
                <w:sz w:val="28"/>
                <w:szCs w:val="28"/>
              </w:rPr>
              <w:t>Расчет показателя</w:t>
            </w:r>
          </w:p>
        </w:tc>
        <w:tc>
          <w:tcPr>
            <w:tcW w:w="1134" w:type="dxa"/>
            <w:shd w:val="clear" w:color="auto" w:fill="auto"/>
          </w:tcPr>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Единица</w:t>
            </w:r>
          </w:p>
          <w:p w:rsidR="007257C7" w:rsidRPr="00787B7D" w:rsidRDefault="007257C7" w:rsidP="00787B7D">
            <w:pPr>
              <w:shd w:val="clear" w:color="auto" w:fill="FFFFFF"/>
              <w:autoSpaceDE w:val="0"/>
              <w:autoSpaceDN w:val="0"/>
              <w:adjustRightInd w:val="0"/>
              <w:ind w:firstLine="15"/>
              <w:jc w:val="center"/>
              <w:rPr>
                <w:sz w:val="28"/>
                <w:szCs w:val="28"/>
              </w:rPr>
            </w:pPr>
            <w:r w:rsidRPr="00787B7D">
              <w:rPr>
                <w:sz w:val="28"/>
                <w:szCs w:val="28"/>
              </w:rPr>
              <w:t>измерения</w:t>
            </w:r>
          </w:p>
          <w:p w:rsidR="007257C7" w:rsidRPr="00787B7D" w:rsidRDefault="007257C7" w:rsidP="00787B7D">
            <w:pPr>
              <w:autoSpaceDE w:val="0"/>
              <w:autoSpaceDN w:val="0"/>
              <w:adjustRightInd w:val="0"/>
              <w:jc w:val="center"/>
              <w:rPr>
                <w:sz w:val="28"/>
                <w:szCs w:val="28"/>
              </w:rPr>
            </w:pPr>
          </w:p>
        </w:tc>
        <w:tc>
          <w:tcPr>
            <w:tcW w:w="2010"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Статические источники</w:t>
            </w:r>
          </w:p>
        </w:tc>
        <w:tc>
          <w:tcPr>
            <w:tcW w:w="1418" w:type="dxa"/>
            <w:shd w:val="clear" w:color="auto" w:fill="auto"/>
          </w:tcPr>
          <w:p w:rsidR="007257C7" w:rsidRPr="00787B7D" w:rsidRDefault="007257C7" w:rsidP="00787B7D">
            <w:pPr>
              <w:shd w:val="clear" w:color="auto" w:fill="FFFFFF"/>
              <w:autoSpaceDE w:val="0"/>
              <w:autoSpaceDN w:val="0"/>
              <w:adjustRightInd w:val="0"/>
              <w:jc w:val="center"/>
              <w:rPr>
                <w:sz w:val="28"/>
                <w:szCs w:val="28"/>
              </w:rPr>
            </w:pPr>
            <w:r w:rsidRPr="00787B7D">
              <w:rPr>
                <w:sz w:val="28"/>
                <w:szCs w:val="28"/>
              </w:rPr>
              <w:t>Периодичность</w:t>
            </w:r>
          </w:p>
          <w:p w:rsidR="007257C7" w:rsidRPr="00787B7D" w:rsidRDefault="007257C7" w:rsidP="00787B7D">
            <w:pPr>
              <w:autoSpaceDE w:val="0"/>
              <w:autoSpaceDN w:val="0"/>
              <w:adjustRightInd w:val="0"/>
              <w:jc w:val="center"/>
              <w:rPr>
                <w:sz w:val="28"/>
                <w:szCs w:val="28"/>
              </w:rPr>
            </w:pPr>
          </w:p>
        </w:tc>
      </w:tr>
      <w:tr w:rsidR="000151B3" w:rsidRPr="005F5145" w:rsidTr="00B41EEC">
        <w:tc>
          <w:tcPr>
            <w:tcW w:w="595" w:type="dxa"/>
            <w:shd w:val="clear" w:color="auto" w:fill="auto"/>
          </w:tcPr>
          <w:p w:rsidR="000151B3" w:rsidRPr="005F5145" w:rsidRDefault="005F5145" w:rsidP="005F5145">
            <w:pPr>
              <w:autoSpaceDE w:val="0"/>
              <w:autoSpaceDN w:val="0"/>
              <w:adjustRightInd w:val="0"/>
              <w:jc w:val="both"/>
            </w:pPr>
            <w:r w:rsidRPr="005F5145">
              <w:t>1.</w:t>
            </w:r>
          </w:p>
        </w:tc>
        <w:tc>
          <w:tcPr>
            <w:tcW w:w="4191" w:type="dxa"/>
            <w:shd w:val="clear" w:color="auto" w:fill="auto"/>
          </w:tcPr>
          <w:p w:rsidR="000151B3" w:rsidRPr="005F5145" w:rsidRDefault="000151B3" w:rsidP="00787B7D">
            <w:pPr>
              <w:widowControl w:val="0"/>
              <w:autoSpaceDE w:val="0"/>
              <w:autoSpaceDN w:val="0"/>
              <w:adjustRightInd w:val="0"/>
            </w:pPr>
            <w:r w:rsidRPr="005F5145">
              <w:t xml:space="preserve">Охват детей дошкольным образованием в общем количестве детей от 2 мес. до 7 лет, проживающих на территории района </w:t>
            </w:r>
          </w:p>
        </w:tc>
        <w:tc>
          <w:tcPr>
            <w:tcW w:w="5812" w:type="dxa"/>
            <w:shd w:val="clear" w:color="auto" w:fill="auto"/>
          </w:tcPr>
          <w:p w:rsidR="005F4B48" w:rsidRPr="005F5145" w:rsidRDefault="005F4B48" w:rsidP="005F4B48">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одо</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t>R - охват детей дошкольным образованием в общем количестве детей от 2 мес. до 7 лет, проживающих на территории района,</w:t>
            </w:r>
          </w:p>
          <w:p w:rsidR="005F4B48" w:rsidRPr="005F5145" w:rsidRDefault="005F4B48" w:rsidP="005F4B48">
            <w:pPr>
              <w:autoSpaceDE w:val="0"/>
              <w:autoSpaceDN w:val="0"/>
              <w:adjustRightInd w:val="0"/>
              <w:jc w:val="both"/>
            </w:pPr>
            <w:r w:rsidRPr="005F5145">
              <w:t>Ч</w:t>
            </w:r>
            <w:r w:rsidR="00B41EEC" w:rsidRPr="005F5145">
              <w:t>одо</w:t>
            </w:r>
            <w:r w:rsidRPr="005F5145">
              <w:t xml:space="preserve"> – численность </w:t>
            </w:r>
            <w:r w:rsidR="00B41EEC" w:rsidRPr="005F5145">
              <w:t>детей от 2 мес. до 7 лет зачисленных в дошкольные образовательные учреждения</w:t>
            </w:r>
          </w:p>
          <w:p w:rsidR="000151B3" w:rsidRPr="005F5145" w:rsidRDefault="005F4B48" w:rsidP="00B41EEC">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B41EEC" w:rsidRPr="005F5145">
              <w:t>детей от 2 мес. до 7 лет (проживающих на территории района)</w:t>
            </w:r>
          </w:p>
        </w:tc>
        <w:tc>
          <w:tcPr>
            <w:tcW w:w="1134" w:type="dxa"/>
            <w:shd w:val="clear" w:color="auto" w:fill="auto"/>
          </w:tcPr>
          <w:p w:rsidR="000151B3" w:rsidRPr="005F5145" w:rsidRDefault="000151B3" w:rsidP="00787B7D">
            <w:pPr>
              <w:autoSpaceDE w:val="0"/>
              <w:autoSpaceDN w:val="0"/>
              <w:adjustRightInd w:val="0"/>
              <w:jc w:val="both"/>
            </w:pPr>
            <w:r w:rsidRPr="005F5145">
              <w:t>процент</w:t>
            </w:r>
          </w:p>
        </w:tc>
        <w:tc>
          <w:tcPr>
            <w:tcW w:w="2010" w:type="dxa"/>
            <w:shd w:val="clear" w:color="auto" w:fill="auto"/>
          </w:tcPr>
          <w:p w:rsidR="000151B3" w:rsidRPr="005F5145" w:rsidRDefault="000151B3" w:rsidP="00787B7D">
            <w:pPr>
              <w:autoSpaceDE w:val="0"/>
              <w:autoSpaceDN w:val="0"/>
              <w:adjustRightInd w:val="0"/>
              <w:jc w:val="both"/>
            </w:pPr>
            <w:r w:rsidRPr="005F5145">
              <w:t>Данные</w:t>
            </w:r>
          </w:p>
          <w:p w:rsidR="000151B3" w:rsidRPr="005F5145" w:rsidRDefault="000151B3" w:rsidP="00787B7D">
            <w:pPr>
              <w:autoSpaceDE w:val="0"/>
              <w:autoSpaceDN w:val="0"/>
              <w:adjustRightInd w:val="0"/>
              <w:jc w:val="both"/>
            </w:pPr>
            <w:r w:rsidRPr="005F5145">
              <w:t>государственной</w:t>
            </w:r>
          </w:p>
          <w:p w:rsidR="000151B3" w:rsidRPr="005F5145" w:rsidRDefault="000151B3" w:rsidP="00787B7D">
            <w:pPr>
              <w:autoSpaceDE w:val="0"/>
              <w:autoSpaceDN w:val="0"/>
              <w:adjustRightInd w:val="0"/>
              <w:jc w:val="both"/>
            </w:pPr>
            <w:r w:rsidRPr="005F5145">
              <w:t>статистики, данные</w:t>
            </w:r>
          </w:p>
          <w:p w:rsidR="000151B3" w:rsidRPr="005F5145" w:rsidRDefault="000151B3" w:rsidP="00787B7D">
            <w:pPr>
              <w:autoSpaceDE w:val="0"/>
              <w:autoSpaceDN w:val="0"/>
              <w:adjustRightInd w:val="0"/>
              <w:jc w:val="both"/>
            </w:pPr>
            <w:r w:rsidRPr="005F5145">
              <w:t>ЕИС</w:t>
            </w:r>
            <w:r w:rsidR="00B41EEC" w:rsidRPr="005F5145">
              <w:t>, мониторинг учета детей, проживающих на территории района</w:t>
            </w:r>
          </w:p>
        </w:tc>
        <w:tc>
          <w:tcPr>
            <w:tcW w:w="1418" w:type="dxa"/>
            <w:shd w:val="clear" w:color="auto" w:fill="auto"/>
          </w:tcPr>
          <w:p w:rsidR="000151B3" w:rsidRPr="005F5145" w:rsidRDefault="005F4B48" w:rsidP="005F4B48">
            <w:pPr>
              <w:autoSpaceDE w:val="0"/>
              <w:autoSpaceDN w:val="0"/>
              <w:adjustRightInd w:val="0"/>
              <w:jc w:val="both"/>
            </w:pPr>
            <w:r w:rsidRPr="005F5145">
              <w:t>1</w:t>
            </w:r>
            <w:r w:rsidR="000151B3" w:rsidRPr="005F5145">
              <w:t xml:space="preserve">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2</w:t>
            </w:r>
            <w:r w:rsidR="005F5145" w:rsidRPr="005F5145">
              <w:t>.</w:t>
            </w:r>
          </w:p>
        </w:tc>
        <w:tc>
          <w:tcPr>
            <w:tcW w:w="4191" w:type="dxa"/>
            <w:shd w:val="clear" w:color="auto" w:fill="auto"/>
          </w:tcPr>
          <w:p w:rsidR="005F4B48" w:rsidRPr="005F5145" w:rsidRDefault="005F4B48" w:rsidP="005F4B48">
            <w:pPr>
              <w:widowControl w:val="0"/>
              <w:autoSpaceDE w:val="0"/>
              <w:autoSpaceDN w:val="0"/>
              <w:adjustRightInd w:val="0"/>
            </w:pPr>
            <w:r w:rsidRPr="005F5145">
              <w:t>Доля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численности образовательных учреждений</w:t>
            </w:r>
          </w:p>
        </w:tc>
        <w:tc>
          <w:tcPr>
            <w:tcW w:w="5812" w:type="dxa"/>
            <w:shd w:val="clear" w:color="auto" w:fill="auto"/>
          </w:tcPr>
          <w:p w:rsidR="005F4B48" w:rsidRPr="005F5145" w:rsidRDefault="005F4B48" w:rsidP="00787B7D">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аоп</m:t>
                  </m:r>
                </m:num>
                <m:den>
                  <m:r>
                    <w:rPr>
                      <w:rFonts w:ascii="Cambria Math" w:hAnsi="Cambria Math"/>
                    </w:rPr>
                    <m:t>Ч</m:t>
                  </m:r>
                </m:den>
              </m:f>
            </m:oMath>
            <w:r w:rsidRPr="005F5145">
              <w:t xml:space="preserve"> *100%  , где:</w:t>
            </w:r>
          </w:p>
          <w:p w:rsidR="005F4B48" w:rsidRPr="005F5145" w:rsidRDefault="005F4B48" w:rsidP="005F4B48">
            <w:pPr>
              <w:autoSpaceDE w:val="0"/>
              <w:autoSpaceDN w:val="0"/>
              <w:adjustRightInd w:val="0"/>
              <w:jc w:val="both"/>
            </w:pPr>
            <w:r w:rsidRPr="005F5145">
              <w:rPr>
                <w:lang w:val="en-US"/>
              </w:rPr>
              <w:t>R</w:t>
            </w:r>
            <w:r w:rsidRPr="005F5145">
              <w:t xml:space="preserve"> - доля образовательных учреждений, реализующих адаптированные образовательные программы,</w:t>
            </w:r>
          </w:p>
          <w:p w:rsidR="005F4B48" w:rsidRPr="005F5145" w:rsidRDefault="005F4B48" w:rsidP="005F4B48">
            <w:pPr>
              <w:autoSpaceDE w:val="0"/>
              <w:autoSpaceDN w:val="0"/>
              <w:adjustRightInd w:val="0"/>
              <w:jc w:val="both"/>
            </w:pPr>
            <w:r w:rsidRPr="005F5145">
              <w:t>Чаоп – численность образовательных учреждений,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w:t>
            </w:r>
          </w:p>
          <w:p w:rsidR="005F4B48" w:rsidRPr="005F5145" w:rsidRDefault="005F4B48" w:rsidP="005F4B48">
            <w:pPr>
              <w:autoSpaceDE w:val="0"/>
              <w:autoSpaceDN w:val="0"/>
              <w:adjustRightInd w:val="0"/>
              <w:jc w:val="both"/>
            </w:pPr>
            <w:r w:rsidRPr="005F5145">
              <w:t xml:space="preserve">Ч - </w:t>
            </w:r>
            <w:r w:rsidR="009F4A65" w:rsidRPr="005F5145">
              <w:t xml:space="preserve">общая </w:t>
            </w:r>
            <w:r w:rsidRPr="005F5145">
              <w:t>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 мониторинга</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3</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детей с ограниченными возможностями здоровья,</w:t>
            </w:r>
          </w:p>
          <w:p w:rsidR="005F4B48" w:rsidRPr="005F5145" w:rsidRDefault="005F4B48" w:rsidP="00787B7D">
            <w:pPr>
              <w:widowControl w:val="0"/>
              <w:autoSpaceDE w:val="0"/>
              <w:autoSpaceDN w:val="0"/>
              <w:adjustRightInd w:val="0"/>
            </w:pPr>
            <w:r w:rsidRPr="005F5145">
              <w:t>обучающихся с использованием дистанционных технологий, в</w:t>
            </w:r>
          </w:p>
          <w:p w:rsidR="005F4B48" w:rsidRPr="005F5145" w:rsidRDefault="005F4B48" w:rsidP="009F4A65">
            <w:pPr>
              <w:widowControl w:val="0"/>
              <w:autoSpaceDE w:val="0"/>
              <w:autoSpaceDN w:val="0"/>
              <w:adjustRightInd w:val="0"/>
            </w:pPr>
            <w:r w:rsidRPr="005F5145">
              <w:t xml:space="preserve">общей численности детей с ограниченными возможностямиздоровья, нуждающимися в данной форме </w:t>
            </w:r>
            <w:r w:rsidRPr="005F5145">
              <w:lastRenderedPageBreak/>
              <w:t>обучения</w:t>
            </w:r>
          </w:p>
        </w:tc>
        <w:tc>
          <w:tcPr>
            <w:tcW w:w="5812" w:type="dxa"/>
            <w:shd w:val="clear" w:color="auto" w:fill="auto"/>
          </w:tcPr>
          <w:p w:rsidR="009F4A65" w:rsidRPr="005F5145" w:rsidRDefault="009F4A65" w:rsidP="005F4B48">
            <w:pPr>
              <w:autoSpaceDE w:val="0"/>
              <w:autoSpaceDN w:val="0"/>
              <w:adjustRightInd w:val="0"/>
              <w:jc w:val="both"/>
            </w:pPr>
            <w:r w:rsidRPr="005F5145">
              <w:rPr>
                <w:lang w:val="en-US"/>
              </w:rPr>
              <w:lastRenderedPageBreak/>
              <w:t>R</w:t>
            </w:r>
            <w:r w:rsidRPr="005F5145">
              <w:t xml:space="preserve"> = </w:t>
            </w:r>
            <m:oMath>
              <m:f>
                <m:fPr>
                  <m:ctrlPr>
                    <w:rPr>
                      <w:rFonts w:ascii="Cambria Math" w:hAnsi="Cambria Math"/>
                      <w:i/>
                      <w:lang w:val="en-US"/>
                    </w:rPr>
                  </m:ctrlPr>
                </m:fPr>
                <m:num>
                  <m:r>
                    <w:rPr>
                      <w:rFonts w:ascii="Cambria Math" w:hAnsi="Cambria Math"/>
                    </w:rPr>
                    <m:t>Ч овз</m:t>
                  </m:r>
                </m:num>
                <m:den>
                  <m:r>
                    <w:rPr>
                      <w:rFonts w:ascii="Cambria Math" w:hAnsi="Cambria Math"/>
                    </w:rPr>
                    <m:t>Ч</m:t>
                  </m:r>
                </m:den>
              </m:f>
            </m:oMath>
            <w:r w:rsidRPr="005F5145">
              <w:t xml:space="preserve"> *100% , </w:t>
            </w:r>
            <w:r w:rsidR="005F4B48" w:rsidRPr="005F5145">
              <w:t xml:space="preserve"> где</w:t>
            </w:r>
            <w:r w:rsidRPr="005F5145">
              <w:t>:</w:t>
            </w:r>
          </w:p>
          <w:p w:rsidR="005F4B48" w:rsidRPr="005F5145" w:rsidRDefault="005F4B48" w:rsidP="009F4A65">
            <w:pPr>
              <w:autoSpaceDE w:val="0"/>
              <w:autoSpaceDN w:val="0"/>
              <w:adjustRightInd w:val="0"/>
              <w:jc w:val="both"/>
            </w:pPr>
            <w:r w:rsidRPr="005F5145">
              <w:t xml:space="preserve">R - доля </w:t>
            </w:r>
            <w:r w:rsidR="009F4A65" w:rsidRPr="005F5145">
              <w:t>детей с ограниченными возможностями здоровья, обучающихся с использованием дистанционных технологий</w:t>
            </w:r>
            <w:r w:rsidRPr="005F5145">
              <w:t>,</w:t>
            </w:r>
          </w:p>
          <w:p w:rsidR="005F4B48" w:rsidRPr="005F5145" w:rsidRDefault="005F4B48" w:rsidP="005F4B48">
            <w:pPr>
              <w:autoSpaceDE w:val="0"/>
              <w:autoSpaceDN w:val="0"/>
              <w:adjustRightInd w:val="0"/>
              <w:jc w:val="both"/>
            </w:pPr>
            <w:r w:rsidRPr="005F5145">
              <w:t>Ч</w:t>
            </w:r>
            <w:r w:rsidR="009F4A65" w:rsidRPr="005F5145">
              <w:t>овз</w:t>
            </w:r>
            <w:r w:rsidRPr="005F5145">
              <w:t xml:space="preserve"> – численность </w:t>
            </w:r>
            <w:r w:rsidR="009F4A65" w:rsidRPr="005F5145">
              <w:t>детей с ограниченными возможностями здоровья, обучающихся с использованием дистанционных технологий</w:t>
            </w:r>
          </w:p>
          <w:p w:rsidR="005F4B48" w:rsidRPr="005F5145" w:rsidRDefault="005F4B48" w:rsidP="009F4A65">
            <w:pPr>
              <w:autoSpaceDE w:val="0"/>
              <w:autoSpaceDN w:val="0"/>
              <w:adjustRightInd w:val="0"/>
              <w:jc w:val="both"/>
            </w:pPr>
            <w:r w:rsidRPr="005F5145">
              <w:t xml:space="preserve">Ч - </w:t>
            </w:r>
            <w:r w:rsidR="009F4A65" w:rsidRPr="005F5145">
              <w:t xml:space="preserve">общая </w:t>
            </w:r>
            <w:r w:rsidRPr="005F5145">
              <w:t xml:space="preserve">численность </w:t>
            </w:r>
            <w:r w:rsidR="009F4A65" w:rsidRPr="005F5145">
              <w:t xml:space="preserve">детей нуждающимися в </w:t>
            </w:r>
            <w:r w:rsidR="009F4A65" w:rsidRPr="005F5145">
              <w:lastRenderedPageBreak/>
              <w:t>дистанционной форме обучения</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4</w:t>
            </w:r>
            <w:r w:rsidR="005F5145"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общеобразовательных учреждений, применяющих дистанционные образовательные технологии в образовательной деятельности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дот</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общеобразовательных учреждений, применяющих дистанционные образовательные технологии,</w:t>
            </w:r>
          </w:p>
          <w:p w:rsidR="009F4A65" w:rsidRPr="005F5145" w:rsidRDefault="009F4A65" w:rsidP="009F4A65">
            <w:pPr>
              <w:autoSpaceDE w:val="0"/>
              <w:autoSpaceDN w:val="0"/>
              <w:adjustRightInd w:val="0"/>
              <w:jc w:val="both"/>
            </w:pPr>
            <w:r w:rsidRPr="005F5145">
              <w:t xml:space="preserve">Чдот – численность общеобразовательных учреждений, применяющих дистанционные образовательные технологии; </w:t>
            </w:r>
          </w:p>
          <w:p w:rsidR="005F4B48" w:rsidRPr="005F5145" w:rsidRDefault="009F4A65" w:rsidP="009F4A65">
            <w:pPr>
              <w:autoSpaceDE w:val="0"/>
              <w:autoSpaceDN w:val="0"/>
              <w:adjustRightInd w:val="0"/>
              <w:jc w:val="both"/>
            </w:pPr>
            <w:r w:rsidRPr="005F5145">
              <w:t>Ч - общая численность образовательных учреждений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5</w:t>
            </w:r>
            <w:r w:rsidR="005F5145" w:rsidRPr="005F5145">
              <w:t>.</w:t>
            </w:r>
          </w:p>
        </w:tc>
        <w:tc>
          <w:tcPr>
            <w:tcW w:w="4191" w:type="dxa"/>
            <w:shd w:val="clear" w:color="auto" w:fill="auto"/>
          </w:tcPr>
          <w:p w:rsidR="005F4B48" w:rsidRPr="005F5145" w:rsidRDefault="005F4B48" w:rsidP="00787B7D">
            <w:pPr>
              <w:autoSpaceDE w:val="0"/>
              <w:autoSpaceDN w:val="0"/>
              <w:adjustRightInd w:val="0"/>
            </w:pPr>
            <w:r w:rsidRPr="005F5145">
              <w:t>Доля учащихся 11-х классов, получивших аттестат о среднем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11</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11-х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Ч11 – численность учащихся 11-х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11-х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6</w:t>
            </w:r>
            <w:r w:rsidR="005F5145" w:rsidRPr="005F5145">
              <w:t>.</w:t>
            </w:r>
          </w:p>
        </w:tc>
        <w:tc>
          <w:tcPr>
            <w:tcW w:w="4191" w:type="dxa"/>
            <w:shd w:val="clear" w:color="auto" w:fill="auto"/>
          </w:tcPr>
          <w:p w:rsidR="005F4B48" w:rsidRPr="005F5145" w:rsidRDefault="005F4B48" w:rsidP="00787B7D">
            <w:r w:rsidRPr="005F5145">
              <w:t>Доля учащихся 9-х классов МОУ, получивших аттестат об основном общем образовании</w:t>
            </w:r>
          </w:p>
        </w:tc>
        <w:tc>
          <w:tcPr>
            <w:tcW w:w="5812" w:type="dxa"/>
            <w:shd w:val="clear" w:color="auto" w:fill="auto"/>
          </w:tcPr>
          <w:p w:rsidR="009F4A65" w:rsidRPr="005F5145" w:rsidRDefault="009F4A65" w:rsidP="009F4A65">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9</m:t>
                  </m:r>
                </m:num>
                <m:den>
                  <m:r>
                    <w:rPr>
                      <w:rFonts w:ascii="Cambria Math" w:hAnsi="Cambria Math"/>
                    </w:rPr>
                    <m:t>Ч</m:t>
                  </m:r>
                </m:den>
              </m:f>
            </m:oMath>
            <w:r w:rsidRPr="005F5145">
              <w:t xml:space="preserve"> *100%  ,  где:</w:t>
            </w:r>
          </w:p>
          <w:p w:rsidR="009F4A65" w:rsidRPr="005F5145" w:rsidRDefault="009F4A65" w:rsidP="009F4A65">
            <w:pPr>
              <w:autoSpaceDE w:val="0"/>
              <w:autoSpaceDN w:val="0"/>
              <w:adjustRightInd w:val="0"/>
              <w:jc w:val="both"/>
            </w:pPr>
            <w:r w:rsidRPr="005F5145">
              <w:t xml:space="preserve"> R - доля учащихся 9-х классов, получивших аттестат о среднем общем образовании,</w:t>
            </w:r>
          </w:p>
          <w:p w:rsidR="009F4A65" w:rsidRPr="005F5145" w:rsidRDefault="009F4A65" w:rsidP="009F4A65">
            <w:pPr>
              <w:autoSpaceDE w:val="0"/>
              <w:autoSpaceDN w:val="0"/>
              <w:adjustRightInd w:val="0"/>
              <w:jc w:val="both"/>
            </w:pPr>
            <w:r w:rsidRPr="005F5145">
              <w:t xml:space="preserve">Ч9 – численность учащихся 9-х классов, получивших аттестат о среднем общем образовании; </w:t>
            </w:r>
          </w:p>
          <w:p w:rsidR="005F4B48" w:rsidRPr="005F5145" w:rsidRDefault="009F4A65" w:rsidP="009F4A65">
            <w:pPr>
              <w:autoSpaceDE w:val="0"/>
              <w:autoSpaceDN w:val="0"/>
              <w:adjustRightInd w:val="0"/>
              <w:jc w:val="both"/>
            </w:pPr>
            <w:r w:rsidRPr="005F5145">
              <w:t>Ч – общая численность  учащихся 9-х классов</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7</w:t>
            </w:r>
            <w:r w:rsidR="005F5145" w:rsidRPr="005F5145">
              <w:t>.</w:t>
            </w:r>
          </w:p>
        </w:tc>
        <w:tc>
          <w:tcPr>
            <w:tcW w:w="4191" w:type="dxa"/>
            <w:shd w:val="clear" w:color="auto" w:fill="auto"/>
          </w:tcPr>
          <w:p w:rsidR="005F4B48" w:rsidRPr="005F5145" w:rsidRDefault="005F4B48" w:rsidP="00787B7D">
            <w:r w:rsidRPr="005F5145">
              <w:t>Доля обучающихся по федеральным государственным образовательным стандартам от общего числа обучающихся:</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образование</w:t>
            </w:r>
          </w:p>
        </w:tc>
        <w:tc>
          <w:tcPr>
            <w:tcW w:w="5812" w:type="dxa"/>
            <w:shd w:val="clear" w:color="auto" w:fill="auto"/>
          </w:tcPr>
          <w:p w:rsidR="00B41EEC" w:rsidRPr="005F5145" w:rsidRDefault="009F4A65" w:rsidP="00B41EEC">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фгос</m:t>
                  </m:r>
                </m:num>
                <m:den>
                  <m:r>
                    <w:rPr>
                      <w:rFonts w:ascii="Cambria Math" w:hAnsi="Cambria Math"/>
                    </w:rPr>
                    <m:t>Ч</m:t>
                  </m:r>
                </m:den>
              </m:f>
            </m:oMath>
            <w:r w:rsidRPr="005F5145">
              <w:t xml:space="preserve"> *100%  </w:t>
            </w:r>
            <w:r w:rsidR="00B41EEC" w:rsidRPr="005F5145">
              <w:t>,  где:</w:t>
            </w:r>
          </w:p>
          <w:p w:rsidR="00B41EEC" w:rsidRPr="005F5145" w:rsidRDefault="00B41EEC" w:rsidP="00B41EEC">
            <w:pPr>
              <w:autoSpaceDE w:val="0"/>
              <w:autoSpaceDN w:val="0"/>
              <w:adjustRightInd w:val="0"/>
              <w:jc w:val="both"/>
            </w:pPr>
            <w:r w:rsidRPr="005F5145">
              <w:t xml:space="preserve"> R - доля обучающихся по федеральным государственным образовательным стандартам,</w:t>
            </w:r>
          </w:p>
          <w:p w:rsidR="00B41EEC" w:rsidRPr="005F5145" w:rsidRDefault="00B41EEC" w:rsidP="00B41EEC">
            <w:pPr>
              <w:autoSpaceDE w:val="0"/>
              <w:autoSpaceDN w:val="0"/>
              <w:adjustRightInd w:val="0"/>
              <w:jc w:val="both"/>
            </w:pPr>
            <w:r w:rsidRPr="005F5145">
              <w:t xml:space="preserve">Чфгос – численность обучающихся по федеральным государственным образовательным стандартам; </w:t>
            </w:r>
          </w:p>
          <w:p w:rsidR="005F4B48" w:rsidRPr="005F5145" w:rsidRDefault="00B41EEC" w:rsidP="00B41EEC">
            <w:pPr>
              <w:autoSpaceDE w:val="0"/>
              <w:autoSpaceDN w:val="0"/>
              <w:adjustRightInd w:val="0"/>
              <w:jc w:val="both"/>
            </w:pPr>
            <w:r w:rsidRPr="005F5145">
              <w:t>Ч – общая численность  обучающихся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8077DC" w:rsidRPr="005F5145" w:rsidRDefault="005F4B48" w:rsidP="008077DC">
            <w:pPr>
              <w:autoSpaceDE w:val="0"/>
              <w:autoSpaceDN w:val="0"/>
              <w:adjustRightInd w:val="0"/>
              <w:jc w:val="both"/>
            </w:pPr>
            <w:r w:rsidRPr="005F5145">
              <w:t xml:space="preserve">статистики, </w:t>
            </w:r>
            <w:r w:rsidR="008077DC" w:rsidRPr="005F5145">
              <w:t>муниципальный мониторинг</w:t>
            </w:r>
          </w:p>
          <w:p w:rsidR="005F4B48" w:rsidRPr="005F5145" w:rsidRDefault="005F4B48" w:rsidP="00787B7D">
            <w:pPr>
              <w:autoSpaceDE w:val="0"/>
              <w:autoSpaceDN w:val="0"/>
              <w:adjustRightInd w:val="0"/>
              <w:jc w:val="both"/>
            </w:pP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t>8</w:t>
            </w:r>
            <w:r w:rsidR="005F5145" w:rsidRPr="005F5145">
              <w:t>.</w:t>
            </w:r>
          </w:p>
        </w:tc>
        <w:tc>
          <w:tcPr>
            <w:tcW w:w="4191" w:type="dxa"/>
            <w:shd w:val="clear" w:color="auto" w:fill="auto"/>
          </w:tcPr>
          <w:p w:rsidR="005F4B48" w:rsidRPr="005F5145" w:rsidRDefault="005F4B48" w:rsidP="00B05AB3">
            <w:pPr>
              <w:pStyle w:val="Default"/>
            </w:pPr>
            <w:r w:rsidRPr="005F5145">
              <w:t xml:space="preserve">Удельный вес численности </w:t>
            </w:r>
            <w:r w:rsidR="00B05AB3" w:rsidRPr="005F5145">
              <w:t>учащихся</w:t>
            </w:r>
            <w:r w:rsidRPr="005F5145">
              <w:t xml:space="preserve">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5812" w:type="dxa"/>
            <w:shd w:val="clear" w:color="auto" w:fill="auto"/>
          </w:tcPr>
          <w:p w:rsidR="00B05AB3" w:rsidRPr="005F5145" w:rsidRDefault="009F4A65" w:rsidP="00B05AB3">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вош</m:t>
                  </m:r>
                </m:num>
                <m:den>
                  <m:r>
                    <w:rPr>
                      <w:rFonts w:ascii="Cambria Math" w:hAnsi="Cambria Math"/>
                    </w:rPr>
                    <m:t>Ч</m:t>
                  </m:r>
                </m:den>
              </m:f>
            </m:oMath>
            <w:r w:rsidRPr="005F5145">
              <w:t xml:space="preserve"> *100%  </w:t>
            </w:r>
            <w:r w:rsidR="00B05AB3" w:rsidRPr="005F5145">
              <w:t>, где:</w:t>
            </w:r>
          </w:p>
          <w:p w:rsidR="00B05AB3" w:rsidRPr="005F5145" w:rsidRDefault="00B05AB3" w:rsidP="00B05AB3">
            <w:pPr>
              <w:autoSpaceDE w:val="0"/>
              <w:autoSpaceDN w:val="0"/>
              <w:adjustRightInd w:val="0"/>
              <w:jc w:val="both"/>
            </w:pPr>
            <w:r w:rsidRPr="005F5145">
              <w:t xml:space="preserve"> R - доля учащихся, участвующих во всероссийской олимпиаде школьников,</w:t>
            </w:r>
          </w:p>
          <w:p w:rsidR="00B05AB3" w:rsidRPr="005F5145" w:rsidRDefault="00B05AB3" w:rsidP="00B05AB3">
            <w:pPr>
              <w:autoSpaceDE w:val="0"/>
              <w:autoSpaceDN w:val="0"/>
              <w:adjustRightInd w:val="0"/>
              <w:jc w:val="both"/>
            </w:pPr>
            <w:r w:rsidRPr="005F5145">
              <w:t>Ч</w:t>
            </w:r>
            <w:r w:rsidR="008077DC" w:rsidRPr="005F5145">
              <w:t>вош</w:t>
            </w:r>
            <w:r w:rsidRPr="005F5145">
              <w:t xml:space="preserve"> – численность учащихся, участвующих во всероссийской олимпиаде школьников; </w:t>
            </w:r>
          </w:p>
          <w:p w:rsidR="005F4B48" w:rsidRPr="005F5145" w:rsidRDefault="00B05AB3" w:rsidP="00B05AB3">
            <w:pPr>
              <w:autoSpaceDE w:val="0"/>
              <w:autoSpaceDN w:val="0"/>
              <w:adjustRightInd w:val="0"/>
              <w:jc w:val="both"/>
            </w:pPr>
            <w:r w:rsidRPr="005F5145">
              <w:t>Ч – общая численность  учащихся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360075" w:rsidP="005F5145">
            <w:pPr>
              <w:autoSpaceDE w:val="0"/>
              <w:autoSpaceDN w:val="0"/>
              <w:adjustRightInd w:val="0"/>
              <w:jc w:val="both"/>
            </w:pPr>
            <w:r>
              <w:lastRenderedPageBreak/>
              <w:t>9</w:t>
            </w:r>
            <w:r w:rsidR="005F5145" w:rsidRPr="005F5145">
              <w:t>.</w:t>
            </w:r>
          </w:p>
        </w:tc>
        <w:tc>
          <w:tcPr>
            <w:tcW w:w="4191" w:type="dxa"/>
            <w:shd w:val="clear" w:color="auto" w:fill="auto"/>
          </w:tcPr>
          <w:p w:rsidR="005F4B48" w:rsidRPr="005F5145" w:rsidRDefault="005F4B48" w:rsidP="00787B7D">
            <w:pPr>
              <w:pStyle w:val="Default"/>
            </w:pPr>
            <w:r w:rsidRPr="005F5145">
              <w:t xml:space="preserve">Удельный вес численности обучающихся по программам общего образования, участвующих в конкурсах различного уровня, в общей численности обучающихся по программам общего образования </w:t>
            </w:r>
          </w:p>
        </w:tc>
        <w:tc>
          <w:tcPr>
            <w:tcW w:w="5812" w:type="dxa"/>
            <w:shd w:val="clear" w:color="auto" w:fill="auto"/>
          </w:tcPr>
          <w:p w:rsidR="009A3D44" w:rsidRPr="005F5145" w:rsidRDefault="009F4A65" w:rsidP="009A3D44">
            <w:pPr>
              <w:autoSpaceDE w:val="0"/>
              <w:autoSpaceDN w:val="0"/>
              <w:adjustRightInd w:val="0"/>
              <w:jc w:val="both"/>
            </w:pPr>
            <w:r w:rsidRPr="005F5145">
              <w:rPr>
                <w:lang w:val="en-US"/>
              </w:rPr>
              <w:t>R</w:t>
            </w:r>
            <w:r w:rsidRPr="005F5145">
              <w:t xml:space="preserve"> = </w:t>
            </w:r>
            <m:oMath>
              <m:f>
                <m:fPr>
                  <m:ctrlPr>
                    <w:rPr>
                      <w:rFonts w:ascii="Cambria Math" w:hAnsi="Cambria Math"/>
                      <w:i/>
                      <w:lang w:val="en-US"/>
                    </w:rPr>
                  </m:ctrlPr>
                </m:fPr>
                <m:num>
                  <m:r>
                    <w:rPr>
                      <w:rFonts w:ascii="Cambria Math" w:hAnsi="Cambria Math"/>
                    </w:rPr>
                    <m:t>Ч к</m:t>
                  </m:r>
                </m:num>
                <m:den>
                  <m:r>
                    <w:rPr>
                      <w:rFonts w:ascii="Cambria Math" w:hAnsi="Cambria Math"/>
                    </w:rPr>
                    <m:t>Ч</m:t>
                  </m:r>
                </m:den>
              </m:f>
            </m:oMath>
            <w:r w:rsidRPr="005F5145">
              <w:t xml:space="preserve"> *100% </w:t>
            </w:r>
            <w:r w:rsidR="00B05AB3" w:rsidRPr="005F5145">
              <w:t>,</w:t>
            </w:r>
            <w:r w:rsidR="009A3D44" w:rsidRPr="005F5145">
              <w:t>где:</w:t>
            </w:r>
          </w:p>
          <w:p w:rsidR="009A3D44" w:rsidRPr="005F5145" w:rsidRDefault="009A3D44" w:rsidP="009A3D44">
            <w:pPr>
              <w:autoSpaceDE w:val="0"/>
              <w:autoSpaceDN w:val="0"/>
              <w:adjustRightInd w:val="0"/>
              <w:jc w:val="both"/>
            </w:pPr>
            <w:r w:rsidRPr="005F5145">
              <w:t xml:space="preserve"> R - доля обучающихся по программам общего образования, участвующих в конкурсах различного уровня,</w:t>
            </w:r>
          </w:p>
          <w:p w:rsidR="009A3D44" w:rsidRPr="005F5145" w:rsidRDefault="009A3D44" w:rsidP="009A3D44">
            <w:pPr>
              <w:autoSpaceDE w:val="0"/>
              <w:autoSpaceDN w:val="0"/>
              <w:adjustRightInd w:val="0"/>
              <w:jc w:val="both"/>
            </w:pPr>
            <w:r w:rsidRPr="005F5145">
              <w:t xml:space="preserve">Чк – численность обучающихся по программам общего образования, участвующих в конкурсах различного уровня; </w:t>
            </w:r>
          </w:p>
          <w:p w:rsidR="005F4B48" w:rsidRPr="005F5145" w:rsidRDefault="009A3D44" w:rsidP="009A3D44">
            <w:pPr>
              <w:autoSpaceDE w:val="0"/>
              <w:autoSpaceDN w:val="0"/>
              <w:adjustRightInd w:val="0"/>
              <w:jc w:val="both"/>
            </w:pPr>
            <w:r w:rsidRPr="005F5145">
              <w:t>Ч – общая численность  обучающихся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BD0F30"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0</w:t>
            </w:r>
            <w:r w:rsidRPr="005F5145">
              <w:t>.</w:t>
            </w:r>
          </w:p>
        </w:tc>
        <w:tc>
          <w:tcPr>
            <w:tcW w:w="4191" w:type="dxa"/>
            <w:shd w:val="clear" w:color="auto" w:fill="auto"/>
          </w:tcPr>
          <w:p w:rsidR="005F4B48" w:rsidRPr="005F5145" w:rsidRDefault="00360075" w:rsidP="00787B7D">
            <w:r>
              <w:t>Доля</w:t>
            </w:r>
            <w:r w:rsidR="005F4B48" w:rsidRPr="005F5145">
              <w:t xml:space="preserve"> учреждений, принимающих участие в реализации проектов различного уровня, направленных на повышение качества образования</w:t>
            </w:r>
          </w:p>
        </w:tc>
        <w:tc>
          <w:tcPr>
            <w:tcW w:w="5812" w:type="dxa"/>
            <w:shd w:val="clear" w:color="auto" w:fill="auto"/>
          </w:tcPr>
          <w:p w:rsidR="008C01E7" w:rsidRPr="005F5145" w:rsidRDefault="008C01E7" w:rsidP="008C01E7">
            <w:pPr>
              <w:autoSpaceDE w:val="0"/>
              <w:autoSpaceDN w:val="0"/>
              <w:adjustRightInd w:val="0"/>
              <w:jc w:val="both"/>
            </w:pPr>
            <w:r>
              <w:rPr>
                <w:lang w:val="en-US"/>
              </w:rPr>
              <w:t>R</w:t>
            </w:r>
            <w:r w:rsidRPr="005F5145">
              <w:t xml:space="preserve">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 , где:</w:t>
            </w:r>
          </w:p>
          <w:p w:rsidR="008C01E7" w:rsidRDefault="008C01E7" w:rsidP="008C01E7">
            <w:pPr>
              <w:autoSpaceDE w:val="0"/>
              <w:autoSpaceDN w:val="0"/>
              <w:adjustRightInd w:val="0"/>
              <w:jc w:val="both"/>
            </w:pPr>
            <w:r>
              <w:rPr>
                <w:lang w:val="en-US"/>
              </w:rPr>
              <w:t>R</w:t>
            </w:r>
            <w:r w:rsidRPr="005F5145">
              <w:t xml:space="preserve"> – </w:t>
            </w:r>
            <w:r>
              <w:t>доля</w:t>
            </w:r>
            <w:r w:rsidRPr="005F5145">
              <w:t xml:space="preserve"> учреждений,</w:t>
            </w:r>
            <w:r>
              <w:t>;</w:t>
            </w:r>
          </w:p>
          <w:p w:rsidR="008C01E7" w:rsidRPr="005F5145" w:rsidRDefault="008C01E7" w:rsidP="008C01E7">
            <w:pPr>
              <w:autoSpaceDE w:val="0"/>
              <w:autoSpaceDN w:val="0"/>
              <w:adjustRightInd w:val="0"/>
              <w:jc w:val="both"/>
            </w:pPr>
            <w:r w:rsidRPr="005F5145">
              <w:t xml:space="preserve">Чдо – численность </w:t>
            </w:r>
            <w:r>
              <w:t xml:space="preserve">учреждений, </w:t>
            </w:r>
            <w:r w:rsidRPr="005F5145">
              <w:t>принимающих участие в реализации проектов различного уровня, направленных на повышение качества образования</w:t>
            </w:r>
            <w:r>
              <w:t>;</w:t>
            </w:r>
          </w:p>
          <w:p w:rsidR="00360075" w:rsidRPr="005F5145" w:rsidRDefault="008C01E7" w:rsidP="008C01E7">
            <w:pPr>
              <w:autoSpaceDE w:val="0"/>
              <w:autoSpaceDN w:val="0"/>
              <w:adjustRightInd w:val="0"/>
              <w:jc w:val="both"/>
            </w:pPr>
            <w:r w:rsidRPr="005F5145">
              <w:t xml:space="preserve">Ч – </w:t>
            </w:r>
            <w:r>
              <w:t xml:space="preserve">общая численность </w:t>
            </w:r>
            <w:r w:rsidR="009D301C">
              <w:t>образовательных учреждений</w:t>
            </w:r>
          </w:p>
        </w:tc>
        <w:tc>
          <w:tcPr>
            <w:tcW w:w="1134" w:type="dxa"/>
            <w:shd w:val="clear" w:color="auto" w:fill="auto"/>
          </w:tcPr>
          <w:p w:rsidR="005F4B48" w:rsidRPr="005F5145" w:rsidRDefault="00360075"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05AB3">
        <w:trPr>
          <w:trHeight w:val="274"/>
        </w:trPr>
        <w:tc>
          <w:tcPr>
            <w:tcW w:w="595" w:type="dxa"/>
            <w:shd w:val="clear" w:color="auto" w:fill="auto"/>
          </w:tcPr>
          <w:p w:rsidR="005F4B48" w:rsidRPr="005F5145" w:rsidRDefault="005F5145" w:rsidP="00360075">
            <w:pPr>
              <w:autoSpaceDE w:val="0"/>
              <w:autoSpaceDN w:val="0"/>
              <w:adjustRightInd w:val="0"/>
              <w:jc w:val="both"/>
            </w:pPr>
            <w:r w:rsidRPr="005F5145">
              <w:t>1</w:t>
            </w:r>
            <w:r w:rsidR="00360075">
              <w:t>1</w:t>
            </w:r>
            <w:r w:rsidRPr="005F5145">
              <w:t>.</w:t>
            </w:r>
          </w:p>
        </w:tc>
        <w:tc>
          <w:tcPr>
            <w:tcW w:w="4191" w:type="dxa"/>
            <w:shd w:val="clear" w:color="auto" w:fill="auto"/>
          </w:tcPr>
          <w:p w:rsidR="005F4B48" w:rsidRPr="005F5145" w:rsidRDefault="005F4B48" w:rsidP="00787B7D">
            <w:r w:rsidRPr="005F5145">
              <w:t>Уровень удовлетворенности населения качеством предоставляемых образовательных услуг:</w:t>
            </w:r>
          </w:p>
          <w:p w:rsidR="005F4B48" w:rsidRPr="005F5145" w:rsidRDefault="005F4B48" w:rsidP="00787B7D">
            <w:r w:rsidRPr="005F5145">
              <w:t>- дошкольное образование;</w:t>
            </w:r>
          </w:p>
          <w:p w:rsidR="005F4B48" w:rsidRPr="005F5145" w:rsidRDefault="005F4B48" w:rsidP="00787B7D">
            <w:r w:rsidRPr="005F5145">
              <w:t>- начальное общее, основное общее, среднее общее образования</w:t>
            </w:r>
          </w:p>
        </w:tc>
        <w:tc>
          <w:tcPr>
            <w:tcW w:w="5812" w:type="dxa"/>
            <w:shd w:val="clear" w:color="auto" w:fill="auto"/>
          </w:tcPr>
          <w:p w:rsidR="00B05AB3" w:rsidRPr="005F5145" w:rsidRDefault="00B05AB3" w:rsidP="00787B7D">
            <w:pPr>
              <w:autoSpaceDE w:val="0"/>
              <w:autoSpaceDN w:val="0"/>
              <w:adjustRightInd w:val="0"/>
              <w:jc w:val="both"/>
            </w:pPr>
            <w:r w:rsidRPr="005F5145">
              <w:t>У</w:t>
            </w:r>
            <w:r w:rsidR="009F4A65" w:rsidRPr="005F5145">
              <w:t xml:space="preserve"> = </w:t>
            </w:r>
            <m:oMath>
              <m:f>
                <m:fPr>
                  <m:ctrlPr>
                    <w:rPr>
                      <w:rFonts w:ascii="Cambria Math" w:hAnsi="Cambria Math"/>
                      <w:i/>
                      <w:lang w:val="en-US"/>
                    </w:rPr>
                  </m:ctrlPr>
                </m:fPr>
                <m:num>
                  <m:r>
                    <w:rPr>
                      <w:rFonts w:ascii="Cambria Math" w:hAnsi="Cambria Math"/>
                    </w:rPr>
                    <m:t>Ч коу</m:t>
                  </m:r>
                </m:num>
                <m:den>
                  <m:r>
                    <w:rPr>
                      <w:rFonts w:ascii="Cambria Math" w:hAnsi="Cambria Math"/>
                    </w:rPr>
                    <m:t>Ч</m:t>
                  </m:r>
                </m:den>
              </m:f>
            </m:oMath>
            <w:r w:rsidR="009F4A65" w:rsidRPr="005F5145">
              <w:t xml:space="preserve"> *100% </w:t>
            </w:r>
            <w:r w:rsidRPr="005F5145">
              <w:t xml:space="preserve">, где </w:t>
            </w:r>
          </w:p>
          <w:p w:rsidR="005F4B48" w:rsidRPr="005F5145" w:rsidRDefault="00B05AB3" w:rsidP="00B05AB3">
            <w:pPr>
              <w:autoSpaceDE w:val="0"/>
              <w:autoSpaceDN w:val="0"/>
              <w:adjustRightInd w:val="0"/>
              <w:jc w:val="both"/>
            </w:pPr>
            <w:r w:rsidRPr="005F5145">
              <w:t>У - уровень удовлетворенности населения качеством предоставляемых образовательных услуг,</w:t>
            </w:r>
          </w:p>
          <w:p w:rsidR="00B05AB3" w:rsidRPr="005F5145" w:rsidRDefault="00B05AB3" w:rsidP="00B05AB3">
            <w:pPr>
              <w:autoSpaceDE w:val="0"/>
              <w:autoSpaceDN w:val="0"/>
              <w:adjustRightInd w:val="0"/>
              <w:jc w:val="both"/>
            </w:pPr>
            <w:r w:rsidRPr="005F5145">
              <w:t>Чкоу – численность респондентов, давших положительную оценку деятельности образовательных учреждений по уровню образования,</w:t>
            </w:r>
          </w:p>
          <w:p w:rsidR="00B05AB3" w:rsidRPr="005F5145" w:rsidRDefault="00B05AB3" w:rsidP="00B05AB3">
            <w:pPr>
              <w:autoSpaceDE w:val="0"/>
              <w:autoSpaceDN w:val="0"/>
              <w:adjustRightInd w:val="0"/>
              <w:jc w:val="both"/>
            </w:pPr>
            <w:r w:rsidRPr="005F5145">
              <w:t>Ч – общая численность респондентов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F62AA8" w:rsidP="00787B7D">
            <w:pPr>
              <w:autoSpaceDE w:val="0"/>
              <w:autoSpaceDN w:val="0"/>
              <w:adjustRightInd w:val="0"/>
              <w:jc w:val="both"/>
            </w:pPr>
            <w:r w:rsidRPr="005F5145">
              <w:t>Муниципальный опрос</w:t>
            </w:r>
          </w:p>
        </w:tc>
        <w:tc>
          <w:tcPr>
            <w:tcW w:w="1418" w:type="dxa"/>
            <w:shd w:val="clear" w:color="auto" w:fill="auto"/>
          </w:tcPr>
          <w:p w:rsidR="005F4B48" w:rsidRPr="005F5145" w:rsidRDefault="005F4B48" w:rsidP="00B05AB3">
            <w:r w:rsidRPr="005F5145">
              <w:t xml:space="preserve">1 раз в год (на 1 </w:t>
            </w:r>
            <w:r w:rsidR="00B05AB3" w:rsidRPr="005F5145">
              <w:t>мая</w:t>
            </w:r>
            <w:r w:rsidRPr="005F5145">
              <w:t>)</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2</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Охват детей 5-18 лет программами дополнительного</w:t>
            </w:r>
          </w:p>
          <w:p w:rsidR="005F4B48" w:rsidRPr="005F5145" w:rsidRDefault="005F4B48" w:rsidP="00787B7D">
            <w:pPr>
              <w:widowControl w:val="0"/>
              <w:autoSpaceDE w:val="0"/>
              <w:autoSpaceDN w:val="0"/>
              <w:adjustRightInd w:val="0"/>
            </w:pPr>
            <w:r w:rsidRPr="005F5145">
              <w:t>образования (удельный вес численности детей, получающих</w:t>
            </w:r>
          </w:p>
          <w:p w:rsidR="005F4B48" w:rsidRPr="005F5145" w:rsidRDefault="005F4B48" w:rsidP="00787B7D">
            <w:pPr>
              <w:widowControl w:val="0"/>
              <w:autoSpaceDE w:val="0"/>
              <w:autoSpaceDN w:val="0"/>
              <w:adjustRightInd w:val="0"/>
            </w:pPr>
            <w:r w:rsidRPr="005F5145">
              <w:t>образовательные услуги по дополнительным общеобразовательным программам в общей численности детей в возрасте 5-18 лет)</w:t>
            </w:r>
          </w:p>
        </w:tc>
        <w:tc>
          <w:tcPr>
            <w:tcW w:w="5812" w:type="dxa"/>
            <w:shd w:val="clear" w:color="auto" w:fill="auto"/>
          </w:tcPr>
          <w:p w:rsidR="005F4B48" w:rsidRPr="005F5145" w:rsidRDefault="005F4B48" w:rsidP="00787B7D">
            <w:pPr>
              <w:autoSpaceDE w:val="0"/>
              <w:autoSpaceDN w:val="0"/>
              <w:adjustRightInd w:val="0"/>
              <w:jc w:val="both"/>
            </w:pPr>
            <w:r w:rsidRPr="005F5145">
              <w:t xml:space="preserve">ОДО = </w:t>
            </w:r>
            <m:oMath>
              <m:f>
                <m:fPr>
                  <m:ctrlPr>
                    <w:rPr>
                      <w:rFonts w:ascii="Cambria Math" w:hAnsi="Cambria Math"/>
                      <w:i/>
                    </w:rPr>
                  </m:ctrlPr>
                </m:fPr>
                <m:num>
                  <m:r>
                    <w:rPr>
                      <w:rFonts w:ascii="Cambria Math" w:hAnsi="Cambria Math"/>
                    </w:rPr>
                    <m:t>Чдо</m:t>
                  </m:r>
                </m:num>
                <m:den>
                  <m:r>
                    <w:rPr>
                      <w:rFonts w:ascii="Cambria Math" w:hAnsi="Cambria Math"/>
                    </w:rPr>
                    <m:t>Ч</m:t>
                  </m:r>
                </m:den>
              </m:f>
            </m:oMath>
            <w:r w:rsidRPr="005F5145">
              <w:t xml:space="preserve"> * 100%</w:t>
            </w:r>
            <w:r w:rsidR="00F42082" w:rsidRPr="005F5145">
              <w:t xml:space="preserve"> , </w:t>
            </w:r>
            <w:r w:rsidRPr="005F5145">
              <w:t>где:</w:t>
            </w:r>
          </w:p>
          <w:p w:rsidR="005F4B48" w:rsidRPr="005F5145" w:rsidRDefault="005F4B48" w:rsidP="00787B7D">
            <w:pPr>
              <w:autoSpaceDE w:val="0"/>
              <w:autoSpaceDN w:val="0"/>
              <w:adjustRightInd w:val="0"/>
              <w:jc w:val="both"/>
            </w:pPr>
            <w:r w:rsidRPr="005F5145">
              <w:t>ОДО – охват детей программами дополнительного образования</w:t>
            </w:r>
          </w:p>
          <w:p w:rsidR="005F4B48" w:rsidRPr="005F5145" w:rsidRDefault="005F4B48" w:rsidP="00787B7D">
            <w:pPr>
              <w:autoSpaceDE w:val="0"/>
              <w:autoSpaceDN w:val="0"/>
              <w:adjustRightInd w:val="0"/>
              <w:jc w:val="both"/>
            </w:pPr>
            <w:r w:rsidRPr="005F5145">
              <w:t>Чдо – численность детей в возрасте от 5 до 18 лет, получающих услуги по дополнительному образованию в образовательных организациях различной организационно-правовой формы и формы собственности.</w:t>
            </w:r>
          </w:p>
          <w:p w:rsidR="005F4B48" w:rsidRPr="005F5145" w:rsidRDefault="005F4B48" w:rsidP="00AA7C7C">
            <w:pPr>
              <w:autoSpaceDE w:val="0"/>
              <w:autoSpaceDN w:val="0"/>
              <w:adjustRightInd w:val="0"/>
              <w:jc w:val="both"/>
            </w:pPr>
            <w:r w:rsidRPr="005F5145">
              <w:t>Ч – численность детей в возрасте от 5 до 18 лет  в муниципальном районе</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3</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детей, </w:t>
            </w:r>
            <w:r w:rsidRPr="005F5145">
              <w:lastRenderedPageBreak/>
              <w:t>занимающихся в</w:t>
            </w:r>
          </w:p>
          <w:p w:rsidR="005F4B48" w:rsidRPr="005F5145" w:rsidRDefault="005F4B48" w:rsidP="00787B7D">
            <w:pPr>
              <w:widowControl w:val="0"/>
              <w:autoSpaceDE w:val="0"/>
              <w:autoSpaceDN w:val="0"/>
              <w:adjustRightInd w:val="0"/>
            </w:pPr>
            <w:r w:rsidRPr="005F5145">
              <w:t>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учреждений</w:t>
            </w:r>
          </w:p>
        </w:tc>
        <w:tc>
          <w:tcPr>
            <w:tcW w:w="5812" w:type="dxa"/>
            <w:shd w:val="clear" w:color="auto" w:fill="auto"/>
          </w:tcPr>
          <w:p w:rsidR="00F42082" w:rsidRPr="005F5145" w:rsidRDefault="00F42082" w:rsidP="00F42082">
            <w:pPr>
              <w:autoSpaceDE w:val="0"/>
              <w:autoSpaceDN w:val="0"/>
              <w:adjustRightInd w:val="0"/>
              <w:jc w:val="both"/>
            </w:pPr>
            <w:r w:rsidRPr="005F5145">
              <w:lastRenderedPageBreak/>
              <w:t xml:space="preserve">ОДООУ = </w:t>
            </w:r>
            <m:oMath>
              <m:f>
                <m:fPr>
                  <m:ctrlPr>
                    <w:rPr>
                      <w:rFonts w:ascii="Cambria Math" w:hAnsi="Cambria Math"/>
                      <w:i/>
                    </w:rPr>
                  </m:ctrlPr>
                </m:fPr>
                <m:num>
                  <m:r>
                    <w:rPr>
                      <w:rFonts w:ascii="Cambria Math" w:hAnsi="Cambria Math"/>
                    </w:rPr>
                    <m:t>Чдооу</m:t>
                  </m:r>
                </m:num>
                <m:den>
                  <m:r>
                    <w:rPr>
                      <w:rFonts w:ascii="Cambria Math" w:hAnsi="Cambria Math"/>
                    </w:rPr>
                    <m:t>Ч</m:t>
                  </m:r>
                </m:den>
              </m:f>
            </m:oMath>
            <w:r w:rsidRPr="005F5145">
              <w:t xml:space="preserve"> * 100%  , где:</w:t>
            </w:r>
          </w:p>
          <w:p w:rsidR="00BD0F30" w:rsidRPr="005F5145" w:rsidRDefault="00F42082" w:rsidP="00BD0F30">
            <w:pPr>
              <w:autoSpaceDE w:val="0"/>
              <w:autoSpaceDN w:val="0"/>
              <w:adjustRightInd w:val="0"/>
              <w:jc w:val="both"/>
            </w:pPr>
            <w:r w:rsidRPr="005F5145">
              <w:lastRenderedPageBreak/>
              <w:t xml:space="preserve">ОДО – </w:t>
            </w:r>
            <w:r w:rsidR="00BD0F30" w:rsidRPr="005F5145">
              <w:t>доля</w:t>
            </w:r>
            <w:r w:rsidRPr="005F5145">
              <w:t xml:space="preserve"> детей</w:t>
            </w:r>
            <w:r w:rsidR="00BD0F30" w:rsidRPr="005F5145">
              <w:t>,занимающихся в</w:t>
            </w:r>
          </w:p>
          <w:p w:rsidR="00BD0F30" w:rsidRPr="005F5145" w:rsidRDefault="00BD0F30" w:rsidP="00BD0F30">
            <w:pPr>
              <w:autoSpaceDE w:val="0"/>
              <w:autoSpaceDN w:val="0"/>
              <w:adjustRightInd w:val="0"/>
              <w:jc w:val="both"/>
            </w:pPr>
            <w:r w:rsidRPr="005F5145">
              <w:t xml:space="preserve">объединениях дополнительного образования организованных на базе общеобразовательных учреждений </w:t>
            </w:r>
          </w:p>
          <w:p w:rsidR="00BD0F30" w:rsidRPr="005F5145" w:rsidRDefault="00F42082" w:rsidP="00BD0F30">
            <w:pPr>
              <w:autoSpaceDE w:val="0"/>
              <w:autoSpaceDN w:val="0"/>
              <w:adjustRightInd w:val="0"/>
              <w:jc w:val="both"/>
            </w:pPr>
            <w:r w:rsidRPr="005F5145">
              <w:t>Чдооу – численность детей</w:t>
            </w:r>
            <w:r w:rsidR="00BD0F30" w:rsidRPr="005F5145">
              <w:t>,занимающихся в</w:t>
            </w:r>
          </w:p>
          <w:p w:rsidR="00F42082" w:rsidRPr="005F5145" w:rsidRDefault="00BD0F30" w:rsidP="00BD0F30">
            <w:pPr>
              <w:autoSpaceDE w:val="0"/>
              <w:autoSpaceDN w:val="0"/>
              <w:adjustRightInd w:val="0"/>
              <w:jc w:val="both"/>
            </w:pPr>
            <w:r w:rsidRPr="005F5145">
              <w:t>объединениях дополнительного образования организованных на базе общеобразовательных учреждений</w:t>
            </w:r>
          </w:p>
          <w:p w:rsidR="005F4B48" w:rsidRPr="005F5145" w:rsidRDefault="00F42082" w:rsidP="00BD0F30">
            <w:pPr>
              <w:autoSpaceDE w:val="0"/>
              <w:autoSpaceDN w:val="0"/>
              <w:adjustRightInd w:val="0"/>
              <w:jc w:val="both"/>
            </w:pPr>
            <w:r w:rsidRPr="005F5145">
              <w:t xml:space="preserve">Ч – </w:t>
            </w:r>
            <w:r w:rsidR="00BD0F30" w:rsidRPr="005F5145">
              <w:t xml:space="preserve">общая </w:t>
            </w:r>
            <w:r w:rsidRPr="005F5145">
              <w:t xml:space="preserve">численность </w:t>
            </w:r>
            <w:r w:rsidR="00BD0F30" w:rsidRPr="005F5145">
              <w:t>школьников</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lastRenderedPageBreak/>
              <w:t>государственной</w:t>
            </w:r>
          </w:p>
          <w:p w:rsidR="005F4B48" w:rsidRPr="005F5145" w:rsidRDefault="005F4B48" w:rsidP="00BD0F30">
            <w:pPr>
              <w:autoSpaceDE w:val="0"/>
              <w:autoSpaceDN w:val="0"/>
              <w:adjustRightInd w:val="0"/>
              <w:jc w:val="both"/>
            </w:pPr>
            <w:r w:rsidRPr="005F5145">
              <w:t xml:space="preserve">статистики, </w:t>
            </w:r>
            <w:r w:rsidR="00BD0F30" w:rsidRPr="005F5145">
              <w:t>муниципальный мониторинг</w:t>
            </w:r>
          </w:p>
        </w:tc>
        <w:tc>
          <w:tcPr>
            <w:tcW w:w="1418" w:type="dxa"/>
            <w:shd w:val="clear" w:color="auto" w:fill="auto"/>
          </w:tcPr>
          <w:p w:rsidR="005F4B48" w:rsidRPr="005F5145" w:rsidRDefault="005F4B48">
            <w:r w:rsidRPr="005F5145">
              <w:lastRenderedPageBreak/>
              <w:t xml:space="preserve">1 раз в год </w:t>
            </w:r>
            <w:r w:rsidRPr="005F5145">
              <w:lastRenderedPageBreak/>
              <w:t>(на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lastRenderedPageBreak/>
              <w:t>1</w:t>
            </w:r>
            <w:r w:rsidR="00360075">
              <w:t>4</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 xml:space="preserve">Удельный вес численности педагогов в возрасте до 35 лет в общей численности педагогов </w:t>
            </w:r>
          </w:p>
          <w:p w:rsidR="005F4B48" w:rsidRPr="005F5145" w:rsidRDefault="005F4B48" w:rsidP="00787B7D">
            <w:pPr>
              <w:widowControl w:val="0"/>
              <w:autoSpaceDE w:val="0"/>
              <w:autoSpaceDN w:val="0"/>
              <w:adjustRightInd w:val="0"/>
            </w:pPr>
            <w:r w:rsidRPr="005F5145">
              <w:t>- дошкольное образование;</w:t>
            </w:r>
          </w:p>
          <w:p w:rsidR="005F4B48" w:rsidRPr="005F5145" w:rsidRDefault="005F4B48"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мп</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П -  доля численности педагогов в возрасте до 35 лет,</w:t>
            </w:r>
          </w:p>
          <w:p w:rsidR="008077DC" w:rsidRPr="005F5145" w:rsidRDefault="008077DC" w:rsidP="008077DC">
            <w:pPr>
              <w:autoSpaceDE w:val="0"/>
              <w:autoSpaceDN w:val="0"/>
              <w:adjustRightInd w:val="0"/>
              <w:jc w:val="both"/>
            </w:pPr>
            <w:r w:rsidRPr="005F5145">
              <w:t>Чмп – численность численности педагогов в возрасте до 35 лет,</w:t>
            </w:r>
          </w:p>
          <w:p w:rsidR="005F4B48"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2A0E49">
            <w:pPr>
              <w:autoSpaceDE w:val="0"/>
              <w:autoSpaceDN w:val="0"/>
              <w:adjustRightInd w:val="0"/>
              <w:jc w:val="both"/>
            </w:pPr>
            <w:r w:rsidRPr="005F5145">
              <w:t xml:space="preserve">статистики, </w:t>
            </w:r>
            <w:r w:rsidR="002A0E49" w:rsidRPr="005F5145">
              <w:t>муниципальный мониторинг</w:t>
            </w:r>
          </w:p>
        </w:tc>
        <w:tc>
          <w:tcPr>
            <w:tcW w:w="1418" w:type="dxa"/>
            <w:shd w:val="clear" w:color="auto" w:fill="auto"/>
          </w:tcPr>
          <w:p w:rsidR="005F4B48" w:rsidRPr="005F5145" w:rsidRDefault="005F4B48" w:rsidP="002A0E49">
            <w:r w:rsidRPr="005F5145">
              <w:t xml:space="preserve">1 раз в год (на </w:t>
            </w:r>
            <w:r w:rsidR="002A0E49" w:rsidRPr="005F5145">
              <w:t>20сентября</w:t>
            </w:r>
            <w:r w:rsidRPr="005F5145">
              <w:t>)</w:t>
            </w:r>
          </w:p>
        </w:tc>
      </w:tr>
      <w:tr w:rsidR="002A0E49" w:rsidRPr="005F5145" w:rsidTr="00B41EEC">
        <w:tc>
          <w:tcPr>
            <w:tcW w:w="595" w:type="dxa"/>
            <w:shd w:val="clear" w:color="auto" w:fill="auto"/>
          </w:tcPr>
          <w:p w:rsidR="002A0E49" w:rsidRPr="005F5145" w:rsidRDefault="005F5145" w:rsidP="00360075">
            <w:pPr>
              <w:autoSpaceDE w:val="0"/>
              <w:autoSpaceDN w:val="0"/>
              <w:adjustRightInd w:val="0"/>
              <w:jc w:val="both"/>
            </w:pPr>
            <w:r w:rsidRPr="005F5145">
              <w:t>1</w:t>
            </w:r>
            <w:r w:rsidR="00360075">
              <w:t>5</w:t>
            </w:r>
            <w:r w:rsidRPr="005F5145">
              <w:t>.</w:t>
            </w:r>
          </w:p>
        </w:tc>
        <w:tc>
          <w:tcPr>
            <w:tcW w:w="4191" w:type="dxa"/>
            <w:shd w:val="clear" w:color="auto" w:fill="auto"/>
          </w:tcPr>
          <w:p w:rsidR="002A0E49" w:rsidRPr="005F5145" w:rsidRDefault="002A0E49" w:rsidP="00787B7D">
            <w:pPr>
              <w:widowControl w:val="0"/>
              <w:autoSpaceDE w:val="0"/>
              <w:autoSpaceDN w:val="0"/>
              <w:adjustRightInd w:val="0"/>
            </w:pPr>
            <w:r w:rsidRPr="005F5145">
              <w:t>Доля педагогов, имеющих высшую и первую квалификационные категории</w:t>
            </w:r>
          </w:p>
          <w:p w:rsidR="002A0E49" w:rsidRPr="005F5145" w:rsidRDefault="002A0E49" w:rsidP="00787B7D">
            <w:pPr>
              <w:widowControl w:val="0"/>
              <w:autoSpaceDE w:val="0"/>
              <w:autoSpaceDN w:val="0"/>
              <w:adjustRightInd w:val="0"/>
            </w:pPr>
            <w:r w:rsidRPr="005F5145">
              <w:t>- дошкольное образование;</w:t>
            </w:r>
          </w:p>
          <w:p w:rsidR="002A0E49" w:rsidRPr="005F5145" w:rsidRDefault="002A0E49" w:rsidP="00787B7D">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8077DC" w:rsidRPr="005F5145" w:rsidRDefault="008077DC" w:rsidP="008077DC">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кк</m:t>
                  </m:r>
                </m:num>
                <m:den>
                  <m:r>
                    <w:rPr>
                      <w:rFonts w:ascii="Cambria Math" w:hAnsi="Cambria Math"/>
                    </w:rPr>
                    <m:t>Ч</m:t>
                  </m:r>
                </m:den>
              </m:f>
            </m:oMath>
            <w:r w:rsidRPr="005F5145">
              <w:t xml:space="preserve"> *100% , где </w:t>
            </w:r>
          </w:p>
          <w:p w:rsidR="008077DC" w:rsidRPr="005F5145" w:rsidRDefault="008077DC" w:rsidP="008077DC">
            <w:pPr>
              <w:autoSpaceDE w:val="0"/>
              <w:autoSpaceDN w:val="0"/>
              <w:adjustRightInd w:val="0"/>
              <w:jc w:val="both"/>
            </w:pPr>
            <w:r w:rsidRPr="005F5145">
              <w:t xml:space="preserve">П -  доля </w:t>
            </w:r>
            <w:r w:rsidR="00FF4793" w:rsidRPr="005F5145">
              <w:t>педагогов, имеющих высшую и первую квалификационные категории</w:t>
            </w:r>
          </w:p>
          <w:p w:rsidR="008077DC" w:rsidRPr="005F5145" w:rsidRDefault="008077DC" w:rsidP="008077DC">
            <w:pPr>
              <w:autoSpaceDE w:val="0"/>
              <w:autoSpaceDN w:val="0"/>
              <w:adjustRightInd w:val="0"/>
              <w:jc w:val="both"/>
            </w:pPr>
            <w:r w:rsidRPr="005F5145">
              <w:t xml:space="preserve">Чкк – численность </w:t>
            </w:r>
            <w:r w:rsidR="00FF4793" w:rsidRPr="005F5145">
              <w:t>педагогов, имеющих высшую и первую квалификационные категории</w:t>
            </w:r>
            <w:r w:rsidRPr="005F5145">
              <w:t>,</w:t>
            </w:r>
          </w:p>
          <w:p w:rsidR="002A0E49" w:rsidRPr="005F5145" w:rsidRDefault="008077DC" w:rsidP="008077DC">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2A0E49" w:rsidRPr="005F5145" w:rsidRDefault="002A0E49" w:rsidP="00787B7D">
            <w:pPr>
              <w:autoSpaceDE w:val="0"/>
              <w:autoSpaceDN w:val="0"/>
              <w:adjustRightInd w:val="0"/>
              <w:jc w:val="both"/>
            </w:pPr>
            <w:r w:rsidRPr="005F5145">
              <w:t>процент</w:t>
            </w:r>
          </w:p>
        </w:tc>
        <w:tc>
          <w:tcPr>
            <w:tcW w:w="2010" w:type="dxa"/>
            <w:shd w:val="clear" w:color="auto" w:fill="auto"/>
          </w:tcPr>
          <w:p w:rsidR="002A0E49" w:rsidRPr="005F5145" w:rsidRDefault="002A0E49" w:rsidP="00D64E29">
            <w:pPr>
              <w:autoSpaceDE w:val="0"/>
              <w:autoSpaceDN w:val="0"/>
              <w:adjustRightInd w:val="0"/>
              <w:jc w:val="both"/>
            </w:pPr>
            <w:r w:rsidRPr="005F5145">
              <w:t>Данные</w:t>
            </w:r>
          </w:p>
          <w:p w:rsidR="002A0E49" w:rsidRPr="005F5145" w:rsidRDefault="002A0E49" w:rsidP="00D64E29">
            <w:pPr>
              <w:autoSpaceDE w:val="0"/>
              <w:autoSpaceDN w:val="0"/>
              <w:adjustRightInd w:val="0"/>
              <w:jc w:val="both"/>
            </w:pPr>
            <w:r w:rsidRPr="005F5145">
              <w:t>государственной</w:t>
            </w:r>
          </w:p>
          <w:p w:rsidR="002A0E49" w:rsidRPr="005F5145" w:rsidRDefault="002A0E49" w:rsidP="00D64E29">
            <w:pPr>
              <w:autoSpaceDE w:val="0"/>
              <w:autoSpaceDN w:val="0"/>
              <w:adjustRightInd w:val="0"/>
              <w:jc w:val="both"/>
            </w:pPr>
            <w:r w:rsidRPr="005F5145">
              <w:t>статистики, муниципальный мониторинг</w:t>
            </w:r>
          </w:p>
        </w:tc>
        <w:tc>
          <w:tcPr>
            <w:tcW w:w="1418" w:type="dxa"/>
            <w:shd w:val="clear" w:color="auto" w:fill="auto"/>
          </w:tcPr>
          <w:p w:rsidR="002A0E49" w:rsidRPr="005F5145" w:rsidRDefault="002A0E49" w:rsidP="00D64E29">
            <w:r w:rsidRPr="005F5145">
              <w:t>1 раз в год (на 20 сентября)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6</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освоивших методику преподавания по межпредметным технологиям и реализующих ее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освоивших методику преподавания по межпредметным технологиям и реализующих ее в образовательной деятельности</w:t>
            </w:r>
          </w:p>
          <w:p w:rsidR="00FF4793" w:rsidRPr="005F5145" w:rsidRDefault="00FF4793" w:rsidP="00FF4793">
            <w:pPr>
              <w:autoSpaceDE w:val="0"/>
              <w:autoSpaceDN w:val="0"/>
              <w:adjustRightInd w:val="0"/>
              <w:jc w:val="both"/>
            </w:pPr>
            <w:r w:rsidRPr="005F5145">
              <w:t>Чу – численность учителей, освоивших методику преподавания по межпредметным технологиям и реализующих ее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 xml:space="preserve">Муниципальный мониторинг </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5F5145" w:rsidP="00360075">
            <w:pPr>
              <w:autoSpaceDE w:val="0"/>
              <w:autoSpaceDN w:val="0"/>
              <w:adjustRightInd w:val="0"/>
              <w:jc w:val="both"/>
            </w:pPr>
            <w:r w:rsidRPr="005F5145">
              <w:t>1</w:t>
            </w:r>
            <w:r w:rsidR="00360075">
              <w:t>7</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учителей, использующих ресурсы дистанционного обучения в образовательной деятельности, в общей численности учителей</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Уч = </w:t>
            </w:r>
            <m:oMath>
              <m:f>
                <m:fPr>
                  <m:ctrlPr>
                    <w:rPr>
                      <w:rFonts w:ascii="Cambria Math" w:hAnsi="Cambria Math"/>
                      <w:i/>
                      <w:lang w:val="en-US"/>
                    </w:rPr>
                  </m:ctrlPr>
                </m:fPr>
                <m:num>
                  <m:r>
                    <w:rPr>
                      <w:rFonts w:ascii="Cambria Math" w:hAnsi="Cambria Math"/>
                    </w:rPr>
                    <m:t>Чу</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Уч -  доля учителей, использующих ресурсы дистанционного обучения в образовательной деятельности</w:t>
            </w:r>
          </w:p>
          <w:p w:rsidR="00FF4793" w:rsidRPr="005F5145" w:rsidRDefault="00FF4793" w:rsidP="00FF4793">
            <w:pPr>
              <w:autoSpaceDE w:val="0"/>
              <w:autoSpaceDN w:val="0"/>
              <w:adjustRightInd w:val="0"/>
              <w:jc w:val="both"/>
            </w:pPr>
            <w:r w:rsidRPr="005F5145">
              <w:lastRenderedPageBreak/>
              <w:t>Чу – численность учителей, использующих ресурсы дистанционного обучения в образовательной деятельности,</w:t>
            </w:r>
          </w:p>
          <w:p w:rsidR="005F4B48" w:rsidRPr="005F5145" w:rsidRDefault="00FF4793" w:rsidP="00FF4793">
            <w:pPr>
              <w:autoSpaceDE w:val="0"/>
              <w:autoSpaceDN w:val="0"/>
              <w:adjustRightInd w:val="0"/>
              <w:jc w:val="both"/>
            </w:pPr>
            <w:r w:rsidRPr="005F5145">
              <w:t>Ч – общая численность учителей</w:t>
            </w:r>
          </w:p>
        </w:tc>
        <w:tc>
          <w:tcPr>
            <w:tcW w:w="1134" w:type="dxa"/>
            <w:shd w:val="clear" w:color="auto" w:fill="auto"/>
          </w:tcPr>
          <w:p w:rsidR="005F4B48" w:rsidRPr="005F5145" w:rsidRDefault="005F4B48" w:rsidP="00787B7D">
            <w:pPr>
              <w:autoSpaceDE w:val="0"/>
              <w:autoSpaceDN w:val="0"/>
              <w:adjustRightInd w:val="0"/>
              <w:jc w:val="both"/>
            </w:pPr>
            <w:r w:rsidRPr="005F5145">
              <w:lastRenderedPageBreak/>
              <w:t>процент</w:t>
            </w:r>
          </w:p>
        </w:tc>
        <w:tc>
          <w:tcPr>
            <w:tcW w:w="2010" w:type="dxa"/>
            <w:shd w:val="clear" w:color="auto" w:fill="auto"/>
          </w:tcPr>
          <w:p w:rsidR="005F4B48" w:rsidRPr="005F5145" w:rsidRDefault="002A0E49" w:rsidP="002A0E49">
            <w:pPr>
              <w:autoSpaceDE w:val="0"/>
              <w:autoSpaceDN w:val="0"/>
              <w:adjustRightInd w:val="0"/>
              <w:jc w:val="both"/>
            </w:pPr>
            <w:r w:rsidRPr="005F5145">
              <w:t>Муниципальный мониторинг</w:t>
            </w:r>
          </w:p>
        </w:tc>
        <w:tc>
          <w:tcPr>
            <w:tcW w:w="1418" w:type="dxa"/>
            <w:shd w:val="clear" w:color="auto" w:fill="auto"/>
          </w:tcPr>
          <w:p w:rsidR="005F4B48" w:rsidRPr="005F5145" w:rsidRDefault="005F4B48">
            <w:r w:rsidRPr="005F5145">
              <w:t>1 раз в год (на 1 января)</w:t>
            </w:r>
          </w:p>
        </w:tc>
      </w:tr>
      <w:tr w:rsidR="005F4B48" w:rsidRPr="005F5145" w:rsidTr="00B41EEC">
        <w:tc>
          <w:tcPr>
            <w:tcW w:w="595" w:type="dxa"/>
            <w:shd w:val="clear" w:color="auto" w:fill="auto"/>
          </w:tcPr>
          <w:p w:rsidR="005F4B48" w:rsidRPr="005F5145" w:rsidRDefault="00920F8C" w:rsidP="00360075">
            <w:pPr>
              <w:autoSpaceDE w:val="0"/>
              <w:autoSpaceDN w:val="0"/>
              <w:adjustRightInd w:val="0"/>
              <w:jc w:val="both"/>
            </w:pPr>
            <w:r w:rsidRPr="005F5145">
              <w:lastRenderedPageBreak/>
              <w:t>1</w:t>
            </w:r>
            <w:r w:rsidR="00360075">
              <w:t>8</w:t>
            </w:r>
            <w:r w:rsidRPr="005F5145">
              <w:t>.</w:t>
            </w:r>
          </w:p>
        </w:tc>
        <w:tc>
          <w:tcPr>
            <w:tcW w:w="4191" w:type="dxa"/>
            <w:shd w:val="clear" w:color="auto" w:fill="auto"/>
          </w:tcPr>
          <w:p w:rsidR="005F4B48" w:rsidRPr="005F5145" w:rsidRDefault="005F4B48" w:rsidP="00787B7D">
            <w:pPr>
              <w:widowControl w:val="0"/>
              <w:autoSpaceDE w:val="0"/>
              <w:autoSpaceDN w:val="0"/>
              <w:adjustRightInd w:val="0"/>
            </w:pPr>
            <w:r w:rsidRPr="005F5145">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p w:rsidR="00FF4793" w:rsidRPr="005F5145" w:rsidRDefault="00FF4793" w:rsidP="00FF4793">
            <w:pPr>
              <w:widowControl w:val="0"/>
              <w:autoSpaceDE w:val="0"/>
              <w:autoSpaceDN w:val="0"/>
              <w:adjustRightInd w:val="0"/>
            </w:pPr>
            <w:r w:rsidRPr="005F5145">
              <w:t>- дошкольное образование;</w:t>
            </w:r>
          </w:p>
          <w:p w:rsidR="00FF4793" w:rsidRPr="005F5145" w:rsidRDefault="00FF4793" w:rsidP="00FF4793">
            <w:pPr>
              <w:widowControl w:val="0"/>
              <w:autoSpaceDE w:val="0"/>
              <w:autoSpaceDN w:val="0"/>
              <w:adjustRightInd w:val="0"/>
            </w:pPr>
            <w:r w:rsidRPr="005F5145">
              <w:t>- начальное общее, основное общее, среднее общее образование</w:t>
            </w:r>
          </w:p>
        </w:tc>
        <w:tc>
          <w:tcPr>
            <w:tcW w:w="5812" w:type="dxa"/>
            <w:shd w:val="clear" w:color="auto" w:fill="auto"/>
          </w:tcPr>
          <w:p w:rsidR="00FF4793" w:rsidRPr="005F5145" w:rsidRDefault="00FF4793" w:rsidP="00FF4793">
            <w:pPr>
              <w:autoSpaceDE w:val="0"/>
              <w:autoSpaceDN w:val="0"/>
              <w:adjustRightInd w:val="0"/>
              <w:jc w:val="both"/>
            </w:pPr>
            <w:r w:rsidRPr="005F5145">
              <w:t xml:space="preserve">П = </w:t>
            </w:r>
            <m:oMath>
              <m:f>
                <m:fPr>
                  <m:ctrlPr>
                    <w:rPr>
                      <w:rFonts w:ascii="Cambria Math" w:hAnsi="Cambria Math"/>
                      <w:i/>
                      <w:lang w:val="en-US"/>
                    </w:rPr>
                  </m:ctrlPr>
                </m:fPr>
                <m:num>
                  <m:r>
                    <w:rPr>
                      <w:rFonts w:ascii="Cambria Math" w:hAnsi="Cambria Math"/>
                    </w:rPr>
                    <m:t>Ч ковз</m:t>
                  </m:r>
                </m:num>
                <m:den>
                  <m:r>
                    <w:rPr>
                      <w:rFonts w:ascii="Cambria Math" w:hAnsi="Cambria Math"/>
                    </w:rPr>
                    <m:t>Ч</m:t>
                  </m:r>
                </m:den>
              </m:f>
            </m:oMath>
            <w:r w:rsidRPr="005F5145">
              <w:t xml:space="preserve"> *100% , где </w:t>
            </w:r>
          </w:p>
          <w:p w:rsidR="00FF4793" w:rsidRPr="005F5145" w:rsidRDefault="00FF4793" w:rsidP="00FF4793">
            <w:pPr>
              <w:autoSpaceDE w:val="0"/>
              <w:autoSpaceDN w:val="0"/>
              <w:adjustRightInd w:val="0"/>
              <w:jc w:val="both"/>
            </w:pPr>
            <w:r w:rsidRPr="005F5145">
              <w:t>П -  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FF4793" w:rsidRPr="005F5145" w:rsidRDefault="00FF4793" w:rsidP="00FF4793">
            <w:pPr>
              <w:autoSpaceDE w:val="0"/>
              <w:autoSpaceDN w:val="0"/>
              <w:adjustRightInd w:val="0"/>
              <w:jc w:val="both"/>
            </w:pPr>
            <w:r w:rsidRPr="005F5145">
              <w:t>Чковз – численность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w:t>
            </w:r>
          </w:p>
          <w:p w:rsidR="005F4B48" w:rsidRPr="005F5145" w:rsidRDefault="00FF4793" w:rsidP="00FF4793">
            <w:pPr>
              <w:autoSpaceDE w:val="0"/>
              <w:autoSpaceDN w:val="0"/>
              <w:adjustRightInd w:val="0"/>
              <w:jc w:val="both"/>
            </w:pPr>
            <w:r w:rsidRPr="005F5145">
              <w:t>Ч – общая численность педагогов соответствующего уровня</w:t>
            </w:r>
          </w:p>
        </w:tc>
        <w:tc>
          <w:tcPr>
            <w:tcW w:w="1134" w:type="dxa"/>
            <w:shd w:val="clear" w:color="auto" w:fill="auto"/>
          </w:tcPr>
          <w:p w:rsidR="005F4B48" w:rsidRPr="005F5145" w:rsidRDefault="005F4B48" w:rsidP="00787B7D">
            <w:pPr>
              <w:autoSpaceDE w:val="0"/>
              <w:autoSpaceDN w:val="0"/>
              <w:adjustRightInd w:val="0"/>
              <w:jc w:val="both"/>
            </w:pPr>
            <w:r w:rsidRPr="005F5145">
              <w:t>процент</w:t>
            </w:r>
          </w:p>
        </w:tc>
        <w:tc>
          <w:tcPr>
            <w:tcW w:w="2010" w:type="dxa"/>
            <w:shd w:val="clear" w:color="auto" w:fill="auto"/>
          </w:tcPr>
          <w:p w:rsidR="005F4B48" w:rsidRPr="005F5145" w:rsidRDefault="005F4B48" w:rsidP="00787B7D">
            <w:pPr>
              <w:autoSpaceDE w:val="0"/>
              <w:autoSpaceDN w:val="0"/>
              <w:adjustRightInd w:val="0"/>
              <w:jc w:val="both"/>
            </w:pPr>
            <w:r w:rsidRPr="005F5145">
              <w:t>Данные</w:t>
            </w:r>
          </w:p>
          <w:p w:rsidR="005F4B48" w:rsidRPr="005F5145" w:rsidRDefault="005F4B48" w:rsidP="00787B7D">
            <w:pPr>
              <w:autoSpaceDE w:val="0"/>
              <w:autoSpaceDN w:val="0"/>
              <w:adjustRightInd w:val="0"/>
              <w:jc w:val="both"/>
            </w:pPr>
            <w:r w:rsidRPr="005F5145">
              <w:t>государственной</w:t>
            </w:r>
          </w:p>
          <w:p w:rsidR="005F4B48" w:rsidRPr="005F5145" w:rsidRDefault="005F4B48" w:rsidP="00787B7D">
            <w:pPr>
              <w:autoSpaceDE w:val="0"/>
              <w:autoSpaceDN w:val="0"/>
              <w:adjustRightInd w:val="0"/>
              <w:jc w:val="both"/>
            </w:pPr>
            <w:r w:rsidRPr="005F5145">
              <w:t>статистики, данные</w:t>
            </w:r>
          </w:p>
          <w:p w:rsidR="005F4B48" w:rsidRPr="005F5145" w:rsidRDefault="005F4B48" w:rsidP="00787B7D">
            <w:pPr>
              <w:autoSpaceDE w:val="0"/>
              <w:autoSpaceDN w:val="0"/>
              <w:adjustRightInd w:val="0"/>
              <w:jc w:val="both"/>
            </w:pPr>
            <w:r w:rsidRPr="005F5145">
              <w:t>ЕИС</w:t>
            </w:r>
          </w:p>
        </w:tc>
        <w:tc>
          <w:tcPr>
            <w:tcW w:w="1418" w:type="dxa"/>
            <w:shd w:val="clear" w:color="auto" w:fill="auto"/>
          </w:tcPr>
          <w:p w:rsidR="005F4B48" w:rsidRPr="005F5145" w:rsidRDefault="005F4B48">
            <w:r w:rsidRPr="005F5145">
              <w:t>1 раз в год (на 1 января)</w:t>
            </w:r>
          </w:p>
        </w:tc>
      </w:tr>
      <w:tr w:rsidR="00FF4793" w:rsidRPr="005F5145" w:rsidTr="00B41EEC">
        <w:tc>
          <w:tcPr>
            <w:tcW w:w="595" w:type="dxa"/>
            <w:shd w:val="clear" w:color="auto" w:fill="auto"/>
          </w:tcPr>
          <w:p w:rsidR="00FF4793" w:rsidRPr="005F5145" w:rsidRDefault="00360075" w:rsidP="00920F8C">
            <w:pPr>
              <w:autoSpaceDE w:val="0"/>
              <w:autoSpaceDN w:val="0"/>
              <w:adjustRightInd w:val="0"/>
              <w:jc w:val="both"/>
            </w:pPr>
            <w:r>
              <w:t>19</w:t>
            </w:r>
            <w:r w:rsidR="00920F8C"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среднемесячной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0</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5812" w:type="dxa"/>
            <w:shd w:val="clear" w:color="auto" w:fill="auto"/>
          </w:tcPr>
          <w:p w:rsidR="00FF4793" w:rsidRPr="005F5145" w:rsidRDefault="00FF4793" w:rsidP="00D64E29">
            <w:pPr>
              <w:widowControl w:val="0"/>
              <w:autoSpaceDE w:val="0"/>
              <w:autoSpaceDN w:val="0"/>
              <w:adjustRightInd w:val="0"/>
            </w:pPr>
            <w:r w:rsidRPr="005F5145">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1</w:t>
            </w:r>
            <w:r w:rsidRPr="005F5145">
              <w:t>.</w:t>
            </w:r>
          </w:p>
        </w:tc>
        <w:tc>
          <w:tcPr>
            <w:tcW w:w="4191" w:type="dxa"/>
            <w:shd w:val="clear" w:color="auto" w:fill="auto"/>
          </w:tcPr>
          <w:p w:rsidR="00FF4793" w:rsidRPr="005F5145" w:rsidRDefault="00FF4793" w:rsidP="00787B7D">
            <w:pPr>
              <w:widowControl w:val="0"/>
              <w:autoSpaceDE w:val="0"/>
              <w:autoSpaceDN w:val="0"/>
              <w:adjustRightInd w:val="0"/>
            </w:pPr>
            <w:r w:rsidRPr="005F5145">
              <w:t xml:space="preserve">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w:t>
            </w:r>
            <w:r w:rsidRPr="005F5145">
              <w:lastRenderedPageBreak/>
              <w:t>регионе</w:t>
            </w:r>
          </w:p>
        </w:tc>
        <w:tc>
          <w:tcPr>
            <w:tcW w:w="5812" w:type="dxa"/>
            <w:shd w:val="clear" w:color="auto" w:fill="auto"/>
          </w:tcPr>
          <w:p w:rsidR="00FF4793" w:rsidRPr="005F5145" w:rsidRDefault="00FF4793" w:rsidP="00D64E29">
            <w:pPr>
              <w:widowControl w:val="0"/>
              <w:autoSpaceDE w:val="0"/>
              <w:autoSpaceDN w:val="0"/>
              <w:adjustRightInd w:val="0"/>
            </w:pPr>
            <w:r w:rsidRPr="005F5145">
              <w:lastRenderedPageBreak/>
              <w:t>Отношение среднемесячной заработной платы педагогов муниципальных организаций дополнительного образования детей к среднемесячной заработной плате в регионе</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lastRenderedPageBreak/>
              <w:t>2</w:t>
            </w:r>
            <w:r w:rsidR="00360075">
              <w:t>2</w:t>
            </w:r>
            <w:r w:rsidRPr="005F5145">
              <w:t>.</w:t>
            </w:r>
          </w:p>
        </w:tc>
        <w:tc>
          <w:tcPr>
            <w:tcW w:w="4191" w:type="dxa"/>
            <w:shd w:val="clear" w:color="auto" w:fill="auto"/>
          </w:tcPr>
          <w:p w:rsidR="00FF4793" w:rsidRPr="005F5145" w:rsidRDefault="00FF4793" w:rsidP="0060417D">
            <w:pPr>
              <w:widowControl w:val="0"/>
              <w:autoSpaceDE w:val="0"/>
              <w:autoSpaceDN w:val="0"/>
              <w:adjustRightInd w:val="0"/>
              <w:rPr>
                <w:highlight w:val="yellow"/>
              </w:rPr>
            </w:pPr>
            <w:r w:rsidRPr="005F5145">
              <w:t xml:space="preserve">Доля </w:t>
            </w:r>
            <w:r w:rsidR="0060417D" w:rsidRPr="005F5145">
              <w:t>учащихся</w:t>
            </w:r>
            <w:r w:rsidRPr="005F5145">
              <w:t>, обучающихся в общеобразовательных учреждениях, отвечающих современным требованиям к услови</w:t>
            </w:r>
            <w:r w:rsidR="0060417D" w:rsidRPr="005F5145">
              <w:t>ям осуществления образовательнойдеятельности</w:t>
            </w:r>
          </w:p>
        </w:tc>
        <w:tc>
          <w:tcPr>
            <w:tcW w:w="5812" w:type="dxa"/>
            <w:shd w:val="clear" w:color="auto" w:fill="auto"/>
          </w:tcPr>
          <w:p w:rsidR="00FF4793" w:rsidRPr="005F5145" w:rsidRDefault="00FF4793" w:rsidP="00FF4793">
            <w:pPr>
              <w:autoSpaceDE w:val="0"/>
              <w:autoSpaceDN w:val="0"/>
              <w:adjustRightInd w:val="0"/>
              <w:jc w:val="both"/>
            </w:pPr>
            <w:r w:rsidRPr="005F5145">
              <w:rPr>
                <w:lang w:val="en-US"/>
              </w:rPr>
              <w:t>U</w:t>
            </w:r>
            <w:r w:rsidRPr="005F5145">
              <w:t xml:space="preserve"> = </w:t>
            </w:r>
            <m:oMath>
              <m:f>
                <m:fPr>
                  <m:ctrlPr>
                    <w:rPr>
                      <w:rFonts w:ascii="Cambria Math" w:hAnsi="Cambria Math"/>
                      <w:i/>
                    </w:rPr>
                  </m:ctrlPr>
                </m:fPr>
                <m:num>
                  <m:r>
                    <w:rPr>
                      <w:rFonts w:ascii="Cambria Math" w:hAnsi="Cambria Math"/>
                    </w:rPr>
                    <m:t>Чст</m:t>
                  </m:r>
                </m:num>
                <m:den>
                  <m:r>
                    <w:rPr>
                      <w:rFonts w:ascii="Cambria Math" w:hAnsi="Cambria Math"/>
                    </w:rPr>
                    <m:t>Ч</m:t>
                  </m:r>
                </m:den>
              </m:f>
            </m:oMath>
            <w:r w:rsidRPr="005F5145">
              <w:t xml:space="preserve"> * 100%  , где:</w:t>
            </w:r>
          </w:p>
          <w:p w:rsidR="0060417D" w:rsidRPr="005F5145" w:rsidRDefault="00FF4793" w:rsidP="00FF4793">
            <w:pPr>
              <w:autoSpaceDE w:val="0"/>
              <w:autoSpaceDN w:val="0"/>
              <w:adjustRightInd w:val="0"/>
              <w:jc w:val="both"/>
            </w:pPr>
            <w:r w:rsidRPr="005F5145">
              <w:rPr>
                <w:lang w:val="en-US"/>
              </w:rPr>
              <w:t>U</w:t>
            </w:r>
            <w:r w:rsidRPr="005F5145">
              <w:t xml:space="preserve"> – доля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60417D" w:rsidRPr="005F5145" w:rsidRDefault="00FF4793" w:rsidP="00FF4793">
            <w:pPr>
              <w:autoSpaceDE w:val="0"/>
              <w:autoSpaceDN w:val="0"/>
              <w:adjustRightInd w:val="0"/>
              <w:jc w:val="both"/>
            </w:pPr>
            <w:r w:rsidRPr="005F5145">
              <w:t>Ч</w:t>
            </w:r>
            <w:r w:rsidR="0060417D" w:rsidRPr="005F5145">
              <w:t>ст</w:t>
            </w:r>
            <w:r w:rsidRPr="005F5145">
              <w:t xml:space="preserve"> – численность </w:t>
            </w:r>
            <w:r w:rsidR="0060417D" w:rsidRPr="005F5145">
              <w:t xml:space="preserve">учащихся, обучающихся в общеобразовательных учреждениях, отвечающих современным требованиям к условиям осуществления образовательной деятельности </w:t>
            </w:r>
          </w:p>
          <w:p w:rsidR="00FF4793" w:rsidRPr="005F5145" w:rsidRDefault="00FF4793" w:rsidP="0060417D">
            <w:pPr>
              <w:autoSpaceDE w:val="0"/>
              <w:autoSpaceDN w:val="0"/>
              <w:adjustRightInd w:val="0"/>
              <w:jc w:val="both"/>
            </w:pPr>
            <w:r w:rsidRPr="005F5145">
              <w:t xml:space="preserve">Ч – общая численность </w:t>
            </w:r>
            <w:r w:rsidR="0060417D" w:rsidRPr="005F5145">
              <w:t>учащихся</w:t>
            </w:r>
          </w:p>
        </w:tc>
        <w:tc>
          <w:tcPr>
            <w:tcW w:w="1134" w:type="dxa"/>
            <w:shd w:val="clear" w:color="auto" w:fill="auto"/>
          </w:tcPr>
          <w:p w:rsidR="00FF4793" w:rsidRPr="005F5145" w:rsidRDefault="00FF4793" w:rsidP="00787B7D">
            <w:pPr>
              <w:autoSpaceDE w:val="0"/>
              <w:autoSpaceDN w:val="0"/>
              <w:adjustRightInd w:val="0"/>
              <w:jc w:val="both"/>
            </w:pPr>
            <w:r w:rsidRPr="005F5145">
              <w:t>процент</w:t>
            </w:r>
          </w:p>
        </w:tc>
        <w:tc>
          <w:tcPr>
            <w:tcW w:w="2010" w:type="dxa"/>
            <w:shd w:val="clear" w:color="auto" w:fill="auto"/>
          </w:tcPr>
          <w:p w:rsidR="00FF4793" w:rsidRPr="005F5145" w:rsidRDefault="00FF4793" w:rsidP="002A0E49">
            <w:pPr>
              <w:autoSpaceDE w:val="0"/>
              <w:autoSpaceDN w:val="0"/>
              <w:adjustRightInd w:val="0"/>
              <w:jc w:val="both"/>
            </w:pPr>
            <w:r w:rsidRPr="005F5145">
              <w:t>Данные</w:t>
            </w:r>
          </w:p>
          <w:p w:rsidR="00FF4793" w:rsidRPr="005F5145" w:rsidRDefault="00FF4793" w:rsidP="002A0E49">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2A0E49">
            <w:pPr>
              <w:autoSpaceDE w:val="0"/>
              <w:autoSpaceDN w:val="0"/>
              <w:adjustRightInd w:val="0"/>
              <w:jc w:val="both"/>
            </w:pPr>
            <w:r w:rsidRPr="005F5145">
              <w:t>муниципальный мониторинг</w:t>
            </w:r>
          </w:p>
        </w:tc>
        <w:tc>
          <w:tcPr>
            <w:tcW w:w="1418" w:type="dxa"/>
            <w:shd w:val="clear" w:color="auto" w:fill="auto"/>
          </w:tcPr>
          <w:p w:rsidR="00FF4793" w:rsidRPr="005F5145" w:rsidRDefault="00FF4793">
            <w:r w:rsidRPr="005F5145">
              <w:t>1 раз в год (на 1 января)</w:t>
            </w:r>
          </w:p>
        </w:tc>
      </w:tr>
      <w:tr w:rsidR="00FF4793" w:rsidRPr="005F5145" w:rsidTr="00B41EEC">
        <w:tc>
          <w:tcPr>
            <w:tcW w:w="595" w:type="dxa"/>
            <w:shd w:val="clear" w:color="auto" w:fill="auto"/>
          </w:tcPr>
          <w:p w:rsidR="00FF4793" w:rsidRPr="005F5145" w:rsidRDefault="00920F8C" w:rsidP="00360075">
            <w:pPr>
              <w:autoSpaceDE w:val="0"/>
              <w:autoSpaceDN w:val="0"/>
              <w:adjustRightInd w:val="0"/>
              <w:jc w:val="both"/>
            </w:pPr>
            <w:r w:rsidRPr="005F5145">
              <w:t>2</w:t>
            </w:r>
            <w:r w:rsidR="00360075">
              <w:t>3</w:t>
            </w:r>
            <w:r w:rsidRPr="005F5145">
              <w:t>.</w:t>
            </w:r>
          </w:p>
        </w:tc>
        <w:tc>
          <w:tcPr>
            <w:tcW w:w="4191" w:type="dxa"/>
            <w:shd w:val="clear" w:color="auto" w:fill="auto"/>
          </w:tcPr>
          <w:p w:rsidR="00FF4793" w:rsidRPr="005F5145" w:rsidRDefault="00C57B3B" w:rsidP="00C57B3B">
            <w:pPr>
              <w:widowControl w:val="0"/>
              <w:autoSpaceDE w:val="0"/>
              <w:autoSpaceDN w:val="0"/>
              <w:adjustRightInd w:val="0"/>
            </w:pPr>
            <w:r>
              <w:t xml:space="preserve">Количество </w:t>
            </w:r>
            <w:r w:rsidR="00FF4793" w:rsidRPr="005F5145">
              <w:t>образовательных учреждений, в которых создана универсальная безбарьерная среда для инклюзивногообразования детей с ОВЗ</w:t>
            </w:r>
          </w:p>
        </w:tc>
        <w:tc>
          <w:tcPr>
            <w:tcW w:w="5812" w:type="dxa"/>
            <w:shd w:val="clear" w:color="auto" w:fill="auto"/>
          </w:tcPr>
          <w:p w:rsidR="00FF4793" w:rsidRPr="005F5145" w:rsidRDefault="00C57B3B" w:rsidP="00FF4793">
            <w:pPr>
              <w:autoSpaceDE w:val="0"/>
              <w:autoSpaceDN w:val="0"/>
              <w:adjustRightInd w:val="0"/>
              <w:jc w:val="both"/>
            </w:pPr>
            <w:r>
              <w:t>Ч</w:t>
            </w:r>
            <w:r w:rsidR="00FF4793" w:rsidRPr="005F5145">
              <w:t>исленность образовательных учреждений, в которых создана универсальная безбарьерная среда для инклюзивного образования детей с ОВЗ</w:t>
            </w:r>
          </w:p>
          <w:p w:rsidR="00FF4793" w:rsidRPr="005F5145" w:rsidRDefault="00FF4793" w:rsidP="00FF4793">
            <w:pPr>
              <w:autoSpaceDE w:val="0"/>
              <w:autoSpaceDN w:val="0"/>
              <w:adjustRightInd w:val="0"/>
              <w:jc w:val="both"/>
            </w:pPr>
          </w:p>
        </w:tc>
        <w:tc>
          <w:tcPr>
            <w:tcW w:w="1134" w:type="dxa"/>
            <w:shd w:val="clear" w:color="auto" w:fill="auto"/>
          </w:tcPr>
          <w:p w:rsidR="00FF4793" w:rsidRPr="005F5145" w:rsidRDefault="00C57B3B" w:rsidP="00787B7D">
            <w:pPr>
              <w:autoSpaceDE w:val="0"/>
              <w:autoSpaceDN w:val="0"/>
              <w:adjustRightInd w:val="0"/>
              <w:jc w:val="both"/>
            </w:pPr>
            <w:r>
              <w:t>ед.</w:t>
            </w:r>
          </w:p>
        </w:tc>
        <w:tc>
          <w:tcPr>
            <w:tcW w:w="2010" w:type="dxa"/>
            <w:shd w:val="clear" w:color="auto" w:fill="auto"/>
          </w:tcPr>
          <w:p w:rsidR="00FF4793" w:rsidRPr="005F5145" w:rsidRDefault="00FF4793" w:rsidP="00787B7D">
            <w:pPr>
              <w:autoSpaceDE w:val="0"/>
              <w:autoSpaceDN w:val="0"/>
              <w:adjustRightInd w:val="0"/>
              <w:jc w:val="both"/>
            </w:pPr>
            <w:r w:rsidRPr="005F5145">
              <w:t>Данные</w:t>
            </w:r>
          </w:p>
          <w:p w:rsidR="00FF4793" w:rsidRPr="005F5145" w:rsidRDefault="00FF4793" w:rsidP="00787B7D">
            <w:pPr>
              <w:autoSpaceDE w:val="0"/>
              <w:autoSpaceDN w:val="0"/>
              <w:adjustRightInd w:val="0"/>
              <w:jc w:val="both"/>
            </w:pPr>
            <w:r w:rsidRPr="005F5145">
              <w:t>государственной</w:t>
            </w:r>
          </w:p>
          <w:p w:rsidR="00FF4793" w:rsidRPr="005F5145" w:rsidRDefault="00FF4793" w:rsidP="002A0E49">
            <w:pPr>
              <w:autoSpaceDE w:val="0"/>
              <w:autoSpaceDN w:val="0"/>
              <w:adjustRightInd w:val="0"/>
              <w:jc w:val="both"/>
            </w:pPr>
            <w:r w:rsidRPr="005F5145">
              <w:t xml:space="preserve">статистики </w:t>
            </w:r>
          </w:p>
          <w:p w:rsidR="00FF4793" w:rsidRPr="005F5145" w:rsidRDefault="00FF4793" w:rsidP="00787B7D">
            <w:pPr>
              <w:autoSpaceDE w:val="0"/>
              <w:autoSpaceDN w:val="0"/>
              <w:adjustRightInd w:val="0"/>
              <w:jc w:val="both"/>
            </w:pPr>
          </w:p>
        </w:tc>
        <w:tc>
          <w:tcPr>
            <w:tcW w:w="1418" w:type="dxa"/>
            <w:shd w:val="clear" w:color="auto" w:fill="auto"/>
          </w:tcPr>
          <w:p w:rsidR="00FF4793" w:rsidRPr="005F5145" w:rsidRDefault="00FF4793">
            <w:r w:rsidRPr="005F5145">
              <w:t>1 раз в год (на 1 января)</w:t>
            </w:r>
          </w:p>
        </w:tc>
      </w:tr>
    </w:tbl>
    <w:p w:rsidR="007257C7" w:rsidRDefault="007257C7" w:rsidP="007257C7">
      <w:pPr>
        <w:shd w:val="clear" w:color="auto" w:fill="FFFFFF"/>
        <w:autoSpaceDE w:val="0"/>
        <w:autoSpaceDN w:val="0"/>
        <w:adjustRightInd w:val="0"/>
        <w:ind w:firstLine="720"/>
        <w:jc w:val="both"/>
        <w:rPr>
          <w:sz w:val="28"/>
          <w:szCs w:val="28"/>
        </w:rPr>
      </w:pPr>
    </w:p>
    <w:p w:rsidR="007257C7" w:rsidRDefault="007257C7" w:rsidP="007257C7">
      <w:pPr>
        <w:shd w:val="clear" w:color="auto" w:fill="FFFFFF"/>
        <w:tabs>
          <w:tab w:val="left" w:pos="993"/>
        </w:tabs>
        <w:autoSpaceDE w:val="0"/>
        <w:autoSpaceDN w:val="0"/>
        <w:adjustRightInd w:val="0"/>
        <w:spacing w:after="120" w:line="276" w:lineRule="auto"/>
        <w:ind w:firstLine="567"/>
        <w:jc w:val="center"/>
        <w:rPr>
          <w:b/>
          <w:sz w:val="27"/>
          <w:szCs w:val="27"/>
        </w:rPr>
      </w:pPr>
    </w:p>
    <w:p w:rsidR="002F58E0" w:rsidRDefault="002F58E0" w:rsidP="004C530F">
      <w:pPr>
        <w:shd w:val="clear" w:color="auto" w:fill="FFFFFF"/>
        <w:tabs>
          <w:tab w:val="left" w:pos="993"/>
        </w:tabs>
        <w:autoSpaceDE w:val="0"/>
        <w:autoSpaceDN w:val="0"/>
        <w:adjustRightInd w:val="0"/>
        <w:spacing w:after="120" w:line="276" w:lineRule="auto"/>
        <w:ind w:firstLine="567"/>
        <w:jc w:val="center"/>
        <w:rPr>
          <w:b/>
          <w:sz w:val="27"/>
          <w:szCs w:val="27"/>
        </w:rPr>
        <w:sectPr w:rsidR="002F58E0" w:rsidSect="00B222EC">
          <w:pgSz w:w="16838" w:h="11906" w:orient="landscape" w:code="9"/>
          <w:pgMar w:top="993" w:right="851" w:bottom="709" w:left="992" w:header="709" w:footer="0" w:gutter="0"/>
          <w:pgNumType w:start="0"/>
          <w:cols w:space="708"/>
          <w:docGrid w:linePitch="360"/>
        </w:sectPr>
      </w:pPr>
    </w:p>
    <w:p w:rsidR="001A3E8F" w:rsidRDefault="001A3E8F" w:rsidP="001A3E8F">
      <w:pPr>
        <w:shd w:val="clear" w:color="auto" w:fill="FFFFFF"/>
        <w:autoSpaceDE w:val="0"/>
        <w:autoSpaceDN w:val="0"/>
        <w:adjustRightInd w:val="0"/>
        <w:ind w:firstLine="720"/>
        <w:jc w:val="both"/>
        <w:rPr>
          <w:sz w:val="28"/>
          <w:szCs w:val="28"/>
        </w:rPr>
      </w:pPr>
      <w:r w:rsidRPr="00E07B18">
        <w:rPr>
          <w:sz w:val="28"/>
          <w:szCs w:val="28"/>
        </w:rPr>
        <w:lastRenderedPageBreak/>
        <w:t>Оценка</w:t>
      </w:r>
      <w:r>
        <w:rPr>
          <w:sz w:val="28"/>
          <w:szCs w:val="28"/>
        </w:rPr>
        <w:t xml:space="preserve"> эффективности расходования средств, выделенных на реализацию Программы, будет производиться на основе ежегодного анализа достижения показателей результатов деятельности, установленных в Подпрограммах настоящей Программы.</w:t>
      </w:r>
    </w:p>
    <w:p w:rsidR="001A3E8F" w:rsidRDefault="001A3E8F" w:rsidP="001A3E8F">
      <w:pPr>
        <w:shd w:val="clear" w:color="auto" w:fill="FFFFFF"/>
        <w:autoSpaceDE w:val="0"/>
        <w:autoSpaceDN w:val="0"/>
        <w:adjustRightInd w:val="0"/>
        <w:ind w:firstLine="720"/>
        <w:jc w:val="both"/>
        <w:rPr>
          <w:sz w:val="28"/>
          <w:szCs w:val="28"/>
        </w:rPr>
      </w:pPr>
      <w:r>
        <w:rPr>
          <w:sz w:val="28"/>
          <w:szCs w:val="28"/>
        </w:rPr>
        <w:t>Оценка эффективности реализации Программы будет осуществляться путем ежегодного сопоставления:</w:t>
      </w:r>
    </w:p>
    <w:p w:rsidR="001A3E8F" w:rsidRDefault="001A3E8F" w:rsidP="001A3E8F">
      <w:pPr>
        <w:shd w:val="clear" w:color="auto" w:fill="FFFFFF"/>
        <w:autoSpaceDE w:val="0"/>
        <w:autoSpaceDN w:val="0"/>
        <w:adjustRightInd w:val="0"/>
        <w:jc w:val="both"/>
        <w:rPr>
          <w:sz w:val="28"/>
          <w:szCs w:val="28"/>
        </w:rPr>
      </w:pPr>
      <w:r w:rsidRPr="00EA0B81">
        <w:rPr>
          <w:sz w:val="28"/>
          <w:szCs w:val="28"/>
        </w:rPr>
        <w:t xml:space="preserve">1)фактических (в сопоставимых условиях) и планируемых значений целевых индикаторов Программы, </w:t>
      </w:r>
    </w:p>
    <w:p w:rsidR="001A3E8F" w:rsidRDefault="001A3E8F" w:rsidP="001A3E8F">
      <w:pPr>
        <w:shd w:val="clear" w:color="auto" w:fill="FFFFFF"/>
        <w:autoSpaceDE w:val="0"/>
        <w:autoSpaceDN w:val="0"/>
        <w:adjustRightInd w:val="0"/>
        <w:jc w:val="both"/>
        <w:rPr>
          <w:sz w:val="28"/>
          <w:szCs w:val="28"/>
        </w:rPr>
      </w:pPr>
      <w:r>
        <w:rPr>
          <w:sz w:val="28"/>
          <w:szCs w:val="28"/>
        </w:rPr>
        <w:t>2) фактических (в сопоставимых условиях) и планируемых объектов расходов районного бюджета на реализацию Программы и ее основных мероприятий,</w:t>
      </w:r>
    </w:p>
    <w:p w:rsidR="001A3E8F" w:rsidRDefault="001A3E8F" w:rsidP="001A3E8F">
      <w:pPr>
        <w:shd w:val="clear" w:color="auto" w:fill="FFFFFF"/>
        <w:autoSpaceDE w:val="0"/>
        <w:autoSpaceDN w:val="0"/>
        <w:adjustRightInd w:val="0"/>
        <w:jc w:val="both"/>
        <w:rPr>
          <w:sz w:val="28"/>
          <w:szCs w:val="28"/>
        </w:rPr>
      </w:pPr>
      <w:r>
        <w:rPr>
          <w:sz w:val="28"/>
          <w:szCs w:val="28"/>
        </w:rPr>
        <w:t>3) числа выполненных и планируемых мероприятий плана реализации Программы  в  соответствии с утвержденным Порядком оценки эффективности муниципальных программ.</w:t>
      </w:r>
    </w:p>
    <w:p w:rsidR="001A3E8F" w:rsidRDefault="001A3E8F" w:rsidP="001A3E8F">
      <w:pPr>
        <w:shd w:val="clear" w:color="auto" w:fill="FFFFFF"/>
        <w:autoSpaceDE w:val="0"/>
        <w:autoSpaceDN w:val="0"/>
        <w:adjustRightInd w:val="0"/>
        <w:jc w:val="both"/>
        <w:rPr>
          <w:sz w:val="28"/>
          <w:szCs w:val="28"/>
        </w:rPr>
      </w:pPr>
      <w:r>
        <w:rPr>
          <w:sz w:val="28"/>
          <w:szCs w:val="28"/>
        </w:rPr>
        <w:tab/>
        <w:t>Методика оценки эффективности Программы учитывает необходимость проведения оценок, во-первых, уровень достижения целей и решения задач Программы в целом и ее Подпрограмм, во-вторых, уровень освоения и эффективность использования средств районного бюджета, и в третьих, степень  реализации мероприятий и достижения ожидаемых непосредственных результатов их реализации.</w:t>
      </w:r>
    </w:p>
    <w:p w:rsidR="001A3E8F" w:rsidRDefault="001A3E8F" w:rsidP="001A3E8F">
      <w:pPr>
        <w:shd w:val="clear" w:color="auto" w:fill="FFFFFF"/>
        <w:autoSpaceDE w:val="0"/>
        <w:autoSpaceDN w:val="0"/>
        <w:adjustRightInd w:val="0"/>
        <w:jc w:val="both"/>
        <w:rPr>
          <w:sz w:val="28"/>
          <w:szCs w:val="28"/>
        </w:rPr>
      </w:pPr>
      <w:r>
        <w:rPr>
          <w:sz w:val="28"/>
          <w:szCs w:val="28"/>
        </w:rPr>
        <w:tab/>
        <w:t>Критерии оценки эффективности реализации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1)</w:t>
      </w:r>
      <w:r w:rsidRPr="00C6213D">
        <w:rPr>
          <w:sz w:val="28"/>
          <w:szCs w:val="28"/>
        </w:rPr>
        <w:t>Уровень достижения запланированных значений целевых показателей</w:t>
      </w:r>
      <w:r>
        <w:rPr>
          <w:sz w:val="28"/>
          <w:szCs w:val="28"/>
        </w:rPr>
        <w:t xml:space="preserve"> (индикаторов) определяется отношением фактически достигнутого значения каждого целевого показателя (индикатора) в отчетном периоде к его плановому значению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p>
    <w:p w:rsidR="001A3E8F" w:rsidRPr="00C6213D"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sidRPr="001A3E8F">
        <w:rPr>
          <w:sz w:val="28"/>
          <w:szCs w:val="28"/>
        </w:rPr>
        <w:t xml:space="preserve"> = -----</w:t>
      </w:r>
      <w:r>
        <w:rPr>
          <w:sz w:val="28"/>
          <w:szCs w:val="28"/>
        </w:rPr>
        <w:t xml:space="preserve">  х 100,</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И</w:t>
      </w:r>
      <w:r>
        <w:rPr>
          <w:sz w:val="20"/>
          <w:szCs w:val="20"/>
        </w:rPr>
        <w:t>п</w:t>
      </w:r>
      <w:r w:rsidRPr="00C6213D">
        <w:rPr>
          <w:sz w:val="20"/>
          <w:szCs w:val="20"/>
          <w:lang w:val="en-US"/>
        </w:rPr>
        <w:t>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lang w:val="en-US"/>
        </w:rPr>
        <w:t>i</w:t>
      </w:r>
      <w:r>
        <w:rPr>
          <w:sz w:val="20"/>
          <w:szCs w:val="20"/>
        </w:rPr>
        <w:t xml:space="preserve"> –  </w:t>
      </w:r>
      <w:r w:rsidRPr="00C6213D">
        <w:rPr>
          <w:sz w:val="28"/>
          <w:szCs w:val="28"/>
        </w:rPr>
        <w:t>уровень достижения</w:t>
      </w:r>
      <w:r w:rsidRPr="002061A3">
        <w:rPr>
          <w:sz w:val="28"/>
          <w:szCs w:val="28"/>
          <w:lang w:val="en-US"/>
        </w:rPr>
        <w:t>i</w:t>
      </w:r>
      <w:r>
        <w:rPr>
          <w:sz w:val="28"/>
          <w:szCs w:val="28"/>
        </w:rPr>
        <w:t>-го  показателя  (индикатора)  программы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процентах;</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sidRPr="00C6213D">
        <w:rPr>
          <w:sz w:val="20"/>
          <w:szCs w:val="20"/>
        </w:rPr>
        <w:t>ф</w:t>
      </w:r>
      <w:r w:rsidRPr="00C6213D">
        <w:rPr>
          <w:sz w:val="20"/>
          <w:szCs w:val="20"/>
          <w:lang w:val="en-US"/>
        </w:rPr>
        <w:t>i</w:t>
      </w:r>
      <w:r>
        <w:rPr>
          <w:sz w:val="20"/>
          <w:szCs w:val="20"/>
        </w:rPr>
        <w:t xml:space="preserve"> –</w:t>
      </w:r>
      <w:r w:rsidRPr="002061A3">
        <w:rPr>
          <w:sz w:val="28"/>
          <w:szCs w:val="28"/>
        </w:rPr>
        <w:t xml:space="preserve"> фактическое значение</w:t>
      </w:r>
      <w:r w:rsidRPr="002061A3">
        <w:rPr>
          <w:sz w:val="28"/>
          <w:szCs w:val="28"/>
          <w:lang w:val="en-US"/>
        </w:rPr>
        <w:t>i</w:t>
      </w:r>
      <w:r>
        <w:rPr>
          <w:sz w:val="28"/>
          <w:szCs w:val="28"/>
        </w:rPr>
        <w:t>-го  показателя  (индикатора), достигнутое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ходе реализации программы в отчетном периоде;</w:t>
      </w:r>
    </w:p>
    <w:p w:rsidR="001A3E8F" w:rsidRDefault="001A3E8F" w:rsidP="001A3E8F">
      <w:pPr>
        <w:shd w:val="clear" w:color="auto" w:fill="FFFFFF"/>
        <w:autoSpaceDE w:val="0"/>
        <w:autoSpaceDN w:val="0"/>
        <w:adjustRightInd w:val="0"/>
        <w:ind w:firstLine="708"/>
        <w:jc w:val="both"/>
        <w:rPr>
          <w:sz w:val="28"/>
          <w:szCs w:val="28"/>
        </w:rPr>
      </w:pPr>
      <w:r>
        <w:rPr>
          <w:sz w:val="28"/>
          <w:szCs w:val="28"/>
        </w:rPr>
        <w:t>И</w:t>
      </w:r>
      <w:r>
        <w:rPr>
          <w:sz w:val="20"/>
          <w:szCs w:val="20"/>
        </w:rPr>
        <w:t>п</w:t>
      </w:r>
      <w:r w:rsidRPr="00C6213D">
        <w:rPr>
          <w:sz w:val="20"/>
          <w:szCs w:val="20"/>
          <w:lang w:val="en-US"/>
        </w:rPr>
        <w:t>i</w:t>
      </w:r>
      <w:r>
        <w:rPr>
          <w:sz w:val="20"/>
          <w:szCs w:val="20"/>
        </w:rPr>
        <w:t xml:space="preserve"> - </w:t>
      </w:r>
      <w:r>
        <w:rPr>
          <w:sz w:val="28"/>
          <w:szCs w:val="28"/>
        </w:rPr>
        <w:t xml:space="preserve"> плановое </w:t>
      </w:r>
      <w:r w:rsidRPr="002061A3">
        <w:rPr>
          <w:sz w:val="28"/>
          <w:szCs w:val="28"/>
        </w:rPr>
        <w:t xml:space="preserve"> значение</w:t>
      </w:r>
      <w:r w:rsidRPr="002061A3">
        <w:rPr>
          <w:sz w:val="28"/>
          <w:szCs w:val="28"/>
          <w:lang w:val="en-US"/>
        </w:rPr>
        <w:t>i</w:t>
      </w:r>
      <w:r>
        <w:rPr>
          <w:sz w:val="28"/>
          <w:szCs w:val="28"/>
        </w:rPr>
        <w:t>-го  показателя  (индикатора), утвержденное  в</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программе на отчетный период;</w:t>
      </w:r>
    </w:p>
    <w:p w:rsidR="001A3E8F" w:rsidRDefault="001A3E8F" w:rsidP="001A3E8F">
      <w:pPr>
        <w:shd w:val="clear" w:color="auto" w:fill="FFFFFF"/>
        <w:autoSpaceDE w:val="0"/>
        <w:autoSpaceDN w:val="0"/>
        <w:adjustRightInd w:val="0"/>
        <w:ind w:firstLine="708"/>
        <w:jc w:val="both"/>
        <w:rPr>
          <w:sz w:val="28"/>
          <w:szCs w:val="28"/>
        </w:rPr>
      </w:pPr>
      <w:r w:rsidRPr="002061A3">
        <w:rPr>
          <w:sz w:val="28"/>
          <w:szCs w:val="28"/>
          <w:lang w:val="en-US"/>
        </w:rPr>
        <w:t>i</w:t>
      </w:r>
      <w:r>
        <w:rPr>
          <w:sz w:val="28"/>
          <w:szCs w:val="28"/>
        </w:rPr>
        <w:t xml:space="preserve"> –      номер показателя  (индикатора)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Эффективность реализации программы в целом по уровню достижения значений целевых показателей (индикаторов) определяется по формуле:</w:t>
      </w:r>
    </w:p>
    <w:p w:rsidR="001A3E8F" w:rsidRDefault="001A3E8F" w:rsidP="001A3E8F">
      <w:pPr>
        <w:shd w:val="clear" w:color="auto" w:fill="FFFFFF"/>
        <w:autoSpaceDE w:val="0"/>
        <w:autoSpaceDN w:val="0"/>
        <w:adjustRightInd w:val="0"/>
        <w:ind w:firstLine="708"/>
        <w:jc w:val="both"/>
        <w:rPr>
          <w:sz w:val="28"/>
          <w:szCs w:val="28"/>
        </w:rPr>
      </w:pPr>
    </w:p>
    <w:p w:rsidR="001A3E8F" w:rsidRPr="00994E77" w:rsidRDefault="001A3E8F" w:rsidP="001A3E8F">
      <w:pPr>
        <w:shd w:val="clear" w:color="auto" w:fill="FFFFFF"/>
        <w:autoSpaceDE w:val="0"/>
        <w:autoSpaceDN w:val="0"/>
        <w:adjustRightInd w:val="0"/>
        <w:ind w:firstLine="708"/>
        <w:jc w:val="both"/>
        <w:rPr>
          <w:b/>
          <w:sz w:val="32"/>
          <w:szCs w:val="32"/>
        </w:rPr>
      </w:pPr>
      <w:r w:rsidRPr="002061A3">
        <w:rPr>
          <w:b/>
          <w:sz w:val="32"/>
          <w:szCs w:val="32"/>
        </w:rPr>
        <w:t>∑</w:t>
      </w:r>
      <w:r>
        <w:rPr>
          <w:sz w:val="28"/>
          <w:szCs w:val="28"/>
        </w:rPr>
        <w:t>И</w:t>
      </w:r>
      <w:r w:rsidRPr="00994E77">
        <w:rPr>
          <w:lang w:val="en-US"/>
        </w:rPr>
        <w:t>i</w:t>
      </w:r>
    </w:p>
    <w:p w:rsidR="001A3E8F" w:rsidRPr="00994E77" w:rsidRDefault="001A3E8F" w:rsidP="001A3E8F">
      <w:pPr>
        <w:shd w:val="clear" w:color="auto" w:fill="FFFFFF"/>
        <w:autoSpaceDE w:val="0"/>
        <w:autoSpaceDN w:val="0"/>
        <w:adjustRightInd w:val="0"/>
        <w:ind w:firstLine="708"/>
        <w:jc w:val="both"/>
        <w:rPr>
          <w:sz w:val="28"/>
          <w:szCs w:val="28"/>
        </w:rPr>
      </w:pPr>
      <w:r w:rsidRPr="002061A3">
        <w:rPr>
          <w:sz w:val="32"/>
          <w:szCs w:val="32"/>
        </w:rPr>
        <w:t>Э</w:t>
      </w:r>
      <w:r w:rsidRPr="002061A3">
        <w:rPr>
          <w:sz w:val="22"/>
          <w:szCs w:val="22"/>
        </w:rPr>
        <w:t>и</w:t>
      </w:r>
      <w:r>
        <w:rPr>
          <w:sz w:val="28"/>
          <w:szCs w:val="28"/>
        </w:rPr>
        <w:t xml:space="preserve"> = </w:t>
      </w:r>
      <w:r>
        <w:rPr>
          <w:sz w:val="32"/>
          <w:szCs w:val="32"/>
        </w:rPr>
        <w:t>------</w:t>
      </w:r>
      <w:r>
        <w:rPr>
          <w:sz w:val="28"/>
          <w:szCs w:val="28"/>
        </w:rPr>
        <w:t>,</w:t>
      </w:r>
    </w:p>
    <w:p w:rsidR="001A3E8F" w:rsidRDefault="001A3E8F" w:rsidP="001A3E8F">
      <w:pPr>
        <w:shd w:val="clear" w:color="auto" w:fill="FFFFFF"/>
        <w:autoSpaceDE w:val="0"/>
        <w:autoSpaceDN w:val="0"/>
        <w:adjustRightInd w:val="0"/>
        <w:ind w:firstLine="708"/>
        <w:jc w:val="both"/>
        <w:rPr>
          <w:sz w:val="28"/>
          <w:szCs w:val="28"/>
        </w:rPr>
      </w:pPr>
      <w:r>
        <w:rPr>
          <w:sz w:val="28"/>
          <w:szCs w:val="28"/>
          <w:lang w:val="en-US"/>
        </w:rPr>
        <w:t>n</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где:</w:t>
      </w:r>
      <w:r>
        <w:rPr>
          <w:sz w:val="28"/>
          <w:szCs w:val="28"/>
          <w:lang w:val="en-US"/>
        </w:rPr>
        <w:t>n</w:t>
      </w:r>
      <w:r>
        <w:rPr>
          <w:sz w:val="28"/>
          <w:szCs w:val="28"/>
        </w:rPr>
        <w:t xml:space="preserve"> – количество показателей (индикаторов) программы.</w:t>
      </w:r>
    </w:p>
    <w:p w:rsidR="001A3E8F" w:rsidRDefault="001A3E8F" w:rsidP="001A3E8F">
      <w:pPr>
        <w:shd w:val="clear" w:color="auto" w:fill="FFFFFF"/>
        <w:autoSpaceDE w:val="0"/>
        <w:autoSpaceDN w:val="0"/>
        <w:adjustRightInd w:val="0"/>
        <w:ind w:firstLine="708"/>
        <w:jc w:val="both"/>
        <w:rPr>
          <w:sz w:val="28"/>
          <w:szCs w:val="28"/>
        </w:rPr>
      </w:pPr>
      <w:r>
        <w:rPr>
          <w:sz w:val="28"/>
          <w:szCs w:val="28"/>
        </w:rPr>
        <w:t>По каждому целевомупоказателю (индикатору) в случае существенных</w:t>
      </w:r>
    </w:p>
    <w:p w:rsidR="001A3E8F" w:rsidRDefault="001A3E8F" w:rsidP="001A3E8F">
      <w:pPr>
        <w:shd w:val="clear" w:color="auto" w:fill="FFFFFF"/>
        <w:autoSpaceDE w:val="0"/>
        <w:autoSpaceDN w:val="0"/>
        <w:adjustRightInd w:val="0"/>
        <w:jc w:val="both"/>
        <w:rPr>
          <w:sz w:val="28"/>
          <w:szCs w:val="28"/>
        </w:rPr>
      </w:pPr>
      <w:r>
        <w:rPr>
          <w:sz w:val="28"/>
          <w:szCs w:val="28"/>
        </w:rPr>
        <w:lastRenderedPageBreak/>
        <w:t>расхождений между плановыми и фактическими значениями ( как положительных, так и отрицательных) проводится анализ факторов, повлиявших на данные расхождения.</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2) Уровень освоения  финансовых средств на реализацию мероприятий программы определяется отношением фактически освоенных финансовых средств по каждому мероприятию в отчетном периоде к его плановому значению по формуле: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p>
    <w:p w:rsidR="001A3E8F" w:rsidRPr="00994E77" w:rsidRDefault="001A3E8F" w:rsidP="001A3E8F">
      <w:pPr>
        <w:shd w:val="clear" w:color="auto" w:fill="FFFFFF"/>
        <w:autoSpaceDE w:val="0"/>
        <w:autoSpaceDN w:val="0"/>
        <w:adjustRightInd w:val="0"/>
        <w:jc w:val="both"/>
        <w:rPr>
          <w:sz w:val="32"/>
          <w:szCs w:val="32"/>
        </w:rPr>
      </w:pPr>
      <w:r>
        <w:rPr>
          <w:sz w:val="28"/>
          <w:szCs w:val="28"/>
        </w:rPr>
        <w:tab/>
      </w:r>
      <w:r w:rsidRPr="00994E77">
        <w:rPr>
          <w:sz w:val="32"/>
          <w:szCs w:val="32"/>
        </w:rPr>
        <w:t>Ф</w:t>
      </w:r>
      <w:r w:rsidRPr="00B84288">
        <w:rPr>
          <w:sz w:val="22"/>
          <w:szCs w:val="22"/>
          <w:lang w:val="en-US"/>
        </w:rPr>
        <w:t>i</w:t>
      </w:r>
      <w:r>
        <w:rPr>
          <w:sz w:val="32"/>
          <w:szCs w:val="32"/>
        </w:rPr>
        <w:t>= ------ х 100,</w:t>
      </w:r>
    </w:p>
    <w:p w:rsidR="001A3E8F" w:rsidRDefault="001A3E8F" w:rsidP="001A3E8F">
      <w:pPr>
        <w:shd w:val="clear" w:color="auto" w:fill="FFFFFF"/>
        <w:autoSpaceDE w:val="0"/>
        <w:autoSpaceDN w:val="0"/>
        <w:adjustRightInd w:val="0"/>
        <w:ind w:firstLine="708"/>
        <w:jc w:val="both"/>
        <w:rPr>
          <w:sz w:val="28"/>
          <w:szCs w:val="28"/>
        </w:rPr>
      </w:pPr>
      <w:r w:rsidRPr="00994E77">
        <w:rPr>
          <w:sz w:val="32"/>
          <w:szCs w:val="32"/>
        </w:rPr>
        <w:t>Ф</w:t>
      </w:r>
      <w:r w:rsidRPr="00B84288">
        <w:rPr>
          <w:lang w:val="en-US"/>
        </w:rPr>
        <w:t>ni</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где:</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sz w:val="22"/>
          <w:szCs w:val="22"/>
          <w:lang w:val="en-US"/>
        </w:rPr>
        <w:t>i</w:t>
      </w:r>
      <w:r>
        <w:rPr>
          <w:sz w:val="28"/>
          <w:szCs w:val="28"/>
        </w:rPr>
        <w:t xml:space="preserve"> –  уровень   освоения   финансовых   средств   на   реализацию   </w:t>
      </w:r>
      <w:r w:rsidRPr="002061A3">
        <w:rPr>
          <w:sz w:val="28"/>
          <w:szCs w:val="28"/>
          <w:lang w:val="en-US"/>
        </w:rPr>
        <w:t>i</w:t>
      </w:r>
      <w:r>
        <w:rPr>
          <w:sz w:val="28"/>
          <w:szCs w:val="28"/>
        </w:rPr>
        <w:t xml:space="preserve">-го </w:t>
      </w:r>
    </w:p>
    <w:p w:rsidR="001A3E8F" w:rsidRPr="00B84288" w:rsidRDefault="001A3E8F" w:rsidP="001A3E8F">
      <w:pPr>
        <w:shd w:val="clear" w:color="auto" w:fill="FFFFFF"/>
        <w:autoSpaceDE w:val="0"/>
        <w:autoSpaceDN w:val="0"/>
        <w:adjustRightInd w:val="0"/>
        <w:jc w:val="both"/>
        <w:rPr>
          <w:sz w:val="28"/>
          <w:szCs w:val="28"/>
        </w:rPr>
      </w:pPr>
      <w:r>
        <w:rPr>
          <w:sz w:val="28"/>
          <w:szCs w:val="28"/>
        </w:rPr>
        <w:t xml:space="preserve">          программного мероприятия программы (в процентах);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Pr>
          <w:sz w:val="28"/>
          <w:szCs w:val="28"/>
        </w:rPr>
        <w:t>ф</w:t>
      </w:r>
      <w:r w:rsidRPr="00B84288">
        <w:rPr>
          <w:sz w:val="22"/>
          <w:szCs w:val="22"/>
          <w:lang w:val="en-US"/>
        </w:rPr>
        <w:t>i</w:t>
      </w:r>
      <w:r>
        <w:rPr>
          <w:sz w:val="28"/>
          <w:szCs w:val="28"/>
        </w:rPr>
        <w:t xml:space="preserve"> – фактический   объем   расходов    на  </w:t>
      </w:r>
      <w:r w:rsidRPr="002061A3">
        <w:rPr>
          <w:sz w:val="28"/>
          <w:szCs w:val="28"/>
          <w:lang w:val="en-US"/>
        </w:rPr>
        <w:t>i</w:t>
      </w:r>
      <w:r>
        <w:rPr>
          <w:sz w:val="28"/>
          <w:szCs w:val="28"/>
        </w:rPr>
        <w:t xml:space="preserve"> – ое   программное  мероприятие</w:t>
      </w:r>
    </w:p>
    <w:p w:rsidR="001A3E8F" w:rsidRDefault="001A3E8F" w:rsidP="001A3E8F">
      <w:pPr>
        <w:shd w:val="clear" w:color="auto" w:fill="FFFFFF"/>
        <w:autoSpaceDE w:val="0"/>
        <w:autoSpaceDN w:val="0"/>
        <w:adjustRightInd w:val="0"/>
        <w:jc w:val="both"/>
        <w:rPr>
          <w:sz w:val="28"/>
          <w:szCs w:val="28"/>
        </w:rPr>
      </w:pPr>
      <w:r>
        <w:rPr>
          <w:sz w:val="28"/>
          <w:szCs w:val="28"/>
        </w:rPr>
        <w:t xml:space="preserve">           в отчетном периоде;   </w:t>
      </w:r>
    </w:p>
    <w:p w:rsidR="001A3E8F" w:rsidRDefault="001A3E8F" w:rsidP="001A3E8F">
      <w:pPr>
        <w:shd w:val="clear" w:color="auto" w:fill="FFFFFF"/>
        <w:autoSpaceDE w:val="0"/>
        <w:autoSpaceDN w:val="0"/>
        <w:adjustRightInd w:val="0"/>
        <w:jc w:val="both"/>
        <w:rPr>
          <w:sz w:val="28"/>
          <w:szCs w:val="28"/>
        </w:rPr>
      </w:pPr>
      <w:r w:rsidRPr="00994E77">
        <w:rPr>
          <w:sz w:val="32"/>
          <w:szCs w:val="32"/>
        </w:rPr>
        <w:t>Ф</w:t>
      </w:r>
      <w:r w:rsidRPr="00B84288">
        <w:rPr>
          <w:lang w:val="en-US"/>
        </w:rPr>
        <w:t>ni</w:t>
      </w:r>
      <w:r>
        <w:t xml:space="preserve"> - </w:t>
      </w:r>
      <w:r w:rsidRPr="00B84288">
        <w:rPr>
          <w:sz w:val="28"/>
          <w:szCs w:val="28"/>
        </w:rPr>
        <w:t>плановый</w:t>
      </w:r>
      <w:r>
        <w:rPr>
          <w:sz w:val="28"/>
          <w:szCs w:val="28"/>
        </w:rPr>
        <w:t xml:space="preserve">   объем   расходов    на  </w:t>
      </w:r>
      <w:r w:rsidRPr="002061A3">
        <w:rPr>
          <w:sz w:val="28"/>
          <w:szCs w:val="28"/>
          <w:lang w:val="en-US"/>
        </w:rPr>
        <w:t>i</w:t>
      </w:r>
      <w:r>
        <w:rPr>
          <w:sz w:val="28"/>
          <w:szCs w:val="28"/>
        </w:rPr>
        <w:t xml:space="preserve"> – го   программного  мероприятия на</w:t>
      </w:r>
    </w:p>
    <w:p w:rsidR="001A3E8F" w:rsidRDefault="001A3E8F" w:rsidP="001A3E8F">
      <w:pPr>
        <w:shd w:val="clear" w:color="auto" w:fill="FFFFFF"/>
        <w:autoSpaceDE w:val="0"/>
        <w:autoSpaceDN w:val="0"/>
        <w:adjustRightInd w:val="0"/>
        <w:jc w:val="both"/>
        <w:rPr>
          <w:sz w:val="28"/>
          <w:szCs w:val="28"/>
        </w:rPr>
      </w:pPr>
      <w:r>
        <w:rPr>
          <w:sz w:val="28"/>
          <w:szCs w:val="28"/>
        </w:rPr>
        <w:t xml:space="preserve">          отчетный период;   </w:t>
      </w:r>
    </w:p>
    <w:p w:rsidR="001A3E8F" w:rsidRDefault="001A3E8F" w:rsidP="001A3E8F">
      <w:pPr>
        <w:shd w:val="clear" w:color="auto" w:fill="FFFFFF"/>
        <w:autoSpaceDE w:val="0"/>
        <w:autoSpaceDN w:val="0"/>
        <w:adjustRightInd w:val="0"/>
        <w:jc w:val="both"/>
        <w:rPr>
          <w:sz w:val="28"/>
          <w:szCs w:val="28"/>
        </w:rPr>
      </w:pPr>
      <w:r w:rsidRPr="002061A3">
        <w:rPr>
          <w:sz w:val="28"/>
          <w:szCs w:val="28"/>
          <w:lang w:val="en-US"/>
        </w:rPr>
        <w:t>i</w:t>
      </w:r>
      <w:r>
        <w:rPr>
          <w:sz w:val="28"/>
          <w:szCs w:val="28"/>
        </w:rPr>
        <w:t>-  номер  программного мероприятия программы.</w:t>
      </w:r>
    </w:p>
    <w:p w:rsidR="001A3E8F" w:rsidRDefault="001A3E8F" w:rsidP="001A3E8F">
      <w:pPr>
        <w:shd w:val="clear" w:color="auto" w:fill="FFFFFF"/>
        <w:autoSpaceDE w:val="0"/>
        <w:autoSpaceDN w:val="0"/>
        <w:adjustRightInd w:val="0"/>
        <w:jc w:val="both"/>
        <w:rPr>
          <w:sz w:val="28"/>
          <w:szCs w:val="28"/>
        </w:rPr>
      </w:pPr>
      <w:r>
        <w:rPr>
          <w:sz w:val="28"/>
          <w:szCs w:val="28"/>
        </w:rPr>
        <w:tab/>
        <w:t>Эффективность реализации программы в целом по уровню основания финансовых средств на реализацию программы определяется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 Ф </w:t>
      </w:r>
      <w:r w:rsidRPr="00B84288">
        <w:rPr>
          <w:lang w:val="en-US"/>
        </w:rPr>
        <w:t>i</w:t>
      </w:r>
    </w:p>
    <w:p w:rsidR="001A3E8F" w:rsidRDefault="001A3E8F" w:rsidP="001A3E8F">
      <w:pPr>
        <w:shd w:val="clear" w:color="auto" w:fill="FFFFFF"/>
        <w:autoSpaceDE w:val="0"/>
        <w:autoSpaceDN w:val="0"/>
        <w:adjustRightInd w:val="0"/>
        <w:jc w:val="both"/>
        <w:rPr>
          <w:sz w:val="32"/>
          <w:szCs w:val="32"/>
        </w:rPr>
      </w:pPr>
      <w:r>
        <w:rPr>
          <w:sz w:val="28"/>
          <w:szCs w:val="28"/>
        </w:rPr>
        <w:tab/>
      </w:r>
      <w:r w:rsidRPr="00C53EE7">
        <w:rPr>
          <w:sz w:val="32"/>
          <w:szCs w:val="32"/>
        </w:rPr>
        <w:t xml:space="preserve">Э </w:t>
      </w:r>
      <w:r>
        <w:rPr>
          <w:sz w:val="20"/>
          <w:szCs w:val="20"/>
        </w:rPr>
        <w:t>ф</w:t>
      </w:r>
      <w:r>
        <w:rPr>
          <w:sz w:val="32"/>
          <w:szCs w:val="32"/>
        </w:rPr>
        <w:t xml:space="preserve"> = --------,</w:t>
      </w:r>
    </w:p>
    <w:p w:rsidR="001A3E8F" w:rsidRDefault="001A3E8F" w:rsidP="001A3E8F">
      <w:pPr>
        <w:shd w:val="clear" w:color="auto" w:fill="FFFFFF"/>
        <w:autoSpaceDE w:val="0"/>
        <w:autoSpaceDN w:val="0"/>
        <w:adjustRightInd w:val="0"/>
        <w:jc w:val="both"/>
        <w:rPr>
          <w:sz w:val="32"/>
          <w:szCs w:val="32"/>
        </w:rPr>
      </w:pPr>
      <w:r>
        <w:rPr>
          <w:sz w:val="28"/>
          <w:szCs w:val="28"/>
          <w:lang w:val="en-US"/>
        </w:rPr>
        <w:t>n</w:t>
      </w:r>
    </w:p>
    <w:p w:rsidR="001A3E8F" w:rsidRDefault="001A3E8F" w:rsidP="001A3E8F">
      <w:pPr>
        <w:shd w:val="clear" w:color="auto" w:fill="FFFFFF"/>
        <w:autoSpaceDE w:val="0"/>
        <w:autoSpaceDN w:val="0"/>
        <w:adjustRightInd w:val="0"/>
        <w:jc w:val="both"/>
        <w:rPr>
          <w:sz w:val="32"/>
          <w:szCs w:val="32"/>
        </w:rPr>
      </w:pPr>
    </w:p>
    <w:p w:rsidR="001A3E8F" w:rsidRDefault="001A3E8F" w:rsidP="001A3E8F">
      <w:pPr>
        <w:shd w:val="clear" w:color="auto" w:fill="FFFFFF"/>
        <w:autoSpaceDE w:val="0"/>
        <w:autoSpaceDN w:val="0"/>
        <w:adjustRightInd w:val="0"/>
        <w:jc w:val="both"/>
        <w:rPr>
          <w:sz w:val="32"/>
          <w:szCs w:val="32"/>
        </w:rPr>
      </w:pPr>
      <w:r>
        <w:rPr>
          <w:sz w:val="32"/>
          <w:szCs w:val="32"/>
        </w:rPr>
        <w:tab/>
        <w:t>где:</w:t>
      </w:r>
    </w:p>
    <w:p w:rsidR="001A3E8F" w:rsidRDefault="001A3E8F" w:rsidP="001A3E8F">
      <w:pPr>
        <w:shd w:val="clear" w:color="auto" w:fill="FFFFFF"/>
        <w:autoSpaceDE w:val="0"/>
        <w:autoSpaceDN w:val="0"/>
        <w:adjustRightInd w:val="0"/>
        <w:jc w:val="both"/>
        <w:rPr>
          <w:sz w:val="28"/>
          <w:szCs w:val="28"/>
        </w:rPr>
      </w:pPr>
      <w:r>
        <w:rPr>
          <w:sz w:val="32"/>
          <w:szCs w:val="32"/>
        </w:rPr>
        <w:tab/>
      </w:r>
      <w:r>
        <w:rPr>
          <w:sz w:val="28"/>
          <w:szCs w:val="28"/>
          <w:lang w:val="en-US"/>
        </w:rPr>
        <w:t>n</w:t>
      </w:r>
      <w:r>
        <w:rPr>
          <w:sz w:val="28"/>
          <w:szCs w:val="28"/>
        </w:rPr>
        <w:t xml:space="preserve"> – количество программных мероприятий программы.</w:t>
      </w:r>
    </w:p>
    <w:p w:rsidR="001A3E8F" w:rsidRDefault="001A3E8F" w:rsidP="001A3E8F">
      <w:pPr>
        <w:shd w:val="clear" w:color="auto" w:fill="FFFFFF"/>
        <w:autoSpaceDE w:val="0"/>
        <w:autoSpaceDN w:val="0"/>
        <w:adjustRightInd w:val="0"/>
        <w:jc w:val="both"/>
        <w:rPr>
          <w:sz w:val="28"/>
          <w:szCs w:val="28"/>
        </w:rPr>
      </w:pPr>
    </w:p>
    <w:p w:rsidR="001A3E8F" w:rsidRDefault="001A3E8F" w:rsidP="001A3E8F">
      <w:pPr>
        <w:shd w:val="clear" w:color="auto" w:fill="FFFFFF"/>
        <w:autoSpaceDE w:val="0"/>
        <w:autoSpaceDN w:val="0"/>
        <w:adjustRightInd w:val="0"/>
        <w:jc w:val="both"/>
        <w:rPr>
          <w:sz w:val="28"/>
          <w:szCs w:val="28"/>
        </w:rPr>
      </w:pPr>
      <w:r>
        <w:rPr>
          <w:sz w:val="28"/>
          <w:szCs w:val="28"/>
        </w:rPr>
        <w:tab/>
        <w:t>3) Общая эффективность реализации программы в целом расчитывается по формуле:</w:t>
      </w:r>
    </w:p>
    <w:p w:rsidR="001A3E8F" w:rsidRDefault="001A3E8F" w:rsidP="001A3E8F">
      <w:pPr>
        <w:shd w:val="clear" w:color="auto" w:fill="FFFFFF"/>
        <w:autoSpaceDE w:val="0"/>
        <w:autoSpaceDN w:val="0"/>
        <w:adjustRightInd w:val="0"/>
        <w:jc w:val="both"/>
        <w:rPr>
          <w:sz w:val="28"/>
          <w:szCs w:val="28"/>
        </w:rPr>
      </w:pPr>
      <w:r>
        <w:rPr>
          <w:sz w:val="32"/>
          <w:szCs w:val="32"/>
        </w:rPr>
        <w:t xml:space="preserve">Э </w:t>
      </w:r>
      <w:r>
        <w:rPr>
          <w:sz w:val="20"/>
          <w:szCs w:val="20"/>
        </w:rPr>
        <w:t>И</w:t>
      </w:r>
      <w:r>
        <w:rPr>
          <w:sz w:val="32"/>
          <w:szCs w:val="32"/>
        </w:rPr>
        <w:t xml:space="preserve">  +  Э </w:t>
      </w:r>
      <w:r>
        <w:rPr>
          <w:sz w:val="20"/>
          <w:szCs w:val="20"/>
        </w:rPr>
        <w:t>ф</w:t>
      </w:r>
    </w:p>
    <w:p w:rsidR="001A3E8F" w:rsidRPr="00C53EE7" w:rsidRDefault="001A3E8F" w:rsidP="001A3E8F">
      <w:pPr>
        <w:shd w:val="clear" w:color="auto" w:fill="FFFFFF"/>
        <w:autoSpaceDE w:val="0"/>
        <w:autoSpaceDN w:val="0"/>
        <w:adjustRightInd w:val="0"/>
        <w:jc w:val="both"/>
        <w:rPr>
          <w:sz w:val="32"/>
          <w:szCs w:val="32"/>
        </w:rPr>
      </w:pPr>
      <w:r>
        <w:rPr>
          <w:sz w:val="28"/>
          <w:szCs w:val="28"/>
        </w:rPr>
        <w:tab/>
      </w:r>
      <w:r>
        <w:rPr>
          <w:sz w:val="32"/>
          <w:szCs w:val="32"/>
        </w:rPr>
        <w:t>Э</w:t>
      </w:r>
      <w:r>
        <w:rPr>
          <w:sz w:val="20"/>
          <w:szCs w:val="20"/>
        </w:rPr>
        <w:t>пр</w:t>
      </w:r>
      <w:r>
        <w:rPr>
          <w:sz w:val="32"/>
          <w:szCs w:val="32"/>
        </w:rPr>
        <w:t xml:space="preserve"> = --------------</w:t>
      </w:r>
    </w:p>
    <w:p w:rsidR="001A3E8F" w:rsidRDefault="001A3E8F" w:rsidP="001A3E8F">
      <w:pPr>
        <w:shd w:val="clear" w:color="auto" w:fill="FFFFFF"/>
        <w:autoSpaceDE w:val="0"/>
        <w:autoSpaceDN w:val="0"/>
        <w:adjustRightInd w:val="0"/>
        <w:ind w:firstLine="708"/>
        <w:jc w:val="both"/>
        <w:rPr>
          <w:sz w:val="28"/>
          <w:szCs w:val="28"/>
        </w:rPr>
      </w:pPr>
      <w:r>
        <w:rPr>
          <w:sz w:val="28"/>
          <w:szCs w:val="28"/>
        </w:rPr>
        <w:t xml:space="preserve">                     2</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shd w:val="clear" w:color="auto" w:fill="FFFFFF"/>
        <w:autoSpaceDE w:val="0"/>
        <w:autoSpaceDN w:val="0"/>
        <w:adjustRightInd w:val="0"/>
        <w:ind w:firstLine="708"/>
        <w:jc w:val="both"/>
        <w:rPr>
          <w:sz w:val="28"/>
          <w:szCs w:val="28"/>
        </w:rPr>
      </w:pPr>
      <w:r>
        <w:rPr>
          <w:sz w:val="28"/>
          <w:szCs w:val="28"/>
        </w:rPr>
        <w:t>По результатам оценки эффективности реализации программы могут быть сделаны следующие выводы:</w:t>
      </w:r>
    </w:p>
    <w:p w:rsidR="001A3E8F" w:rsidRDefault="001A3E8F" w:rsidP="001A3E8F">
      <w:pPr>
        <w:shd w:val="clear" w:color="auto" w:fill="FFFFFF"/>
        <w:autoSpaceDE w:val="0"/>
        <w:autoSpaceDN w:val="0"/>
        <w:adjustRightInd w:val="0"/>
        <w:ind w:firstLine="708"/>
        <w:jc w:val="both"/>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эффективно, если значение показателя</w:t>
      </w:r>
    </w:p>
    <w:p w:rsidR="001A3E8F" w:rsidRDefault="001A3E8F" w:rsidP="001A3E8F">
      <w:pPr>
        <w:shd w:val="clear" w:color="auto" w:fill="FFFFFF"/>
        <w:autoSpaceDE w:val="0"/>
        <w:autoSpaceDN w:val="0"/>
        <w:adjustRightInd w:val="0"/>
        <w:rPr>
          <w:sz w:val="28"/>
          <w:szCs w:val="28"/>
        </w:rPr>
      </w:pPr>
      <w:r>
        <w:rPr>
          <w:sz w:val="32"/>
          <w:szCs w:val="32"/>
        </w:rPr>
        <w:t>Э</w:t>
      </w:r>
      <w:r>
        <w:rPr>
          <w:sz w:val="20"/>
          <w:szCs w:val="20"/>
        </w:rPr>
        <w:t>пр</w:t>
      </w:r>
      <w:r>
        <w:rPr>
          <w:sz w:val="28"/>
          <w:szCs w:val="28"/>
        </w:rPr>
        <w:t>-     составляет 85% и более;</w:t>
      </w:r>
    </w:p>
    <w:p w:rsidR="001A3E8F" w:rsidRDefault="001A3E8F" w:rsidP="001A3E8F">
      <w:pPr>
        <w:shd w:val="clear" w:color="auto" w:fill="FFFFFF"/>
        <w:autoSpaceDE w:val="0"/>
        <w:autoSpaceDN w:val="0"/>
        <w:adjustRightInd w:val="0"/>
        <w:rPr>
          <w:sz w:val="28"/>
          <w:szCs w:val="28"/>
        </w:rPr>
      </w:pPr>
    </w:p>
    <w:p w:rsidR="001A3E8F" w:rsidRDefault="001A3E8F" w:rsidP="001A3E8F">
      <w:pPr>
        <w:pStyle w:val="af6"/>
        <w:numPr>
          <w:ilvl w:val="0"/>
          <w:numId w:val="18"/>
        </w:numPr>
        <w:shd w:val="clear" w:color="auto" w:fill="FFFFFF"/>
        <w:autoSpaceDE w:val="0"/>
        <w:autoSpaceDN w:val="0"/>
        <w:adjustRightInd w:val="0"/>
        <w:rPr>
          <w:szCs w:val="28"/>
        </w:rPr>
      </w:pPr>
      <w:r>
        <w:rPr>
          <w:szCs w:val="28"/>
        </w:rPr>
        <w:t>программа реализуется неэффективно, если значение показателя</w:t>
      </w:r>
    </w:p>
    <w:p w:rsidR="001A3E8F" w:rsidRPr="006E2725" w:rsidRDefault="001A3E8F" w:rsidP="001A3E8F">
      <w:pPr>
        <w:shd w:val="clear" w:color="auto" w:fill="FFFFFF"/>
        <w:autoSpaceDE w:val="0"/>
        <w:autoSpaceDN w:val="0"/>
        <w:adjustRightInd w:val="0"/>
        <w:rPr>
          <w:szCs w:val="28"/>
        </w:rPr>
      </w:pPr>
      <w:r>
        <w:rPr>
          <w:sz w:val="32"/>
          <w:szCs w:val="32"/>
        </w:rPr>
        <w:t>Э</w:t>
      </w:r>
      <w:r>
        <w:rPr>
          <w:sz w:val="20"/>
          <w:szCs w:val="20"/>
        </w:rPr>
        <w:t>пр</w:t>
      </w:r>
      <w:r>
        <w:rPr>
          <w:sz w:val="28"/>
          <w:szCs w:val="28"/>
        </w:rPr>
        <w:t>-     составляет менее 85%.</w:t>
      </w:r>
    </w:p>
    <w:p w:rsidR="001A3E8F" w:rsidRDefault="001A3E8F" w:rsidP="00EC237D">
      <w:pPr>
        <w:shd w:val="clear" w:color="auto" w:fill="FFFFFF"/>
        <w:autoSpaceDE w:val="0"/>
        <w:autoSpaceDN w:val="0"/>
        <w:adjustRightInd w:val="0"/>
        <w:ind w:firstLine="720"/>
        <w:jc w:val="center"/>
        <w:rPr>
          <w:b/>
          <w:sz w:val="27"/>
          <w:szCs w:val="27"/>
        </w:rPr>
      </w:pPr>
    </w:p>
    <w:p w:rsidR="00EC237D" w:rsidRDefault="00EC237D" w:rsidP="00EC237D">
      <w:pPr>
        <w:shd w:val="clear" w:color="auto" w:fill="FFFFFF"/>
        <w:autoSpaceDE w:val="0"/>
        <w:autoSpaceDN w:val="0"/>
        <w:adjustRightInd w:val="0"/>
        <w:ind w:firstLine="720"/>
        <w:jc w:val="center"/>
        <w:rPr>
          <w:b/>
          <w:sz w:val="27"/>
          <w:szCs w:val="27"/>
        </w:rPr>
      </w:pPr>
      <w:r>
        <w:rPr>
          <w:b/>
          <w:sz w:val="27"/>
          <w:szCs w:val="27"/>
        </w:rPr>
        <w:lastRenderedPageBreak/>
        <w:t xml:space="preserve">5. </w:t>
      </w:r>
      <w:r w:rsidR="002C2F91">
        <w:rPr>
          <w:b/>
          <w:sz w:val="27"/>
          <w:szCs w:val="27"/>
        </w:rPr>
        <w:t>Порядок взаимодействия ответственного за выполнение мероприятия программы с муниципальным заказчиком муниципальной программы</w:t>
      </w:r>
    </w:p>
    <w:p w:rsidR="009A41E7" w:rsidRDefault="009A41E7" w:rsidP="0088070E">
      <w:pPr>
        <w:shd w:val="clear" w:color="auto" w:fill="FFFFFF"/>
        <w:autoSpaceDE w:val="0"/>
        <w:autoSpaceDN w:val="0"/>
        <w:adjustRightInd w:val="0"/>
        <w:ind w:firstLine="720"/>
        <w:jc w:val="center"/>
        <w:rPr>
          <w:b/>
          <w:sz w:val="27"/>
          <w:szCs w:val="27"/>
        </w:rPr>
      </w:pPr>
    </w:p>
    <w:p w:rsidR="003D79DD" w:rsidRDefault="003D79DD" w:rsidP="0088070E">
      <w:pPr>
        <w:shd w:val="clear" w:color="auto" w:fill="FFFFFF"/>
        <w:autoSpaceDE w:val="0"/>
        <w:autoSpaceDN w:val="0"/>
        <w:adjustRightInd w:val="0"/>
        <w:ind w:firstLine="720"/>
        <w:jc w:val="center"/>
        <w:rPr>
          <w:b/>
          <w:sz w:val="27"/>
          <w:szCs w:val="27"/>
        </w:rPr>
      </w:pPr>
    </w:p>
    <w:p w:rsidR="002A0E49" w:rsidRPr="002A0E49" w:rsidRDefault="002A0E49" w:rsidP="002A0E49">
      <w:pPr>
        <w:shd w:val="clear" w:color="auto" w:fill="FFFFFF"/>
        <w:autoSpaceDE w:val="0"/>
        <w:autoSpaceDN w:val="0"/>
        <w:adjustRightInd w:val="0"/>
        <w:ind w:firstLine="720"/>
        <w:jc w:val="both"/>
        <w:rPr>
          <w:sz w:val="27"/>
          <w:szCs w:val="27"/>
        </w:rPr>
      </w:pPr>
      <w:r>
        <w:rPr>
          <w:sz w:val="27"/>
          <w:szCs w:val="27"/>
        </w:rPr>
        <w:t>Управление образования а</w:t>
      </w:r>
      <w:r w:rsidRPr="002A0E49">
        <w:rPr>
          <w:sz w:val="27"/>
          <w:szCs w:val="27"/>
        </w:rPr>
        <w:t>дминистраци</w:t>
      </w:r>
      <w:r>
        <w:rPr>
          <w:sz w:val="27"/>
          <w:szCs w:val="27"/>
        </w:rPr>
        <w:t xml:space="preserve">иШуйского </w:t>
      </w:r>
      <w:r w:rsidRPr="002A0E49">
        <w:rPr>
          <w:sz w:val="27"/>
          <w:szCs w:val="27"/>
        </w:rPr>
        <w:t xml:space="preserve">муниципального района, является разработчиком </w:t>
      </w:r>
      <w:r w:rsidR="00A03B3F">
        <w:rPr>
          <w:sz w:val="27"/>
          <w:szCs w:val="27"/>
        </w:rPr>
        <w:t>м</w:t>
      </w:r>
      <w:r w:rsidRPr="002A0E49">
        <w:rPr>
          <w:sz w:val="27"/>
          <w:szCs w:val="27"/>
        </w:rPr>
        <w:t xml:space="preserve">униципальной программы </w:t>
      </w:r>
      <w:r w:rsidR="00A03B3F" w:rsidRPr="00466E73">
        <w:rPr>
          <w:sz w:val="28"/>
          <w:szCs w:val="28"/>
        </w:rPr>
        <w:t>«Развитие системы  образования Шуйского муниципального района»</w:t>
      </w:r>
      <w:r w:rsidR="00A03B3F">
        <w:rPr>
          <w:sz w:val="28"/>
          <w:szCs w:val="28"/>
        </w:rPr>
        <w:t xml:space="preserve"> (далее Программа) </w:t>
      </w:r>
      <w:r w:rsidRPr="002A0E49">
        <w:rPr>
          <w:sz w:val="27"/>
          <w:szCs w:val="27"/>
        </w:rPr>
        <w:t xml:space="preserve">и организует текущее управление реализацией </w:t>
      </w:r>
      <w:r w:rsidR="00A03B3F">
        <w:rPr>
          <w:sz w:val="27"/>
          <w:szCs w:val="27"/>
        </w:rPr>
        <w:t>П</w:t>
      </w:r>
      <w:r w:rsidRPr="002A0E49">
        <w:rPr>
          <w:sz w:val="27"/>
          <w:szCs w:val="27"/>
        </w:rPr>
        <w:t xml:space="preserve">рограммы и взаимодействие с ответственными за выполнение мероприятий </w:t>
      </w:r>
      <w:r w:rsidR="00A03B3F">
        <w:rPr>
          <w:sz w:val="27"/>
          <w:szCs w:val="27"/>
        </w:rPr>
        <w:t>П</w:t>
      </w:r>
      <w:r w:rsidRPr="002A0E49">
        <w:rPr>
          <w:sz w:val="27"/>
          <w:szCs w:val="27"/>
        </w:rPr>
        <w:t xml:space="preserve">рограммы. </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Ответственные за выполнение мероприятий </w:t>
      </w:r>
      <w:r w:rsidR="00A03B3F">
        <w:rPr>
          <w:sz w:val="27"/>
          <w:szCs w:val="27"/>
        </w:rPr>
        <w:t>м</w:t>
      </w:r>
      <w:r w:rsidRPr="002A0E49">
        <w:rPr>
          <w:sz w:val="27"/>
          <w:szCs w:val="27"/>
        </w:rPr>
        <w:t xml:space="preserve">униципальной </w:t>
      </w:r>
      <w:r w:rsidR="00A03B3F">
        <w:rPr>
          <w:sz w:val="27"/>
          <w:szCs w:val="27"/>
        </w:rPr>
        <w:t>П</w:t>
      </w:r>
      <w:r w:rsidRPr="002A0E49">
        <w:rPr>
          <w:sz w:val="27"/>
          <w:szCs w:val="27"/>
        </w:rPr>
        <w:t>рограммы:</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участвуют в обсуждении вопросов, связанных с реализацией и финансированием </w:t>
      </w:r>
      <w:r w:rsidR="00A03B3F">
        <w:rPr>
          <w:sz w:val="27"/>
          <w:szCs w:val="27"/>
        </w:rPr>
        <w:t>П</w:t>
      </w:r>
      <w:r w:rsidR="00A03B3F" w:rsidRPr="002A0E49">
        <w:rPr>
          <w:sz w:val="27"/>
          <w:szCs w:val="27"/>
        </w:rPr>
        <w:t>рограммы</w:t>
      </w:r>
      <w:r w:rsidRPr="002A0E49">
        <w:rPr>
          <w:sz w:val="27"/>
          <w:szCs w:val="27"/>
        </w:rPr>
        <w:t>;</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получают средства бюджета </w:t>
      </w:r>
      <w:r w:rsidR="00116778">
        <w:rPr>
          <w:sz w:val="27"/>
          <w:szCs w:val="27"/>
        </w:rPr>
        <w:t xml:space="preserve">Шуйского </w:t>
      </w:r>
      <w:r w:rsidRPr="002A0E49">
        <w:rPr>
          <w:sz w:val="27"/>
          <w:szCs w:val="27"/>
        </w:rPr>
        <w:t xml:space="preserve">муниципального района, предусмотренные на реализацию мероприятий </w:t>
      </w:r>
      <w:r w:rsidR="00116778" w:rsidRPr="00116778">
        <w:rPr>
          <w:sz w:val="27"/>
          <w:szCs w:val="27"/>
        </w:rPr>
        <w:t>Программы</w:t>
      </w:r>
      <w:r w:rsidRPr="002A0E49">
        <w:rPr>
          <w:sz w:val="27"/>
          <w:szCs w:val="27"/>
        </w:rPr>
        <w:t>, и обеспечивают их целевое использование;</w:t>
      </w:r>
    </w:p>
    <w:p w:rsidR="002A0E49" w:rsidRPr="002A0E49"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обеспечивают контроль за выполнением мероприятий </w:t>
      </w:r>
      <w:r w:rsidR="00116778" w:rsidRPr="00116778">
        <w:rPr>
          <w:sz w:val="27"/>
          <w:szCs w:val="27"/>
        </w:rPr>
        <w:t>Программы</w:t>
      </w:r>
      <w:r w:rsidRPr="002A0E49">
        <w:rPr>
          <w:sz w:val="27"/>
          <w:szCs w:val="27"/>
        </w:rPr>
        <w:t>;</w:t>
      </w:r>
    </w:p>
    <w:p w:rsidR="0061441B" w:rsidRDefault="002A0E49" w:rsidP="002A0E49">
      <w:pPr>
        <w:shd w:val="clear" w:color="auto" w:fill="FFFFFF"/>
        <w:autoSpaceDE w:val="0"/>
        <w:autoSpaceDN w:val="0"/>
        <w:adjustRightInd w:val="0"/>
        <w:ind w:firstLine="720"/>
        <w:jc w:val="both"/>
        <w:rPr>
          <w:sz w:val="27"/>
          <w:szCs w:val="27"/>
        </w:rPr>
      </w:pPr>
      <w:r w:rsidRPr="002A0E49">
        <w:rPr>
          <w:sz w:val="27"/>
          <w:szCs w:val="27"/>
        </w:rPr>
        <w:t xml:space="preserve">готовят и представляют Администрации </w:t>
      </w:r>
      <w:r w:rsidR="00116778">
        <w:rPr>
          <w:sz w:val="27"/>
          <w:szCs w:val="27"/>
        </w:rPr>
        <w:t xml:space="preserve">Шуйского </w:t>
      </w:r>
      <w:r w:rsidRPr="002A0E49">
        <w:rPr>
          <w:sz w:val="27"/>
          <w:szCs w:val="27"/>
        </w:rPr>
        <w:t xml:space="preserve">муниципального района отчеты о реализации мероприятий </w:t>
      </w:r>
      <w:r w:rsidR="00116778" w:rsidRPr="00116778">
        <w:rPr>
          <w:sz w:val="27"/>
          <w:szCs w:val="27"/>
        </w:rPr>
        <w:t>Программы</w:t>
      </w:r>
      <w:r w:rsidRPr="002A0E49">
        <w:rPr>
          <w:sz w:val="27"/>
          <w:szCs w:val="27"/>
        </w:rPr>
        <w:t>.</w:t>
      </w: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Default="00A12B28" w:rsidP="002A0E49">
      <w:pPr>
        <w:shd w:val="clear" w:color="auto" w:fill="FFFFFF"/>
        <w:autoSpaceDE w:val="0"/>
        <w:autoSpaceDN w:val="0"/>
        <w:adjustRightInd w:val="0"/>
        <w:ind w:firstLine="720"/>
        <w:jc w:val="both"/>
        <w:rPr>
          <w:sz w:val="27"/>
          <w:szCs w:val="27"/>
        </w:rPr>
      </w:pPr>
    </w:p>
    <w:p w:rsidR="00A12B28" w:rsidRPr="002A0E49" w:rsidRDefault="00A12B28" w:rsidP="002A0E49">
      <w:pPr>
        <w:shd w:val="clear" w:color="auto" w:fill="FFFFFF"/>
        <w:autoSpaceDE w:val="0"/>
        <w:autoSpaceDN w:val="0"/>
        <w:adjustRightInd w:val="0"/>
        <w:ind w:firstLine="720"/>
        <w:jc w:val="both"/>
        <w:rPr>
          <w:sz w:val="27"/>
          <w:szCs w:val="27"/>
        </w:rPr>
      </w:pPr>
    </w:p>
    <w:p w:rsidR="00A12B28" w:rsidRPr="00BC5AE2" w:rsidRDefault="00A12B28" w:rsidP="00A12B28">
      <w:pPr>
        <w:shd w:val="clear" w:color="auto" w:fill="FFFFFF"/>
        <w:autoSpaceDE w:val="0"/>
        <w:autoSpaceDN w:val="0"/>
        <w:adjustRightInd w:val="0"/>
        <w:ind w:firstLine="720"/>
        <w:jc w:val="center"/>
        <w:rPr>
          <w:kern w:val="2"/>
          <w:szCs w:val="28"/>
        </w:rPr>
      </w:pPr>
    </w:p>
    <w:p w:rsidR="00A12B28" w:rsidRPr="00BC5AE2" w:rsidRDefault="00A12B28" w:rsidP="00A12B28">
      <w:pPr>
        <w:spacing w:line="276" w:lineRule="auto"/>
        <w:jc w:val="center"/>
        <w:rPr>
          <w:b/>
          <w:sz w:val="32"/>
          <w:szCs w:val="32"/>
        </w:rPr>
      </w:pPr>
      <w:r w:rsidRPr="00BC5AE2">
        <w:rPr>
          <w:b/>
          <w:sz w:val="32"/>
          <w:szCs w:val="32"/>
        </w:rPr>
        <w:lastRenderedPageBreak/>
        <w:t>Ивановская область</w:t>
      </w:r>
    </w:p>
    <w:p w:rsidR="00A12B28" w:rsidRPr="00BC5AE2" w:rsidRDefault="00A12B28" w:rsidP="00A12B28">
      <w:pPr>
        <w:spacing w:line="276" w:lineRule="auto"/>
        <w:jc w:val="center"/>
        <w:rPr>
          <w:b/>
          <w:sz w:val="32"/>
          <w:szCs w:val="32"/>
        </w:rPr>
      </w:pPr>
      <w:r w:rsidRPr="00BC5AE2">
        <w:rPr>
          <w:b/>
          <w:sz w:val="32"/>
          <w:szCs w:val="32"/>
        </w:rPr>
        <w:t>Шуйский муниципальный район</w:t>
      </w:r>
    </w:p>
    <w:p w:rsidR="00A12B28" w:rsidRPr="00BC5AE2" w:rsidRDefault="00A12B28" w:rsidP="00A12B28">
      <w:pPr>
        <w:spacing w:line="276" w:lineRule="auto"/>
        <w:jc w:val="center"/>
        <w:rPr>
          <w:b/>
          <w:szCs w:val="28"/>
        </w:rPr>
      </w:pPr>
    </w:p>
    <w:p w:rsidR="00A12B28" w:rsidRPr="00BC5AE2" w:rsidRDefault="00A12B28" w:rsidP="00A12B28">
      <w:pPr>
        <w:jc w:val="center"/>
        <w:rPr>
          <w:b/>
          <w:szCs w:val="28"/>
        </w:rPr>
      </w:pPr>
    </w:p>
    <w:p w:rsidR="00A12B28" w:rsidRPr="00BC5AE2" w:rsidRDefault="00A12B28" w:rsidP="00A12B28">
      <w:pPr>
        <w:jc w:val="center"/>
        <w:rPr>
          <w:b/>
          <w:szCs w:val="28"/>
        </w:rPr>
      </w:pPr>
    </w:p>
    <w:tbl>
      <w:tblPr>
        <w:tblW w:w="9394" w:type="dxa"/>
        <w:tblInd w:w="-72" w:type="dxa"/>
        <w:tblLook w:val="0000"/>
      </w:tblPr>
      <w:tblGrid>
        <w:gridCol w:w="4680"/>
        <w:gridCol w:w="540"/>
        <w:gridCol w:w="4174"/>
      </w:tblGrid>
      <w:tr w:rsidR="00A12B28" w:rsidRPr="00BC5AE2" w:rsidTr="00C53560">
        <w:trPr>
          <w:trHeight w:val="2520"/>
        </w:trPr>
        <w:tc>
          <w:tcPr>
            <w:tcW w:w="4680" w:type="dxa"/>
          </w:tcPr>
          <w:p w:rsidR="00A12B28" w:rsidRPr="00BC5AE2" w:rsidRDefault="00A12B28" w:rsidP="00C53560">
            <w:pPr>
              <w:jc w:val="center"/>
              <w:rPr>
                <w:b/>
                <w:szCs w:val="28"/>
              </w:rPr>
            </w:pPr>
          </w:p>
          <w:p w:rsidR="00A12B28" w:rsidRPr="00BC5AE2" w:rsidRDefault="00A12B28" w:rsidP="00C53560">
            <w:pPr>
              <w:jc w:val="right"/>
              <w:rPr>
                <w:szCs w:val="28"/>
              </w:rPr>
            </w:pPr>
          </w:p>
          <w:p w:rsidR="00A12B28" w:rsidRPr="00BC5AE2" w:rsidRDefault="00A12B28" w:rsidP="00C53560">
            <w:pPr>
              <w:tabs>
                <w:tab w:val="left" w:pos="3040"/>
              </w:tabs>
              <w:ind w:left="72" w:right="432"/>
              <w:rPr>
                <w:b/>
                <w:szCs w:val="28"/>
              </w:rPr>
            </w:pPr>
          </w:p>
        </w:tc>
        <w:tc>
          <w:tcPr>
            <w:tcW w:w="540" w:type="dxa"/>
          </w:tcPr>
          <w:p w:rsidR="00A12B28" w:rsidRPr="00BC5AE2" w:rsidRDefault="00A12B28" w:rsidP="00C53560">
            <w:pPr>
              <w:tabs>
                <w:tab w:val="left" w:pos="3040"/>
              </w:tabs>
              <w:spacing w:line="360" w:lineRule="auto"/>
              <w:ind w:left="720" w:right="432"/>
              <w:jc w:val="right"/>
              <w:rPr>
                <w:b/>
                <w:szCs w:val="28"/>
              </w:rPr>
            </w:pPr>
          </w:p>
        </w:tc>
        <w:tc>
          <w:tcPr>
            <w:tcW w:w="4174" w:type="dxa"/>
          </w:tcPr>
          <w:p w:rsidR="00A12B28" w:rsidRPr="00BC5AE2" w:rsidRDefault="00A12B28" w:rsidP="00C53560">
            <w:pPr>
              <w:spacing w:line="276" w:lineRule="auto"/>
              <w:jc w:val="right"/>
              <w:rPr>
                <w:rFonts w:eastAsia="Calibri"/>
              </w:rPr>
            </w:pPr>
            <w:r w:rsidRPr="00BC5AE2">
              <w:rPr>
                <w:rFonts w:eastAsia="Calibri"/>
              </w:rPr>
              <w:t xml:space="preserve">Приложение </w:t>
            </w:r>
            <w:r>
              <w:rPr>
                <w:rFonts w:eastAsia="Calibri"/>
              </w:rPr>
              <w:t>1</w:t>
            </w:r>
          </w:p>
          <w:p w:rsidR="00A12B28" w:rsidRPr="00BC5AE2" w:rsidRDefault="00A12B28" w:rsidP="00C53560">
            <w:pPr>
              <w:spacing w:line="276" w:lineRule="auto"/>
              <w:jc w:val="right"/>
            </w:pPr>
            <w:r w:rsidRPr="00BC5AE2">
              <w:t>к программе развития</w:t>
            </w:r>
          </w:p>
          <w:p w:rsidR="00A12B28" w:rsidRPr="00BC5AE2" w:rsidRDefault="00A12B28" w:rsidP="00C53560">
            <w:pPr>
              <w:spacing w:line="276" w:lineRule="auto"/>
              <w:jc w:val="right"/>
            </w:pPr>
            <w:r w:rsidRPr="00BC5AE2">
              <w:t>системы образования</w:t>
            </w:r>
          </w:p>
          <w:p w:rsidR="00A12B28" w:rsidRPr="00BC5AE2" w:rsidRDefault="00A12B28" w:rsidP="00C53560">
            <w:pPr>
              <w:spacing w:line="276" w:lineRule="auto"/>
              <w:jc w:val="right"/>
            </w:pPr>
            <w:r w:rsidRPr="00BC5AE2">
              <w:t>Шуйского муниципального района,</w:t>
            </w:r>
          </w:p>
          <w:p w:rsidR="00A12B28" w:rsidRPr="00BC5AE2" w:rsidRDefault="00A12B28" w:rsidP="00C53560">
            <w:pPr>
              <w:spacing w:line="276" w:lineRule="auto"/>
              <w:jc w:val="right"/>
            </w:pPr>
            <w:r w:rsidRPr="00BC5AE2">
              <w:t>утвержденной  Постановлением</w:t>
            </w:r>
          </w:p>
          <w:p w:rsidR="00A12B28" w:rsidRPr="00BC5AE2" w:rsidRDefault="00A12B28" w:rsidP="00C53560">
            <w:pPr>
              <w:spacing w:line="276" w:lineRule="auto"/>
              <w:jc w:val="right"/>
            </w:pPr>
            <w:r w:rsidRPr="00BC5AE2">
              <w:t>администрации Шуйского</w:t>
            </w:r>
          </w:p>
          <w:p w:rsidR="00A12B28" w:rsidRPr="00BC5AE2" w:rsidRDefault="00A12B28" w:rsidP="00C53560">
            <w:pPr>
              <w:spacing w:line="276" w:lineRule="auto"/>
              <w:jc w:val="right"/>
            </w:pPr>
            <w:r w:rsidRPr="00BC5AE2">
              <w:t>муниципального района</w:t>
            </w:r>
          </w:p>
          <w:p w:rsidR="00A12B28" w:rsidRPr="00BC5AE2" w:rsidRDefault="00A12B28" w:rsidP="00C53560">
            <w:pPr>
              <w:spacing w:line="276" w:lineRule="auto"/>
              <w:jc w:val="right"/>
            </w:pPr>
            <w:r w:rsidRPr="00BC5AE2">
              <w:t>от ____.____.2016 № _____-п</w:t>
            </w:r>
          </w:p>
          <w:p w:rsidR="00A12B28" w:rsidRPr="00BC5AE2" w:rsidRDefault="00A12B28" w:rsidP="00C53560">
            <w:pPr>
              <w:tabs>
                <w:tab w:val="left" w:pos="4284"/>
              </w:tabs>
              <w:spacing w:line="276" w:lineRule="auto"/>
              <w:ind w:right="-108"/>
              <w:jc w:val="right"/>
              <w:rPr>
                <w:b/>
              </w:rPr>
            </w:pPr>
          </w:p>
        </w:tc>
      </w:tr>
    </w:tbl>
    <w:p w:rsidR="00A12B28" w:rsidRPr="00BC5AE2" w:rsidRDefault="00A12B28" w:rsidP="00A12B28">
      <w:pPr>
        <w:spacing w:line="276" w:lineRule="auto"/>
        <w:jc w:val="right"/>
        <w:rPr>
          <w:rFonts w:eastAsia="Calibri"/>
          <w:szCs w:val="28"/>
        </w:rPr>
      </w:pPr>
    </w:p>
    <w:p w:rsidR="00A12B28" w:rsidRPr="00BC5AE2" w:rsidRDefault="00A12B28" w:rsidP="00A12B28">
      <w:pPr>
        <w:spacing w:line="276" w:lineRule="auto"/>
        <w:jc w:val="right"/>
        <w:rPr>
          <w:rFonts w:eastAsia="Calibri"/>
          <w:szCs w:val="28"/>
        </w:rPr>
      </w:pPr>
    </w:p>
    <w:p w:rsidR="00A12B28" w:rsidRPr="00BC5AE2" w:rsidRDefault="00A12B28" w:rsidP="00A12B28">
      <w:pPr>
        <w:spacing w:line="276" w:lineRule="auto"/>
        <w:jc w:val="center"/>
        <w:rPr>
          <w:rFonts w:eastAsia="Calibri"/>
          <w:szCs w:val="28"/>
        </w:rPr>
      </w:pPr>
    </w:p>
    <w:p w:rsidR="00A12B28" w:rsidRPr="00BC5AE2" w:rsidRDefault="00A12B28" w:rsidP="00A12B28">
      <w:pPr>
        <w:spacing w:after="200" w:line="276" w:lineRule="auto"/>
        <w:jc w:val="center"/>
        <w:rPr>
          <w:rFonts w:eastAsia="Calibri"/>
          <w:b/>
          <w:sz w:val="32"/>
          <w:szCs w:val="32"/>
        </w:rPr>
      </w:pPr>
    </w:p>
    <w:p w:rsidR="00A12B28" w:rsidRPr="00BC5AE2" w:rsidRDefault="00A12B28" w:rsidP="00A12B28">
      <w:pPr>
        <w:spacing w:after="200" w:line="360" w:lineRule="auto"/>
        <w:jc w:val="center"/>
        <w:rPr>
          <w:rFonts w:eastAsia="Calibri"/>
          <w:b/>
          <w:sz w:val="32"/>
          <w:szCs w:val="32"/>
        </w:rPr>
      </w:pPr>
      <w:r w:rsidRPr="00BC5AE2">
        <w:rPr>
          <w:rFonts w:eastAsia="Calibri"/>
          <w:b/>
          <w:sz w:val="32"/>
          <w:szCs w:val="32"/>
        </w:rPr>
        <w:t>ПОДПРОГРАММА</w:t>
      </w:r>
    </w:p>
    <w:p w:rsidR="00A12B28" w:rsidRPr="00BC5AE2" w:rsidRDefault="00A12B28" w:rsidP="00A12B28">
      <w:pPr>
        <w:spacing w:line="360" w:lineRule="auto"/>
        <w:jc w:val="center"/>
        <w:rPr>
          <w:rFonts w:eastAsia="Calibri"/>
          <w:b/>
          <w:sz w:val="32"/>
          <w:szCs w:val="32"/>
        </w:rPr>
      </w:pPr>
      <w:r w:rsidRPr="00BC5AE2">
        <w:rPr>
          <w:rFonts w:eastAsia="Calibri"/>
          <w:b/>
          <w:sz w:val="32"/>
          <w:szCs w:val="32"/>
        </w:rPr>
        <w:t xml:space="preserve">«Совершенствование системы </w:t>
      </w:r>
      <w:r>
        <w:rPr>
          <w:rFonts w:eastAsia="Calibri"/>
          <w:b/>
          <w:sz w:val="32"/>
          <w:szCs w:val="32"/>
        </w:rPr>
        <w:t>дошкольного</w:t>
      </w:r>
      <w:r w:rsidRPr="00BC5AE2">
        <w:rPr>
          <w:rFonts w:eastAsia="Calibri"/>
          <w:b/>
          <w:sz w:val="32"/>
          <w:szCs w:val="32"/>
        </w:rPr>
        <w:t xml:space="preserve"> образования»</w:t>
      </w:r>
    </w:p>
    <w:p w:rsidR="00A12B28" w:rsidRPr="00BC5AE2" w:rsidRDefault="00A12B28" w:rsidP="00A12B28">
      <w:pPr>
        <w:spacing w:after="200" w:line="480" w:lineRule="auto"/>
        <w:jc w:val="center"/>
        <w:rPr>
          <w:rFonts w:eastAsia="Calibri"/>
          <w:sz w:val="22"/>
        </w:rPr>
      </w:pPr>
    </w:p>
    <w:p w:rsidR="00A12B28" w:rsidRPr="00BC5AE2" w:rsidRDefault="00A12B28" w:rsidP="00A12B28">
      <w:pPr>
        <w:spacing w:after="200" w:line="480"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spacing w:after="200" w:line="276" w:lineRule="auto"/>
        <w:jc w:val="center"/>
        <w:rPr>
          <w:rFonts w:eastAsia="Calibri"/>
          <w:sz w:val="22"/>
        </w:rPr>
      </w:pP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lastRenderedPageBreak/>
        <w:t>1. Паспорт подпрограммы</w:t>
      </w: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417"/>
        <w:gridCol w:w="568"/>
        <w:gridCol w:w="708"/>
        <w:gridCol w:w="1134"/>
        <w:gridCol w:w="284"/>
        <w:gridCol w:w="1419"/>
      </w:tblGrid>
      <w:tr w:rsidR="00A12B28" w:rsidRPr="00BC5AE2" w:rsidTr="00C53560">
        <w:trPr>
          <w:trHeight w:val="977"/>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Наименование подпрограммы</w:t>
            </w:r>
          </w:p>
        </w:tc>
        <w:tc>
          <w:tcPr>
            <w:tcW w:w="5530" w:type="dxa"/>
            <w:gridSpan w:val="6"/>
            <w:shd w:val="clear" w:color="auto" w:fill="auto"/>
          </w:tcPr>
          <w:p w:rsidR="00A12B28" w:rsidRPr="00BC5AE2" w:rsidRDefault="00A12B28" w:rsidP="00C53560">
            <w:pPr>
              <w:jc w:val="center"/>
              <w:rPr>
                <w:bCs/>
                <w:kern w:val="32"/>
                <w:szCs w:val="28"/>
              </w:rPr>
            </w:pPr>
            <w:r w:rsidRPr="00BC5AE2">
              <w:rPr>
                <w:rFonts w:eastAsia="Calibri"/>
                <w:b/>
                <w:szCs w:val="28"/>
              </w:rPr>
              <w:t xml:space="preserve">«Совершенствование системы </w:t>
            </w:r>
            <w:r>
              <w:rPr>
                <w:rFonts w:eastAsia="Calibri"/>
                <w:b/>
                <w:szCs w:val="28"/>
              </w:rPr>
              <w:t>дошкольного</w:t>
            </w:r>
            <w:r w:rsidRPr="00BC5AE2">
              <w:rPr>
                <w:rFonts w:eastAsia="Calibri"/>
                <w:b/>
                <w:szCs w:val="28"/>
              </w:rPr>
              <w:t xml:space="preserve"> образования»</w:t>
            </w:r>
          </w:p>
        </w:tc>
      </w:tr>
      <w:tr w:rsidR="00A12B28" w:rsidRPr="00BC5AE2" w:rsidTr="00C53560">
        <w:trPr>
          <w:trHeight w:val="668"/>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Исполнитель подпрограммы</w:t>
            </w:r>
          </w:p>
        </w:tc>
        <w:tc>
          <w:tcPr>
            <w:tcW w:w="5530" w:type="dxa"/>
            <w:gridSpan w:val="6"/>
            <w:shd w:val="clear" w:color="auto" w:fill="auto"/>
          </w:tcPr>
          <w:p w:rsidR="00A12B28" w:rsidRPr="00BC5AE2" w:rsidRDefault="00A12B28" w:rsidP="00C53560">
            <w:pPr>
              <w:keepNext/>
              <w:outlineLvl w:val="0"/>
              <w:rPr>
                <w:bCs/>
                <w:kern w:val="32"/>
                <w:szCs w:val="28"/>
              </w:rPr>
            </w:pPr>
            <w:r w:rsidRPr="00BC5AE2">
              <w:rPr>
                <w:bCs/>
                <w:kern w:val="32"/>
                <w:szCs w:val="28"/>
              </w:rPr>
              <w:t>Управление образования администрации Шуйского муниципального района</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Цель подпрограммы</w:t>
            </w:r>
          </w:p>
        </w:tc>
        <w:tc>
          <w:tcPr>
            <w:tcW w:w="5530" w:type="dxa"/>
            <w:gridSpan w:val="6"/>
            <w:shd w:val="clear" w:color="auto" w:fill="auto"/>
          </w:tcPr>
          <w:p w:rsidR="00A12B28" w:rsidRPr="00BC5AE2" w:rsidRDefault="00A12B28" w:rsidP="00C53560">
            <w:pPr>
              <w:ind w:left="-108" w:right="-108"/>
              <w:jc w:val="center"/>
              <w:rPr>
                <w:szCs w:val="28"/>
              </w:rPr>
            </w:pPr>
            <w:r>
              <w:rPr>
                <w:szCs w:val="28"/>
              </w:rPr>
              <w:t>Обеспечение доступного и качественногодошкольного</w:t>
            </w:r>
            <w:r w:rsidRPr="00BC5AE2">
              <w:rPr>
                <w:szCs w:val="28"/>
              </w:rPr>
              <w:t xml:space="preserve"> образования </w:t>
            </w:r>
            <w:r>
              <w:rPr>
                <w:szCs w:val="28"/>
              </w:rPr>
              <w:t>для всех категорий детей.</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1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2065"/>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Pr>
                <w:bCs/>
                <w:kern w:val="32"/>
                <w:szCs w:val="28"/>
              </w:rPr>
              <w:t>О</w:t>
            </w:r>
            <w:r w:rsidRPr="00331AA4">
              <w:rPr>
                <w:bCs/>
                <w:kern w:val="32"/>
                <w:szCs w:val="28"/>
              </w:rPr>
              <w:t>беспечение равного доступа ккачественному образованию для всех категорий детей и повышение качества</w:t>
            </w:r>
            <w:r>
              <w:rPr>
                <w:szCs w:val="28"/>
              </w:rPr>
              <w:t xml:space="preserve">дошкольного </w:t>
            </w:r>
            <w:r w:rsidRPr="00AD1C9B">
              <w:rPr>
                <w:szCs w:val="28"/>
              </w:rPr>
              <w:t>образования</w:t>
            </w:r>
          </w:p>
        </w:tc>
      </w:tr>
      <w:tr w:rsidR="00A12B28" w:rsidRPr="00BC5AE2" w:rsidTr="00C53560">
        <w:trPr>
          <w:trHeight w:val="271"/>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2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1275"/>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Pr>
                <w:bCs/>
                <w:kern w:val="32"/>
                <w:szCs w:val="28"/>
              </w:rPr>
              <w:t>Развитие кадрового потенциала в системе</w:t>
            </w:r>
            <w:r>
              <w:rPr>
                <w:szCs w:val="28"/>
              </w:rPr>
              <w:t xml:space="preserve">дошкольного </w:t>
            </w:r>
            <w:r w:rsidRPr="00AD1C9B">
              <w:rPr>
                <w:szCs w:val="28"/>
              </w:rPr>
              <w:t>образования</w:t>
            </w:r>
          </w:p>
        </w:tc>
      </w:tr>
      <w:tr w:rsidR="00A12B28" w:rsidRPr="00BC5AE2" w:rsidTr="00C53560">
        <w:trPr>
          <w:trHeight w:val="378"/>
        </w:trPr>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Задача 3 подпрограммы</w:t>
            </w:r>
          </w:p>
        </w:tc>
        <w:tc>
          <w:tcPr>
            <w:tcW w:w="1985" w:type="dxa"/>
            <w:gridSpan w:val="2"/>
            <w:shd w:val="clear" w:color="auto" w:fill="auto"/>
          </w:tcPr>
          <w:p w:rsidR="00A12B28" w:rsidRPr="00BC5AE2" w:rsidRDefault="00A12B28" w:rsidP="00C53560">
            <w:pPr>
              <w:ind w:left="-108" w:right="-108"/>
              <w:jc w:val="center"/>
              <w:rPr>
                <w:sz w:val="20"/>
                <w:szCs w:val="20"/>
              </w:rPr>
            </w:pPr>
            <w:r w:rsidRPr="00BC5AE2">
              <w:rPr>
                <w:sz w:val="20"/>
                <w:szCs w:val="20"/>
              </w:rPr>
              <w:t>1-й год реализации подпрограммы</w:t>
            </w:r>
          </w:p>
          <w:p w:rsidR="00A12B28" w:rsidRPr="00BC5AE2" w:rsidRDefault="00A12B28" w:rsidP="00C53560">
            <w:pPr>
              <w:ind w:left="-108" w:right="-108"/>
              <w:jc w:val="center"/>
              <w:rPr>
                <w:sz w:val="20"/>
                <w:szCs w:val="20"/>
              </w:rPr>
            </w:pPr>
            <w:r w:rsidRPr="00BC5AE2">
              <w:rPr>
                <w:sz w:val="20"/>
                <w:szCs w:val="20"/>
              </w:rPr>
              <w:t>2017</w:t>
            </w:r>
          </w:p>
        </w:tc>
        <w:tc>
          <w:tcPr>
            <w:tcW w:w="1842" w:type="dxa"/>
            <w:gridSpan w:val="2"/>
            <w:shd w:val="clear" w:color="auto" w:fill="auto"/>
          </w:tcPr>
          <w:p w:rsidR="00A12B28" w:rsidRPr="00BC5AE2" w:rsidRDefault="00A12B28" w:rsidP="00C53560">
            <w:pPr>
              <w:ind w:left="-108" w:right="-108"/>
              <w:jc w:val="center"/>
              <w:rPr>
                <w:sz w:val="20"/>
                <w:szCs w:val="20"/>
              </w:rPr>
            </w:pPr>
            <w:r w:rsidRPr="00BC5AE2">
              <w:rPr>
                <w:sz w:val="20"/>
                <w:szCs w:val="20"/>
              </w:rPr>
              <w:t>2-й год реализации подпрограммы</w:t>
            </w:r>
          </w:p>
          <w:p w:rsidR="00A12B28" w:rsidRPr="00BC5AE2" w:rsidRDefault="00A12B28" w:rsidP="00C53560">
            <w:pPr>
              <w:ind w:left="-108" w:right="-108"/>
              <w:jc w:val="center"/>
              <w:rPr>
                <w:sz w:val="20"/>
                <w:szCs w:val="20"/>
              </w:rPr>
            </w:pPr>
            <w:r w:rsidRPr="00BC5AE2">
              <w:rPr>
                <w:sz w:val="20"/>
                <w:szCs w:val="20"/>
              </w:rPr>
              <w:t>2018</w:t>
            </w:r>
          </w:p>
        </w:tc>
        <w:tc>
          <w:tcPr>
            <w:tcW w:w="1703" w:type="dxa"/>
            <w:gridSpan w:val="2"/>
            <w:shd w:val="clear" w:color="auto" w:fill="auto"/>
          </w:tcPr>
          <w:p w:rsidR="00A12B28" w:rsidRPr="00BC5AE2" w:rsidRDefault="00A12B28" w:rsidP="00C53560">
            <w:pPr>
              <w:ind w:left="-108" w:right="-108"/>
              <w:jc w:val="center"/>
              <w:rPr>
                <w:sz w:val="20"/>
                <w:szCs w:val="20"/>
              </w:rPr>
            </w:pPr>
            <w:r w:rsidRPr="00BC5AE2">
              <w:rPr>
                <w:sz w:val="20"/>
                <w:szCs w:val="20"/>
              </w:rPr>
              <w:t>3-й год реализации подпрограммы</w:t>
            </w:r>
          </w:p>
          <w:p w:rsidR="00A12B28" w:rsidRPr="00BC5AE2" w:rsidRDefault="00A12B28" w:rsidP="00C53560">
            <w:pPr>
              <w:ind w:left="-108" w:right="-108"/>
              <w:jc w:val="center"/>
              <w:rPr>
                <w:sz w:val="20"/>
                <w:szCs w:val="20"/>
              </w:rPr>
            </w:pPr>
            <w:r w:rsidRPr="00BC5AE2">
              <w:rPr>
                <w:sz w:val="20"/>
                <w:szCs w:val="20"/>
              </w:rPr>
              <w:t>2019</w:t>
            </w:r>
          </w:p>
        </w:tc>
      </w:tr>
      <w:tr w:rsidR="00A12B28" w:rsidRPr="00BC5AE2" w:rsidTr="00C53560">
        <w:trPr>
          <w:trHeight w:val="2260"/>
        </w:trPr>
        <w:tc>
          <w:tcPr>
            <w:tcW w:w="4253" w:type="dxa"/>
            <w:shd w:val="clear" w:color="auto" w:fill="auto"/>
          </w:tcPr>
          <w:p w:rsidR="00A12B28" w:rsidRPr="00BC5AE2" w:rsidRDefault="00A12B28" w:rsidP="00C53560">
            <w:pPr>
              <w:keepNext/>
              <w:outlineLvl w:val="0"/>
              <w:rPr>
                <w:bCs/>
                <w:kern w:val="32"/>
                <w:szCs w:val="28"/>
              </w:rPr>
            </w:pPr>
          </w:p>
        </w:tc>
        <w:tc>
          <w:tcPr>
            <w:tcW w:w="5530" w:type="dxa"/>
            <w:gridSpan w:val="6"/>
            <w:shd w:val="clear" w:color="auto" w:fill="auto"/>
            <w:vAlign w:val="center"/>
          </w:tcPr>
          <w:p w:rsidR="00A12B28" w:rsidRPr="00BC5AE2" w:rsidRDefault="00A12B28" w:rsidP="00C53560">
            <w:pPr>
              <w:jc w:val="center"/>
              <w:rPr>
                <w:bCs/>
                <w:kern w:val="32"/>
                <w:szCs w:val="28"/>
              </w:rPr>
            </w:pPr>
            <w:r w:rsidRPr="00BC5AE2">
              <w:rPr>
                <w:bCs/>
                <w:kern w:val="32"/>
                <w:szCs w:val="28"/>
              </w:rPr>
              <w:t xml:space="preserve">Создание в системе </w:t>
            </w:r>
            <w:r>
              <w:rPr>
                <w:bCs/>
                <w:kern w:val="32"/>
                <w:szCs w:val="28"/>
              </w:rPr>
              <w:t>дошкольного</w:t>
            </w:r>
            <w:r w:rsidRPr="00BC5AE2">
              <w:rPr>
                <w:bCs/>
                <w:kern w:val="32"/>
                <w:szCs w:val="28"/>
              </w:rPr>
              <w:t xml:space="preserve"> образования доступных, безопасных и комфортных условий для получения качественного образования, </w:t>
            </w:r>
            <w:r>
              <w:rPr>
                <w:bCs/>
                <w:kern w:val="32"/>
                <w:szCs w:val="28"/>
              </w:rPr>
              <w:t>развитие и модернизация</w:t>
            </w:r>
            <w:r w:rsidRPr="00BC5AE2">
              <w:rPr>
                <w:bCs/>
                <w:kern w:val="32"/>
                <w:szCs w:val="28"/>
              </w:rPr>
              <w:t xml:space="preserve"> инфраструктуры</w:t>
            </w:r>
          </w:p>
        </w:tc>
      </w:tr>
      <w:tr w:rsidR="00A12B28" w:rsidRPr="00BC5AE2" w:rsidTr="00C53560">
        <w:trPr>
          <w:trHeight w:val="290"/>
        </w:trPr>
        <w:tc>
          <w:tcPr>
            <w:tcW w:w="4253" w:type="dxa"/>
            <w:vMerge w:val="restart"/>
            <w:shd w:val="clear" w:color="auto" w:fill="auto"/>
          </w:tcPr>
          <w:p w:rsidR="00A12B28" w:rsidRPr="00BC5AE2" w:rsidRDefault="00A12B28" w:rsidP="00C53560">
            <w:pPr>
              <w:keepNext/>
              <w:outlineLvl w:val="0"/>
              <w:rPr>
                <w:bCs/>
                <w:kern w:val="32"/>
                <w:szCs w:val="28"/>
              </w:rPr>
            </w:pPr>
            <w:r w:rsidRPr="00BC5AE2">
              <w:rPr>
                <w:bCs/>
                <w:kern w:val="32"/>
                <w:szCs w:val="28"/>
              </w:rPr>
              <w:t>Источник финансирования</w:t>
            </w:r>
          </w:p>
        </w:tc>
        <w:tc>
          <w:tcPr>
            <w:tcW w:w="5530" w:type="dxa"/>
            <w:gridSpan w:val="6"/>
            <w:shd w:val="clear" w:color="auto" w:fill="auto"/>
          </w:tcPr>
          <w:p w:rsidR="00A12B28" w:rsidRPr="00BC5AE2" w:rsidRDefault="00A12B28" w:rsidP="00C53560">
            <w:pPr>
              <w:rPr>
                <w:bCs/>
                <w:kern w:val="32"/>
                <w:szCs w:val="28"/>
              </w:rPr>
            </w:pPr>
            <w:r>
              <w:rPr>
                <w:bCs/>
                <w:kern w:val="32"/>
                <w:szCs w:val="28"/>
              </w:rPr>
              <w:t>Расходы  (</w:t>
            </w:r>
            <w:r w:rsidRPr="00BC5AE2">
              <w:rPr>
                <w:bCs/>
                <w:kern w:val="32"/>
                <w:szCs w:val="28"/>
              </w:rPr>
              <w:t>рублей)</w:t>
            </w:r>
          </w:p>
        </w:tc>
      </w:tr>
      <w:tr w:rsidR="00A12B28" w:rsidRPr="00BC5AE2" w:rsidTr="00C53560">
        <w:trPr>
          <w:trHeight w:val="355"/>
        </w:trPr>
        <w:tc>
          <w:tcPr>
            <w:tcW w:w="4253" w:type="dxa"/>
            <w:vMerge/>
            <w:shd w:val="clear" w:color="auto" w:fill="auto"/>
          </w:tcPr>
          <w:p w:rsidR="00A12B28" w:rsidRPr="00BC5AE2" w:rsidRDefault="00A12B28" w:rsidP="00C53560">
            <w:pPr>
              <w:keepNext/>
              <w:outlineLvl w:val="0"/>
              <w:rPr>
                <w:bCs/>
                <w:kern w:val="32"/>
                <w:szCs w:val="28"/>
              </w:rPr>
            </w:pPr>
          </w:p>
        </w:tc>
        <w:tc>
          <w:tcPr>
            <w:tcW w:w="1417" w:type="dxa"/>
            <w:shd w:val="clear" w:color="auto" w:fill="auto"/>
          </w:tcPr>
          <w:p w:rsidR="00A12B28" w:rsidRPr="00BC5AE2" w:rsidRDefault="00A12B28" w:rsidP="00C53560">
            <w:pPr>
              <w:rPr>
                <w:bCs/>
                <w:kern w:val="32"/>
                <w:szCs w:val="28"/>
              </w:rPr>
            </w:pPr>
            <w:r w:rsidRPr="00BC5AE2">
              <w:rPr>
                <w:bCs/>
                <w:kern w:val="32"/>
                <w:szCs w:val="28"/>
              </w:rPr>
              <w:t>Итого</w:t>
            </w:r>
          </w:p>
        </w:tc>
        <w:tc>
          <w:tcPr>
            <w:tcW w:w="1276" w:type="dxa"/>
            <w:gridSpan w:val="2"/>
            <w:shd w:val="clear" w:color="auto" w:fill="auto"/>
          </w:tcPr>
          <w:p w:rsidR="00A12B28" w:rsidRPr="00BC5AE2" w:rsidRDefault="00A12B28" w:rsidP="00C53560">
            <w:pPr>
              <w:ind w:left="-107" w:right="-250"/>
              <w:rPr>
                <w:sz w:val="20"/>
                <w:szCs w:val="20"/>
              </w:rPr>
            </w:pPr>
            <w:r w:rsidRPr="00BC5AE2">
              <w:rPr>
                <w:sz w:val="20"/>
                <w:szCs w:val="20"/>
              </w:rPr>
              <w:t>1-й год реализации подпрограммы</w:t>
            </w:r>
          </w:p>
        </w:tc>
        <w:tc>
          <w:tcPr>
            <w:tcW w:w="1418" w:type="dxa"/>
            <w:gridSpan w:val="2"/>
            <w:shd w:val="clear" w:color="auto" w:fill="auto"/>
          </w:tcPr>
          <w:p w:rsidR="00A12B28" w:rsidRPr="00BC5AE2" w:rsidRDefault="00A12B28" w:rsidP="00C53560">
            <w:pPr>
              <w:ind w:left="-107" w:right="-250"/>
              <w:rPr>
                <w:sz w:val="20"/>
                <w:szCs w:val="20"/>
              </w:rPr>
            </w:pPr>
            <w:r w:rsidRPr="00BC5AE2">
              <w:rPr>
                <w:sz w:val="20"/>
                <w:szCs w:val="20"/>
              </w:rPr>
              <w:t>2-й год реализации подпрограммы</w:t>
            </w:r>
          </w:p>
        </w:tc>
        <w:tc>
          <w:tcPr>
            <w:tcW w:w="1419" w:type="dxa"/>
            <w:shd w:val="clear" w:color="auto" w:fill="auto"/>
          </w:tcPr>
          <w:p w:rsidR="00A12B28" w:rsidRPr="00BC5AE2" w:rsidRDefault="00A12B28" w:rsidP="00C53560">
            <w:pPr>
              <w:ind w:left="-107" w:right="-250"/>
              <w:rPr>
                <w:sz w:val="20"/>
                <w:szCs w:val="20"/>
              </w:rPr>
            </w:pPr>
            <w:r w:rsidRPr="00BC5AE2">
              <w:rPr>
                <w:sz w:val="20"/>
                <w:szCs w:val="20"/>
              </w:rPr>
              <w:t>3-й год реализации подпрограммы</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Всего:</w:t>
            </w:r>
          </w:p>
          <w:p w:rsidR="00A12B28" w:rsidRPr="00BC5AE2" w:rsidRDefault="00A12B28" w:rsidP="00C53560">
            <w:pPr>
              <w:keepNext/>
              <w:outlineLvl w:val="0"/>
              <w:rPr>
                <w:bCs/>
                <w:kern w:val="32"/>
                <w:szCs w:val="28"/>
              </w:rPr>
            </w:pPr>
            <w:r w:rsidRPr="00BC5AE2">
              <w:rPr>
                <w:bCs/>
                <w:kern w:val="32"/>
                <w:szCs w:val="28"/>
              </w:rPr>
              <w:t>в том числе</w:t>
            </w:r>
          </w:p>
        </w:tc>
        <w:tc>
          <w:tcPr>
            <w:tcW w:w="1417" w:type="dxa"/>
            <w:shd w:val="clear" w:color="auto" w:fill="auto"/>
            <w:vAlign w:val="center"/>
          </w:tcPr>
          <w:p w:rsidR="00A12B28" w:rsidRDefault="00A12B28" w:rsidP="00C53560">
            <w:pPr>
              <w:jc w:val="center"/>
              <w:rPr>
                <w:bCs/>
                <w:kern w:val="32"/>
                <w:szCs w:val="28"/>
              </w:rPr>
            </w:pPr>
            <w:r>
              <w:rPr>
                <w:bCs/>
                <w:kern w:val="32"/>
                <w:szCs w:val="28"/>
              </w:rPr>
              <w:t>196 725</w:t>
            </w:r>
          </w:p>
          <w:p w:rsidR="00A12B28" w:rsidRPr="00BC5AE2" w:rsidRDefault="00A12B28" w:rsidP="00C53560">
            <w:pPr>
              <w:jc w:val="center"/>
              <w:rPr>
                <w:bCs/>
                <w:kern w:val="32"/>
                <w:szCs w:val="28"/>
              </w:rPr>
            </w:pPr>
            <w:r>
              <w:rPr>
                <w:bCs/>
                <w:kern w:val="32"/>
                <w:szCs w:val="28"/>
              </w:rPr>
              <w:t>804,72</w:t>
            </w:r>
          </w:p>
        </w:tc>
        <w:tc>
          <w:tcPr>
            <w:tcW w:w="1276" w:type="dxa"/>
            <w:gridSpan w:val="2"/>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 268,</w:t>
            </w:r>
            <w:r w:rsidRPr="00FF2E0E">
              <w:rPr>
                <w:bCs/>
                <w:kern w:val="32"/>
                <w:szCs w:val="28"/>
              </w:rPr>
              <w:t>24</w:t>
            </w:r>
          </w:p>
        </w:tc>
        <w:tc>
          <w:tcPr>
            <w:tcW w:w="1418" w:type="dxa"/>
            <w:gridSpan w:val="2"/>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268,</w:t>
            </w:r>
            <w:r w:rsidRPr="00FF2E0E">
              <w:rPr>
                <w:bCs/>
                <w:kern w:val="32"/>
                <w:szCs w:val="28"/>
              </w:rPr>
              <w:t>24</w:t>
            </w:r>
          </w:p>
        </w:tc>
        <w:tc>
          <w:tcPr>
            <w:tcW w:w="1419" w:type="dxa"/>
            <w:shd w:val="clear" w:color="auto" w:fill="auto"/>
          </w:tcPr>
          <w:p w:rsidR="00A12B28" w:rsidRDefault="00A12B28" w:rsidP="00C53560">
            <w:pPr>
              <w:rPr>
                <w:bCs/>
                <w:kern w:val="32"/>
                <w:szCs w:val="28"/>
              </w:rPr>
            </w:pPr>
            <w:r w:rsidRPr="00FF2E0E">
              <w:rPr>
                <w:bCs/>
                <w:kern w:val="32"/>
                <w:szCs w:val="28"/>
              </w:rPr>
              <w:t>65</w:t>
            </w:r>
            <w:r>
              <w:rPr>
                <w:bCs/>
                <w:kern w:val="32"/>
                <w:szCs w:val="28"/>
              </w:rPr>
              <w:t> </w:t>
            </w:r>
            <w:r w:rsidRPr="00FF2E0E">
              <w:rPr>
                <w:bCs/>
                <w:kern w:val="32"/>
                <w:szCs w:val="28"/>
              </w:rPr>
              <w:t>575</w:t>
            </w:r>
          </w:p>
          <w:p w:rsidR="00A12B28" w:rsidRDefault="00A12B28" w:rsidP="00C53560">
            <w:r>
              <w:rPr>
                <w:bCs/>
                <w:kern w:val="32"/>
                <w:szCs w:val="28"/>
              </w:rPr>
              <w:t>268,</w:t>
            </w:r>
            <w:r w:rsidRPr="00FF2E0E">
              <w:rPr>
                <w:bCs/>
                <w:kern w:val="32"/>
                <w:szCs w:val="28"/>
              </w:rPr>
              <w:t>24</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Средства федерального бюджета</w:t>
            </w:r>
          </w:p>
        </w:tc>
        <w:tc>
          <w:tcPr>
            <w:tcW w:w="1417" w:type="dxa"/>
            <w:shd w:val="clear" w:color="auto" w:fill="auto"/>
            <w:vAlign w:val="center"/>
          </w:tcPr>
          <w:p w:rsidR="00A12B28" w:rsidRPr="00BC5AE2" w:rsidRDefault="00A12B28" w:rsidP="00C53560">
            <w:pPr>
              <w:jc w:val="center"/>
              <w:rPr>
                <w:bCs/>
                <w:kern w:val="32"/>
                <w:szCs w:val="28"/>
              </w:rPr>
            </w:pPr>
          </w:p>
        </w:tc>
        <w:tc>
          <w:tcPr>
            <w:tcW w:w="1276" w:type="dxa"/>
            <w:gridSpan w:val="2"/>
            <w:shd w:val="clear" w:color="auto" w:fill="auto"/>
            <w:vAlign w:val="center"/>
          </w:tcPr>
          <w:p w:rsidR="00A12B28" w:rsidRPr="00BC5AE2" w:rsidRDefault="00A12B28" w:rsidP="00C53560">
            <w:pPr>
              <w:jc w:val="center"/>
              <w:rPr>
                <w:bCs/>
                <w:kern w:val="32"/>
                <w:szCs w:val="28"/>
              </w:rPr>
            </w:pPr>
          </w:p>
        </w:tc>
        <w:tc>
          <w:tcPr>
            <w:tcW w:w="1418" w:type="dxa"/>
            <w:gridSpan w:val="2"/>
            <w:shd w:val="clear" w:color="auto" w:fill="auto"/>
            <w:vAlign w:val="center"/>
          </w:tcPr>
          <w:p w:rsidR="00A12B28" w:rsidRPr="00BC5AE2" w:rsidRDefault="00A12B28" w:rsidP="00C53560">
            <w:pPr>
              <w:jc w:val="center"/>
              <w:rPr>
                <w:bCs/>
                <w:kern w:val="32"/>
                <w:szCs w:val="28"/>
              </w:rPr>
            </w:pPr>
          </w:p>
        </w:tc>
        <w:tc>
          <w:tcPr>
            <w:tcW w:w="1419" w:type="dxa"/>
            <w:shd w:val="clear" w:color="auto" w:fill="auto"/>
            <w:vAlign w:val="center"/>
          </w:tcPr>
          <w:p w:rsidR="00A12B28" w:rsidRPr="00BC5AE2" w:rsidRDefault="00A12B28" w:rsidP="00C53560">
            <w:pPr>
              <w:jc w:val="center"/>
              <w:rPr>
                <w:bCs/>
                <w:kern w:val="32"/>
                <w:szCs w:val="28"/>
              </w:rPr>
            </w:pP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 xml:space="preserve">Средства </w:t>
            </w:r>
            <w:r>
              <w:rPr>
                <w:bCs/>
                <w:kern w:val="32"/>
                <w:szCs w:val="28"/>
              </w:rPr>
              <w:t>областного</w:t>
            </w:r>
            <w:r w:rsidRPr="00BC5AE2">
              <w:rPr>
                <w:bCs/>
                <w:kern w:val="32"/>
                <w:szCs w:val="28"/>
              </w:rPr>
              <w:t xml:space="preserve"> бюджета</w:t>
            </w:r>
          </w:p>
        </w:tc>
        <w:tc>
          <w:tcPr>
            <w:tcW w:w="1417" w:type="dxa"/>
            <w:shd w:val="clear" w:color="auto" w:fill="auto"/>
            <w:vAlign w:val="center"/>
          </w:tcPr>
          <w:p w:rsidR="00A12B28" w:rsidRDefault="00A12B28" w:rsidP="00C53560">
            <w:pPr>
              <w:jc w:val="center"/>
              <w:rPr>
                <w:bCs/>
                <w:kern w:val="32"/>
                <w:szCs w:val="28"/>
              </w:rPr>
            </w:pPr>
            <w:r>
              <w:rPr>
                <w:bCs/>
                <w:kern w:val="32"/>
                <w:szCs w:val="28"/>
              </w:rPr>
              <w:t>70 683</w:t>
            </w:r>
          </w:p>
          <w:p w:rsidR="00A12B28" w:rsidRPr="00BC5AE2" w:rsidRDefault="00A12B28" w:rsidP="00C53560">
            <w:pPr>
              <w:jc w:val="center"/>
              <w:rPr>
                <w:bCs/>
                <w:kern w:val="32"/>
                <w:szCs w:val="28"/>
              </w:rPr>
            </w:pPr>
            <w:r>
              <w:rPr>
                <w:bCs/>
                <w:kern w:val="32"/>
                <w:szCs w:val="28"/>
              </w:rPr>
              <w:t>245,40</w:t>
            </w:r>
          </w:p>
        </w:tc>
        <w:tc>
          <w:tcPr>
            <w:tcW w:w="1276" w:type="dxa"/>
            <w:gridSpan w:val="2"/>
            <w:shd w:val="clear" w:color="auto" w:fill="auto"/>
            <w:vAlign w:val="center"/>
          </w:tcPr>
          <w:p w:rsidR="00A12B28" w:rsidRDefault="00A12B28" w:rsidP="00C53560">
            <w:pPr>
              <w:jc w:val="center"/>
              <w:rPr>
                <w:bCs/>
                <w:kern w:val="32"/>
                <w:szCs w:val="28"/>
              </w:rPr>
            </w:pPr>
            <w:r>
              <w:rPr>
                <w:bCs/>
                <w:kern w:val="32"/>
                <w:szCs w:val="28"/>
              </w:rPr>
              <w:t>23 561</w:t>
            </w:r>
          </w:p>
          <w:p w:rsidR="00A12B28" w:rsidRPr="00BC5AE2" w:rsidRDefault="00A12B28" w:rsidP="00C53560">
            <w:pPr>
              <w:jc w:val="center"/>
              <w:rPr>
                <w:bCs/>
                <w:kern w:val="32"/>
                <w:szCs w:val="28"/>
              </w:rPr>
            </w:pPr>
            <w:r>
              <w:rPr>
                <w:bCs/>
                <w:kern w:val="32"/>
                <w:szCs w:val="28"/>
              </w:rPr>
              <w:t>081,80</w:t>
            </w:r>
          </w:p>
        </w:tc>
        <w:tc>
          <w:tcPr>
            <w:tcW w:w="1418" w:type="dxa"/>
            <w:gridSpan w:val="2"/>
            <w:shd w:val="clear" w:color="auto" w:fill="auto"/>
          </w:tcPr>
          <w:p w:rsidR="00A12B28" w:rsidRDefault="00A12B28" w:rsidP="00C53560">
            <w:pPr>
              <w:jc w:val="center"/>
              <w:rPr>
                <w:bCs/>
                <w:kern w:val="32"/>
                <w:szCs w:val="28"/>
              </w:rPr>
            </w:pPr>
            <w:r w:rsidRPr="000D7F8A">
              <w:rPr>
                <w:bCs/>
                <w:kern w:val="32"/>
                <w:szCs w:val="28"/>
              </w:rPr>
              <w:t>23</w:t>
            </w:r>
            <w:r>
              <w:rPr>
                <w:bCs/>
                <w:kern w:val="32"/>
                <w:szCs w:val="28"/>
              </w:rPr>
              <w:t> 561</w:t>
            </w:r>
          </w:p>
          <w:p w:rsidR="00A12B28" w:rsidRPr="000D7F8A" w:rsidRDefault="00A12B28" w:rsidP="00C53560">
            <w:pPr>
              <w:jc w:val="center"/>
              <w:rPr>
                <w:bCs/>
                <w:kern w:val="32"/>
                <w:szCs w:val="28"/>
              </w:rPr>
            </w:pPr>
            <w:r>
              <w:rPr>
                <w:bCs/>
                <w:kern w:val="32"/>
                <w:szCs w:val="28"/>
              </w:rPr>
              <w:t>081,80</w:t>
            </w:r>
          </w:p>
        </w:tc>
        <w:tc>
          <w:tcPr>
            <w:tcW w:w="1419" w:type="dxa"/>
            <w:shd w:val="clear" w:color="auto" w:fill="auto"/>
          </w:tcPr>
          <w:p w:rsidR="00A12B28" w:rsidRDefault="00A12B28" w:rsidP="00C53560">
            <w:pPr>
              <w:jc w:val="center"/>
              <w:rPr>
                <w:bCs/>
                <w:kern w:val="32"/>
                <w:szCs w:val="28"/>
              </w:rPr>
            </w:pPr>
            <w:r w:rsidRPr="000D7F8A">
              <w:rPr>
                <w:bCs/>
                <w:kern w:val="32"/>
                <w:szCs w:val="28"/>
              </w:rPr>
              <w:t>23</w:t>
            </w:r>
            <w:r>
              <w:rPr>
                <w:bCs/>
                <w:kern w:val="32"/>
                <w:szCs w:val="28"/>
              </w:rPr>
              <w:t> </w:t>
            </w:r>
            <w:r w:rsidRPr="000D7F8A">
              <w:rPr>
                <w:bCs/>
                <w:kern w:val="32"/>
                <w:szCs w:val="28"/>
              </w:rPr>
              <w:t>561</w:t>
            </w:r>
          </w:p>
          <w:p w:rsidR="00A12B28" w:rsidRPr="000D7F8A" w:rsidRDefault="00A12B28" w:rsidP="00C53560">
            <w:pPr>
              <w:jc w:val="center"/>
              <w:rPr>
                <w:bCs/>
                <w:kern w:val="32"/>
                <w:szCs w:val="28"/>
              </w:rPr>
            </w:pPr>
            <w:r>
              <w:rPr>
                <w:bCs/>
                <w:kern w:val="32"/>
                <w:szCs w:val="28"/>
              </w:rPr>
              <w:t>081,80</w:t>
            </w:r>
          </w:p>
        </w:tc>
      </w:tr>
      <w:tr w:rsidR="00A12B28" w:rsidRPr="00BC5AE2" w:rsidTr="00C53560">
        <w:tc>
          <w:tcPr>
            <w:tcW w:w="4253" w:type="dxa"/>
            <w:shd w:val="clear" w:color="auto" w:fill="auto"/>
          </w:tcPr>
          <w:p w:rsidR="00A12B28" w:rsidRPr="00BC5AE2" w:rsidRDefault="00A12B28" w:rsidP="00C53560">
            <w:pPr>
              <w:keepNext/>
              <w:outlineLvl w:val="0"/>
              <w:rPr>
                <w:bCs/>
                <w:kern w:val="32"/>
                <w:szCs w:val="28"/>
              </w:rPr>
            </w:pPr>
            <w:r w:rsidRPr="00BC5AE2">
              <w:rPr>
                <w:bCs/>
                <w:kern w:val="32"/>
                <w:szCs w:val="28"/>
              </w:rPr>
              <w:t>Средства м</w:t>
            </w:r>
            <w:r w:rsidRPr="00BC5AE2">
              <w:rPr>
                <w:szCs w:val="28"/>
              </w:rPr>
              <w:t>естного бюджета</w:t>
            </w:r>
          </w:p>
        </w:tc>
        <w:tc>
          <w:tcPr>
            <w:tcW w:w="1417" w:type="dxa"/>
            <w:shd w:val="clear" w:color="auto" w:fill="auto"/>
            <w:vAlign w:val="center"/>
          </w:tcPr>
          <w:p w:rsidR="00A12B28" w:rsidRDefault="00A12B28" w:rsidP="00C53560">
            <w:pPr>
              <w:jc w:val="center"/>
              <w:rPr>
                <w:bCs/>
                <w:kern w:val="32"/>
                <w:szCs w:val="28"/>
              </w:rPr>
            </w:pPr>
            <w:r>
              <w:rPr>
                <w:bCs/>
                <w:kern w:val="32"/>
                <w:szCs w:val="28"/>
              </w:rPr>
              <w:t>126 042</w:t>
            </w:r>
          </w:p>
          <w:p w:rsidR="00A12B28" w:rsidRPr="00BC5AE2" w:rsidRDefault="00A12B28" w:rsidP="00C53560">
            <w:pPr>
              <w:jc w:val="center"/>
              <w:rPr>
                <w:bCs/>
                <w:kern w:val="32"/>
                <w:szCs w:val="28"/>
              </w:rPr>
            </w:pPr>
            <w:r>
              <w:rPr>
                <w:bCs/>
                <w:kern w:val="32"/>
                <w:szCs w:val="28"/>
              </w:rPr>
              <w:t>559,32</w:t>
            </w:r>
          </w:p>
        </w:tc>
        <w:tc>
          <w:tcPr>
            <w:tcW w:w="1276" w:type="dxa"/>
            <w:gridSpan w:val="2"/>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jc w:val="center"/>
              <w:rPr>
                <w:bCs/>
                <w:kern w:val="32"/>
                <w:szCs w:val="28"/>
              </w:rPr>
            </w:pPr>
            <w:r>
              <w:rPr>
                <w:bCs/>
                <w:kern w:val="32"/>
                <w:szCs w:val="28"/>
              </w:rPr>
              <w:t>186,44</w:t>
            </w:r>
          </w:p>
        </w:tc>
        <w:tc>
          <w:tcPr>
            <w:tcW w:w="1418" w:type="dxa"/>
            <w:gridSpan w:val="2"/>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rPr>
                <w:bCs/>
                <w:kern w:val="32"/>
                <w:szCs w:val="28"/>
              </w:rPr>
            </w:pPr>
            <w:r>
              <w:rPr>
                <w:bCs/>
                <w:kern w:val="32"/>
                <w:szCs w:val="28"/>
              </w:rPr>
              <w:t xml:space="preserve">   186,44</w:t>
            </w:r>
          </w:p>
        </w:tc>
        <w:tc>
          <w:tcPr>
            <w:tcW w:w="1419" w:type="dxa"/>
            <w:shd w:val="clear" w:color="auto" w:fill="auto"/>
            <w:vAlign w:val="center"/>
          </w:tcPr>
          <w:p w:rsidR="00A12B28" w:rsidRDefault="00A12B28" w:rsidP="00C53560">
            <w:pPr>
              <w:jc w:val="center"/>
              <w:rPr>
                <w:bCs/>
                <w:kern w:val="32"/>
                <w:szCs w:val="28"/>
              </w:rPr>
            </w:pPr>
            <w:r>
              <w:rPr>
                <w:bCs/>
                <w:kern w:val="32"/>
                <w:szCs w:val="28"/>
              </w:rPr>
              <w:t>42 014</w:t>
            </w:r>
          </w:p>
          <w:p w:rsidR="00A12B28" w:rsidRPr="00BC5AE2" w:rsidRDefault="00A12B28" w:rsidP="00C53560">
            <w:pPr>
              <w:jc w:val="center"/>
              <w:rPr>
                <w:bCs/>
                <w:kern w:val="32"/>
                <w:szCs w:val="28"/>
              </w:rPr>
            </w:pPr>
            <w:r>
              <w:rPr>
                <w:bCs/>
                <w:kern w:val="32"/>
                <w:szCs w:val="28"/>
              </w:rPr>
              <w:t>186,44</w:t>
            </w:r>
          </w:p>
        </w:tc>
      </w:tr>
    </w:tbl>
    <w:p w:rsidR="00A12B28" w:rsidRDefault="00A12B28" w:rsidP="00A12B28">
      <w:pPr>
        <w:keepNext/>
        <w:spacing w:before="240" w:after="60" w:line="276" w:lineRule="auto"/>
        <w:ind w:left="360"/>
        <w:jc w:val="center"/>
        <w:outlineLvl w:val="0"/>
        <w:rPr>
          <w:b/>
          <w:bCs/>
          <w:kern w:val="32"/>
          <w:szCs w:val="28"/>
        </w:rPr>
      </w:pP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t>2. Описание задач подпрограммы</w:t>
      </w:r>
    </w:p>
    <w:p w:rsidR="00A12B28" w:rsidRDefault="00A12B28" w:rsidP="00A12B28">
      <w:pPr>
        <w:keepNext/>
        <w:spacing w:before="240" w:after="60"/>
        <w:ind w:firstLine="426"/>
        <w:jc w:val="both"/>
        <w:outlineLvl w:val="0"/>
        <w:rPr>
          <w:szCs w:val="28"/>
        </w:rPr>
      </w:pPr>
      <w:r w:rsidRPr="00BC5AE2">
        <w:rPr>
          <w:szCs w:val="28"/>
        </w:rPr>
        <w:lastRenderedPageBreak/>
        <w:t xml:space="preserve">Основным направлением государственной политики в сфере </w:t>
      </w:r>
      <w:r>
        <w:rPr>
          <w:szCs w:val="28"/>
        </w:rPr>
        <w:t>дошкольного</w:t>
      </w:r>
      <w:r w:rsidRPr="00BC5AE2">
        <w:rPr>
          <w:szCs w:val="28"/>
        </w:rPr>
        <w:t xml:space="preserve"> образования детей на период реализации Подпрограммы является обеспечение равных возможностей для полноценного развития каждого ребенка </w:t>
      </w:r>
      <w:r>
        <w:rPr>
          <w:szCs w:val="28"/>
        </w:rPr>
        <w:t>дошкольного возраста</w:t>
      </w:r>
      <w:r w:rsidRPr="00BC5AE2">
        <w:rPr>
          <w:szCs w:val="28"/>
        </w:rPr>
        <w:t xml:space="preserve"> независимо от места жительства, пола, нации, языка, социального статуса, психофизиологических и других особенностей</w:t>
      </w:r>
      <w:r>
        <w:rPr>
          <w:szCs w:val="28"/>
        </w:rPr>
        <w:t xml:space="preserve">, </w:t>
      </w:r>
      <w:r w:rsidRPr="00BC5AE2">
        <w:rPr>
          <w:szCs w:val="28"/>
        </w:rPr>
        <w:t>в том числе детей с  ограниченными возможностями здоровья)</w:t>
      </w:r>
      <w:r>
        <w:rPr>
          <w:szCs w:val="28"/>
        </w:rPr>
        <w:t>.</w:t>
      </w:r>
    </w:p>
    <w:p w:rsidR="00A12B28" w:rsidRPr="00BC5AE2" w:rsidRDefault="00A12B28" w:rsidP="00A12B28">
      <w:pPr>
        <w:keepNext/>
        <w:spacing w:before="240" w:after="60"/>
        <w:ind w:firstLine="426"/>
        <w:jc w:val="both"/>
        <w:outlineLvl w:val="0"/>
        <w:rPr>
          <w:szCs w:val="28"/>
        </w:rPr>
      </w:pPr>
      <w:r w:rsidRPr="00BC5AE2">
        <w:rPr>
          <w:szCs w:val="28"/>
        </w:rPr>
        <w:t xml:space="preserve">Целью Подпрограммы является </w:t>
      </w:r>
      <w:r>
        <w:rPr>
          <w:szCs w:val="28"/>
        </w:rPr>
        <w:t>обеспечение доступного и качественногодошкольного</w:t>
      </w:r>
      <w:r w:rsidRPr="00BC5AE2">
        <w:rPr>
          <w:szCs w:val="28"/>
        </w:rPr>
        <w:t xml:space="preserve"> образования </w:t>
      </w:r>
      <w:r>
        <w:rPr>
          <w:szCs w:val="28"/>
        </w:rPr>
        <w:t>для всех категорий детей.</w:t>
      </w:r>
    </w:p>
    <w:p w:rsidR="00A12B28" w:rsidRPr="00BC5AE2" w:rsidRDefault="00A12B28" w:rsidP="00A12B28">
      <w:pPr>
        <w:keepNext/>
        <w:ind w:firstLine="425"/>
        <w:jc w:val="both"/>
        <w:outlineLvl w:val="0"/>
        <w:rPr>
          <w:szCs w:val="28"/>
        </w:rPr>
      </w:pPr>
      <w:r w:rsidRPr="00BC5AE2">
        <w:rPr>
          <w:szCs w:val="28"/>
        </w:rPr>
        <w:t xml:space="preserve">Для достижения указанной цели необходимо решить следующие задачи: </w:t>
      </w:r>
    </w:p>
    <w:p w:rsidR="00A12B28" w:rsidRPr="003D0349" w:rsidRDefault="00A12B28" w:rsidP="00A12B28">
      <w:pPr>
        <w:keepNext/>
        <w:outlineLvl w:val="0"/>
        <w:rPr>
          <w:szCs w:val="28"/>
        </w:rPr>
      </w:pPr>
      <w:r>
        <w:rPr>
          <w:bCs/>
          <w:kern w:val="32"/>
          <w:szCs w:val="28"/>
        </w:rPr>
        <w:t>1.</w:t>
      </w:r>
      <w:r w:rsidRPr="003D0349">
        <w:rPr>
          <w:bCs/>
          <w:kern w:val="32"/>
          <w:szCs w:val="28"/>
        </w:rPr>
        <w:t>Обеспечение равного доступа к качественному образованию для всех категорий детей и повышение качества</w:t>
      </w:r>
      <w:r w:rsidRPr="003D0349">
        <w:rPr>
          <w:szCs w:val="28"/>
        </w:rPr>
        <w:t xml:space="preserve"> дошкольного образования.</w:t>
      </w:r>
    </w:p>
    <w:p w:rsidR="00A12B28" w:rsidRPr="003D0349" w:rsidRDefault="00A12B28" w:rsidP="00A12B28">
      <w:pPr>
        <w:keepNext/>
        <w:outlineLvl w:val="0"/>
        <w:rPr>
          <w:szCs w:val="28"/>
        </w:rPr>
      </w:pPr>
      <w:r>
        <w:rPr>
          <w:bCs/>
          <w:kern w:val="32"/>
          <w:szCs w:val="28"/>
        </w:rPr>
        <w:t>2.</w:t>
      </w:r>
      <w:r w:rsidRPr="003D0349">
        <w:rPr>
          <w:bCs/>
          <w:kern w:val="32"/>
          <w:szCs w:val="28"/>
        </w:rPr>
        <w:t>Развитие кадрового потенциала в системе</w:t>
      </w:r>
      <w:r w:rsidRPr="003D0349">
        <w:rPr>
          <w:szCs w:val="28"/>
        </w:rPr>
        <w:t xml:space="preserve"> дошкольного образования.</w:t>
      </w:r>
    </w:p>
    <w:p w:rsidR="00A12B28" w:rsidRPr="003D0349" w:rsidRDefault="00A12B28" w:rsidP="00A12B28">
      <w:pPr>
        <w:keepNext/>
        <w:outlineLvl w:val="0"/>
        <w:rPr>
          <w:szCs w:val="28"/>
        </w:rPr>
      </w:pPr>
      <w:r>
        <w:rPr>
          <w:bCs/>
          <w:kern w:val="32"/>
          <w:szCs w:val="28"/>
        </w:rPr>
        <w:t>3.</w:t>
      </w:r>
      <w:r w:rsidRPr="003D0349">
        <w:rPr>
          <w:bCs/>
          <w:kern w:val="32"/>
          <w:szCs w:val="28"/>
        </w:rPr>
        <w:t>Создание в системе дошкольного образования доступных, безопасных и комфортных условий для получения качественного образования, развитие и модернизация инфраструктуры</w:t>
      </w:r>
    </w:p>
    <w:p w:rsidR="00A12B28" w:rsidRPr="00BC5AE2" w:rsidRDefault="00A12B28" w:rsidP="00A12B28">
      <w:pPr>
        <w:keepNext/>
        <w:spacing w:before="240" w:after="60" w:line="276" w:lineRule="auto"/>
        <w:ind w:left="360"/>
        <w:jc w:val="center"/>
        <w:outlineLvl w:val="0"/>
        <w:rPr>
          <w:b/>
          <w:bCs/>
          <w:kern w:val="32"/>
          <w:szCs w:val="28"/>
        </w:rPr>
      </w:pPr>
      <w:r w:rsidRPr="00BC5AE2">
        <w:rPr>
          <w:b/>
          <w:bCs/>
          <w:kern w:val="32"/>
          <w:szCs w:val="28"/>
        </w:rPr>
        <w:t>Характеристика проблем и мероприятия подпрограммы</w:t>
      </w:r>
    </w:p>
    <w:p w:rsidR="00A12B28" w:rsidRPr="003D0349" w:rsidRDefault="00A12B28" w:rsidP="00A12B28">
      <w:pPr>
        <w:shd w:val="clear" w:color="auto" w:fill="FFFFFF"/>
        <w:autoSpaceDE w:val="0"/>
        <w:autoSpaceDN w:val="0"/>
        <w:adjustRightInd w:val="0"/>
        <w:ind w:firstLine="720"/>
        <w:jc w:val="both"/>
        <w:rPr>
          <w:szCs w:val="28"/>
        </w:rPr>
      </w:pPr>
      <w:r w:rsidRPr="003D0349">
        <w:rPr>
          <w:szCs w:val="28"/>
        </w:rPr>
        <w:t>Слабые стороны в системе дошкольного образования:</w:t>
      </w:r>
    </w:p>
    <w:p w:rsidR="00A12B28" w:rsidRPr="003D0349" w:rsidRDefault="00A12B28" w:rsidP="00A12B28">
      <w:pPr>
        <w:shd w:val="clear" w:color="auto" w:fill="FFFFFF"/>
        <w:autoSpaceDE w:val="0"/>
        <w:autoSpaceDN w:val="0"/>
        <w:adjustRightInd w:val="0"/>
        <w:jc w:val="both"/>
        <w:rPr>
          <w:szCs w:val="28"/>
        </w:rPr>
      </w:pPr>
      <w:r w:rsidRPr="003D0349">
        <w:rPr>
          <w:szCs w:val="28"/>
        </w:rPr>
        <w:t>-</w:t>
      </w:r>
      <w:r>
        <w:rPr>
          <w:szCs w:val="28"/>
        </w:rPr>
        <w:t xml:space="preserve"> не удовлетворяется в полной мере потребность населения в услугах дошкольного образования детей </w:t>
      </w:r>
      <w:r w:rsidRPr="003D0349">
        <w:rPr>
          <w:szCs w:val="28"/>
        </w:rPr>
        <w:t>в возрасте от 1,5 до 2-х лет;</w:t>
      </w:r>
    </w:p>
    <w:p w:rsidR="00A12B28" w:rsidRPr="003D0349" w:rsidRDefault="00A12B28" w:rsidP="00A12B28">
      <w:pPr>
        <w:suppressAutoHyphens/>
        <w:jc w:val="both"/>
        <w:rPr>
          <w:rFonts w:eastAsia="Calibri"/>
          <w:szCs w:val="28"/>
        </w:rPr>
      </w:pPr>
      <w:r w:rsidRPr="00AA09BF">
        <w:rPr>
          <w:rFonts w:eastAsia="Calibri"/>
          <w:szCs w:val="28"/>
        </w:rPr>
        <w:t>- в связи</w:t>
      </w:r>
      <w:r w:rsidRPr="003D0349">
        <w:rPr>
          <w:rFonts w:eastAsia="Calibri"/>
          <w:szCs w:val="28"/>
        </w:rPr>
        <w:t xml:space="preserve"> с большой разбросанностью населенных пунктов</w:t>
      </w:r>
      <w:r w:rsidRPr="00AA09BF">
        <w:rPr>
          <w:rFonts w:eastAsia="Calibri"/>
          <w:szCs w:val="28"/>
        </w:rPr>
        <w:t xml:space="preserve"> возникает проблема </w:t>
      </w:r>
      <w:r w:rsidRPr="003D0349">
        <w:rPr>
          <w:rFonts w:eastAsia="Calibri"/>
          <w:szCs w:val="28"/>
        </w:rPr>
        <w:t>организации подвоза детей в доу и приобретениетранспорта;</w:t>
      </w:r>
    </w:p>
    <w:p w:rsidR="00A12B28" w:rsidRPr="00AA09BF" w:rsidRDefault="00A12B28" w:rsidP="00A12B28">
      <w:pPr>
        <w:shd w:val="clear" w:color="auto" w:fill="FFFFFF"/>
        <w:autoSpaceDE w:val="0"/>
        <w:autoSpaceDN w:val="0"/>
        <w:adjustRightInd w:val="0"/>
        <w:jc w:val="both"/>
        <w:rPr>
          <w:szCs w:val="28"/>
        </w:rPr>
      </w:pPr>
      <w:r w:rsidRPr="00AA09BF">
        <w:rPr>
          <w:szCs w:val="28"/>
        </w:rPr>
        <w:t xml:space="preserve">-старение педагогических кадров и слабый приток молодых специалистов в систему </w:t>
      </w:r>
      <w:r w:rsidRPr="003D0349">
        <w:rPr>
          <w:szCs w:val="28"/>
        </w:rPr>
        <w:t xml:space="preserve">дошкольного </w:t>
      </w:r>
      <w:r w:rsidRPr="00AA09BF">
        <w:rPr>
          <w:szCs w:val="28"/>
        </w:rPr>
        <w:t>образования; наличие феномена профессионального выгорания; незащищенность педа</w:t>
      </w:r>
      <w:r w:rsidRPr="003D0349">
        <w:rPr>
          <w:szCs w:val="28"/>
        </w:rPr>
        <w:t>гога перед родителями</w:t>
      </w:r>
      <w:r w:rsidRPr="00AA09BF">
        <w:rPr>
          <w:szCs w:val="28"/>
        </w:rPr>
        <w:t xml:space="preserve">; </w:t>
      </w:r>
    </w:p>
    <w:p w:rsidR="00A12B28" w:rsidRPr="00AA09BF" w:rsidRDefault="00A12B28" w:rsidP="00A12B28">
      <w:pPr>
        <w:suppressAutoHyphens/>
        <w:jc w:val="both"/>
        <w:rPr>
          <w:rFonts w:eastAsia="Calibri"/>
          <w:szCs w:val="28"/>
        </w:rPr>
      </w:pPr>
      <w:r w:rsidRPr="00AA09BF">
        <w:rPr>
          <w:szCs w:val="28"/>
        </w:rPr>
        <w:t>-низкая ответственность родит</w:t>
      </w:r>
      <w:r w:rsidRPr="003D0349">
        <w:rPr>
          <w:szCs w:val="28"/>
        </w:rPr>
        <w:t>елей за воспитание детей;</w:t>
      </w:r>
    </w:p>
    <w:p w:rsidR="00A12B28" w:rsidRPr="00AA09BF" w:rsidRDefault="00A12B28" w:rsidP="00A12B28">
      <w:pPr>
        <w:suppressAutoHyphens/>
        <w:jc w:val="both"/>
        <w:rPr>
          <w:rFonts w:eastAsia="Calibri"/>
          <w:szCs w:val="28"/>
        </w:rPr>
      </w:pPr>
      <w:r w:rsidRPr="003D0349">
        <w:rPr>
          <w:rFonts w:eastAsia="Calibri"/>
          <w:szCs w:val="28"/>
        </w:rPr>
        <w:t>-</w:t>
      </w:r>
      <w:r w:rsidRPr="00AA09BF">
        <w:rPr>
          <w:rFonts w:eastAsia="Calibri"/>
          <w:szCs w:val="28"/>
        </w:rPr>
        <w:t>в связи с увеличением изношенности зданий, систем отопления, водопроводов, канализаций, котельных  имеется необходимость в укреплении материально-технической базы образовательных учреждений, проведение капитальных и косметических ремонтов;</w:t>
      </w:r>
    </w:p>
    <w:p w:rsidR="00A12B28" w:rsidRPr="00AA09BF" w:rsidRDefault="00A12B28" w:rsidP="00A12B28">
      <w:pPr>
        <w:suppressAutoHyphens/>
        <w:jc w:val="both"/>
        <w:rPr>
          <w:rFonts w:eastAsia="Calibri"/>
          <w:szCs w:val="28"/>
        </w:rPr>
      </w:pPr>
      <w:r w:rsidRPr="003D0349">
        <w:rPr>
          <w:rFonts w:eastAsia="Calibri"/>
          <w:szCs w:val="28"/>
        </w:rPr>
        <w:t>-</w:t>
      </w:r>
      <w:r w:rsidRPr="00AA09BF">
        <w:rPr>
          <w:rFonts w:eastAsia="Calibri"/>
          <w:szCs w:val="28"/>
        </w:rPr>
        <w:t xml:space="preserve">имеется необходимость в части обеспечения соблюдений требований безопасности произвести  монтаж систем видеонаблюдения, модернизацию пожарных систем, установку аварийного освещения;  </w:t>
      </w:r>
    </w:p>
    <w:p w:rsidR="00A12B28" w:rsidRDefault="00A12B28" w:rsidP="00A12B28">
      <w:pPr>
        <w:autoSpaceDE w:val="0"/>
        <w:autoSpaceDN w:val="0"/>
        <w:adjustRightInd w:val="0"/>
        <w:ind w:firstLine="567"/>
        <w:jc w:val="both"/>
        <w:rPr>
          <w:sz w:val="26"/>
          <w:szCs w:val="26"/>
        </w:rPr>
      </w:pPr>
      <w:r w:rsidRPr="00BC5AE2">
        <w:rPr>
          <w:sz w:val="26"/>
          <w:szCs w:val="26"/>
        </w:rPr>
        <w:t>Характеристика мероприятий:</w:t>
      </w:r>
    </w:p>
    <w:p w:rsidR="00A12B28" w:rsidRPr="00BC5AE2" w:rsidRDefault="00A12B28" w:rsidP="00A12B28">
      <w:pPr>
        <w:autoSpaceDE w:val="0"/>
        <w:autoSpaceDN w:val="0"/>
        <w:adjustRightInd w:val="0"/>
        <w:jc w:val="both"/>
        <w:rPr>
          <w:sz w:val="26"/>
          <w:szCs w:val="26"/>
        </w:rPr>
      </w:pPr>
      <w:r>
        <w:rPr>
          <w:sz w:val="26"/>
          <w:szCs w:val="26"/>
        </w:rPr>
        <w:t>-совершенствование содержания образования;</w:t>
      </w:r>
    </w:p>
    <w:p w:rsidR="00A12B28" w:rsidRDefault="00A12B28" w:rsidP="00A12B28">
      <w:pPr>
        <w:autoSpaceDE w:val="0"/>
        <w:autoSpaceDN w:val="0"/>
        <w:adjustRightInd w:val="0"/>
        <w:jc w:val="both"/>
        <w:rPr>
          <w:sz w:val="26"/>
          <w:szCs w:val="26"/>
        </w:rPr>
      </w:pPr>
      <w:r w:rsidRPr="00BC5AE2">
        <w:rPr>
          <w:sz w:val="26"/>
          <w:szCs w:val="26"/>
        </w:rPr>
        <w:t>-</w:t>
      </w:r>
      <w:r w:rsidRPr="00C951DA">
        <w:rPr>
          <w:sz w:val="26"/>
          <w:szCs w:val="26"/>
        </w:rPr>
        <w:t xml:space="preserve"> совершенствование содержания деятельности </w:t>
      </w:r>
      <w:r>
        <w:rPr>
          <w:sz w:val="26"/>
          <w:szCs w:val="26"/>
        </w:rPr>
        <w:t xml:space="preserve">дошкольных учреждений </w:t>
      </w:r>
      <w:r w:rsidRPr="00C951DA">
        <w:rPr>
          <w:sz w:val="26"/>
          <w:szCs w:val="26"/>
        </w:rPr>
        <w:t xml:space="preserve">для осуществления воспитательной </w:t>
      </w:r>
      <w:r>
        <w:rPr>
          <w:sz w:val="26"/>
          <w:szCs w:val="26"/>
        </w:rPr>
        <w:t xml:space="preserve">деятельности воспитанников, </w:t>
      </w:r>
      <w:r w:rsidRPr="00BC5AE2">
        <w:rPr>
          <w:sz w:val="26"/>
          <w:szCs w:val="26"/>
        </w:rPr>
        <w:t xml:space="preserve">усиление воспитательной роли </w:t>
      </w:r>
      <w:r>
        <w:rPr>
          <w:sz w:val="26"/>
          <w:szCs w:val="26"/>
        </w:rPr>
        <w:t xml:space="preserve">дошкольных </w:t>
      </w:r>
      <w:r w:rsidRPr="00BC5AE2">
        <w:rPr>
          <w:sz w:val="26"/>
          <w:szCs w:val="26"/>
        </w:rPr>
        <w:t>учреждений</w:t>
      </w:r>
      <w:r>
        <w:rPr>
          <w:sz w:val="26"/>
          <w:szCs w:val="26"/>
        </w:rPr>
        <w:t>;</w:t>
      </w:r>
    </w:p>
    <w:p w:rsidR="00A12B28" w:rsidRDefault="00A12B28" w:rsidP="00A12B28">
      <w:pPr>
        <w:autoSpaceDE w:val="0"/>
        <w:autoSpaceDN w:val="0"/>
        <w:adjustRightInd w:val="0"/>
        <w:jc w:val="both"/>
        <w:rPr>
          <w:sz w:val="26"/>
          <w:szCs w:val="26"/>
        </w:rPr>
      </w:pPr>
      <w:r w:rsidRPr="00BC5AE2">
        <w:rPr>
          <w:sz w:val="26"/>
          <w:szCs w:val="26"/>
        </w:rPr>
        <w:t xml:space="preserve">-  развитие кадрового потенциала образовательных </w:t>
      </w:r>
      <w:r>
        <w:rPr>
          <w:sz w:val="26"/>
          <w:szCs w:val="26"/>
        </w:rPr>
        <w:t>учреждений</w:t>
      </w:r>
      <w:r w:rsidRPr="00BC5AE2">
        <w:rPr>
          <w:sz w:val="26"/>
          <w:szCs w:val="26"/>
        </w:rPr>
        <w:t xml:space="preserve"> (освоение и использование педагогами в образовательной деятельности новых приемов и техник воспитательной работы, современных технологий освоения профессиональных компетенций); </w:t>
      </w:r>
    </w:p>
    <w:p w:rsidR="00A12B28" w:rsidRPr="00C951DA" w:rsidRDefault="00A12B28" w:rsidP="00A12B28">
      <w:pPr>
        <w:autoSpaceDE w:val="0"/>
        <w:autoSpaceDN w:val="0"/>
        <w:adjustRightInd w:val="0"/>
        <w:jc w:val="both"/>
        <w:rPr>
          <w:sz w:val="26"/>
          <w:szCs w:val="26"/>
        </w:rPr>
      </w:pPr>
      <w:r w:rsidRPr="00C951DA">
        <w:rPr>
          <w:sz w:val="26"/>
          <w:szCs w:val="26"/>
        </w:rPr>
        <w:t>- разработка муниципальной модели профессионального роста педагогов в соответствии с профессиональным стандартом педагога;</w:t>
      </w:r>
    </w:p>
    <w:p w:rsidR="00A12B28" w:rsidRPr="00C951DA" w:rsidRDefault="00A12B28" w:rsidP="00A12B28">
      <w:pPr>
        <w:autoSpaceDE w:val="0"/>
        <w:autoSpaceDN w:val="0"/>
        <w:adjustRightInd w:val="0"/>
        <w:jc w:val="both"/>
        <w:rPr>
          <w:sz w:val="26"/>
          <w:szCs w:val="26"/>
        </w:rPr>
      </w:pPr>
      <w:r w:rsidRPr="00C951DA">
        <w:rPr>
          <w:sz w:val="26"/>
          <w:szCs w:val="26"/>
        </w:rPr>
        <w:t>-  реализация мероприятий, направленных на поддержку молодых педагогов;</w:t>
      </w:r>
    </w:p>
    <w:p w:rsidR="00A12B28" w:rsidRPr="00C951DA" w:rsidRDefault="00A12B28" w:rsidP="00A12B28">
      <w:pPr>
        <w:autoSpaceDE w:val="0"/>
        <w:autoSpaceDN w:val="0"/>
        <w:adjustRightInd w:val="0"/>
        <w:jc w:val="both"/>
        <w:rPr>
          <w:sz w:val="26"/>
          <w:szCs w:val="26"/>
        </w:rPr>
      </w:pPr>
      <w:r w:rsidRPr="00C951DA">
        <w:rPr>
          <w:sz w:val="26"/>
          <w:szCs w:val="26"/>
        </w:rPr>
        <w:t>- реализация мероприятий, направленных на повышение квалификации педагогических работников через систему семинаров, практикумов, конкурсов профессионального мастерства.</w:t>
      </w:r>
    </w:p>
    <w:p w:rsidR="00A12B28" w:rsidRPr="00C951DA" w:rsidRDefault="00A12B28" w:rsidP="00A12B28">
      <w:pPr>
        <w:autoSpaceDE w:val="0"/>
        <w:autoSpaceDN w:val="0"/>
        <w:adjustRightInd w:val="0"/>
        <w:jc w:val="both"/>
        <w:rPr>
          <w:sz w:val="26"/>
          <w:szCs w:val="26"/>
        </w:rPr>
      </w:pPr>
      <w:r w:rsidRPr="00C951DA">
        <w:rPr>
          <w:sz w:val="26"/>
          <w:szCs w:val="26"/>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C951DA" w:rsidRDefault="00A12B28" w:rsidP="00A12B28">
      <w:pPr>
        <w:autoSpaceDE w:val="0"/>
        <w:autoSpaceDN w:val="0"/>
        <w:adjustRightInd w:val="0"/>
        <w:jc w:val="both"/>
        <w:rPr>
          <w:sz w:val="26"/>
          <w:szCs w:val="26"/>
        </w:rPr>
      </w:pPr>
      <w:r w:rsidRPr="00C951DA">
        <w:rPr>
          <w:sz w:val="26"/>
          <w:szCs w:val="26"/>
        </w:rPr>
        <w:t>- обеспечение своевременного и качественного выполнения ремонтных работ в образовательных учреждениях;</w:t>
      </w:r>
    </w:p>
    <w:p w:rsidR="00A12B28" w:rsidRPr="00C951DA" w:rsidRDefault="00A12B28" w:rsidP="00A12B28">
      <w:pPr>
        <w:autoSpaceDE w:val="0"/>
        <w:autoSpaceDN w:val="0"/>
        <w:adjustRightInd w:val="0"/>
        <w:jc w:val="both"/>
        <w:rPr>
          <w:sz w:val="26"/>
          <w:szCs w:val="26"/>
          <w:highlight w:val="yellow"/>
        </w:rPr>
      </w:pPr>
      <w:r>
        <w:rPr>
          <w:sz w:val="26"/>
          <w:szCs w:val="26"/>
        </w:rPr>
        <w:lastRenderedPageBreak/>
        <w:t>-</w:t>
      </w:r>
      <w:r w:rsidRPr="00C951DA">
        <w:rPr>
          <w:sz w:val="26"/>
          <w:szCs w:val="26"/>
        </w:rPr>
        <w:t>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Pr="00BC5AE2" w:rsidRDefault="00A12B28" w:rsidP="00A12B28">
      <w:pPr>
        <w:shd w:val="clear" w:color="auto" w:fill="FFFFFF"/>
        <w:autoSpaceDE w:val="0"/>
        <w:autoSpaceDN w:val="0"/>
        <w:adjustRightInd w:val="0"/>
        <w:ind w:firstLine="567"/>
        <w:jc w:val="both"/>
        <w:rPr>
          <w:b/>
          <w:sz w:val="27"/>
          <w:szCs w:val="27"/>
        </w:rPr>
        <w:sectPr w:rsidR="00A12B28" w:rsidRPr="00BC5AE2" w:rsidSect="00C53560">
          <w:footerReference w:type="default" r:id="rId19"/>
          <w:pgSz w:w="11906" w:h="16838" w:code="9"/>
          <w:pgMar w:top="851" w:right="707" w:bottom="709" w:left="1701" w:header="709" w:footer="0" w:gutter="0"/>
          <w:pgNumType w:start="0"/>
          <w:cols w:space="708"/>
          <w:docGrid w:linePitch="360"/>
        </w:sectPr>
      </w:pPr>
    </w:p>
    <w:p w:rsidR="00A12B28" w:rsidRPr="00BC5AE2" w:rsidRDefault="00A12B28" w:rsidP="00A12B28">
      <w:pPr>
        <w:widowControl w:val="0"/>
        <w:autoSpaceDE w:val="0"/>
        <w:autoSpaceDN w:val="0"/>
        <w:adjustRightInd w:val="0"/>
        <w:jc w:val="center"/>
        <w:rPr>
          <w:b/>
          <w:szCs w:val="28"/>
        </w:rPr>
      </w:pPr>
      <w:r w:rsidRPr="00BC5AE2">
        <w:rPr>
          <w:b/>
          <w:szCs w:val="28"/>
        </w:rPr>
        <w:lastRenderedPageBreak/>
        <w:t xml:space="preserve">4. Планируемые результаты реализации муниципальной подпрограммы </w:t>
      </w:r>
    </w:p>
    <w:p w:rsidR="00A12B28" w:rsidRPr="00BC5AE2" w:rsidRDefault="00A12B28" w:rsidP="00A12B28">
      <w:pPr>
        <w:widowControl w:val="0"/>
        <w:autoSpaceDE w:val="0"/>
        <w:autoSpaceDN w:val="0"/>
        <w:adjustRightInd w:val="0"/>
        <w:jc w:val="center"/>
        <w:rPr>
          <w:b/>
          <w:szCs w:val="28"/>
        </w:rPr>
      </w:pPr>
      <w:r w:rsidRPr="00BC5AE2">
        <w:rPr>
          <w:b/>
          <w:szCs w:val="28"/>
        </w:rPr>
        <w:t xml:space="preserve">«Совершенствование системы </w:t>
      </w:r>
      <w:r>
        <w:rPr>
          <w:b/>
          <w:szCs w:val="28"/>
        </w:rPr>
        <w:t xml:space="preserve">дошкольного </w:t>
      </w:r>
      <w:r w:rsidRPr="00BC5AE2">
        <w:rPr>
          <w:b/>
          <w:szCs w:val="28"/>
        </w:rPr>
        <w:t>образования»</w:t>
      </w:r>
    </w:p>
    <w:p w:rsidR="00A12B28" w:rsidRPr="00BC5AE2" w:rsidRDefault="00A12B28" w:rsidP="00A12B28">
      <w:pPr>
        <w:widowControl w:val="0"/>
        <w:autoSpaceDE w:val="0"/>
        <w:autoSpaceDN w:val="0"/>
        <w:adjustRightInd w:val="0"/>
        <w:jc w:val="center"/>
        <w:rPr>
          <w:b/>
          <w:sz w:val="20"/>
          <w:szCs w:val="20"/>
        </w:rPr>
      </w:pPr>
    </w:p>
    <w:tbl>
      <w:tblPr>
        <w:tblW w:w="15347" w:type="dxa"/>
        <w:tblCellSpacing w:w="5" w:type="nil"/>
        <w:tblInd w:w="19" w:type="dxa"/>
        <w:tblLayout w:type="fixed"/>
        <w:tblCellMar>
          <w:left w:w="75" w:type="dxa"/>
          <w:right w:w="75" w:type="dxa"/>
        </w:tblCellMar>
        <w:tblLook w:val="0000"/>
      </w:tblPr>
      <w:tblGrid>
        <w:gridCol w:w="335"/>
        <w:gridCol w:w="2273"/>
        <w:gridCol w:w="1134"/>
        <w:gridCol w:w="992"/>
        <w:gridCol w:w="3828"/>
        <w:gridCol w:w="850"/>
        <w:gridCol w:w="1399"/>
        <w:gridCol w:w="1134"/>
        <w:gridCol w:w="1134"/>
        <w:gridCol w:w="2268"/>
      </w:tblGrid>
      <w:tr w:rsidR="00A12B28" w:rsidRPr="00BC5AE2" w:rsidTr="00C53560">
        <w:trPr>
          <w:trHeight w:val="683"/>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 xml:space="preserve">Задачи,      </w:t>
            </w:r>
            <w:r w:rsidRPr="00BC5AE2">
              <w:rPr>
                <w:sz w:val="22"/>
              </w:rPr>
              <w:br/>
              <w:t xml:space="preserve">направленные </w:t>
            </w:r>
            <w:r w:rsidRPr="00BC5AE2">
              <w:rPr>
                <w:sz w:val="22"/>
              </w:rPr>
              <w:br/>
              <w:t>на достижение</w:t>
            </w:r>
            <w:r w:rsidRPr="00BC5AE2">
              <w:rPr>
                <w:sz w:val="22"/>
              </w:rPr>
              <w:br/>
              <w:t>цели</w:t>
            </w:r>
          </w:p>
        </w:tc>
        <w:tc>
          <w:tcPr>
            <w:tcW w:w="2126" w:type="dxa"/>
            <w:gridSpan w:val="2"/>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2"/>
              </w:rPr>
            </w:pPr>
            <w:r w:rsidRPr="00BC5AE2">
              <w:rPr>
                <w:sz w:val="22"/>
              </w:rPr>
              <w:t xml:space="preserve">Планируемый объём    </w:t>
            </w:r>
            <w:r w:rsidRPr="00BC5AE2">
              <w:rPr>
                <w:sz w:val="22"/>
              </w:rPr>
              <w:br/>
              <w:t xml:space="preserve">финансирования       </w:t>
            </w:r>
            <w:r w:rsidRPr="00BC5AE2">
              <w:rPr>
                <w:sz w:val="22"/>
              </w:rPr>
              <w:br/>
              <w:t xml:space="preserve">на решение данной    </w:t>
            </w:r>
            <w:r w:rsidRPr="00BC5AE2">
              <w:rPr>
                <w:sz w:val="22"/>
              </w:rPr>
              <w:br/>
              <w:t>задачи (тыс. руб.)</w:t>
            </w:r>
          </w:p>
        </w:tc>
        <w:tc>
          <w:tcPr>
            <w:tcW w:w="3828"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2"/>
              </w:rPr>
            </w:pPr>
            <w:r w:rsidRPr="00BC5AE2">
              <w:rPr>
                <w:sz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20"/>
                <w:szCs w:val="20"/>
              </w:rPr>
            </w:pPr>
            <w:r w:rsidRPr="00BC5AE2">
              <w:rPr>
                <w:sz w:val="20"/>
                <w:szCs w:val="20"/>
              </w:rPr>
              <w:t xml:space="preserve">Единица  </w:t>
            </w:r>
            <w:r w:rsidRPr="00BC5AE2">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92"/>
              <w:rPr>
                <w:sz w:val="20"/>
                <w:szCs w:val="20"/>
              </w:rPr>
            </w:pPr>
            <w:r w:rsidRPr="00BC5AE2">
              <w:rPr>
                <w:sz w:val="20"/>
                <w:szCs w:val="20"/>
              </w:rPr>
              <w:t xml:space="preserve">Отчётный базовый период/ Базовое значение показателя  </w:t>
            </w:r>
          </w:p>
        </w:tc>
        <w:tc>
          <w:tcPr>
            <w:tcW w:w="4536" w:type="dxa"/>
            <w:gridSpan w:val="3"/>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2"/>
              </w:rPr>
            </w:pPr>
            <w:r w:rsidRPr="00BC5AE2">
              <w:rPr>
                <w:sz w:val="22"/>
              </w:rPr>
              <w:t xml:space="preserve">Планируемое значение показателя по годам           </w:t>
            </w:r>
            <w:r w:rsidRPr="00BC5AE2">
              <w:rPr>
                <w:sz w:val="22"/>
              </w:rPr>
              <w:br/>
              <w:t xml:space="preserve">реализации                                         </w:t>
            </w:r>
          </w:p>
        </w:tc>
      </w:tr>
      <w:tr w:rsidR="00A12B28" w:rsidRPr="00BC5AE2" w:rsidTr="00C53560">
        <w:trPr>
          <w:trHeight w:val="782"/>
          <w:tblCellSpacing w:w="5" w:type="nil"/>
        </w:trPr>
        <w:tc>
          <w:tcPr>
            <w:tcW w:w="33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20"/>
                <w:szCs w:val="20"/>
              </w:rPr>
            </w:pPr>
            <w:r w:rsidRPr="00BC5AE2">
              <w:rPr>
                <w:sz w:val="20"/>
                <w:szCs w:val="20"/>
              </w:rPr>
              <w:t>Местный бюджет</w:t>
            </w:r>
          </w:p>
        </w:tc>
        <w:tc>
          <w:tcPr>
            <w:tcW w:w="992"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20"/>
                <w:szCs w:val="20"/>
              </w:rPr>
            </w:pPr>
            <w:r w:rsidRPr="00BC5AE2">
              <w:rPr>
                <w:sz w:val="20"/>
                <w:szCs w:val="20"/>
              </w:rPr>
              <w:t xml:space="preserve">Другие   </w:t>
            </w:r>
            <w:r w:rsidRPr="00BC5AE2">
              <w:rPr>
                <w:sz w:val="20"/>
                <w:szCs w:val="20"/>
              </w:rPr>
              <w:br/>
              <w:t>источники</w:t>
            </w:r>
          </w:p>
        </w:tc>
        <w:tc>
          <w:tcPr>
            <w:tcW w:w="3828"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399"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1-й год реализации программы</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2017 г. </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2-й год реализации программы</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2018 г</w:t>
            </w:r>
          </w:p>
        </w:tc>
        <w:tc>
          <w:tcPr>
            <w:tcW w:w="226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3-й год реализации программы</w:t>
            </w:r>
          </w:p>
          <w:p w:rsidR="00A12B28" w:rsidRPr="00BC5AE2" w:rsidRDefault="00A12B28" w:rsidP="00C53560">
            <w:pPr>
              <w:ind w:left="-75" w:right="-75"/>
              <w:jc w:val="center"/>
              <w:rPr>
                <w:sz w:val="18"/>
                <w:szCs w:val="18"/>
              </w:rPr>
            </w:pPr>
            <w:r w:rsidRPr="00BC5AE2">
              <w:rPr>
                <w:sz w:val="18"/>
                <w:szCs w:val="18"/>
              </w:rPr>
              <w:t>2019 г.</w:t>
            </w:r>
          </w:p>
        </w:tc>
      </w:tr>
      <w:tr w:rsidR="00A12B28" w:rsidRPr="00BC5AE2" w:rsidTr="00C53560">
        <w:trPr>
          <w:tblCellSpacing w:w="5" w:type="nil"/>
        </w:trPr>
        <w:tc>
          <w:tcPr>
            <w:tcW w:w="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1</w:t>
            </w:r>
          </w:p>
        </w:tc>
        <w:tc>
          <w:tcPr>
            <w:tcW w:w="227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2</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3</w:t>
            </w:r>
          </w:p>
        </w:tc>
        <w:tc>
          <w:tcPr>
            <w:tcW w:w="992"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4</w:t>
            </w: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5</w:t>
            </w:r>
          </w:p>
        </w:tc>
        <w:tc>
          <w:tcPr>
            <w:tcW w:w="85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6</w:t>
            </w:r>
          </w:p>
        </w:tc>
        <w:tc>
          <w:tcPr>
            <w:tcW w:w="1399"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pPr>
            <w:r w:rsidRPr="00BC5AE2">
              <w:t>7</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8</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9</w:t>
            </w:r>
          </w:p>
        </w:tc>
        <w:tc>
          <w:tcPr>
            <w:tcW w:w="226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pPr>
            <w:r w:rsidRPr="00BC5AE2">
              <w:t>10</w:t>
            </w:r>
          </w:p>
        </w:tc>
      </w:tr>
      <w:tr w:rsidR="00A12B28" w:rsidRPr="00BC5AE2" w:rsidTr="00C53560">
        <w:trPr>
          <w:trHeight w:val="320"/>
          <w:tblCellSpacing w:w="5" w:type="nil"/>
        </w:trPr>
        <w:tc>
          <w:tcPr>
            <w:tcW w:w="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1. </w:t>
            </w:r>
          </w:p>
        </w:tc>
        <w:tc>
          <w:tcPr>
            <w:tcW w:w="15012" w:type="dxa"/>
            <w:gridSpan w:val="9"/>
            <w:tcBorders>
              <w:left w:val="single" w:sz="4" w:space="0" w:color="auto"/>
              <w:bottom w:val="single" w:sz="4" w:space="0" w:color="auto"/>
              <w:right w:val="single" w:sz="4" w:space="0" w:color="auto"/>
            </w:tcBorders>
          </w:tcPr>
          <w:p w:rsidR="00A12B28" w:rsidRPr="004E1A4B" w:rsidRDefault="00A12B28" w:rsidP="00C53560">
            <w:pPr>
              <w:widowControl w:val="0"/>
              <w:autoSpaceDE w:val="0"/>
              <w:autoSpaceDN w:val="0"/>
              <w:adjustRightInd w:val="0"/>
              <w:ind w:left="-75" w:right="-75"/>
            </w:pPr>
            <w:r w:rsidRPr="004E1A4B">
              <w:rPr>
                <w:szCs w:val="28"/>
              </w:rPr>
              <w:t xml:space="preserve">Задача 1     </w:t>
            </w:r>
          </w:p>
        </w:tc>
      </w:tr>
      <w:tr w:rsidR="00A12B28" w:rsidRPr="00BC5AE2" w:rsidTr="00C53560">
        <w:trPr>
          <w:trHeight w:val="320"/>
          <w:tblCellSpacing w:w="5" w:type="nil"/>
        </w:trPr>
        <w:tc>
          <w:tcPr>
            <w:tcW w:w="335"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C2364E" w:rsidRDefault="00A12B28" w:rsidP="00C53560">
            <w:pPr>
              <w:keepNext/>
              <w:outlineLvl w:val="0"/>
            </w:pPr>
            <w:r w:rsidRPr="00C2364E">
              <w:rPr>
                <w:bCs/>
                <w:kern w:val="32"/>
              </w:rPr>
              <w:t>Обеспечение равного доступа к качественному образованию для всех категорий детей и повышение качества</w:t>
            </w:r>
            <w:r w:rsidRPr="00C2364E">
              <w:t xml:space="preserve"> дошкольного образования</w:t>
            </w:r>
          </w:p>
        </w:tc>
        <w:tc>
          <w:tcPr>
            <w:tcW w:w="1134"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t>Охват детей дошкольным образованием в общем количестве детей от 2 мес. до 7 лет, проживающих на территории района</w:t>
            </w:r>
          </w:p>
        </w:tc>
        <w:tc>
          <w:tcPr>
            <w:tcW w:w="850" w:type="dxa"/>
            <w:tcBorders>
              <w:left w:val="single" w:sz="4" w:space="0" w:color="auto"/>
              <w:bottom w:val="single" w:sz="4" w:space="0" w:color="auto"/>
              <w:right w:val="single" w:sz="4" w:space="0" w:color="auto"/>
            </w:tcBorders>
            <w:vAlign w:val="center"/>
          </w:tcPr>
          <w:p w:rsidR="00A12B28" w:rsidRPr="00BC5AE2" w:rsidRDefault="00A12B28" w:rsidP="00C53560">
            <w:pPr>
              <w:jc w:val="center"/>
            </w:pPr>
            <w:r>
              <w:t>%</w:t>
            </w:r>
          </w:p>
        </w:tc>
        <w:tc>
          <w:tcPr>
            <w:tcW w:w="1399"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86</w:t>
            </w:r>
          </w:p>
        </w:tc>
        <w:tc>
          <w:tcPr>
            <w:tcW w:w="226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86</w:t>
            </w:r>
          </w:p>
        </w:tc>
      </w:tr>
      <w:tr w:rsidR="00A12B28" w:rsidRPr="00BC5AE2" w:rsidTr="00C53560">
        <w:trPr>
          <w:trHeight w:val="1380"/>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right w:val="single" w:sz="4" w:space="0" w:color="auto"/>
            </w:tcBorders>
          </w:tcPr>
          <w:p w:rsidR="00A12B28" w:rsidRPr="00BC5AE2" w:rsidRDefault="00A12B28" w:rsidP="00C53560">
            <w:r w:rsidRPr="00BC5AE2">
              <w:t xml:space="preserve">Доля обучающихся по федеральным государственным образовательным стандартам </w:t>
            </w:r>
            <w:r>
              <w:t xml:space="preserve">дошкольного образования </w:t>
            </w:r>
            <w:r w:rsidRPr="00BC5AE2">
              <w:t xml:space="preserve">от общего числа обучающихся </w:t>
            </w:r>
          </w:p>
        </w:tc>
        <w:tc>
          <w:tcPr>
            <w:tcW w:w="850" w:type="dxa"/>
            <w:tcBorders>
              <w:top w:val="single" w:sz="4" w:space="0" w:color="auto"/>
              <w:left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2268" w:type="dxa"/>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271"/>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t>Доля</w:t>
            </w:r>
            <w:r w:rsidRPr="00BC5AE2">
              <w:t xml:space="preserve"> учреждений, принимающих участие в реализации проектов различного уровня, направленных на повышение качества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16,5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16,5</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22</w:t>
            </w:r>
          </w:p>
        </w:tc>
      </w:tr>
      <w:tr w:rsidR="00A12B28" w:rsidRPr="00BC5AE2" w:rsidTr="00C53560">
        <w:trPr>
          <w:trHeight w:val="224"/>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 xml:space="preserve">Уровень удовлетворенности населения качеством предоставляемых образовательных услуг по </w:t>
            </w:r>
            <w:r>
              <w:t>обще</w:t>
            </w:r>
            <w:r w:rsidRPr="00BC5AE2">
              <w:t xml:space="preserve">образовательным программам  </w:t>
            </w:r>
            <w:r>
              <w:t>дошкольного</w:t>
            </w:r>
            <w:r w:rsidRPr="00BC5AE2">
              <w:t xml:space="preserve">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74</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77,5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79</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82</w:t>
            </w:r>
          </w:p>
        </w:tc>
      </w:tr>
      <w:tr w:rsidR="00A12B28" w:rsidRPr="00BC5AE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2. </w:t>
            </w:r>
          </w:p>
        </w:tc>
        <w:tc>
          <w:tcPr>
            <w:tcW w:w="15012" w:type="dxa"/>
            <w:gridSpan w:val="9"/>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pPr>
            <w:r w:rsidRPr="004E1A4B">
              <w:rPr>
                <w:szCs w:val="28"/>
              </w:rPr>
              <w:t xml:space="preserve">Задача 2     </w:t>
            </w:r>
          </w:p>
        </w:tc>
      </w:tr>
      <w:tr w:rsidR="00A12B28" w:rsidRPr="00BC5AE2" w:rsidTr="00C53560">
        <w:trPr>
          <w:trHeight w:val="320"/>
          <w:tblCellSpacing w:w="5" w:type="nil"/>
        </w:trPr>
        <w:tc>
          <w:tcPr>
            <w:tcW w:w="335"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C2364E" w:rsidRDefault="00A12B28" w:rsidP="00C53560">
            <w:pPr>
              <w:keepNext/>
              <w:outlineLvl w:val="0"/>
              <w:rPr>
                <w:bCs/>
                <w:kern w:val="32"/>
              </w:rPr>
            </w:pPr>
            <w:r w:rsidRPr="00C2364E">
              <w:rPr>
                <w:bCs/>
                <w:kern w:val="32"/>
              </w:rPr>
              <w:t>Развитие кадрового потенциала в системе</w:t>
            </w:r>
            <w:r w:rsidRPr="00C2364E">
              <w:t xml:space="preserve"> дошкольного образования</w:t>
            </w:r>
            <w:r w:rsidRPr="00C2364E">
              <w:rPr>
                <w:bCs/>
                <w:kern w:val="32"/>
              </w:rPr>
              <w:t>.</w:t>
            </w:r>
          </w:p>
        </w:tc>
        <w:tc>
          <w:tcPr>
            <w:tcW w:w="1134"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Удельный вес численности педагогов в возрасте до 35 лет в общей численности педагогов </w:t>
            </w:r>
          </w:p>
        </w:tc>
        <w:tc>
          <w:tcPr>
            <w:tcW w:w="85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8,</w:t>
            </w:r>
            <w:r w:rsidRPr="00BC5AE2">
              <w:t>5</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9</w:t>
            </w: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1</w:t>
            </w:r>
            <w:r>
              <w:t>9,</w:t>
            </w:r>
            <w:r w:rsidRPr="00BC5AE2">
              <w:t>5</w:t>
            </w:r>
          </w:p>
        </w:tc>
        <w:tc>
          <w:tcPr>
            <w:tcW w:w="226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20</w:t>
            </w:r>
          </w:p>
        </w:tc>
      </w:tr>
      <w:tr w:rsidR="00A12B28" w:rsidRPr="00BC5AE2" w:rsidTr="00C53560">
        <w:trPr>
          <w:trHeight w:val="926"/>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left w:val="single" w:sz="4" w:space="0" w:color="auto"/>
              <w:right w:val="single" w:sz="4" w:space="0" w:color="auto"/>
            </w:tcBorders>
          </w:tcPr>
          <w:p w:rsidR="00A12B28" w:rsidRPr="00BC5AE2" w:rsidRDefault="00A12B28" w:rsidP="00C53560">
            <w:pPr>
              <w:widowControl w:val="0"/>
              <w:autoSpaceDE w:val="0"/>
              <w:autoSpaceDN w:val="0"/>
              <w:adjustRightInd w:val="0"/>
            </w:pPr>
            <w:r w:rsidRPr="00BC5AE2">
              <w:t>Доля педагогов, имеющих высшую и первую квалификационные категории</w:t>
            </w:r>
          </w:p>
        </w:tc>
        <w:tc>
          <w:tcPr>
            <w:tcW w:w="850"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74,2</w:t>
            </w: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7</w:t>
            </w:r>
            <w:r w:rsidRPr="00BC5AE2">
              <w:t>5</w:t>
            </w: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w:t>
            </w:r>
            <w:r>
              <w:t>0</w:t>
            </w:r>
          </w:p>
        </w:tc>
        <w:tc>
          <w:tcPr>
            <w:tcW w:w="2268"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85</w:t>
            </w:r>
          </w:p>
        </w:tc>
      </w:tr>
      <w:tr w:rsidR="00A12B28" w:rsidRPr="00BC5AE2" w:rsidTr="00C53560">
        <w:trPr>
          <w:trHeight w:val="177"/>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5</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6,5</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8</w:t>
            </w:r>
          </w:p>
        </w:tc>
      </w:tr>
      <w:tr w:rsidR="00A12B28" w:rsidRPr="00BC5AE2" w:rsidTr="00C53560">
        <w:trPr>
          <w:trHeight w:val="307"/>
          <w:tblCellSpacing w:w="5" w:type="nil"/>
        </w:trPr>
        <w:tc>
          <w:tcPr>
            <w:tcW w:w="335"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rsidRPr="00BC5AE2">
              <w:t xml:space="preserve">Отношение средней заработной платы педагогических работников образовательных организаций </w:t>
            </w:r>
            <w:r>
              <w:t>дошкольного</w:t>
            </w:r>
            <w:r w:rsidRPr="00BC5AE2">
              <w:t xml:space="preserve"> образования к средней заработной плате в Ивановской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rsidRPr="00BC5AE2">
              <w:t>%</w:t>
            </w:r>
          </w:p>
          <w:p w:rsidR="00A12B28" w:rsidRDefault="00A12B28" w:rsidP="00C53560">
            <w:pPr>
              <w:widowControl w:val="0"/>
              <w:autoSpaceDE w:val="0"/>
              <w:autoSpaceDN w:val="0"/>
              <w:adjustRightInd w:val="0"/>
              <w:jc w:val="center"/>
            </w:pPr>
          </w:p>
          <w:p w:rsidR="00A12B28" w:rsidRPr="00BC5AE2" w:rsidRDefault="00A12B28" w:rsidP="00C53560">
            <w:pPr>
              <w:widowControl w:val="0"/>
              <w:autoSpaceDE w:val="0"/>
              <w:autoSpaceDN w:val="0"/>
              <w:adjustRightInd w:val="0"/>
              <w:jc w:val="center"/>
            </w:pP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Pr>
                <w:b/>
              </w:rPr>
              <w:t>3</w:t>
            </w:r>
          </w:p>
        </w:tc>
        <w:tc>
          <w:tcPr>
            <w:tcW w:w="15012" w:type="dxa"/>
            <w:gridSpan w:val="9"/>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pPr>
            <w:r w:rsidRPr="004E1A4B">
              <w:rPr>
                <w:bCs/>
                <w:kern w:val="32"/>
                <w:szCs w:val="28"/>
              </w:rPr>
              <w:t xml:space="preserve">Задача 3     </w:t>
            </w:r>
          </w:p>
        </w:tc>
      </w:tr>
      <w:tr w:rsidR="00A12B28" w:rsidRPr="00BC5AE2" w:rsidTr="00C53560">
        <w:trPr>
          <w:trHeight w:val="1994"/>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3D0349" w:rsidRDefault="00A12B28" w:rsidP="00C53560">
            <w:pPr>
              <w:widowControl w:val="0"/>
              <w:autoSpaceDE w:val="0"/>
              <w:autoSpaceDN w:val="0"/>
              <w:adjustRightInd w:val="0"/>
              <w:ind w:right="-75"/>
            </w:pPr>
            <w:r w:rsidRPr="003D0349">
              <w:rPr>
                <w:bCs/>
                <w:kern w:val="32"/>
              </w:rPr>
              <w:t xml:space="preserve">Создание в системе дошкольного образования доступных, безопасных и комфортных условий для получения </w:t>
            </w:r>
            <w:r w:rsidRPr="003D0349">
              <w:rPr>
                <w:bCs/>
                <w:kern w:val="32"/>
              </w:rPr>
              <w:lastRenderedPageBreak/>
              <w:t>качественного образования, развитие и модернизация инфраструктуры</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3D0349" w:rsidRDefault="00A12B28" w:rsidP="00C53560">
            <w:pPr>
              <w:widowControl w:val="0"/>
              <w:autoSpaceDE w:val="0"/>
              <w:autoSpaceDN w:val="0"/>
              <w:adjustRightInd w:val="0"/>
            </w:pPr>
          </w:p>
        </w:tc>
        <w:tc>
          <w:tcPr>
            <w:tcW w:w="992"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highlight w:val="yellow"/>
              </w:rPr>
            </w:pPr>
            <w:r w:rsidRPr="00BC5AE2">
              <w:t xml:space="preserve">Доля, обучающихся в </w:t>
            </w:r>
            <w:r>
              <w:t>дошкольных учреждениях</w:t>
            </w:r>
            <w:r w:rsidRPr="00BC5AE2">
              <w:t>, отвечающих современным требованиям к условиям осуществления образовательной деятельности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98</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100</w:t>
            </w:r>
          </w:p>
        </w:tc>
      </w:tr>
      <w:tr w:rsidR="00A12B28" w:rsidRPr="00BC5AE2" w:rsidTr="00C53560">
        <w:trPr>
          <w:trHeight w:val="1996"/>
          <w:tblCellSpacing w:w="5" w:type="nil"/>
        </w:trPr>
        <w:tc>
          <w:tcPr>
            <w:tcW w:w="335"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227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1134"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2"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r>
              <w:t xml:space="preserve">Численностьдошкольных </w:t>
            </w:r>
            <w:r w:rsidRPr="00BC5AE2">
              <w:t>образовательных учреждений, в которых создана универсальная безбарьерная среда для инклюзивногообразования детей с ОВЗ</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rsidRPr="00BC5AE2">
              <w:t>ед.</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2</w:t>
            </w:r>
          </w:p>
        </w:tc>
        <w:tc>
          <w:tcPr>
            <w:tcW w:w="226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pPr>
            <w:r>
              <w:t>3</w:t>
            </w:r>
          </w:p>
        </w:tc>
      </w:tr>
    </w:tbl>
    <w:p w:rsidR="00A12B28" w:rsidRDefault="00A12B28" w:rsidP="00A12B28">
      <w:pPr>
        <w:shd w:val="clear" w:color="auto" w:fill="FFFFFF"/>
        <w:autoSpaceDE w:val="0"/>
        <w:autoSpaceDN w:val="0"/>
        <w:adjustRightInd w:val="0"/>
        <w:ind w:firstLine="720"/>
        <w:jc w:val="center"/>
        <w:rPr>
          <w:b/>
          <w:sz w:val="27"/>
          <w:szCs w:val="27"/>
        </w:rPr>
      </w:pPr>
    </w:p>
    <w:p w:rsidR="00A12B28" w:rsidRPr="00BC5AE2" w:rsidRDefault="00A12B28" w:rsidP="00A12B28">
      <w:pPr>
        <w:shd w:val="clear" w:color="auto" w:fill="FFFFFF"/>
        <w:autoSpaceDE w:val="0"/>
        <w:autoSpaceDN w:val="0"/>
        <w:adjustRightInd w:val="0"/>
        <w:ind w:firstLine="720"/>
        <w:jc w:val="center"/>
        <w:rPr>
          <w:b/>
          <w:sz w:val="27"/>
          <w:szCs w:val="27"/>
        </w:rPr>
      </w:pPr>
      <w:r w:rsidRPr="00BC5AE2">
        <w:rPr>
          <w:b/>
          <w:sz w:val="27"/>
          <w:szCs w:val="27"/>
        </w:rPr>
        <w:t>5 .  Перечень мероприятий подпрограммы</w:t>
      </w:r>
    </w:p>
    <w:p w:rsidR="00A12B28" w:rsidRPr="00BC5AE2" w:rsidRDefault="00A12B28" w:rsidP="00A12B28">
      <w:pPr>
        <w:jc w:val="center"/>
        <w:rPr>
          <w:b/>
          <w:sz w:val="27"/>
          <w:szCs w:val="27"/>
        </w:rPr>
      </w:pPr>
      <w:r w:rsidRPr="00BC5AE2">
        <w:rPr>
          <w:b/>
          <w:sz w:val="27"/>
          <w:szCs w:val="27"/>
        </w:rPr>
        <w:t xml:space="preserve">«Совершенствование системы </w:t>
      </w:r>
      <w:r>
        <w:rPr>
          <w:b/>
          <w:sz w:val="27"/>
          <w:szCs w:val="27"/>
        </w:rPr>
        <w:t>дошкольного</w:t>
      </w:r>
      <w:r w:rsidRPr="00BC5AE2">
        <w:rPr>
          <w:b/>
          <w:sz w:val="27"/>
          <w:szCs w:val="27"/>
        </w:rPr>
        <w:t xml:space="preserve"> образования»</w:t>
      </w:r>
    </w:p>
    <w:p w:rsidR="00A12B28" w:rsidRPr="00BC5AE2" w:rsidRDefault="00A12B28" w:rsidP="00A12B28">
      <w:pPr>
        <w:shd w:val="clear" w:color="auto" w:fill="FFFFFF"/>
        <w:autoSpaceDE w:val="0"/>
        <w:autoSpaceDN w:val="0"/>
        <w:adjustRightInd w:val="0"/>
        <w:ind w:firstLine="720"/>
        <w:jc w:val="center"/>
        <w:rPr>
          <w:b/>
          <w:sz w:val="27"/>
          <w:szCs w:val="27"/>
        </w:rPr>
      </w:pPr>
    </w:p>
    <w:tbl>
      <w:tblPr>
        <w:tblW w:w="15653" w:type="dxa"/>
        <w:tblCellSpacing w:w="5" w:type="nil"/>
        <w:tblInd w:w="75" w:type="dxa"/>
        <w:tblLayout w:type="fixed"/>
        <w:tblCellMar>
          <w:left w:w="75" w:type="dxa"/>
          <w:right w:w="75" w:type="dxa"/>
        </w:tblCellMar>
        <w:tblLook w:val="0000"/>
      </w:tblPr>
      <w:tblGrid>
        <w:gridCol w:w="567"/>
        <w:gridCol w:w="3827"/>
        <w:gridCol w:w="993"/>
        <w:gridCol w:w="1275"/>
        <w:gridCol w:w="1336"/>
        <w:gridCol w:w="1134"/>
        <w:gridCol w:w="993"/>
        <w:gridCol w:w="1215"/>
        <w:gridCol w:w="1560"/>
        <w:gridCol w:w="1335"/>
        <w:gridCol w:w="1418"/>
      </w:tblGrid>
      <w:tr w:rsidR="00A12B28" w:rsidRPr="00BC5AE2" w:rsidTr="00C53560">
        <w:trPr>
          <w:trHeight w:val="29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w:t>
            </w:r>
            <w:r w:rsidRPr="00BC5AE2">
              <w:rPr>
                <w:sz w:val="18"/>
                <w:szCs w:val="18"/>
              </w:rPr>
              <w:br/>
              <w:t xml:space="preserve">п/п </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 xml:space="preserve">Мероприятия </w:t>
            </w:r>
            <w:r w:rsidRPr="00BC5AE2">
              <w:rPr>
                <w:sz w:val="18"/>
                <w:szCs w:val="18"/>
              </w:rPr>
              <w:br/>
              <w:t xml:space="preserve">по          </w:t>
            </w:r>
            <w:r w:rsidRPr="00BC5AE2">
              <w:rPr>
                <w:sz w:val="18"/>
                <w:szCs w:val="18"/>
              </w:rPr>
              <w:br/>
              <w:t>реализации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6"/>
                <w:szCs w:val="16"/>
              </w:rPr>
            </w:pPr>
            <w:r w:rsidRPr="00BC5AE2">
              <w:rPr>
                <w:sz w:val="16"/>
                <w:szCs w:val="16"/>
              </w:rPr>
              <w:t>Срок</w:t>
            </w:r>
          </w:p>
          <w:p w:rsidR="00A12B28" w:rsidRPr="00BC5AE2" w:rsidRDefault="00A12B28" w:rsidP="00C53560">
            <w:pPr>
              <w:widowControl w:val="0"/>
              <w:autoSpaceDE w:val="0"/>
              <w:autoSpaceDN w:val="0"/>
              <w:adjustRightInd w:val="0"/>
              <w:jc w:val="center"/>
              <w:rPr>
                <w:sz w:val="16"/>
                <w:szCs w:val="16"/>
              </w:rPr>
            </w:pPr>
            <w:r w:rsidRPr="00BC5AE2">
              <w:rPr>
                <w:sz w:val="16"/>
                <w:szCs w:val="16"/>
              </w:rPr>
              <w:t>исполнения</w:t>
            </w:r>
          </w:p>
          <w:p w:rsidR="00A12B28" w:rsidRPr="00BC5AE2" w:rsidRDefault="00A12B28" w:rsidP="00C53560">
            <w:pPr>
              <w:widowControl w:val="0"/>
              <w:autoSpaceDE w:val="0"/>
              <w:autoSpaceDN w:val="0"/>
              <w:adjustRightInd w:val="0"/>
              <w:jc w:val="center"/>
              <w:rPr>
                <w:sz w:val="18"/>
                <w:szCs w:val="18"/>
              </w:rPr>
            </w:pPr>
            <w:r w:rsidRPr="00BC5AE2">
              <w:rPr>
                <w:sz w:val="16"/>
                <w:szCs w:val="16"/>
              </w:rPr>
              <w:t>мероприятий</w:t>
            </w:r>
          </w:p>
        </w:tc>
        <w:tc>
          <w:tcPr>
            <w:tcW w:w="127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Источники     </w:t>
            </w:r>
            <w:r w:rsidRPr="00BC5AE2">
              <w:rPr>
                <w:sz w:val="18"/>
                <w:szCs w:val="18"/>
              </w:rPr>
              <w:br/>
              <w:t>финансирования</w:t>
            </w:r>
          </w:p>
        </w:tc>
        <w:tc>
          <w:tcPr>
            <w:tcW w:w="1336"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75"/>
              <w:jc w:val="center"/>
              <w:rPr>
                <w:sz w:val="16"/>
                <w:szCs w:val="16"/>
              </w:rPr>
            </w:pPr>
            <w:r w:rsidRPr="00BC5AE2">
              <w:rPr>
                <w:sz w:val="16"/>
                <w:szCs w:val="16"/>
              </w:rPr>
              <w:t xml:space="preserve">Объём          </w:t>
            </w:r>
            <w:r w:rsidRPr="00BC5AE2">
              <w:rPr>
                <w:sz w:val="16"/>
                <w:szCs w:val="16"/>
              </w:rPr>
              <w:br/>
              <w:t xml:space="preserve">финансирования </w:t>
            </w:r>
            <w:r w:rsidRPr="00BC5AE2">
              <w:rPr>
                <w:sz w:val="16"/>
                <w:szCs w:val="16"/>
              </w:rPr>
              <w:br/>
              <w:t>мероприятия</w:t>
            </w:r>
          </w:p>
          <w:p w:rsidR="00A12B28" w:rsidRPr="00BC5AE2" w:rsidRDefault="00A12B28" w:rsidP="00C53560">
            <w:pPr>
              <w:widowControl w:val="0"/>
              <w:autoSpaceDE w:val="0"/>
              <w:autoSpaceDN w:val="0"/>
              <w:adjustRightInd w:val="0"/>
              <w:ind w:right="-75"/>
              <w:jc w:val="center"/>
              <w:rPr>
                <w:sz w:val="16"/>
                <w:szCs w:val="16"/>
              </w:rPr>
            </w:pPr>
            <w:r w:rsidRPr="00BC5AE2">
              <w:rPr>
                <w:sz w:val="16"/>
                <w:szCs w:val="16"/>
              </w:rPr>
              <w:t>в  текущем финансовом году</w:t>
            </w:r>
          </w:p>
          <w:p w:rsidR="00A12B28" w:rsidRPr="00BC5AE2" w:rsidRDefault="00A12B28" w:rsidP="00C53560">
            <w:pPr>
              <w:widowControl w:val="0"/>
              <w:autoSpaceDE w:val="0"/>
              <w:autoSpaceDN w:val="0"/>
              <w:adjustRightInd w:val="0"/>
              <w:ind w:right="-75"/>
              <w:jc w:val="center"/>
              <w:rPr>
                <w:sz w:val="18"/>
                <w:szCs w:val="18"/>
              </w:rPr>
            </w:pPr>
            <w:r>
              <w:rPr>
                <w:sz w:val="16"/>
                <w:szCs w:val="16"/>
              </w:rPr>
              <w:t>(</w:t>
            </w:r>
            <w:r w:rsidRPr="00BC5AE2">
              <w:rPr>
                <w:sz w:val="16"/>
                <w:szCs w:val="16"/>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BC5AE2">
              <w:rPr>
                <w:sz w:val="18"/>
                <w:szCs w:val="18"/>
              </w:rPr>
              <w:t>руб.)</w:t>
            </w:r>
          </w:p>
        </w:tc>
        <w:tc>
          <w:tcPr>
            <w:tcW w:w="3768" w:type="dxa"/>
            <w:gridSpan w:val="3"/>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Объ</w:t>
            </w:r>
            <w:r>
              <w:rPr>
                <w:sz w:val="18"/>
                <w:szCs w:val="18"/>
              </w:rPr>
              <w:t>ём финансирования по годам (</w:t>
            </w:r>
            <w:r w:rsidRPr="00BC5AE2">
              <w:rPr>
                <w:sz w:val="18"/>
                <w:szCs w:val="18"/>
              </w:rPr>
              <w:t>руб.)</w:t>
            </w:r>
          </w:p>
        </w:tc>
        <w:tc>
          <w:tcPr>
            <w:tcW w:w="1335"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Ответственный</w:t>
            </w:r>
            <w:r w:rsidRPr="00BC5AE2">
              <w:rPr>
                <w:sz w:val="18"/>
                <w:szCs w:val="18"/>
              </w:rPr>
              <w:br/>
              <w:t>за выполнение</w:t>
            </w:r>
            <w:r w:rsidRPr="00BC5AE2">
              <w:rPr>
                <w:sz w:val="18"/>
                <w:szCs w:val="18"/>
              </w:rPr>
              <w:br/>
              <w:t>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right="-44"/>
              <w:jc w:val="center"/>
              <w:rPr>
                <w:sz w:val="18"/>
                <w:szCs w:val="18"/>
              </w:rPr>
            </w:pPr>
            <w:r w:rsidRPr="00BC5AE2">
              <w:rPr>
                <w:sz w:val="18"/>
                <w:szCs w:val="18"/>
              </w:rPr>
              <w:t xml:space="preserve">Результаты  </w:t>
            </w:r>
            <w:r w:rsidRPr="00BC5AE2">
              <w:rPr>
                <w:sz w:val="18"/>
                <w:szCs w:val="18"/>
              </w:rPr>
              <w:br/>
              <w:t xml:space="preserve">выполнения  </w:t>
            </w:r>
            <w:r w:rsidRPr="00BC5AE2">
              <w:rPr>
                <w:sz w:val="18"/>
                <w:szCs w:val="18"/>
              </w:rPr>
              <w:br/>
              <w:t xml:space="preserve">мероприятий </w:t>
            </w:r>
            <w:r w:rsidRPr="00BC5AE2">
              <w:rPr>
                <w:sz w:val="18"/>
                <w:szCs w:val="18"/>
              </w:rPr>
              <w:br/>
              <w:t>подпрограммы</w:t>
            </w:r>
          </w:p>
        </w:tc>
      </w:tr>
      <w:tr w:rsidR="00A12B28" w:rsidRPr="00BC5AE2" w:rsidTr="00C53560">
        <w:trPr>
          <w:trHeight w:val="8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27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1-й год  </w:t>
            </w:r>
            <w:r w:rsidRPr="00BC5AE2">
              <w:rPr>
                <w:sz w:val="18"/>
                <w:szCs w:val="18"/>
              </w:rPr>
              <w:br/>
              <w:t>планового</w:t>
            </w:r>
            <w:r w:rsidRPr="00BC5AE2">
              <w:rPr>
                <w:sz w:val="18"/>
                <w:szCs w:val="18"/>
              </w:rPr>
              <w:br/>
              <w:t>периода</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2017</w:t>
            </w:r>
          </w:p>
        </w:tc>
        <w:tc>
          <w:tcPr>
            <w:tcW w:w="121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 год планового</w:t>
            </w:r>
            <w:r w:rsidRPr="00BC5AE2">
              <w:rPr>
                <w:sz w:val="18"/>
                <w:szCs w:val="18"/>
              </w:rPr>
              <w:br/>
              <w:t>периода</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2018</w:t>
            </w:r>
          </w:p>
        </w:tc>
        <w:tc>
          <w:tcPr>
            <w:tcW w:w="156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 xml:space="preserve">3-й год  </w:t>
            </w:r>
            <w:r w:rsidRPr="00BC5AE2">
              <w:rPr>
                <w:sz w:val="18"/>
                <w:szCs w:val="18"/>
              </w:rPr>
              <w:br/>
              <w:t>планового</w:t>
            </w:r>
            <w:r w:rsidRPr="00BC5AE2">
              <w:rPr>
                <w:sz w:val="18"/>
                <w:szCs w:val="18"/>
              </w:rPr>
              <w:br/>
              <w:t xml:space="preserve">периода </w:t>
            </w:r>
          </w:p>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2019</w:t>
            </w:r>
          </w:p>
          <w:p w:rsidR="00A12B28" w:rsidRPr="00BC5AE2" w:rsidRDefault="00A12B28" w:rsidP="00C53560">
            <w:pPr>
              <w:ind w:left="-75" w:right="-75"/>
              <w:rPr>
                <w:sz w:val="18"/>
                <w:szCs w:val="18"/>
              </w:rPr>
            </w:pPr>
          </w:p>
        </w:tc>
        <w:tc>
          <w:tcPr>
            <w:tcW w:w="1335"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c>
          <w:tcPr>
            <w:tcW w:w="1418"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p>
        </w:tc>
      </w:tr>
      <w:tr w:rsidR="00A12B28" w:rsidRPr="00BC5AE2" w:rsidTr="00C53560">
        <w:trPr>
          <w:trHeight w:val="196"/>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1  </w:t>
            </w: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2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3       </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      4       </w:t>
            </w:r>
          </w:p>
        </w:tc>
        <w:tc>
          <w:tcPr>
            <w:tcW w:w="1336"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       5      </w:t>
            </w:r>
          </w:p>
        </w:tc>
        <w:tc>
          <w:tcPr>
            <w:tcW w:w="1134"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18"/>
                <w:szCs w:val="18"/>
              </w:rPr>
            </w:pPr>
            <w:r w:rsidRPr="00BC5AE2">
              <w:rPr>
                <w:sz w:val="18"/>
                <w:szCs w:val="18"/>
              </w:rPr>
              <w:t xml:space="preserve">6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7</w:t>
            </w:r>
          </w:p>
        </w:tc>
        <w:tc>
          <w:tcPr>
            <w:tcW w:w="121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9</w:t>
            </w:r>
          </w:p>
        </w:tc>
        <w:tc>
          <w:tcPr>
            <w:tcW w:w="1560"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jc w:val="center"/>
              <w:rPr>
                <w:sz w:val="18"/>
                <w:szCs w:val="18"/>
              </w:rPr>
            </w:pPr>
            <w:r w:rsidRPr="00BC5AE2">
              <w:rPr>
                <w:sz w:val="18"/>
                <w:szCs w:val="18"/>
              </w:rPr>
              <w:t>10</w:t>
            </w:r>
          </w:p>
        </w:tc>
        <w:tc>
          <w:tcPr>
            <w:tcW w:w="133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sidRPr="00BC5AE2">
              <w:rPr>
                <w:sz w:val="18"/>
                <w:szCs w:val="18"/>
              </w:rPr>
              <w:t>1</w:t>
            </w:r>
            <w:r>
              <w:rPr>
                <w:sz w:val="18"/>
                <w:szCs w:val="18"/>
              </w:rPr>
              <w:t>1</w:t>
            </w:r>
          </w:p>
        </w:tc>
        <w:tc>
          <w:tcPr>
            <w:tcW w:w="1418"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jc w:val="center"/>
              <w:rPr>
                <w:sz w:val="18"/>
                <w:szCs w:val="18"/>
              </w:rPr>
            </w:pPr>
            <w:r>
              <w:rPr>
                <w:sz w:val="18"/>
                <w:szCs w:val="18"/>
              </w:rPr>
              <w:t>12</w:t>
            </w: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 xml:space="preserve">1.  </w:t>
            </w: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Задача 1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Обеспечение равного доступа к качественному образованию для всех категорий детей и повышение качества</w:t>
            </w:r>
            <w:r w:rsidRPr="00A43AAF">
              <w:rPr>
                <w:b/>
              </w:rPr>
              <w:t xml:space="preserve"> дошкольного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351217,31</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10 467</w:t>
            </w:r>
          </w:p>
          <w:p w:rsidR="00A12B28" w:rsidRPr="00BC5AE2" w:rsidRDefault="00A12B28" w:rsidP="00C53560">
            <w:pPr>
              <w:widowControl w:val="0"/>
              <w:autoSpaceDE w:val="0"/>
              <w:autoSpaceDN w:val="0"/>
              <w:adjustRightInd w:val="0"/>
              <w:jc w:val="center"/>
              <w:rPr>
                <w:sz w:val="22"/>
              </w:rPr>
            </w:pPr>
            <w:r>
              <w:rPr>
                <w:sz w:val="22"/>
              </w:rPr>
              <w:t>826,14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pPr>
          </w:p>
          <w:p w:rsidR="00A12B28" w:rsidRPr="00CA7B4E" w:rsidRDefault="00A12B28" w:rsidP="00C53560">
            <w:pPr>
              <w:widowControl w:val="0"/>
              <w:autoSpaceDE w:val="0"/>
              <w:autoSpaceDN w:val="0"/>
              <w:adjustRightInd w:val="0"/>
              <w:jc w:val="center"/>
              <w:rPr>
                <w:sz w:val="22"/>
              </w:rPr>
            </w:pPr>
            <w:r w:rsidRPr="00CA7B4E">
              <w:rPr>
                <w:sz w:val="22"/>
              </w:rPr>
              <w:t>Увеличение охвата детей дошкольным образованием в общем количестве детей от 2 мес. до 7 лет, проживающих на территории района</w:t>
            </w:r>
            <w:r>
              <w:rPr>
                <w:sz w:val="22"/>
              </w:rPr>
              <w:t>, до 86%</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143960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354 481,</w:t>
            </w:r>
          </w:p>
          <w:p w:rsidR="00A12B28" w:rsidRPr="00BC5AE2" w:rsidRDefault="00A12B28" w:rsidP="00C53560">
            <w:pPr>
              <w:widowControl w:val="0"/>
              <w:autoSpaceDE w:val="0"/>
              <w:autoSpaceDN w:val="0"/>
              <w:adjustRightInd w:val="0"/>
              <w:jc w:val="center"/>
              <w:rPr>
                <w:sz w:val="22"/>
              </w:rPr>
            </w:pPr>
            <w:r>
              <w:rPr>
                <w:sz w:val="22"/>
              </w:rPr>
              <w:t>74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349777,71</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10 113</w:t>
            </w:r>
          </w:p>
          <w:p w:rsidR="00A12B28" w:rsidRPr="00BC5AE2" w:rsidRDefault="00A12B28" w:rsidP="00C53560">
            <w:pPr>
              <w:widowControl w:val="0"/>
              <w:autoSpaceDE w:val="0"/>
              <w:autoSpaceDN w:val="0"/>
              <w:adjustRightInd w:val="0"/>
              <w:jc w:val="center"/>
              <w:rPr>
                <w:sz w:val="22"/>
              </w:rPr>
            </w:pPr>
            <w:r>
              <w:rPr>
                <w:sz w:val="22"/>
              </w:rPr>
              <w:t>344,40</w:t>
            </w:r>
          </w:p>
        </w:tc>
        <w:tc>
          <w:tcPr>
            <w:tcW w:w="993"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21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560"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6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1.1</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rPr>
                <w:b/>
                <w:i/>
              </w:rPr>
            </w:pPr>
            <w:r w:rsidRPr="00BC5AE2">
              <w:rPr>
                <w:b/>
                <w:i/>
              </w:rPr>
              <w:t xml:space="preserve">Развитие вариативных форм образования </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1.1.1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7965A8" w:rsidRDefault="00A12B28" w:rsidP="00C53560">
            <w:r w:rsidRPr="007965A8">
              <w:t xml:space="preserve">Информатизация системы </w:t>
            </w:r>
            <w:r>
              <w:t xml:space="preserve">дошкольного </w:t>
            </w:r>
            <w:r w:rsidRPr="007965A8">
              <w:t>образования:</w:t>
            </w:r>
          </w:p>
          <w:p w:rsidR="00A12B28" w:rsidRPr="007965A8" w:rsidRDefault="00A12B28" w:rsidP="00C53560">
            <w:r w:rsidRPr="007965A8">
              <w:t xml:space="preserve">-  обновление компьютерной техники, </w:t>
            </w:r>
          </w:p>
          <w:p w:rsidR="00A12B28" w:rsidRPr="00BC5AE2" w:rsidRDefault="00A12B28" w:rsidP="00C53560">
            <w:pPr>
              <w:rPr>
                <w:b/>
                <w:i/>
              </w:rPr>
            </w:pPr>
            <w:r w:rsidRPr="007965A8">
              <w:t>- обеспечение информационной системы: сети Интернет,  сайта ОУ, электронной очереди, ГИС «Контингент»</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77129B" w:rsidRDefault="00A12B28" w:rsidP="00C53560">
            <w:pPr>
              <w:widowControl w:val="0"/>
              <w:autoSpaceDE w:val="0"/>
              <w:autoSpaceDN w:val="0"/>
              <w:adjustRightInd w:val="0"/>
              <w:jc w:val="center"/>
              <w:rPr>
                <w:sz w:val="22"/>
              </w:rPr>
            </w:pPr>
            <w:r>
              <w:rPr>
                <w:sz w:val="22"/>
              </w:rPr>
              <w:t>У</w:t>
            </w:r>
            <w:r w:rsidRPr="0077129B">
              <w:rPr>
                <w:sz w:val="22"/>
              </w:rPr>
              <w:t>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30"/>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1.2</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b/>
                <w:i/>
              </w:rPr>
              <w:t>Реализация федеральн</w:t>
            </w:r>
            <w:r>
              <w:rPr>
                <w:b/>
                <w:i/>
              </w:rPr>
              <w:t xml:space="preserve">ого </w:t>
            </w:r>
            <w:r w:rsidRPr="00BC5AE2">
              <w:rPr>
                <w:b/>
                <w:i/>
              </w:rPr>
              <w:t>государственн</w:t>
            </w:r>
            <w:r>
              <w:rPr>
                <w:b/>
                <w:i/>
              </w:rPr>
              <w:t xml:space="preserve">ого </w:t>
            </w:r>
            <w:r w:rsidRPr="00BC5AE2">
              <w:rPr>
                <w:b/>
                <w:i/>
              </w:rPr>
              <w:t>образовательн</w:t>
            </w:r>
            <w:r>
              <w:rPr>
                <w:b/>
                <w:i/>
              </w:rPr>
              <w:t>ого</w:t>
            </w:r>
            <w:r w:rsidRPr="00BC5AE2">
              <w:rPr>
                <w:b/>
                <w:i/>
              </w:rPr>
              <w:t xml:space="preserve"> стандарт</w:t>
            </w:r>
            <w:r>
              <w:rPr>
                <w:b/>
                <w:i/>
              </w:rPr>
              <w:t xml:space="preserve">адошкольного </w:t>
            </w:r>
            <w:r w:rsidRPr="00BC5AE2">
              <w:rPr>
                <w:b/>
                <w:i/>
              </w:rPr>
              <w:t xml:space="preserve"> образования</w:t>
            </w:r>
            <w:r w:rsidRPr="00BC5AE2">
              <w:rPr>
                <w:i/>
              </w:rPr>
              <w:t>:</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1.2.1</w:t>
            </w:r>
          </w:p>
        </w:tc>
        <w:tc>
          <w:tcPr>
            <w:tcW w:w="3827" w:type="dxa"/>
            <w:vMerge w:val="restart"/>
            <w:tcBorders>
              <w:top w:val="single" w:sz="4" w:space="0" w:color="auto"/>
              <w:left w:val="single" w:sz="4" w:space="0" w:color="auto"/>
              <w:right w:val="single" w:sz="4" w:space="0" w:color="auto"/>
            </w:tcBorders>
          </w:tcPr>
          <w:p w:rsidR="00A12B28" w:rsidRPr="00BC5AE2" w:rsidRDefault="00A12B28" w:rsidP="00C53560">
            <w:r w:rsidRPr="00BC5AE2">
              <w:t>Информационно-методическое</w:t>
            </w:r>
          </w:p>
          <w:p w:rsidR="00A12B28" w:rsidRPr="00BC5AE2" w:rsidRDefault="00A12B28" w:rsidP="00C53560">
            <w:r w:rsidRPr="00BC5AE2">
              <w:t xml:space="preserve">сопровождение </w:t>
            </w:r>
            <w:r>
              <w:t xml:space="preserve">дошкольных </w:t>
            </w:r>
            <w:r w:rsidRPr="00BC5AE2">
              <w:t>образовательных учреждений района</w:t>
            </w:r>
          </w:p>
          <w:p w:rsidR="00A12B28" w:rsidRPr="00BC5AE2" w:rsidRDefault="00A12B28" w:rsidP="00C53560">
            <w:r w:rsidRPr="00BC5AE2">
              <w:t xml:space="preserve">по реализации </w:t>
            </w:r>
          </w:p>
          <w:p w:rsidR="00A12B28" w:rsidRPr="00BC5AE2" w:rsidRDefault="00A12B28" w:rsidP="00C53560">
            <w:r w:rsidRPr="00BC5AE2">
              <w:t>образовательных программ</w:t>
            </w:r>
          </w:p>
          <w:p w:rsidR="00A12B28" w:rsidRPr="00BC5AE2" w:rsidRDefault="00A12B28" w:rsidP="00C53560">
            <w:r>
              <w:t xml:space="preserve">дошкольного </w:t>
            </w:r>
            <w:r w:rsidRPr="00BC5AE2">
              <w:t xml:space="preserve"> образования в соответствии с ФГОС через проведение практических  семинаров, практикумов, </w:t>
            </w:r>
            <w:r w:rsidRPr="00BC5AE2">
              <w:lastRenderedPageBreak/>
              <w:t>организации опытных площадок  по реализации ФГОС и др.</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r w:rsidRPr="00BC5AE2">
              <w:rPr>
                <w:sz w:val="20"/>
                <w:szCs w:val="20"/>
              </w:rPr>
              <w:lastRenderedPageBreak/>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Организация и проведение семинаров, практикумов и других форм работы</w:t>
            </w:r>
          </w:p>
        </w:tc>
      </w:tr>
      <w:tr w:rsidR="00A12B28" w:rsidRPr="00BC5AE2"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1.3</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rPr>
                <w:b/>
                <w:i/>
              </w:rPr>
            </w:pPr>
            <w:r w:rsidRPr="00BC5AE2">
              <w:rPr>
                <w:b/>
                <w:i/>
              </w:rPr>
              <w:t>Сохранение и укрепление здоровья</w:t>
            </w:r>
          </w:p>
          <w:p w:rsidR="00A12B28" w:rsidRPr="00BC5AE2" w:rsidRDefault="00A12B28" w:rsidP="00C53560"/>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1.3.1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Модернизация, приобретение  технологического оборудования пищеблоков</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r>
              <w:rPr>
                <w:sz w:val="22"/>
              </w:rPr>
              <w:t>Обеспечение качественного питания</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Создание современных условий для занятий физической культурой и спортом. Оснащение спортивных залов, спортивных площадок спортивным оборудованием и инвентарем</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9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t>Организация летней оздоровительной работы</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Оснащение, поверка, модернизация</w:t>
            </w:r>
          </w:p>
          <w:p w:rsidR="00A12B28" w:rsidRPr="00BC5AE2" w:rsidRDefault="00A12B28" w:rsidP="00C53560">
            <w:r w:rsidRPr="00BC5AE2">
              <w:t xml:space="preserve">медицинских кабинетов ОУ медицинским оборудованием </w:t>
            </w:r>
          </w:p>
          <w:p w:rsidR="00A12B28" w:rsidRPr="00BC5AE2"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lastRenderedPageBreak/>
              <w:t>Обеспечение медицинского обслуживания в ДОУ</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lastRenderedPageBreak/>
              <w:t>1.</w:t>
            </w:r>
            <w:r>
              <w:rPr>
                <w:sz w:val="20"/>
                <w:szCs w:val="20"/>
              </w:rPr>
              <w:t>3.5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Организация питания</w:t>
            </w:r>
            <w:r>
              <w:t xml:space="preserve"> детей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rPr>
                <w:sz w:val="20"/>
                <w:szCs w:val="20"/>
              </w:rPr>
              <w:t>2017-20</w:t>
            </w:r>
            <w:r>
              <w:rPr>
                <w:sz w:val="20"/>
                <w:szCs w:val="20"/>
              </w:rPr>
              <w:t>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351 217,</w:t>
            </w:r>
          </w:p>
          <w:p w:rsidR="00A12B28" w:rsidRPr="00BC5AE2" w:rsidRDefault="00A12B28" w:rsidP="00C53560">
            <w:pPr>
              <w:widowControl w:val="0"/>
              <w:autoSpaceDE w:val="0"/>
              <w:autoSpaceDN w:val="0"/>
              <w:adjustRightInd w:val="0"/>
              <w:jc w:val="center"/>
              <w:rPr>
                <w:sz w:val="22"/>
              </w:rPr>
            </w:pPr>
            <w:r>
              <w:rPr>
                <w:sz w:val="22"/>
              </w:rPr>
              <w:t>31</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10 467</w:t>
            </w:r>
          </w:p>
          <w:p w:rsidR="00A12B28" w:rsidRPr="00BC5AE2" w:rsidRDefault="00A12B28" w:rsidP="00C53560">
            <w:pPr>
              <w:widowControl w:val="0"/>
              <w:autoSpaceDE w:val="0"/>
              <w:autoSpaceDN w:val="0"/>
              <w:adjustRightInd w:val="0"/>
              <w:jc w:val="center"/>
              <w:rPr>
                <w:sz w:val="22"/>
              </w:rPr>
            </w:pPr>
            <w:r>
              <w:rPr>
                <w:sz w:val="22"/>
              </w:rPr>
              <w:t>826,14</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3 489</w:t>
            </w:r>
          </w:p>
          <w:p w:rsidR="00A12B28" w:rsidRPr="00BC5AE2" w:rsidRDefault="00A12B28" w:rsidP="00C53560">
            <w:pPr>
              <w:widowControl w:val="0"/>
              <w:autoSpaceDE w:val="0"/>
              <w:autoSpaceDN w:val="0"/>
              <w:adjustRightInd w:val="0"/>
              <w:ind w:left="-75" w:right="-75"/>
              <w:jc w:val="center"/>
              <w:rPr>
                <w:sz w:val="22"/>
              </w:rPr>
            </w:pPr>
            <w:r>
              <w:rPr>
                <w:sz w:val="22"/>
              </w:rPr>
              <w:t>275,38</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Организация качественного питания</w:t>
            </w:r>
          </w:p>
        </w:tc>
      </w:tr>
      <w:tr w:rsidR="00A12B28" w:rsidRPr="00BC5AE2"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1 439,60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69" w:right="-68"/>
              <w:jc w:val="center"/>
              <w:rPr>
                <w:sz w:val="22"/>
              </w:rPr>
            </w:pPr>
            <w:r>
              <w:rPr>
                <w:sz w:val="22"/>
              </w:rPr>
              <w:t>354 481,</w:t>
            </w:r>
          </w:p>
          <w:p w:rsidR="00A12B28" w:rsidRPr="00BC5AE2" w:rsidRDefault="00A12B28" w:rsidP="00C53560">
            <w:pPr>
              <w:widowControl w:val="0"/>
              <w:autoSpaceDE w:val="0"/>
              <w:autoSpaceDN w:val="0"/>
              <w:adjustRightInd w:val="0"/>
              <w:ind w:left="-69" w:right="-68"/>
              <w:jc w:val="center"/>
              <w:rPr>
                <w:sz w:val="22"/>
              </w:rPr>
            </w:pPr>
            <w:r>
              <w:rPr>
                <w:sz w:val="22"/>
              </w:rPr>
              <w:t>74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118 160,</w:t>
            </w:r>
          </w:p>
          <w:p w:rsidR="00A12B28" w:rsidRPr="00BC5AE2" w:rsidRDefault="00A12B28" w:rsidP="00C53560">
            <w:pPr>
              <w:widowControl w:val="0"/>
              <w:autoSpaceDE w:val="0"/>
              <w:autoSpaceDN w:val="0"/>
              <w:adjustRightInd w:val="0"/>
              <w:ind w:left="-75" w:right="-75"/>
              <w:jc w:val="center"/>
              <w:rPr>
                <w:sz w:val="22"/>
              </w:rPr>
            </w:pPr>
            <w:r>
              <w:rPr>
                <w:sz w:val="22"/>
              </w:rPr>
              <w:t>58</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349 777,</w:t>
            </w:r>
          </w:p>
          <w:p w:rsidR="00A12B28" w:rsidRPr="00BC5AE2" w:rsidRDefault="00A12B28" w:rsidP="00C53560">
            <w:pPr>
              <w:widowControl w:val="0"/>
              <w:autoSpaceDE w:val="0"/>
              <w:autoSpaceDN w:val="0"/>
              <w:adjustRightInd w:val="0"/>
              <w:jc w:val="center"/>
              <w:rPr>
                <w:sz w:val="22"/>
              </w:rPr>
            </w:pPr>
            <w:r>
              <w:rPr>
                <w:sz w:val="22"/>
              </w:rPr>
              <w:t>71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10 113</w:t>
            </w:r>
          </w:p>
          <w:p w:rsidR="00A12B28" w:rsidRPr="00BC5AE2" w:rsidRDefault="00A12B28" w:rsidP="00C53560">
            <w:pPr>
              <w:widowControl w:val="0"/>
              <w:autoSpaceDE w:val="0"/>
              <w:autoSpaceDN w:val="0"/>
              <w:adjustRightInd w:val="0"/>
              <w:jc w:val="center"/>
              <w:rPr>
                <w:sz w:val="22"/>
              </w:rPr>
            </w:pPr>
            <w:r>
              <w:rPr>
                <w:sz w:val="22"/>
              </w:rPr>
              <w:t>344,40</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ind w:left="-75" w:right="-75"/>
              <w:jc w:val="center"/>
              <w:rPr>
                <w:sz w:val="22"/>
              </w:rPr>
            </w:pPr>
            <w:r>
              <w:rPr>
                <w:sz w:val="22"/>
              </w:rPr>
              <w:t>114,80</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rPr>
            </w:pPr>
            <w:r>
              <w:rPr>
                <w:sz w:val="22"/>
              </w:rPr>
              <w:t>3 371</w:t>
            </w:r>
          </w:p>
          <w:p w:rsidR="00A12B28" w:rsidRPr="00BC5AE2" w:rsidRDefault="00A12B28" w:rsidP="00C53560">
            <w:pPr>
              <w:widowControl w:val="0"/>
              <w:autoSpaceDE w:val="0"/>
              <w:autoSpaceDN w:val="0"/>
              <w:adjustRightInd w:val="0"/>
              <w:ind w:left="-75" w:right="-75"/>
              <w:jc w:val="center"/>
              <w:rPr>
                <w:sz w:val="22"/>
              </w:rPr>
            </w:pPr>
            <w:r>
              <w:rPr>
                <w:sz w:val="22"/>
              </w:rPr>
              <w:t>114,80</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3.6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r w:rsidRPr="00BC5AE2">
              <w:t>Проведение спортивн</w:t>
            </w:r>
            <w:r>
              <w:t>о-оздоровительных мероприятий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Снижение уровня заболеваемости</w:t>
            </w:r>
          </w:p>
        </w:tc>
      </w:tr>
      <w:tr w:rsidR="00A12B28" w:rsidRPr="00BC5AE2" w:rsidTr="00C53560">
        <w:trPr>
          <w:trHeight w:val="67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82" w:right="-58"/>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rPr>
                <w:i/>
              </w:rPr>
            </w:pPr>
            <w:r w:rsidRPr="00BC5AE2">
              <w:rPr>
                <w:b/>
                <w:i/>
              </w:rPr>
              <w:t>Развитие системы поддержки талантливых детей</w:t>
            </w:r>
          </w:p>
          <w:p w:rsidR="00A12B28" w:rsidRPr="00BC5AE2" w:rsidRDefault="00A12B28" w:rsidP="00C53560">
            <w:r w:rsidRPr="00331C8F">
              <w:t xml:space="preserve">Организация и проведение </w:t>
            </w:r>
            <w:r>
              <w:t xml:space="preserve">тематических творческих конкурсов, </w:t>
            </w:r>
            <w:r w:rsidRPr="00331C8F">
              <w:t xml:space="preserve">районных мероприятий с </w:t>
            </w:r>
            <w:r>
              <w:t>обучающимися«Малышок», «День защиты детей»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Увеличение доли детей, участвующих в конкурсах,</w:t>
            </w:r>
          </w:p>
          <w:p w:rsidR="00A12B28" w:rsidRPr="00BC5AE2" w:rsidRDefault="00A12B28" w:rsidP="00C53560">
            <w:pPr>
              <w:widowControl w:val="0"/>
              <w:autoSpaceDE w:val="0"/>
              <w:autoSpaceDN w:val="0"/>
              <w:adjustRightInd w:val="0"/>
              <w:jc w:val="center"/>
              <w:rPr>
                <w:sz w:val="22"/>
              </w:rPr>
            </w:pPr>
            <w:r>
              <w:rPr>
                <w:sz w:val="22"/>
              </w:rPr>
              <w:t>развитие творческих способностей детей</w:t>
            </w:r>
          </w:p>
        </w:tc>
      </w:tr>
      <w:tr w:rsidR="00A12B28" w:rsidRPr="00BC5AE2"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31C8F" w:rsidRDefault="00A12B28" w:rsidP="00C53560">
            <w:r w:rsidRPr="00331C8F">
              <w:rPr>
                <w:b/>
                <w:i/>
              </w:rPr>
              <w:t>Повышение эффективности управления и открытости образования</w:t>
            </w:r>
          </w:p>
          <w:p w:rsidR="00A12B28" w:rsidRPr="00331C8F" w:rsidRDefault="00A12B28" w:rsidP="00C53560">
            <w:r w:rsidRPr="00331C8F">
              <w:lastRenderedPageBreak/>
              <w:t>Издание и распространение публичных отчетов ОУ, лучшего опыта работы управляющих советов ОУ, родительских комитетов, родительской общественности</w:t>
            </w:r>
          </w:p>
          <w:p w:rsidR="00A12B28" w:rsidRPr="00BC5AE2" w:rsidRDefault="00A12B28" w:rsidP="00C53560">
            <w:pPr>
              <w:ind w:right="-69"/>
              <w:rPr>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w:t>
            </w:r>
            <w:r>
              <w:rPr>
                <w:sz w:val="22"/>
              </w:rPr>
              <w:lastRenderedPageBreak/>
              <w:t>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lastRenderedPageBreak/>
              <w:t xml:space="preserve">Размещение документов на сайтах </w:t>
            </w:r>
            <w:r>
              <w:rPr>
                <w:sz w:val="22"/>
              </w:rPr>
              <w:lastRenderedPageBreak/>
              <w:t>дошкольных образовательных учреждений</w:t>
            </w:r>
          </w:p>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ind w:right="-69"/>
              <w:rPr>
                <w:szCs w:val="28"/>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64"/>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1.6</w:t>
            </w:r>
          </w:p>
        </w:tc>
        <w:tc>
          <w:tcPr>
            <w:tcW w:w="382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331C8F">
              <w:t>Организация и проведение Советов, совещаний, «Дней открытых дверей», и др. массовых мероприятий с общественностью</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Участие общественности в управлении ДОУ</w:t>
            </w:r>
          </w:p>
        </w:tc>
      </w:tr>
      <w:tr w:rsidR="00A12B28" w:rsidRPr="00BC5AE2" w:rsidTr="00C53560">
        <w:trPr>
          <w:trHeight w:val="254"/>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423"/>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402"/>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331C8F"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BC5AE2"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1.</w:t>
            </w:r>
            <w:r>
              <w:rPr>
                <w:sz w:val="20"/>
                <w:szCs w:val="20"/>
              </w:rPr>
              <w:t>7</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31C8F" w:rsidRDefault="00A12B28" w:rsidP="00C53560"/>
          <w:p w:rsidR="00A12B28" w:rsidRDefault="00A12B28" w:rsidP="00C53560">
            <w:r w:rsidRPr="00331C8F">
              <w:rPr>
                <w:b/>
                <w:i/>
              </w:rPr>
              <w:t>Мероприятия, стимулирующие повышение качества и эффективности деятельности дошкольных образовательных учреждений</w:t>
            </w:r>
          </w:p>
          <w:p w:rsidR="00A12B28" w:rsidRPr="00331C8F" w:rsidRDefault="00A12B28" w:rsidP="00C53560">
            <w:r>
              <w:t>П</w:t>
            </w:r>
            <w:r w:rsidRPr="00331C8F">
              <w:t>оощрение образовательных учреждений, внедряющих инновационные образовательные программы, лидеров системы образования района</w:t>
            </w:r>
          </w:p>
          <w:p w:rsidR="00A12B28" w:rsidRPr="00BC5AE2" w:rsidRDefault="00A12B28" w:rsidP="00C53560">
            <w:pPr>
              <w:rPr>
                <w:szCs w:val="28"/>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Обобщение опыта работы ДОУ</w:t>
            </w:r>
          </w:p>
        </w:tc>
      </w:tr>
      <w:tr w:rsidR="00A12B28" w:rsidRPr="00BC5AE2"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rPr>
                <w:szCs w:val="28"/>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r w:rsidRPr="00BC5AE2">
              <w:rPr>
                <w:b/>
              </w:rPr>
              <w:t xml:space="preserve">Задача 2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Развитие кадрового потенциала в системе</w:t>
            </w:r>
            <w:r w:rsidRPr="00A43AAF">
              <w:rPr>
                <w:b/>
              </w:rPr>
              <w:t xml:space="preserve"> дошкольного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54432B" w:rsidRDefault="00A12B28" w:rsidP="00C53560">
            <w:r w:rsidRPr="0054432B">
              <w:t>Проведение мониторинга кадрового обеспечения образовательных учреждений. Заключение договоров о целевом приёме и целевом обучении</w:t>
            </w:r>
          </w:p>
          <w:p w:rsidR="00A12B28" w:rsidRPr="0054432B"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Ежегодный мониторинг системы образования</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w:t>
            </w:r>
            <w:r>
              <w:rPr>
                <w:sz w:val="20"/>
                <w:szCs w:val="20"/>
              </w:rPr>
              <w:t>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54432B" w:rsidRDefault="00A12B28" w:rsidP="00C53560">
            <w:r w:rsidRPr="0054432B">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p w:rsidR="00A12B28" w:rsidRPr="0054432B" w:rsidRDefault="00A12B28" w:rsidP="00C53560"/>
        </w:tc>
        <w:tc>
          <w:tcPr>
            <w:tcW w:w="993" w:type="dxa"/>
            <w:vMerge w:val="restart"/>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69" w:right="-68"/>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2.3</w:t>
            </w:r>
          </w:p>
        </w:tc>
        <w:tc>
          <w:tcPr>
            <w:tcW w:w="3827" w:type="dxa"/>
            <w:vMerge w:val="restart"/>
            <w:tcBorders>
              <w:top w:val="single" w:sz="4" w:space="0" w:color="auto"/>
              <w:left w:val="single" w:sz="4" w:space="0" w:color="auto"/>
              <w:right w:val="single" w:sz="4" w:space="0" w:color="auto"/>
            </w:tcBorders>
          </w:tcPr>
          <w:p w:rsidR="00A12B28" w:rsidRPr="0054432B" w:rsidRDefault="00A12B28" w:rsidP="00C53560">
            <w:r w:rsidRPr="0054432B">
              <w:t>Методическое сопровождение деятельности педагогических работников через работу конференций, творческих групп, методических объединений, тематических семинаров, сетевых сообществ педагогов и ассоциаций учителей-предметников</w:t>
            </w:r>
          </w:p>
          <w:p w:rsidR="00A12B28" w:rsidRPr="0054432B" w:rsidRDefault="00A12B28" w:rsidP="00C53560"/>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4" w:right="-74"/>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sidRPr="00BC5AE2">
              <w:rPr>
                <w:sz w:val="20"/>
                <w:szCs w:val="20"/>
              </w:rPr>
              <w:t>2.4</w:t>
            </w:r>
          </w:p>
        </w:tc>
        <w:tc>
          <w:tcPr>
            <w:tcW w:w="3827" w:type="dxa"/>
            <w:vMerge w:val="restart"/>
            <w:tcBorders>
              <w:top w:val="single" w:sz="4" w:space="0" w:color="auto"/>
              <w:left w:val="single" w:sz="4" w:space="0" w:color="auto"/>
              <w:right w:val="single" w:sz="4" w:space="0" w:color="auto"/>
            </w:tcBorders>
          </w:tcPr>
          <w:p w:rsidR="00A12B28" w:rsidRPr="0054432B" w:rsidRDefault="00A12B28" w:rsidP="00C53560">
            <w:r w:rsidRPr="0054432B">
              <w:t xml:space="preserve">Внедрение модели взаимодействия </w:t>
            </w:r>
            <w:r w:rsidRPr="0054432B">
              <w:lastRenderedPageBreak/>
              <w:t>образовательных учреждений в целях модернизации подготовки педагогических кадров</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lastRenderedPageBreak/>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4" w:right="-74"/>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w:t>
            </w:r>
            <w:r>
              <w:rPr>
                <w:sz w:val="22"/>
              </w:rPr>
              <w:lastRenderedPageBreak/>
              <w:t>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lastRenderedPageBreak/>
              <w:t xml:space="preserve">Увеличение </w:t>
            </w:r>
            <w:r>
              <w:rPr>
                <w:sz w:val="22"/>
              </w:rPr>
              <w:lastRenderedPageBreak/>
              <w:t xml:space="preserve">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55"/>
          <w:tblCellSpacing w:w="5" w:type="nil"/>
        </w:trPr>
        <w:tc>
          <w:tcPr>
            <w:tcW w:w="567"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2.5</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Проведение районных конкурсов профессионального мастерства</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148"/>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25"/>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25"/>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5"/>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2.6</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Организационно-методическое сопровождение педагогов в рамках аттестационных процедур.</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имеющих высшую и первую квалификационные категории</w:t>
            </w:r>
            <w:r>
              <w:rPr>
                <w:sz w:val="22"/>
              </w:rPr>
              <w:t xml:space="preserve"> до 85%</w:t>
            </w:r>
          </w:p>
        </w:tc>
      </w:tr>
      <w:tr w:rsidR="00A12B28" w:rsidRPr="00BC5AE2" w:rsidTr="00C53560">
        <w:trPr>
          <w:trHeight w:val="227"/>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5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36"/>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7"/>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2.7</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Обучение экспертов по аттестации педагогических работников</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 xml:space="preserve">Увеличение численности педагогов, </w:t>
            </w:r>
            <w:r w:rsidRPr="00BC5AE2">
              <w:t xml:space="preserve">имеющих </w:t>
            </w:r>
            <w:r w:rsidRPr="00BC5AE2">
              <w:lastRenderedPageBreak/>
              <w:t>высшую и первую квалификационные категории</w:t>
            </w:r>
            <w:r>
              <w:rPr>
                <w:sz w:val="22"/>
              </w:rPr>
              <w:t xml:space="preserve"> до 85%</w:t>
            </w:r>
          </w:p>
        </w:tc>
      </w:tr>
      <w:tr w:rsidR="00A12B28" w:rsidRPr="00BC5AE2" w:rsidTr="00C53560">
        <w:trPr>
          <w:trHeight w:val="17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8"/>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94"/>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7"/>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lastRenderedPageBreak/>
              <w:t>2.8</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Единовременные выплаты молодым специалистам</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Увеличение численности педагогов в возрасте до 35 лет до 20%</w:t>
            </w:r>
          </w:p>
        </w:tc>
      </w:tr>
      <w:tr w:rsidR="00A12B28" w:rsidRPr="00BC5AE2" w:rsidTr="00C53560">
        <w:trPr>
          <w:trHeight w:val="17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59"/>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83"/>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3"/>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2.9</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Разработка и издание методических материалов в помощь молодым педагогам</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sidRPr="002B64EE">
              <w:rPr>
                <w:sz w:val="22"/>
              </w:rPr>
              <w:t>Увеличение численности педагогов в возрасте до 35 лет до 20%</w:t>
            </w:r>
          </w:p>
        </w:tc>
      </w:tr>
      <w:tr w:rsidR="00A12B28" w:rsidRPr="00BC5AE2" w:rsidTr="00C53560">
        <w:trPr>
          <w:trHeight w:val="25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4"/>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48"/>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50"/>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2.10</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Реализация модульных программ переподготовки руководителей образовательных учреждений «Современный образовательный менеджмент»</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100% переподготовка руководителей ДОУ</w:t>
            </w:r>
          </w:p>
        </w:tc>
      </w:tr>
      <w:tr w:rsidR="00A12B28" w:rsidRPr="00BC5AE2" w:rsidTr="00C53560">
        <w:trPr>
          <w:trHeight w:val="33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42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51"/>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0"/>
          <w:tblCellSpacing w:w="5" w:type="nil"/>
        </w:trPr>
        <w:tc>
          <w:tcPr>
            <w:tcW w:w="567" w:type="dxa"/>
            <w:vMerge w:val="restart"/>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2.11</w:t>
            </w:r>
          </w:p>
        </w:tc>
        <w:tc>
          <w:tcPr>
            <w:tcW w:w="3827" w:type="dxa"/>
            <w:vMerge w:val="restart"/>
            <w:tcBorders>
              <w:left w:val="single" w:sz="4" w:space="0" w:color="auto"/>
              <w:right w:val="single" w:sz="4" w:space="0" w:color="auto"/>
            </w:tcBorders>
          </w:tcPr>
          <w:p w:rsidR="00A12B28" w:rsidRPr="0054432B" w:rsidRDefault="00A12B28" w:rsidP="00C53560">
            <w:pPr>
              <w:widowControl w:val="0"/>
              <w:autoSpaceDE w:val="0"/>
              <w:autoSpaceDN w:val="0"/>
              <w:adjustRightInd w:val="0"/>
            </w:pPr>
            <w:r w:rsidRPr="0054432B">
              <w:t>Формирование резерва руководящих кадров, организация обучения резерва кадрового состава</w:t>
            </w:r>
          </w:p>
        </w:tc>
        <w:tc>
          <w:tcPr>
            <w:tcW w:w="993" w:type="dxa"/>
            <w:vMerge w:val="restart"/>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BC5AE2" w:rsidRDefault="00A12B28" w:rsidP="00C53560">
            <w:pPr>
              <w:widowControl w:val="0"/>
              <w:autoSpaceDE w:val="0"/>
              <w:autoSpaceDN w:val="0"/>
              <w:adjustRightInd w:val="0"/>
              <w:jc w:val="center"/>
              <w:rPr>
                <w:sz w:val="22"/>
              </w:rPr>
            </w:pPr>
            <w:r>
              <w:rPr>
                <w:sz w:val="22"/>
              </w:rPr>
              <w:t>Обученный резерв руководящих кадров</w:t>
            </w:r>
          </w:p>
        </w:tc>
      </w:tr>
      <w:tr w:rsidR="00A12B28" w:rsidRPr="00BC5AE2" w:rsidTr="00C53560">
        <w:trPr>
          <w:trHeight w:val="284"/>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306"/>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r>
            <w:r w:rsidRPr="00BC5AE2">
              <w:rPr>
                <w:sz w:val="18"/>
                <w:szCs w:val="18"/>
              </w:rPr>
              <w:lastRenderedPageBreak/>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61"/>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54432B" w:rsidRDefault="00A12B28" w:rsidP="00C53560">
            <w:pPr>
              <w:widowControl w:val="0"/>
              <w:autoSpaceDE w:val="0"/>
              <w:autoSpaceDN w:val="0"/>
              <w:adjustRightInd w:val="0"/>
              <w:rPr>
                <w:b/>
              </w:rPr>
            </w:pPr>
            <w:r w:rsidRPr="0054432B">
              <w:rPr>
                <w:b/>
              </w:rPr>
              <w:t xml:space="preserve">Задача 3    </w:t>
            </w:r>
          </w:p>
        </w:tc>
        <w:tc>
          <w:tcPr>
            <w:tcW w:w="993"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right w:val="single" w:sz="4" w:space="0" w:color="auto"/>
            </w:tcBorders>
          </w:tcPr>
          <w:p w:rsidR="00A12B28" w:rsidRPr="00A43AAF" w:rsidRDefault="00A12B28" w:rsidP="00C53560">
            <w:pPr>
              <w:widowControl w:val="0"/>
              <w:autoSpaceDE w:val="0"/>
              <w:autoSpaceDN w:val="0"/>
              <w:adjustRightInd w:val="0"/>
              <w:rPr>
                <w:b/>
              </w:rPr>
            </w:pPr>
            <w:r w:rsidRPr="00A43AAF">
              <w:rPr>
                <w:b/>
                <w:bCs/>
                <w:kern w:val="32"/>
              </w:rPr>
              <w:t>Создание в системе дошкольного образования доступных, безопасных и комфортных условий для получения качественного образования, развитие и модернизация инфраструктуры.</w:t>
            </w:r>
          </w:p>
        </w:tc>
        <w:tc>
          <w:tcPr>
            <w:tcW w:w="993" w:type="dxa"/>
            <w:vMerge w:val="restart"/>
            <w:tcBorders>
              <w:top w:val="single" w:sz="4" w:space="0" w:color="auto"/>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2017-2019</w:t>
            </w: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b/>
                <w:sz w:val="18"/>
                <w:szCs w:val="18"/>
              </w:rPr>
              <w:t xml:space="preserve">Итого   </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67 996,</w:t>
            </w:r>
          </w:p>
          <w:p w:rsidR="00A12B28" w:rsidRPr="00BC5AE2" w:rsidRDefault="00A12B28" w:rsidP="00C53560">
            <w:pPr>
              <w:widowControl w:val="0"/>
              <w:autoSpaceDE w:val="0"/>
              <w:autoSpaceDN w:val="0"/>
              <w:adjustRightInd w:val="0"/>
              <w:jc w:val="center"/>
              <w:rPr>
                <w:sz w:val="22"/>
              </w:rPr>
            </w:pPr>
            <w:r>
              <w:rPr>
                <w:sz w:val="22"/>
              </w:rPr>
              <w:t>826,31</w:t>
            </w:r>
          </w:p>
        </w:tc>
        <w:tc>
          <w:tcPr>
            <w:tcW w:w="1134" w:type="dxa"/>
            <w:tcBorders>
              <w:left w:val="single" w:sz="4" w:space="0" w:color="auto"/>
              <w:bottom w:val="single" w:sz="4" w:space="0" w:color="auto"/>
              <w:right w:val="single" w:sz="4" w:space="0" w:color="auto"/>
            </w:tcBorders>
            <w:vAlign w:val="center"/>
          </w:tcPr>
          <w:p w:rsidR="00A12B28" w:rsidRPr="00294CF9" w:rsidRDefault="00A12B28" w:rsidP="00C53560">
            <w:pPr>
              <w:widowControl w:val="0"/>
              <w:autoSpaceDE w:val="0"/>
              <w:autoSpaceDN w:val="0"/>
              <w:adjustRightInd w:val="0"/>
              <w:jc w:val="center"/>
            </w:pPr>
            <w:r>
              <w:t>186 257</w:t>
            </w:r>
          </w:p>
          <w:p w:rsidR="00A12B28" w:rsidRPr="00294CF9" w:rsidRDefault="00A12B28" w:rsidP="00C53560">
            <w:pPr>
              <w:widowControl w:val="0"/>
              <w:autoSpaceDE w:val="0"/>
              <w:autoSpaceDN w:val="0"/>
              <w:adjustRightInd w:val="0"/>
              <w:jc w:val="center"/>
            </w:pPr>
            <w:r w:rsidRPr="00294CF9">
              <w:t>978</w:t>
            </w:r>
            <w:r>
              <w:t>,</w:t>
            </w:r>
            <w:r w:rsidRPr="00294CF9">
              <w:t>58</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294CF9" w:rsidRDefault="00A12B28" w:rsidP="00C53560">
            <w:pPr>
              <w:widowControl w:val="0"/>
              <w:autoSpaceDE w:val="0"/>
              <w:autoSpaceDN w:val="0"/>
              <w:adjustRightInd w:val="0"/>
              <w:ind w:left="-75" w:right="-75"/>
              <w:jc w:val="center"/>
            </w:pPr>
            <w:r>
              <w:t>992,86</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294CF9" w:rsidRDefault="00A12B28" w:rsidP="00C53560">
            <w:pPr>
              <w:widowControl w:val="0"/>
              <w:autoSpaceDE w:val="0"/>
              <w:autoSpaceDN w:val="0"/>
              <w:adjustRightInd w:val="0"/>
              <w:ind w:left="-75" w:right="-75"/>
              <w:jc w:val="center"/>
            </w:pPr>
            <w:r>
              <w:t>992,86</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pPr>
            <w:r>
              <w:t>62 085</w:t>
            </w:r>
          </w:p>
          <w:p w:rsidR="00A12B28" w:rsidRPr="00BC5AE2" w:rsidRDefault="00A12B28" w:rsidP="00C53560">
            <w:pPr>
              <w:widowControl w:val="0"/>
              <w:autoSpaceDE w:val="0"/>
              <w:autoSpaceDN w:val="0"/>
              <w:adjustRightInd w:val="0"/>
              <w:ind w:left="-75" w:right="-75"/>
              <w:jc w:val="center"/>
              <w:rPr>
                <w:sz w:val="22"/>
              </w:rPr>
            </w:pPr>
            <w:r>
              <w:t>992,86</w:t>
            </w:r>
          </w:p>
        </w:tc>
        <w:tc>
          <w:tcPr>
            <w:tcW w:w="1335" w:type="dxa"/>
            <w:vMerge w:val="restart"/>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590"/>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w:t>
            </w:r>
            <w:r w:rsidRPr="00BC5AE2">
              <w:rPr>
                <w:sz w:val="18"/>
                <w:szCs w:val="18"/>
              </w:rPr>
              <w:br/>
              <w:t xml:space="preserve">федерального  </w:t>
            </w:r>
            <w:r w:rsidRPr="00BC5AE2">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39"/>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областного    </w:t>
            </w:r>
            <w:r w:rsidRPr="00BC5AE2">
              <w:rPr>
                <w:sz w:val="18"/>
                <w:szCs w:val="18"/>
              </w:rPr>
              <w:br/>
              <w:t xml:space="preserve">бюджета       </w:t>
            </w:r>
          </w:p>
        </w:tc>
        <w:tc>
          <w:tcPr>
            <w:tcW w:w="1336"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26 690,</w:t>
            </w:r>
          </w:p>
          <w:p w:rsidR="00A12B28" w:rsidRPr="00BC5AE2" w:rsidRDefault="00A12B28" w:rsidP="00C53560">
            <w:pPr>
              <w:widowControl w:val="0"/>
              <w:autoSpaceDE w:val="0"/>
              <w:autoSpaceDN w:val="0"/>
              <w:adjustRightInd w:val="0"/>
              <w:jc w:val="center"/>
              <w:rPr>
                <w:sz w:val="22"/>
              </w:rPr>
            </w:pPr>
            <w:r>
              <w:rPr>
                <w:sz w:val="22"/>
              </w:rPr>
              <w:t>944,02</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70 266,</w:t>
            </w:r>
          </w:p>
          <w:p w:rsidR="00A12B28" w:rsidRPr="00BC5AE2" w:rsidRDefault="00A12B28" w:rsidP="00C53560">
            <w:pPr>
              <w:widowControl w:val="0"/>
              <w:autoSpaceDE w:val="0"/>
              <w:autoSpaceDN w:val="0"/>
              <w:adjustRightInd w:val="0"/>
              <w:jc w:val="center"/>
              <w:rPr>
                <w:sz w:val="22"/>
              </w:rPr>
            </w:pPr>
            <w:r>
              <w:t>39366</w:t>
            </w:r>
          </w:p>
        </w:tc>
        <w:tc>
          <w:tcPr>
            <w:tcW w:w="993"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21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56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23 422,</w:t>
            </w:r>
          </w:p>
          <w:p w:rsidR="00A12B28" w:rsidRPr="00BC5AE2" w:rsidRDefault="00A12B28" w:rsidP="00C53560">
            <w:pPr>
              <w:widowControl w:val="0"/>
              <w:autoSpaceDE w:val="0"/>
              <w:autoSpaceDN w:val="0"/>
              <w:adjustRightInd w:val="0"/>
              <w:ind w:left="-75" w:right="-75"/>
              <w:jc w:val="center"/>
              <w:rPr>
                <w:sz w:val="22"/>
              </w:rPr>
            </w:pPr>
            <w:r>
              <w:t>13122</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75"/>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left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BC5AE2">
              <w:rPr>
                <w:sz w:val="18"/>
                <w:szCs w:val="18"/>
              </w:rPr>
              <w:t xml:space="preserve">Средства местного      </w:t>
            </w:r>
            <w:r w:rsidRPr="00BC5AE2">
              <w:rPr>
                <w:sz w:val="18"/>
                <w:szCs w:val="18"/>
              </w:rPr>
              <w:br/>
              <w:t xml:space="preserve">бюджета    </w:t>
            </w:r>
          </w:p>
        </w:tc>
        <w:tc>
          <w:tcPr>
            <w:tcW w:w="1336"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41 249,</w:t>
            </w:r>
          </w:p>
          <w:p w:rsidR="00A12B28" w:rsidRPr="00BC5AE2" w:rsidRDefault="00A12B28" w:rsidP="00C53560">
            <w:pPr>
              <w:widowControl w:val="0"/>
              <w:autoSpaceDE w:val="0"/>
              <w:autoSpaceDN w:val="0"/>
              <w:adjustRightInd w:val="0"/>
              <w:jc w:val="center"/>
              <w:rPr>
                <w:sz w:val="22"/>
              </w:rPr>
            </w:pPr>
            <w:r>
              <w:rPr>
                <w:sz w:val="22"/>
              </w:rPr>
              <w:t>882,29</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115 991,</w:t>
            </w:r>
          </w:p>
          <w:p w:rsidR="00A12B28" w:rsidRPr="00294CF9" w:rsidRDefault="00A12B28" w:rsidP="00C53560">
            <w:pPr>
              <w:widowControl w:val="0"/>
              <w:autoSpaceDE w:val="0"/>
              <w:autoSpaceDN w:val="0"/>
              <w:adjustRightInd w:val="0"/>
              <w:jc w:val="center"/>
            </w:pPr>
            <w:r>
              <w:t>58492</w:t>
            </w:r>
          </w:p>
        </w:tc>
        <w:tc>
          <w:tcPr>
            <w:tcW w:w="993"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294CF9" w:rsidRDefault="00A12B28" w:rsidP="00C53560">
            <w:pPr>
              <w:widowControl w:val="0"/>
              <w:autoSpaceDE w:val="0"/>
              <w:autoSpaceDN w:val="0"/>
              <w:adjustRightInd w:val="0"/>
              <w:ind w:left="-75" w:right="-75"/>
              <w:jc w:val="center"/>
            </w:pPr>
            <w:r w:rsidRPr="00294CF9">
              <w:t>86164</w:t>
            </w:r>
          </w:p>
        </w:tc>
        <w:tc>
          <w:tcPr>
            <w:tcW w:w="1215"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294CF9" w:rsidRDefault="00A12B28" w:rsidP="00C53560">
            <w:pPr>
              <w:widowControl w:val="0"/>
              <w:autoSpaceDE w:val="0"/>
              <w:autoSpaceDN w:val="0"/>
              <w:adjustRightInd w:val="0"/>
              <w:ind w:left="-75" w:right="-75"/>
              <w:jc w:val="center"/>
            </w:pPr>
            <w:r w:rsidRPr="00294CF9">
              <w:t>86164</w:t>
            </w:r>
          </w:p>
        </w:tc>
        <w:tc>
          <w:tcPr>
            <w:tcW w:w="1560" w:type="dxa"/>
            <w:tcBorders>
              <w:left w:val="single" w:sz="4" w:space="0" w:color="auto"/>
              <w:right w:val="single" w:sz="4" w:space="0" w:color="auto"/>
            </w:tcBorders>
            <w:vAlign w:val="center"/>
          </w:tcPr>
          <w:p w:rsidR="00A12B28" w:rsidRPr="00294CF9" w:rsidRDefault="00A12B28" w:rsidP="00C53560">
            <w:pPr>
              <w:widowControl w:val="0"/>
              <w:autoSpaceDE w:val="0"/>
              <w:autoSpaceDN w:val="0"/>
              <w:adjustRightInd w:val="0"/>
              <w:ind w:left="-75" w:right="-75"/>
              <w:jc w:val="center"/>
            </w:pPr>
            <w:r w:rsidRPr="00294CF9">
              <w:t>38 663,</w:t>
            </w:r>
          </w:p>
          <w:p w:rsidR="00A12B28" w:rsidRPr="00BC5AE2" w:rsidRDefault="00A12B28" w:rsidP="00C53560">
            <w:pPr>
              <w:widowControl w:val="0"/>
              <w:autoSpaceDE w:val="0"/>
              <w:autoSpaceDN w:val="0"/>
              <w:adjustRightInd w:val="0"/>
              <w:ind w:left="-75" w:right="-75"/>
              <w:jc w:val="center"/>
              <w:rPr>
                <w:sz w:val="22"/>
              </w:rPr>
            </w:pPr>
            <w:r w:rsidRPr="00294CF9">
              <w:t>86164</w:t>
            </w: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vMerge/>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r>
              <w:rPr>
                <w:b/>
                <w:sz w:val="18"/>
                <w:szCs w:val="18"/>
              </w:rPr>
              <w:t>Внебюджетные источники</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r>
              <w:rPr>
                <w:sz w:val="22"/>
              </w:rPr>
              <w:t>56 000,0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r>
              <w:rPr>
                <w:sz w:val="20"/>
                <w:szCs w:val="20"/>
              </w:rPr>
              <w:t>3</w:t>
            </w:r>
          </w:p>
        </w:tc>
        <w:tc>
          <w:tcPr>
            <w:tcW w:w="3827"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69"/>
              <w:rPr>
                <w:b/>
              </w:rPr>
            </w:pPr>
            <w:r w:rsidRPr="00BC5AE2">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b/>
                <w:sz w:val="18"/>
                <w:szCs w:val="18"/>
              </w:rPr>
            </w:pP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03"/>
          <w:tblCellSpacing w:w="5" w:type="nil"/>
        </w:trPr>
        <w:tc>
          <w:tcPr>
            <w:tcW w:w="567" w:type="dxa"/>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3.1</w:t>
            </w:r>
          </w:p>
          <w:p w:rsidR="00A12B28" w:rsidRPr="009D6845"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right w:val="single" w:sz="4" w:space="0" w:color="auto"/>
            </w:tcBorders>
          </w:tcPr>
          <w:p w:rsidR="00A12B28" w:rsidRPr="007424CA" w:rsidRDefault="00A12B28" w:rsidP="00C53560">
            <w:pPr>
              <w:rPr>
                <w:b/>
                <w:i/>
              </w:rPr>
            </w:pPr>
            <w:r w:rsidRPr="007424CA">
              <w:rPr>
                <w:b/>
                <w:i/>
              </w:rPr>
              <w:t>Мероприятия, направленные на обеспечение безопасности условий обучения</w:t>
            </w:r>
          </w:p>
          <w:p w:rsidR="00A12B28" w:rsidRPr="009D6845" w:rsidRDefault="00A12B28" w:rsidP="00C53560">
            <w:pPr>
              <w:widowControl w:val="0"/>
              <w:autoSpaceDE w:val="0"/>
              <w:autoSpaceDN w:val="0"/>
              <w:adjustRightInd w:val="0"/>
              <w:ind w:left="-69"/>
              <w:rPr>
                <w:b/>
              </w:rPr>
            </w:pPr>
            <w:r>
              <w:rPr>
                <w:b/>
                <w:i/>
              </w:rPr>
              <w:t xml:space="preserve">детей в муниципальных </w:t>
            </w:r>
            <w:r w:rsidRPr="007424CA">
              <w:rPr>
                <w:b/>
                <w:i/>
              </w:rPr>
              <w:t>образовательных учреждениях</w:t>
            </w:r>
          </w:p>
        </w:tc>
        <w:tc>
          <w:tcPr>
            <w:tcW w:w="993" w:type="dxa"/>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p w:rsidR="00A12B28" w:rsidRPr="009D6845" w:rsidRDefault="00A12B28" w:rsidP="00C53560">
            <w:pPr>
              <w:widowControl w:val="0"/>
              <w:autoSpaceDE w:val="0"/>
              <w:autoSpaceDN w:val="0"/>
              <w:adjustRightInd w:val="0"/>
              <w:rPr>
                <w:sz w:val="20"/>
                <w:szCs w:val="20"/>
              </w:rPr>
            </w:pPr>
          </w:p>
        </w:tc>
        <w:tc>
          <w:tcPr>
            <w:tcW w:w="1275" w:type="dxa"/>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r w:rsidRPr="009D6845">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5 861,</w:t>
            </w:r>
          </w:p>
          <w:p w:rsidR="00A12B28" w:rsidRPr="003C2313" w:rsidRDefault="00A12B28" w:rsidP="00C53560">
            <w:pPr>
              <w:widowControl w:val="0"/>
              <w:autoSpaceDE w:val="0"/>
              <w:autoSpaceDN w:val="0"/>
              <w:adjustRightInd w:val="0"/>
              <w:jc w:val="center"/>
            </w:pPr>
            <w:r w:rsidRPr="003C2313">
              <w:t>51052</w:t>
            </w:r>
          </w:p>
        </w:tc>
        <w:tc>
          <w:tcPr>
            <w:tcW w:w="993"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3C2313" w:rsidRDefault="00A12B28" w:rsidP="00C53560">
            <w:pPr>
              <w:widowControl w:val="0"/>
              <w:autoSpaceDE w:val="0"/>
              <w:autoSpaceDN w:val="0"/>
              <w:adjustRightInd w:val="0"/>
              <w:ind w:left="-75" w:right="-75"/>
              <w:jc w:val="center"/>
            </w:pPr>
            <w:r w:rsidRPr="003C2313">
              <w:t>83684</w:t>
            </w:r>
          </w:p>
        </w:tc>
        <w:tc>
          <w:tcPr>
            <w:tcW w:w="1215"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3C2313" w:rsidRDefault="00A12B28" w:rsidP="00C53560">
            <w:pPr>
              <w:widowControl w:val="0"/>
              <w:autoSpaceDE w:val="0"/>
              <w:autoSpaceDN w:val="0"/>
              <w:adjustRightInd w:val="0"/>
              <w:ind w:left="-75" w:right="-75"/>
              <w:jc w:val="center"/>
            </w:pPr>
            <w:r w:rsidRPr="003C2313">
              <w:t>83684</w:t>
            </w:r>
          </w:p>
        </w:tc>
        <w:tc>
          <w:tcPr>
            <w:tcW w:w="1560"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1 953,</w:t>
            </w:r>
          </w:p>
          <w:p w:rsidR="00A12B28" w:rsidRPr="009D6845" w:rsidRDefault="00A12B28" w:rsidP="00C53560">
            <w:pPr>
              <w:widowControl w:val="0"/>
              <w:autoSpaceDE w:val="0"/>
              <w:autoSpaceDN w:val="0"/>
              <w:adjustRightInd w:val="0"/>
              <w:jc w:val="center"/>
              <w:rPr>
                <w:sz w:val="22"/>
              </w:rPr>
            </w:pPr>
            <w:r w:rsidRPr="003C2313">
              <w:t>83684</w:t>
            </w:r>
          </w:p>
        </w:tc>
        <w:tc>
          <w:tcPr>
            <w:tcW w:w="1335"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3.1.1</w:t>
            </w:r>
          </w:p>
        </w:tc>
        <w:tc>
          <w:tcPr>
            <w:tcW w:w="3827" w:type="dxa"/>
            <w:vMerge w:val="restart"/>
            <w:tcBorders>
              <w:top w:val="single" w:sz="4" w:space="0" w:color="auto"/>
              <w:left w:val="single" w:sz="4" w:space="0" w:color="auto"/>
              <w:right w:val="single" w:sz="4" w:space="0" w:color="auto"/>
            </w:tcBorders>
            <w:vAlign w:val="center"/>
          </w:tcPr>
          <w:p w:rsidR="00A12B28" w:rsidRPr="007424CA" w:rsidRDefault="00A12B28" w:rsidP="00C53560">
            <w:r w:rsidRPr="007424CA">
              <w:t xml:space="preserve">Обеспечение </w:t>
            </w:r>
          </w:p>
          <w:p w:rsidR="00A12B28" w:rsidRPr="009D6845" w:rsidRDefault="00A12B28" w:rsidP="00C53560">
            <w:r w:rsidRPr="007424CA">
              <w:t>противопожарной безопасности</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1 669,</w:t>
            </w:r>
          </w:p>
          <w:p w:rsidR="00A12B28" w:rsidRPr="003C2313" w:rsidRDefault="00A12B28" w:rsidP="00C53560">
            <w:pPr>
              <w:widowControl w:val="0"/>
              <w:autoSpaceDE w:val="0"/>
              <w:autoSpaceDN w:val="0"/>
              <w:adjustRightInd w:val="0"/>
              <w:ind w:left="-69" w:right="-68"/>
              <w:jc w:val="center"/>
            </w:pPr>
            <w:r w:rsidRPr="003C2313">
              <w:t>08537</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9D6845" w:rsidRDefault="00A12B28" w:rsidP="00C53560">
            <w:pPr>
              <w:widowControl w:val="0"/>
              <w:autoSpaceDE w:val="0"/>
              <w:autoSpaceDN w:val="0"/>
              <w:adjustRightInd w:val="0"/>
              <w:jc w:val="center"/>
              <w:rPr>
                <w:sz w:val="22"/>
              </w:rPr>
            </w:pPr>
            <w:r w:rsidRPr="003C2313">
              <w:t>79</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бюджета</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tcBorders>
              <w:left w:val="single" w:sz="4" w:space="0" w:color="auto"/>
              <w:right w:val="single" w:sz="4" w:space="0" w:color="auto"/>
            </w:tcBorders>
            <w:vAlign w:val="center"/>
          </w:tcPr>
          <w:p w:rsidR="00A12B28"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7424CA"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1 669,</w:t>
            </w:r>
          </w:p>
          <w:p w:rsidR="00A12B28" w:rsidRPr="003C2313" w:rsidRDefault="00A12B28" w:rsidP="00C53560">
            <w:pPr>
              <w:widowControl w:val="0"/>
              <w:autoSpaceDE w:val="0"/>
              <w:autoSpaceDN w:val="0"/>
              <w:adjustRightInd w:val="0"/>
              <w:ind w:left="-69" w:right="-68"/>
              <w:jc w:val="center"/>
            </w:pPr>
            <w:r w:rsidRPr="003C2313">
              <w:t>08537</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3C2313" w:rsidRDefault="00A12B28" w:rsidP="00C53560">
            <w:pPr>
              <w:widowControl w:val="0"/>
              <w:autoSpaceDE w:val="0"/>
              <w:autoSpaceDN w:val="0"/>
              <w:adjustRightInd w:val="0"/>
              <w:ind w:left="-75" w:right="-75"/>
              <w:jc w:val="center"/>
            </w:pPr>
            <w:r w:rsidRPr="003C2313">
              <w:t>79</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556,361</w:t>
            </w:r>
          </w:p>
          <w:p w:rsidR="00A12B28" w:rsidRPr="009D6845" w:rsidRDefault="00A12B28" w:rsidP="00C53560">
            <w:pPr>
              <w:widowControl w:val="0"/>
              <w:autoSpaceDE w:val="0"/>
              <w:autoSpaceDN w:val="0"/>
              <w:adjustRightInd w:val="0"/>
              <w:jc w:val="center"/>
              <w:rPr>
                <w:sz w:val="22"/>
              </w:rPr>
            </w:pPr>
            <w:r w:rsidRPr="003C2313">
              <w:t>79</w:t>
            </w: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90"/>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2</w:t>
            </w:r>
          </w:p>
        </w:tc>
        <w:tc>
          <w:tcPr>
            <w:tcW w:w="3827" w:type="dxa"/>
            <w:vMerge w:val="restart"/>
            <w:tcBorders>
              <w:top w:val="single" w:sz="4" w:space="0" w:color="auto"/>
              <w:left w:val="single" w:sz="4" w:space="0" w:color="auto"/>
              <w:right w:val="single" w:sz="4" w:space="0" w:color="auto"/>
            </w:tcBorders>
            <w:vAlign w:val="center"/>
          </w:tcPr>
          <w:p w:rsidR="00A12B28" w:rsidRPr="009D6845" w:rsidRDefault="00A12B28" w:rsidP="00C53560"/>
          <w:p w:rsidR="00A12B28" w:rsidRPr="009D6845" w:rsidRDefault="00A12B28" w:rsidP="00C53560">
            <w:r w:rsidRPr="007424CA">
              <w:t xml:space="preserve">Обеспечение </w:t>
            </w:r>
            <w:r w:rsidRPr="007424CA">
              <w:lastRenderedPageBreak/>
              <w:t xml:space="preserve">антитеррористической безопасности </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1 743,</w:t>
            </w:r>
          </w:p>
          <w:p w:rsidR="00A12B28" w:rsidRPr="003C2313" w:rsidRDefault="00A12B28" w:rsidP="00C53560">
            <w:pPr>
              <w:widowControl w:val="0"/>
              <w:autoSpaceDE w:val="0"/>
              <w:autoSpaceDN w:val="0"/>
              <w:adjustRightInd w:val="0"/>
              <w:ind w:left="-69" w:right="-68"/>
              <w:jc w:val="center"/>
            </w:pPr>
            <w:r w:rsidRPr="003C2313">
              <w:t>53832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9D6845" w:rsidRDefault="00A12B28" w:rsidP="00C53560">
            <w:pPr>
              <w:widowControl w:val="0"/>
              <w:autoSpaceDE w:val="0"/>
              <w:autoSpaceDN w:val="0"/>
              <w:adjustRightInd w:val="0"/>
              <w:jc w:val="center"/>
              <w:rPr>
                <w:sz w:val="22"/>
              </w:rPr>
            </w:pPr>
            <w:r w:rsidRPr="003C2313">
              <w:t>44</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w:t>
            </w:r>
            <w:r>
              <w:rPr>
                <w:sz w:val="22"/>
              </w:rPr>
              <w:lastRenderedPageBreak/>
              <w:t>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lastRenderedPageBreak/>
              <w:t xml:space="preserve">Создание безопасных </w:t>
            </w:r>
            <w:r>
              <w:rPr>
                <w:sz w:val="22"/>
              </w:rPr>
              <w:lastRenderedPageBreak/>
              <w:t xml:space="preserve">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626"/>
          <w:tblCellSpacing w:w="5" w:type="nil"/>
        </w:trPr>
        <w:tc>
          <w:tcPr>
            <w:tcW w:w="567" w:type="dxa"/>
            <w:vMerge/>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vAlign w:val="center"/>
          </w:tcPr>
          <w:p w:rsidR="00A12B28" w:rsidRPr="00BC5AE2" w:rsidRDefault="00A12B28" w:rsidP="00C53560"/>
        </w:tc>
        <w:tc>
          <w:tcPr>
            <w:tcW w:w="993" w:type="dxa"/>
            <w:vMerge/>
            <w:tcBorders>
              <w:top w:val="single" w:sz="4" w:space="0" w:color="auto"/>
              <w:left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18"/>
          <w:tblCellSpacing w:w="5" w:type="nil"/>
        </w:trPr>
        <w:tc>
          <w:tcPr>
            <w:tcW w:w="56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529"/>
          <w:tblCellSpacing w:w="5" w:type="nil"/>
        </w:trPr>
        <w:tc>
          <w:tcPr>
            <w:tcW w:w="56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r w:rsidRPr="003C2313">
              <w:t>1 743,</w:t>
            </w:r>
          </w:p>
          <w:p w:rsidR="00A12B28" w:rsidRPr="003C2313" w:rsidRDefault="00A12B28" w:rsidP="00C53560">
            <w:pPr>
              <w:widowControl w:val="0"/>
              <w:autoSpaceDE w:val="0"/>
              <w:autoSpaceDN w:val="0"/>
              <w:adjustRightInd w:val="0"/>
              <w:jc w:val="center"/>
            </w:pPr>
            <w:r w:rsidRPr="003C2313">
              <w:t>53832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ind w:left="-75" w:right="-75"/>
              <w:jc w:val="center"/>
            </w:pPr>
            <w:r w:rsidRPr="003C2313">
              <w:t>44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3C2313" w:rsidRDefault="00A12B28" w:rsidP="00C53560">
            <w:pPr>
              <w:widowControl w:val="0"/>
              <w:autoSpaceDE w:val="0"/>
              <w:autoSpaceDN w:val="0"/>
              <w:adjustRightInd w:val="0"/>
              <w:ind w:left="-75" w:right="-75"/>
              <w:jc w:val="center"/>
            </w:pPr>
            <w:r w:rsidRPr="003C2313">
              <w:t>44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r w:rsidRPr="003C2313">
              <w:t>581,179</w:t>
            </w:r>
          </w:p>
          <w:p w:rsidR="00A12B28" w:rsidRPr="00BC5AE2" w:rsidRDefault="00A12B28" w:rsidP="00C53560">
            <w:pPr>
              <w:widowControl w:val="0"/>
              <w:autoSpaceDE w:val="0"/>
              <w:autoSpaceDN w:val="0"/>
              <w:adjustRightInd w:val="0"/>
              <w:ind w:left="-75" w:right="-75"/>
              <w:jc w:val="center"/>
              <w:rPr>
                <w:sz w:val="22"/>
              </w:rPr>
            </w:pPr>
            <w:r w:rsidRPr="003C2313">
              <w:t>44</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r w:rsidRPr="007424CA">
              <w:t xml:space="preserve">Обеспечение санитарно-эпидемиологической безопасности </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2 448,</w:t>
            </w:r>
          </w:p>
          <w:p w:rsidR="00A12B28" w:rsidRPr="003C2313" w:rsidRDefault="00A12B28" w:rsidP="00C53560">
            <w:pPr>
              <w:widowControl w:val="0"/>
              <w:autoSpaceDE w:val="0"/>
              <w:autoSpaceDN w:val="0"/>
              <w:adjustRightInd w:val="0"/>
              <w:jc w:val="center"/>
            </w:pPr>
            <w:r w:rsidRPr="003C2313">
              <w:t>88683</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ind w:left="-75" w:right="-75"/>
              <w:jc w:val="center"/>
            </w:pPr>
            <w:r w:rsidRPr="003C2313">
              <w:t>61</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ind w:left="-75" w:right="-75"/>
              <w:jc w:val="center"/>
            </w:pPr>
            <w:r w:rsidRPr="003C2313">
              <w:t>61</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9D6845" w:rsidRDefault="00A12B28" w:rsidP="00C53560">
            <w:pPr>
              <w:widowControl w:val="0"/>
              <w:autoSpaceDE w:val="0"/>
              <w:autoSpaceDN w:val="0"/>
              <w:adjustRightInd w:val="0"/>
              <w:jc w:val="center"/>
              <w:rPr>
                <w:sz w:val="22"/>
              </w:rPr>
            </w:pPr>
            <w:r w:rsidRPr="003C2313">
              <w:t>61</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 xml:space="preserve">Создание безопасных условий для получения качественного </w:t>
            </w:r>
          </w:p>
          <w:p w:rsidR="00A12B28" w:rsidRPr="00BC5AE2" w:rsidRDefault="00A12B28" w:rsidP="00C53560">
            <w:pPr>
              <w:widowControl w:val="0"/>
              <w:autoSpaceDE w:val="0"/>
              <w:autoSpaceDN w:val="0"/>
              <w:adjustRightInd w:val="0"/>
              <w:jc w:val="center"/>
              <w:rPr>
                <w:sz w:val="22"/>
              </w:rPr>
            </w:pPr>
            <w:r>
              <w:rPr>
                <w:sz w:val="22"/>
              </w:rPr>
              <w:t>образования</w:t>
            </w:r>
          </w:p>
        </w:tc>
      </w:tr>
      <w:tr w:rsidR="00A12B28" w:rsidRPr="00BC5AE2"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542"/>
          <w:tblCellSpacing w:w="5" w:type="nil"/>
        </w:trPr>
        <w:tc>
          <w:tcPr>
            <w:tcW w:w="56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2 448,</w:t>
            </w:r>
          </w:p>
          <w:p w:rsidR="00A12B28" w:rsidRPr="003C2313" w:rsidRDefault="00A12B28" w:rsidP="00C53560">
            <w:pPr>
              <w:widowControl w:val="0"/>
              <w:autoSpaceDE w:val="0"/>
              <w:autoSpaceDN w:val="0"/>
              <w:adjustRightInd w:val="0"/>
              <w:jc w:val="center"/>
            </w:pPr>
            <w:r w:rsidRPr="003C2313">
              <w:t>88683</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ind w:left="-82" w:right="-58"/>
              <w:jc w:val="center"/>
            </w:pPr>
            <w:r w:rsidRPr="003C2313">
              <w:t>61</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3C2313" w:rsidRDefault="00A12B28" w:rsidP="00C53560">
            <w:pPr>
              <w:widowControl w:val="0"/>
              <w:autoSpaceDE w:val="0"/>
              <w:autoSpaceDN w:val="0"/>
              <w:adjustRightInd w:val="0"/>
              <w:jc w:val="center"/>
            </w:pPr>
            <w:r w:rsidRPr="003C2313">
              <w:t>61</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r w:rsidRPr="003C2313">
              <w:t>816,295</w:t>
            </w:r>
          </w:p>
          <w:p w:rsidR="00A12B28" w:rsidRPr="00BC5AE2" w:rsidRDefault="00A12B28" w:rsidP="00C53560">
            <w:pPr>
              <w:ind w:left="-75" w:right="-75"/>
              <w:jc w:val="center"/>
              <w:rPr>
                <w:sz w:val="22"/>
              </w:rPr>
            </w:pPr>
            <w:r w:rsidRPr="003C2313">
              <w:t>61</w:t>
            </w: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r>
      <w:tr w:rsidR="00A12B28" w:rsidRPr="00BC5AE2" w:rsidTr="00C53560">
        <w:trPr>
          <w:trHeight w:val="200"/>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r w:rsidRPr="009D6845">
              <w:rPr>
                <w:sz w:val="20"/>
                <w:szCs w:val="20"/>
              </w:rPr>
              <w:t>3.</w:t>
            </w:r>
            <w:r>
              <w:rPr>
                <w:sz w:val="20"/>
                <w:szCs w:val="20"/>
              </w:rPr>
              <w:t>1.</w:t>
            </w:r>
            <w:r w:rsidRPr="009D6845">
              <w:rPr>
                <w:sz w:val="20"/>
                <w:szCs w:val="20"/>
              </w:rPr>
              <w:t>4</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r w:rsidRPr="009D6845">
              <w:t>Формирование доступной среды жизнедеятельности для инвалидов и других маломобильных групп населения в образовательных учреждениях района</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p w:rsidR="00A12B28" w:rsidRPr="009D6845" w:rsidRDefault="00A12B28" w:rsidP="00C53560">
            <w:pPr>
              <w:rPr>
                <w:sz w:val="20"/>
                <w:szCs w:val="20"/>
              </w:rPr>
            </w:pPr>
          </w:p>
        </w:tc>
        <w:tc>
          <w:tcPr>
            <w:tcW w:w="1275" w:type="dxa"/>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p>
        </w:tc>
        <w:tc>
          <w:tcPr>
            <w:tcW w:w="1215" w:type="dxa"/>
            <w:tcBorders>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335" w:type="dxa"/>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 численности ДОУ, в которых создана универсальная безбарьерная среда для инклюзивного образования детей с ОВЗ,  до 3</w:t>
            </w:r>
          </w:p>
        </w:tc>
      </w:tr>
      <w:tr w:rsidR="00A12B28" w:rsidRPr="00BC5AE2"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69" w:right="-68"/>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BC5AE2"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ind w:left="-75" w:right="-75"/>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75" w:right="-75"/>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ind w:left="-75" w:right="-75"/>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tcBorders>
              <w:top w:val="single" w:sz="4" w:space="0" w:color="auto"/>
              <w:left w:val="single" w:sz="4" w:space="0" w:color="auto"/>
              <w:bottom w:val="single" w:sz="4" w:space="0" w:color="auto"/>
              <w:right w:val="single" w:sz="4" w:space="0" w:color="auto"/>
            </w:tcBorders>
            <w:vAlign w:val="center"/>
          </w:tcPr>
          <w:p w:rsidR="00A12B28" w:rsidRPr="00AA3B2A" w:rsidRDefault="00A12B28" w:rsidP="00C53560">
            <w:pPr>
              <w:rPr>
                <w:b/>
                <w:sz w:val="20"/>
                <w:szCs w:val="20"/>
              </w:rPr>
            </w:pPr>
            <w:r w:rsidRPr="00AA3B2A">
              <w:rPr>
                <w:b/>
                <w:sz w:val="20"/>
                <w:szCs w:val="20"/>
              </w:rPr>
              <w:t>3.2</w:t>
            </w:r>
          </w:p>
        </w:tc>
        <w:tc>
          <w:tcPr>
            <w:tcW w:w="3827" w:type="dxa"/>
            <w:tcBorders>
              <w:top w:val="single" w:sz="4" w:space="0" w:color="auto"/>
              <w:left w:val="single" w:sz="4" w:space="0" w:color="auto"/>
              <w:bottom w:val="single" w:sz="4" w:space="0" w:color="auto"/>
              <w:right w:val="single" w:sz="4" w:space="0" w:color="auto"/>
            </w:tcBorders>
            <w:vAlign w:val="center"/>
          </w:tcPr>
          <w:p w:rsidR="00A12B28" w:rsidRPr="00AA3B2A" w:rsidRDefault="00A12B28" w:rsidP="00C53560">
            <w:r w:rsidRPr="008D578B">
              <w:rPr>
                <w:b/>
                <w:i/>
              </w:rPr>
              <w:t xml:space="preserve">Обеспечение в дошкольных образовательных учреждениях необходимых условий для организации образовательного процесса в соответствии с </w:t>
            </w:r>
            <w:r w:rsidRPr="008D578B">
              <w:rPr>
                <w:b/>
                <w:i/>
              </w:rPr>
              <w:lastRenderedPageBreak/>
              <w:t>современными требованиями</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180 396,</w:t>
            </w:r>
          </w:p>
          <w:p w:rsidR="00A12B28" w:rsidRPr="003C2313" w:rsidRDefault="00A12B28" w:rsidP="00C53560">
            <w:pPr>
              <w:widowControl w:val="0"/>
              <w:autoSpaceDE w:val="0"/>
              <w:autoSpaceDN w:val="0"/>
              <w:adjustRightInd w:val="0"/>
              <w:jc w:val="center"/>
            </w:pPr>
            <w:r w:rsidRPr="003C2313">
              <w:t>46806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3C2313" w:rsidRDefault="00A12B28" w:rsidP="00C53560">
            <w:pPr>
              <w:widowControl w:val="0"/>
              <w:autoSpaceDE w:val="0"/>
              <w:autoSpaceDN w:val="0"/>
              <w:adjustRightInd w:val="0"/>
              <w:jc w:val="center"/>
            </w:pPr>
            <w:r w:rsidRPr="003C2313">
              <w:t>15602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3C2313" w:rsidRDefault="00A12B28" w:rsidP="00C53560">
            <w:pPr>
              <w:widowControl w:val="0"/>
              <w:autoSpaceDE w:val="0"/>
              <w:autoSpaceDN w:val="0"/>
              <w:adjustRightInd w:val="0"/>
              <w:jc w:val="center"/>
            </w:pPr>
            <w:r w:rsidRPr="003C2313">
              <w:t>15602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60 132,</w:t>
            </w:r>
          </w:p>
          <w:p w:rsidR="00A12B28" w:rsidRPr="009D6845" w:rsidRDefault="00A12B28" w:rsidP="00C53560">
            <w:pPr>
              <w:widowControl w:val="0"/>
              <w:autoSpaceDE w:val="0"/>
              <w:autoSpaceDN w:val="0"/>
              <w:adjustRightInd w:val="0"/>
              <w:jc w:val="center"/>
              <w:rPr>
                <w:sz w:val="22"/>
              </w:rPr>
            </w:pPr>
            <w:r w:rsidRPr="003C2313">
              <w:t>15602</w:t>
            </w: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169"/>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2D4EDD" w:rsidRDefault="00A12B28" w:rsidP="00C53560">
            <w:pPr>
              <w:rPr>
                <w:sz w:val="20"/>
                <w:szCs w:val="20"/>
              </w:rPr>
            </w:pPr>
            <w:r w:rsidRPr="002D4EDD">
              <w:rPr>
                <w:sz w:val="20"/>
                <w:szCs w:val="20"/>
              </w:rPr>
              <w:lastRenderedPageBreak/>
              <w:t>3.2.1</w:t>
            </w:r>
          </w:p>
        </w:tc>
        <w:tc>
          <w:tcPr>
            <w:tcW w:w="3827" w:type="dxa"/>
            <w:vMerge w:val="restart"/>
            <w:tcBorders>
              <w:top w:val="single" w:sz="4" w:space="0" w:color="auto"/>
              <w:left w:val="single" w:sz="4" w:space="0" w:color="auto"/>
              <w:right w:val="single" w:sz="4" w:space="0" w:color="auto"/>
            </w:tcBorders>
            <w:vAlign w:val="center"/>
          </w:tcPr>
          <w:p w:rsidR="00A12B28" w:rsidRPr="002D4EDD" w:rsidRDefault="00A12B28" w:rsidP="00C53560">
            <w:r w:rsidRPr="002D4EDD">
              <w:t xml:space="preserve">Обеспечение доступности </w:t>
            </w:r>
            <w:r>
              <w:t xml:space="preserve">дошкольного </w:t>
            </w:r>
            <w:r w:rsidRPr="002D4EDD">
              <w:t>образования для детей, проживающих на территории района (приобре</w:t>
            </w:r>
            <w:r>
              <w:t>тение и обслуживание транспорта</w:t>
            </w:r>
            <w:r w:rsidRPr="002D4EDD">
              <w:t xml:space="preserve"> и др. )</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1 180,</w:t>
            </w:r>
          </w:p>
          <w:p w:rsidR="00A12B28" w:rsidRPr="003C2313" w:rsidRDefault="00A12B28" w:rsidP="00C53560">
            <w:pPr>
              <w:widowControl w:val="0"/>
              <w:autoSpaceDE w:val="0"/>
              <w:autoSpaceDN w:val="0"/>
              <w:adjustRightInd w:val="0"/>
              <w:jc w:val="center"/>
            </w:pPr>
            <w:r w:rsidRPr="003C2313">
              <w:t>36284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r w:rsidRPr="003C2313">
              <w:t>393,454</w:t>
            </w:r>
          </w:p>
          <w:p w:rsidR="00A12B28" w:rsidRPr="009D6845" w:rsidRDefault="00A12B28" w:rsidP="00C53560">
            <w:pPr>
              <w:widowControl w:val="0"/>
              <w:autoSpaceDE w:val="0"/>
              <w:autoSpaceDN w:val="0"/>
              <w:adjustRightInd w:val="0"/>
              <w:jc w:val="center"/>
              <w:rPr>
                <w:sz w:val="22"/>
              </w:rPr>
            </w:pPr>
            <w:r w:rsidRPr="003C2313">
              <w:t>28</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Увеличениеохвата детей дошкольным образованием в общем количестве детей от 2 мес. до 7 лет, проживающих на территории района, до 86%</w:t>
            </w: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r>
            <w:r>
              <w:rPr>
                <w:sz w:val="18"/>
                <w:szCs w:val="18"/>
              </w:rPr>
              <w:t>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bottom w:val="single" w:sz="4" w:space="0" w:color="auto"/>
              <w:right w:val="single" w:sz="4" w:space="0" w:color="auto"/>
            </w:tcBorders>
            <w:vAlign w:val="center"/>
          </w:tcPr>
          <w:p w:rsidR="00A12B28" w:rsidRPr="002D4EDD" w:rsidRDefault="00A12B28" w:rsidP="00C53560">
            <w:pPr>
              <w:rPr>
                <w:sz w:val="20"/>
                <w:szCs w:val="20"/>
              </w:rPr>
            </w:pPr>
          </w:p>
        </w:tc>
        <w:tc>
          <w:tcPr>
            <w:tcW w:w="3827" w:type="dxa"/>
            <w:vMerge/>
            <w:tcBorders>
              <w:left w:val="single" w:sz="4" w:space="0" w:color="auto"/>
              <w:bottom w:val="single" w:sz="4" w:space="0" w:color="auto"/>
              <w:right w:val="single" w:sz="4" w:space="0" w:color="auto"/>
            </w:tcBorders>
            <w:vAlign w:val="center"/>
          </w:tcPr>
          <w:p w:rsidR="00A12B28" w:rsidRPr="002D4EDD" w:rsidRDefault="00A12B28" w:rsidP="00C53560">
            <w:pPr>
              <w:rPr>
                <w:i/>
              </w:rPr>
            </w:pPr>
          </w:p>
        </w:tc>
        <w:tc>
          <w:tcPr>
            <w:tcW w:w="993" w:type="dxa"/>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b/>
                <w:sz w:val="18"/>
                <w:szCs w:val="18"/>
              </w:rPr>
            </w:pPr>
            <w:r w:rsidRPr="009D6845">
              <w:rPr>
                <w:sz w:val="18"/>
                <w:szCs w:val="18"/>
              </w:rPr>
              <w:t xml:space="preserve">Средства      </w:t>
            </w:r>
            <w:r w:rsidRPr="009D6845">
              <w:rPr>
                <w:sz w:val="18"/>
                <w:szCs w:val="18"/>
              </w:rPr>
              <w:br/>
            </w:r>
            <w:r>
              <w:rPr>
                <w:sz w:val="18"/>
                <w:szCs w:val="18"/>
              </w:rPr>
              <w:t>местного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1 180,</w:t>
            </w:r>
          </w:p>
          <w:p w:rsidR="00A12B28" w:rsidRPr="003C2313" w:rsidRDefault="00A12B28" w:rsidP="00C53560">
            <w:pPr>
              <w:widowControl w:val="0"/>
              <w:autoSpaceDE w:val="0"/>
              <w:autoSpaceDN w:val="0"/>
              <w:adjustRightInd w:val="0"/>
              <w:jc w:val="center"/>
            </w:pPr>
            <w:r w:rsidRPr="003C2313">
              <w:t>36284</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393,45428</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ind w:left="-82" w:right="-58"/>
              <w:jc w:val="center"/>
            </w:pPr>
            <w:r w:rsidRPr="003C2313">
              <w:t>393,454</w:t>
            </w:r>
          </w:p>
          <w:p w:rsidR="00A12B28" w:rsidRPr="009D6845" w:rsidRDefault="00A12B28" w:rsidP="00C53560">
            <w:pPr>
              <w:widowControl w:val="0"/>
              <w:autoSpaceDE w:val="0"/>
              <w:autoSpaceDN w:val="0"/>
              <w:adjustRightInd w:val="0"/>
              <w:jc w:val="center"/>
              <w:rPr>
                <w:sz w:val="22"/>
              </w:rPr>
            </w:pPr>
            <w:r w:rsidRPr="003C2313">
              <w:t>28</w:t>
            </w: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7"/>
          <w:tblCellSpacing w:w="5" w:type="nil"/>
        </w:trPr>
        <w:tc>
          <w:tcPr>
            <w:tcW w:w="567"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3.2.2</w:t>
            </w:r>
          </w:p>
        </w:tc>
        <w:tc>
          <w:tcPr>
            <w:tcW w:w="3827" w:type="dxa"/>
            <w:vMerge w:val="restart"/>
            <w:tcBorders>
              <w:top w:val="single" w:sz="4" w:space="0" w:color="auto"/>
              <w:left w:val="single" w:sz="4" w:space="0" w:color="auto"/>
              <w:right w:val="single" w:sz="4" w:space="0" w:color="auto"/>
            </w:tcBorders>
            <w:vAlign w:val="center"/>
          </w:tcPr>
          <w:p w:rsidR="00A12B28" w:rsidRPr="00810EFC" w:rsidRDefault="00A12B28" w:rsidP="00C53560">
            <w:r w:rsidRPr="008D578B">
              <w:t>Обеспечение жизнедеятельности дошкольных образовательных учреждений (заработная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w:t>
            </w:r>
          </w:p>
        </w:tc>
        <w:tc>
          <w:tcPr>
            <w:tcW w:w="993"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66 496,</w:t>
            </w:r>
          </w:p>
          <w:p w:rsidR="00A12B28" w:rsidRPr="000C70BB" w:rsidRDefault="00A12B28" w:rsidP="00C53560">
            <w:pPr>
              <w:widowControl w:val="0"/>
              <w:autoSpaceDE w:val="0"/>
              <w:autoSpaceDN w:val="0"/>
              <w:adjustRightInd w:val="0"/>
              <w:jc w:val="center"/>
            </w:pPr>
            <w:r>
              <w:t>826,31</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179 216,</w:t>
            </w:r>
          </w:p>
          <w:p w:rsidR="00A12B28" w:rsidRPr="003C2313" w:rsidRDefault="00A12B28" w:rsidP="00C53560">
            <w:pPr>
              <w:widowControl w:val="0"/>
              <w:autoSpaceDE w:val="0"/>
              <w:autoSpaceDN w:val="0"/>
              <w:adjustRightInd w:val="0"/>
              <w:jc w:val="center"/>
            </w:pPr>
            <w:r w:rsidRPr="003C2313">
              <w:t>10522</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3C2313" w:rsidRDefault="00A12B28" w:rsidP="00C53560">
            <w:pPr>
              <w:widowControl w:val="0"/>
              <w:autoSpaceDE w:val="0"/>
              <w:autoSpaceDN w:val="0"/>
              <w:adjustRightInd w:val="0"/>
              <w:jc w:val="center"/>
            </w:pPr>
            <w:r w:rsidRPr="003C2313">
              <w:t>70174</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3C2313" w:rsidRDefault="00A12B28" w:rsidP="00C53560">
            <w:pPr>
              <w:widowControl w:val="0"/>
              <w:autoSpaceDE w:val="0"/>
              <w:autoSpaceDN w:val="0"/>
              <w:adjustRightInd w:val="0"/>
              <w:jc w:val="center"/>
            </w:pPr>
            <w:r w:rsidRPr="003C2313">
              <w:t>70174</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59 738,</w:t>
            </w:r>
          </w:p>
          <w:p w:rsidR="00A12B28" w:rsidRPr="009D6845" w:rsidRDefault="00A12B28" w:rsidP="00C53560">
            <w:pPr>
              <w:widowControl w:val="0"/>
              <w:autoSpaceDE w:val="0"/>
              <w:autoSpaceDN w:val="0"/>
              <w:adjustRightInd w:val="0"/>
              <w:jc w:val="center"/>
              <w:rPr>
                <w:sz w:val="22"/>
              </w:rPr>
            </w:pPr>
            <w:r w:rsidRPr="003C2313">
              <w:t>70174</w:t>
            </w: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center"/>
              <w:rPr>
                <w:sz w:val="22"/>
              </w:rPr>
            </w:pPr>
            <w:r w:rsidRPr="00CA7B4E">
              <w:rPr>
                <w:sz w:val="22"/>
              </w:rPr>
              <w:t>Увеличение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25 492,</w:t>
            </w:r>
          </w:p>
          <w:p w:rsidR="00A12B28" w:rsidRPr="000C70BB" w:rsidRDefault="00A12B28" w:rsidP="00C53560">
            <w:pPr>
              <w:widowControl w:val="0"/>
              <w:autoSpaceDE w:val="0"/>
              <w:autoSpaceDN w:val="0"/>
              <w:adjustRightInd w:val="0"/>
              <w:jc w:val="center"/>
            </w:pPr>
            <w:r>
              <w:t>383,62</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70 266,</w:t>
            </w:r>
          </w:p>
          <w:p w:rsidR="00A12B28" w:rsidRPr="003C2313" w:rsidRDefault="00A12B28" w:rsidP="00C53560">
            <w:pPr>
              <w:widowControl w:val="0"/>
              <w:autoSpaceDE w:val="0"/>
              <w:autoSpaceDN w:val="0"/>
              <w:adjustRightInd w:val="0"/>
              <w:jc w:val="center"/>
            </w:pPr>
            <w:r w:rsidRPr="003C2313">
              <w:t>39366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3C2313" w:rsidRDefault="00A12B28" w:rsidP="00C53560">
            <w:pPr>
              <w:widowControl w:val="0"/>
              <w:autoSpaceDE w:val="0"/>
              <w:autoSpaceDN w:val="0"/>
              <w:adjustRightInd w:val="0"/>
              <w:jc w:val="center"/>
            </w:pPr>
            <w:r w:rsidRPr="003C2313">
              <w:t>13122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3C2313" w:rsidRDefault="00A12B28" w:rsidP="00C53560">
            <w:pPr>
              <w:widowControl w:val="0"/>
              <w:autoSpaceDE w:val="0"/>
              <w:autoSpaceDN w:val="0"/>
              <w:adjustRightInd w:val="0"/>
              <w:jc w:val="center"/>
            </w:pPr>
            <w:r w:rsidRPr="003C2313">
              <w:t>13122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23 422,</w:t>
            </w:r>
          </w:p>
          <w:p w:rsidR="00A12B28" w:rsidRPr="009D6845" w:rsidRDefault="00A12B28" w:rsidP="00C53560">
            <w:pPr>
              <w:widowControl w:val="0"/>
              <w:autoSpaceDE w:val="0"/>
              <w:autoSpaceDN w:val="0"/>
              <w:adjustRightInd w:val="0"/>
              <w:jc w:val="center"/>
              <w:rPr>
                <w:sz w:val="22"/>
              </w:rPr>
            </w:pPr>
            <w:r w:rsidRPr="003C2313">
              <w:t>13122</w:t>
            </w: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left w:val="single" w:sz="4" w:space="0" w:color="auto"/>
              <w:right w:val="single" w:sz="4" w:space="0" w:color="auto"/>
            </w:tcBorders>
            <w:vAlign w:val="center"/>
          </w:tcPr>
          <w:p w:rsidR="00A12B28" w:rsidRPr="00810EFC" w:rsidRDefault="00A12B28" w:rsidP="00C53560"/>
        </w:tc>
        <w:tc>
          <w:tcPr>
            <w:tcW w:w="993"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r>
              <w:t>40 949 882,29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108 949,</w:t>
            </w:r>
          </w:p>
          <w:p w:rsidR="00A12B28" w:rsidRPr="003C2313" w:rsidRDefault="00A12B28" w:rsidP="00C53560">
            <w:pPr>
              <w:widowControl w:val="0"/>
              <w:autoSpaceDE w:val="0"/>
              <w:autoSpaceDN w:val="0"/>
              <w:adjustRightInd w:val="0"/>
              <w:jc w:val="center"/>
            </w:pPr>
            <w:r w:rsidRPr="003C2313">
              <w:t>71156</w:t>
            </w: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3C2313" w:rsidRDefault="00A12B28" w:rsidP="00C53560">
            <w:pPr>
              <w:widowControl w:val="0"/>
              <w:autoSpaceDE w:val="0"/>
              <w:autoSpaceDN w:val="0"/>
              <w:adjustRightInd w:val="0"/>
              <w:jc w:val="center"/>
            </w:pPr>
            <w:r w:rsidRPr="003C2313">
              <w:t>57052</w:t>
            </w: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3C2313" w:rsidRDefault="00A12B28" w:rsidP="00C53560">
            <w:pPr>
              <w:widowControl w:val="0"/>
              <w:autoSpaceDE w:val="0"/>
              <w:autoSpaceDN w:val="0"/>
              <w:adjustRightInd w:val="0"/>
              <w:jc w:val="center"/>
            </w:pPr>
            <w:r w:rsidRPr="003C2313">
              <w:t>57052</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r w:rsidRPr="003C2313">
              <w:t>36 316,</w:t>
            </w:r>
          </w:p>
          <w:p w:rsidR="00A12B28" w:rsidRPr="009D6845" w:rsidRDefault="00A12B28" w:rsidP="00C53560">
            <w:pPr>
              <w:widowControl w:val="0"/>
              <w:autoSpaceDE w:val="0"/>
              <w:autoSpaceDN w:val="0"/>
              <w:adjustRightInd w:val="0"/>
              <w:jc w:val="center"/>
              <w:rPr>
                <w:sz w:val="22"/>
              </w:rPr>
            </w:pPr>
            <w:r w:rsidRPr="003C2313">
              <w:t>57052</w:t>
            </w: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tcBorders>
              <w:left w:val="single" w:sz="4" w:space="0" w:color="auto"/>
              <w:bottom w:val="single" w:sz="4" w:space="0" w:color="auto"/>
              <w:right w:val="single" w:sz="4" w:space="0" w:color="auto"/>
            </w:tcBorders>
            <w:vAlign w:val="center"/>
          </w:tcPr>
          <w:p w:rsidR="00A12B28" w:rsidRPr="00810EFC" w:rsidRDefault="00A12B28" w:rsidP="00C53560"/>
        </w:tc>
        <w:tc>
          <w:tcPr>
            <w:tcW w:w="993" w:type="dxa"/>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Внебюджетные средства</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56 000,00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277"/>
          <w:tblCellSpacing w:w="5" w:type="nil"/>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r>
              <w:rPr>
                <w:sz w:val="20"/>
                <w:szCs w:val="20"/>
              </w:rPr>
              <w:t>3.2.3</w:t>
            </w:r>
          </w:p>
        </w:tc>
        <w:tc>
          <w:tcPr>
            <w:tcW w:w="3827" w:type="dxa"/>
            <w:vMerge w:val="restart"/>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r w:rsidRPr="00F00341">
              <w:t xml:space="preserve">Укрепление материально-технической базы </w:t>
            </w:r>
            <w:r>
              <w:t xml:space="preserve">дошкольных </w:t>
            </w:r>
            <w:r>
              <w:lastRenderedPageBreak/>
              <w:t>образовательных учреждений</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1 500</w:t>
            </w:r>
          </w:p>
          <w:p w:rsidR="00A12B28" w:rsidRPr="000C70BB" w:rsidRDefault="00A12B28" w:rsidP="00C53560">
            <w:pPr>
              <w:widowControl w:val="0"/>
              <w:autoSpaceDE w:val="0"/>
              <w:autoSpaceDN w:val="0"/>
              <w:adjustRightInd w:val="0"/>
              <w:jc w:val="center"/>
            </w:pPr>
            <w:r>
              <w:t>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center"/>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8" w:type="dxa"/>
            <w:vMerge w:val="restart"/>
            <w:tcBorders>
              <w:top w:val="single" w:sz="4" w:space="0" w:color="auto"/>
              <w:left w:val="single" w:sz="4" w:space="0" w:color="auto"/>
              <w:right w:val="single" w:sz="4" w:space="0" w:color="auto"/>
            </w:tcBorders>
            <w:vAlign w:val="center"/>
          </w:tcPr>
          <w:p w:rsidR="00A12B28" w:rsidRPr="00CA7B4E" w:rsidRDefault="00A12B28" w:rsidP="00C53560">
            <w:pPr>
              <w:widowControl w:val="0"/>
              <w:autoSpaceDE w:val="0"/>
              <w:autoSpaceDN w:val="0"/>
              <w:adjustRightInd w:val="0"/>
              <w:jc w:val="both"/>
              <w:rPr>
                <w:sz w:val="22"/>
              </w:rPr>
            </w:pPr>
            <w:r w:rsidRPr="00CA7B4E">
              <w:rPr>
                <w:sz w:val="22"/>
              </w:rPr>
              <w:t>Увеличение доли, обучающихся в дошкольных учреждениях, отвечающих современным требованиям к условиям осуществления образовательной деятельности до 100%</w:t>
            </w: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1 200</w:t>
            </w:r>
          </w:p>
          <w:p w:rsidR="00A12B28" w:rsidRPr="000C70BB" w:rsidRDefault="00A12B28" w:rsidP="00C53560">
            <w:pPr>
              <w:widowControl w:val="0"/>
              <w:autoSpaceDE w:val="0"/>
              <w:autoSpaceDN w:val="0"/>
              <w:adjustRightInd w:val="0"/>
              <w:jc w:val="center"/>
            </w:pPr>
            <w:r>
              <w:t>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right w:val="single" w:sz="4" w:space="0" w:color="auto"/>
            </w:tcBorders>
            <w:vAlign w:val="center"/>
          </w:tcPr>
          <w:p w:rsidR="00A12B28" w:rsidRPr="00BC5AE2" w:rsidRDefault="00A12B28" w:rsidP="00C53560">
            <w:pPr>
              <w:widowControl w:val="0"/>
              <w:autoSpaceDE w:val="0"/>
              <w:autoSpaceDN w:val="0"/>
              <w:adjustRightInd w:val="0"/>
              <w:jc w:val="both"/>
              <w:rPr>
                <w:sz w:val="22"/>
              </w:rPr>
            </w:pPr>
          </w:p>
        </w:tc>
      </w:tr>
      <w:tr w:rsidR="00A12B28" w:rsidRPr="00BC5AE2"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A12B28" w:rsidRPr="00810EFC" w:rsidRDefault="00A12B28" w:rsidP="00C53560"/>
        </w:tc>
        <w:tc>
          <w:tcPr>
            <w:tcW w:w="993" w:type="dxa"/>
            <w:vMerge/>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6"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300 000,</w:t>
            </w:r>
          </w:p>
          <w:p w:rsidR="00A12B28" w:rsidRPr="000C70BB" w:rsidRDefault="00A12B28" w:rsidP="00C53560">
            <w:pPr>
              <w:widowControl w:val="0"/>
              <w:autoSpaceDE w:val="0"/>
              <w:autoSpaceDN w:val="0"/>
              <w:adjustRightInd w:val="0"/>
              <w:jc w:val="center"/>
            </w:pPr>
            <w: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215" w:type="dxa"/>
            <w:tcBorders>
              <w:top w:val="single" w:sz="4" w:space="0" w:color="auto"/>
              <w:left w:val="single" w:sz="4" w:space="0" w:color="auto"/>
              <w:bottom w:val="single" w:sz="4" w:space="0" w:color="auto"/>
              <w:right w:val="single" w:sz="4" w:space="0" w:color="auto"/>
            </w:tcBorders>
            <w:vAlign w:val="center"/>
          </w:tcPr>
          <w:p w:rsidR="00A12B28" w:rsidRPr="003C2313" w:rsidRDefault="00A12B28" w:rsidP="00C53560">
            <w:pPr>
              <w:widowControl w:val="0"/>
              <w:autoSpaceDE w:val="0"/>
              <w:autoSpaceDN w:val="0"/>
              <w:adjustRightInd w:val="0"/>
              <w:jc w:val="center"/>
            </w:pP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335"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vMerge/>
            <w:tcBorders>
              <w:left w:val="single" w:sz="4" w:space="0" w:color="auto"/>
              <w:bottom w:val="single" w:sz="4" w:space="0" w:color="auto"/>
              <w:right w:val="single" w:sz="4" w:space="0" w:color="auto"/>
            </w:tcBorders>
            <w:vAlign w:val="center"/>
          </w:tcPr>
          <w:p w:rsidR="00A12B28" w:rsidRPr="00BC5AE2" w:rsidRDefault="00A12B28" w:rsidP="00C53560">
            <w:pPr>
              <w:widowControl w:val="0"/>
              <w:autoSpaceDE w:val="0"/>
              <w:autoSpaceDN w:val="0"/>
              <w:adjustRightInd w:val="0"/>
              <w:jc w:val="both"/>
              <w:rPr>
                <w:sz w:val="22"/>
              </w:rPr>
            </w:pPr>
          </w:p>
        </w:tc>
      </w:tr>
    </w:tbl>
    <w:p w:rsidR="00A12B28" w:rsidRDefault="00A12B28" w:rsidP="00A12B28">
      <w:pPr>
        <w:shd w:val="clear" w:color="auto" w:fill="FFFFFF"/>
        <w:autoSpaceDE w:val="0"/>
        <w:autoSpaceDN w:val="0"/>
        <w:adjustRightInd w:val="0"/>
        <w:ind w:firstLine="720"/>
        <w:jc w:val="center"/>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kern w:val="2"/>
          <w:sz w:val="28"/>
          <w:szCs w:val="28"/>
        </w:rPr>
      </w:pPr>
    </w:p>
    <w:p w:rsidR="00A12B28" w:rsidRPr="00E909F3" w:rsidRDefault="00A12B28" w:rsidP="00A12B28">
      <w:pPr>
        <w:spacing w:line="276" w:lineRule="auto"/>
        <w:jc w:val="center"/>
        <w:rPr>
          <w:b/>
          <w:sz w:val="32"/>
          <w:szCs w:val="32"/>
        </w:rPr>
      </w:pPr>
      <w:r w:rsidRPr="00E909F3">
        <w:rPr>
          <w:b/>
          <w:sz w:val="32"/>
          <w:szCs w:val="32"/>
        </w:rPr>
        <w:t>Ивановская область</w:t>
      </w:r>
    </w:p>
    <w:p w:rsidR="00A12B28" w:rsidRPr="00E909F3" w:rsidRDefault="00A12B28" w:rsidP="00A12B28">
      <w:pPr>
        <w:spacing w:line="276" w:lineRule="auto"/>
        <w:jc w:val="center"/>
        <w:rPr>
          <w:b/>
          <w:sz w:val="32"/>
          <w:szCs w:val="32"/>
        </w:rPr>
      </w:pPr>
      <w:r w:rsidRPr="00E909F3">
        <w:rPr>
          <w:b/>
          <w:sz w:val="32"/>
          <w:szCs w:val="32"/>
        </w:rPr>
        <w:t>Шуйский муниципальный район</w:t>
      </w:r>
    </w:p>
    <w:p w:rsidR="00A12B28" w:rsidRPr="00E909F3" w:rsidRDefault="00A12B28" w:rsidP="00A12B28">
      <w:pPr>
        <w:spacing w:line="276" w:lineRule="auto"/>
        <w:jc w:val="center"/>
        <w:rPr>
          <w:b/>
          <w:sz w:val="28"/>
          <w:szCs w:val="28"/>
        </w:rPr>
      </w:pPr>
    </w:p>
    <w:p w:rsidR="00A12B28" w:rsidRPr="00E909F3" w:rsidRDefault="00A12B28" w:rsidP="00A12B28">
      <w:pPr>
        <w:jc w:val="center"/>
        <w:rPr>
          <w:b/>
          <w:sz w:val="28"/>
          <w:szCs w:val="28"/>
        </w:rPr>
      </w:pPr>
    </w:p>
    <w:p w:rsidR="00A12B28" w:rsidRPr="00E909F3" w:rsidRDefault="00A12B28" w:rsidP="00A12B28">
      <w:pPr>
        <w:jc w:val="center"/>
        <w:rPr>
          <w:b/>
          <w:sz w:val="28"/>
          <w:szCs w:val="28"/>
        </w:rPr>
      </w:pPr>
    </w:p>
    <w:tbl>
      <w:tblPr>
        <w:tblW w:w="9394" w:type="dxa"/>
        <w:tblInd w:w="-72" w:type="dxa"/>
        <w:tblLook w:val="0000"/>
      </w:tblPr>
      <w:tblGrid>
        <w:gridCol w:w="4680"/>
        <w:gridCol w:w="540"/>
        <w:gridCol w:w="4174"/>
      </w:tblGrid>
      <w:tr w:rsidR="00A12B28" w:rsidRPr="00E909F3" w:rsidTr="00C53560">
        <w:trPr>
          <w:trHeight w:val="2520"/>
        </w:trPr>
        <w:tc>
          <w:tcPr>
            <w:tcW w:w="4680" w:type="dxa"/>
          </w:tcPr>
          <w:p w:rsidR="00A12B28" w:rsidRPr="00E909F3" w:rsidRDefault="00A12B28" w:rsidP="00C53560">
            <w:pPr>
              <w:jc w:val="center"/>
              <w:rPr>
                <w:b/>
                <w:sz w:val="28"/>
                <w:szCs w:val="28"/>
              </w:rPr>
            </w:pPr>
          </w:p>
          <w:p w:rsidR="00A12B28" w:rsidRPr="00E909F3" w:rsidRDefault="00A12B28" w:rsidP="00C53560">
            <w:pPr>
              <w:jc w:val="right"/>
              <w:rPr>
                <w:sz w:val="28"/>
                <w:szCs w:val="28"/>
              </w:rPr>
            </w:pPr>
          </w:p>
          <w:p w:rsidR="00A12B28" w:rsidRPr="00E909F3" w:rsidRDefault="00A12B28" w:rsidP="00C53560">
            <w:pPr>
              <w:tabs>
                <w:tab w:val="left" w:pos="3040"/>
              </w:tabs>
              <w:ind w:left="72" w:right="432"/>
              <w:rPr>
                <w:b/>
                <w:sz w:val="28"/>
                <w:szCs w:val="28"/>
              </w:rPr>
            </w:pPr>
          </w:p>
        </w:tc>
        <w:tc>
          <w:tcPr>
            <w:tcW w:w="540" w:type="dxa"/>
          </w:tcPr>
          <w:p w:rsidR="00A12B28" w:rsidRPr="00E909F3" w:rsidRDefault="00A12B28" w:rsidP="00C53560">
            <w:pPr>
              <w:tabs>
                <w:tab w:val="left" w:pos="3040"/>
              </w:tabs>
              <w:spacing w:line="360" w:lineRule="auto"/>
              <w:ind w:left="720" w:right="432"/>
              <w:jc w:val="right"/>
              <w:rPr>
                <w:b/>
                <w:sz w:val="28"/>
                <w:szCs w:val="28"/>
              </w:rPr>
            </w:pPr>
          </w:p>
        </w:tc>
        <w:tc>
          <w:tcPr>
            <w:tcW w:w="4174" w:type="dxa"/>
          </w:tcPr>
          <w:p w:rsidR="00A12B28" w:rsidRPr="00E909F3" w:rsidRDefault="00A12B28" w:rsidP="00C53560">
            <w:pPr>
              <w:spacing w:line="276" w:lineRule="auto"/>
              <w:jc w:val="right"/>
              <w:rPr>
                <w:rFonts w:eastAsia="Calibri"/>
                <w:lang w:eastAsia="en-US"/>
              </w:rPr>
            </w:pPr>
            <w:r w:rsidRPr="00E909F3">
              <w:rPr>
                <w:rFonts w:eastAsia="Calibri"/>
                <w:lang w:eastAsia="en-US"/>
              </w:rPr>
              <w:t xml:space="preserve">Приложение </w:t>
            </w:r>
            <w:r>
              <w:rPr>
                <w:rFonts w:eastAsia="Calibri"/>
                <w:lang w:eastAsia="en-US"/>
              </w:rPr>
              <w:t>2</w:t>
            </w:r>
          </w:p>
          <w:p w:rsidR="00A12B28" w:rsidRPr="004C530F" w:rsidRDefault="00A12B28" w:rsidP="00C53560">
            <w:pPr>
              <w:spacing w:line="276" w:lineRule="auto"/>
              <w:jc w:val="right"/>
            </w:pPr>
            <w:r w:rsidRPr="004C530F">
              <w:t>к программе развития</w:t>
            </w:r>
          </w:p>
          <w:p w:rsidR="00A12B28" w:rsidRPr="004C530F" w:rsidRDefault="00A12B28" w:rsidP="00C53560">
            <w:pPr>
              <w:spacing w:line="276" w:lineRule="auto"/>
              <w:jc w:val="right"/>
            </w:pPr>
            <w:r w:rsidRPr="004C530F">
              <w:t>системы образования</w:t>
            </w:r>
          </w:p>
          <w:p w:rsidR="00A12B28" w:rsidRPr="004C530F" w:rsidRDefault="00A12B28" w:rsidP="00C53560">
            <w:pPr>
              <w:spacing w:line="276" w:lineRule="auto"/>
              <w:jc w:val="right"/>
            </w:pPr>
            <w:r w:rsidRPr="004C530F">
              <w:t>Шуйского муниципального района,</w:t>
            </w:r>
          </w:p>
          <w:p w:rsidR="00A12B28" w:rsidRPr="004C530F" w:rsidRDefault="00A12B28" w:rsidP="00C53560">
            <w:pPr>
              <w:spacing w:line="276" w:lineRule="auto"/>
              <w:jc w:val="right"/>
            </w:pPr>
            <w:r w:rsidRPr="004C530F">
              <w:t>утвержденной  Постановлением</w:t>
            </w:r>
          </w:p>
          <w:p w:rsidR="00A12B28" w:rsidRPr="004C530F" w:rsidRDefault="00A12B28" w:rsidP="00C53560">
            <w:pPr>
              <w:spacing w:line="276" w:lineRule="auto"/>
              <w:jc w:val="right"/>
            </w:pPr>
            <w:r w:rsidRPr="004C530F">
              <w:t>администрации Шуйского</w:t>
            </w:r>
          </w:p>
          <w:p w:rsidR="00A12B28" w:rsidRPr="004C530F" w:rsidRDefault="00A12B28" w:rsidP="00C53560">
            <w:pPr>
              <w:spacing w:line="276" w:lineRule="auto"/>
              <w:jc w:val="right"/>
            </w:pPr>
            <w:r w:rsidRPr="004C530F">
              <w:t>муниципального района</w:t>
            </w:r>
          </w:p>
          <w:p w:rsidR="00A12B28" w:rsidRPr="004C530F" w:rsidRDefault="00A12B28" w:rsidP="00C53560">
            <w:pPr>
              <w:spacing w:line="276" w:lineRule="auto"/>
              <w:jc w:val="right"/>
            </w:pPr>
            <w:r>
              <w:t>от ____.____.2016 № _____-п</w:t>
            </w:r>
          </w:p>
          <w:p w:rsidR="00A12B28" w:rsidRPr="00E909F3" w:rsidRDefault="00A12B28" w:rsidP="00C53560">
            <w:pPr>
              <w:tabs>
                <w:tab w:val="left" w:pos="4284"/>
              </w:tabs>
              <w:spacing w:line="276" w:lineRule="auto"/>
              <w:ind w:right="-108"/>
              <w:jc w:val="right"/>
              <w:rPr>
                <w:b/>
              </w:rPr>
            </w:pPr>
          </w:p>
        </w:tc>
      </w:tr>
    </w:tbl>
    <w:p w:rsidR="00A12B28" w:rsidRPr="00E909F3" w:rsidRDefault="00A12B28" w:rsidP="00A12B28">
      <w:pPr>
        <w:spacing w:line="276" w:lineRule="auto"/>
        <w:jc w:val="right"/>
        <w:rPr>
          <w:rFonts w:eastAsia="Calibri"/>
          <w:sz w:val="28"/>
          <w:szCs w:val="28"/>
          <w:lang w:eastAsia="en-US"/>
        </w:rPr>
      </w:pPr>
    </w:p>
    <w:p w:rsidR="00A12B28" w:rsidRPr="00E909F3" w:rsidRDefault="00A12B28" w:rsidP="00A12B28">
      <w:pPr>
        <w:spacing w:line="276" w:lineRule="auto"/>
        <w:jc w:val="right"/>
        <w:rPr>
          <w:rFonts w:eastAsia="Calibri"/>
          <w:sz w:val="28"/>
          <w:szCs w:val="28"/>
          <w:lang w:eastAsia="en-US"/>
        </w:rPr>
      </w:pPr>
    </w:p>
    <w:p w:rsidR="00A12B28" w:rsidRPr="00E909F3" w:rsidRDefault="00A12B28" w:rsidP="00A12B28">
      <w:pPr>
        <w:spacing w:line="276" w:lineRule="auto"/>
        <w:jc w:val="center"/>
        <w:rPr>
          <w:rFonts w:eastAsia="Calibri"/>
          <w:sz w:val="28"/>
          <w:szCs w:val="28"/>
          <w:lang w:eastAsia="en-US"/>
        </w:rPr>
      </w:pPr>
    </w:p>
    <w:p w:rsidR="00A12B28" w:rsidRPr="00E909F3" w:rsidRDefault="00A12B28" w:rsidP="00A12B28">
      <w:pPr>
        <w:spacing w:after="200" w:line="276" w:lineRule="auto"/>
        <w:jc w:val="center"/>
        <w:rPr>
          <w:rFonts w:eastAsia="Calibri"/>
          <w:b/>
          <w:sz w:val="32"/>
          <w:szCs w:val="32"/>
          <w:lang w:eastAsia="en-US"/>
        </w:rPr>
      </w:pPr>
    </w:p>
    <w:p w:rsidR="00A12B28" w:rsidRPr="00E909F3" w:rsidRDefault="00A12B28" w:rsidP="00A12B28">
      <w:pPr>
        <w:spacing w:after="200" w:line="360" w:lineRule="auto"/>
        <w:jc w:val="center"/>
        <w:rPr>
          <w:rFonts w:eastAsia="Calibri"/>
          <w:b/>
          <w:sz w:val="32"/>
          <w:szCs w:val="32"/>
          <w:lang w:eastAsia="en-US"/>
        </w:rPr>
      </w:pPr>
      <w:r w:rsidRPr="00E909F3">
        <w:rPr>
          <w:rFonts w:eastAsia="Calibri"/>
          <w:b/>
          <w:sz w:val="32"/>
          <w:szCs w:val="32"/>
          <w:lang w:eastAsia="en-US"/>
        </w:rPr>
        <w:t>ПОДПРОГРАММА</w:t>
      </w:r>
    </w:p>
    <w:p w:rsidR="00A12B28" w:rsidRDefault="00A12B28" w:rsidP="00A12B28">
      <w:pPr>
        <w:spacing w:line="360" w:lineRule="auto"/>
        <w:jc w:val="center"/>
        <w:rPr>
          <w:rFonts w:eastAsia="Calibri"/>
          <w:b/>
          <w:sz w:val="32"/>
          <w:szCs w:val="32"/>
          <w:lang w:eastAsia="en-US"/>
        </w:rPr>
      </w:pPr>
      <w:r>
        <w:rPr>
          <w:rFonts w:eastAsia="Calibri"/>
          <w:b/>
          <w:sz w:val="32"/>
          <w:szCs w:val="32"/>
          <w:lang w:eastAsia="en-US"/>
        </w:rPr>
        <w:t>«</w:t>
      </w:r>
      <w:r w:rsidRPr="00E909F3">
        <w:rPr>
          <w:rFonts w:eastAsia="Calibri"/>
          <w:b/>
          <w:sz w:val="32"/>
          <w:szCs w:val="32"/>
          <w:lang w:eastAsia="en-US"/>
        </w:rPr>
        <w:t xml:space="preserve">Совершенствование системы </w:t>
      </w:r>
      <w:r>
        <w:rPr>
          <w:rFonts w:eastAsia="Calibri"/>
          <w:b/>
          <w:sz w:val="32"/>
          <w:szCs w:val="32"/>
          <w:lang w:eastAsia="en-US"/>
        </w:rPr>
        <w:t xml:space="preserve">начального </w:t>
      </w:r>
      <w:r w:rsidRPr="00E909F3">
        <w:rPr>
          <w:rFonts w:eastAsia="Calibri"/>
          <w:b/>
          <w:sz w:val="32"/>
          <w:szCs w:val="32"/>
          <w:lang w:eastAsia="en-US"/>
        </w:rPr>
        <w:t>общего</w:t>
      </w:r>
      <w:r>
        <w:rPr>
          <w:rFonts w:eastAsia="Calibri"/>
          <w:b/>
          <w:sz w:val="32"/>
          <w:szCs w:val="32"/>
          <w:lang w:eastAsia="en-US"/>
        </w:rPr>
        <w:t>,</w:t>
      </w:r>
    </w:p>
    <w:p w:rsidR="00A12B28" w:rsidRPr="00E909F3" w:rsidRDefault="00A12B28" w:rsidP="00A12B28">
      <w:pPr>
        <w:spacing w:line="360" w:lineRule="auto"/>
        <w:jc w:val="center"/>
        <w:rPr>
          <w:rFonts w:eastAsia="Calibri"/>
          <w:b/>
          <w:sz w:val="32"/>
          <w:szCs w:val="32"/>
          <w:lang w:eastAsia="en-US"/>
        </w:rPr>
      </w:pPr>
      <w:r>
        <w:rPr>
          <w:rFonts w:eastAsia="Calibri"/>
          <w:b/>
          <w:sz w:val="32"/>
          <w:szCs w:val="32"/>
          <w:lang w:eastAsia="en-US"/>
        </w:rPr>
        <w:t xml:space="preserve"> основного общего, среднего общего</w:t>
      </w:r>
      <w:r w:rsidRPr="00E909F3">
        <w:rPr>
          <w:rFonts w:eastAsia="Calibri"/>
          <w:b/>
          <w:sz w:val="32"/>
          <w:szCs w:val="32"/>
          <w:lang w:eastAsia="en-US"/>
        </w:rPr>
        <w:t xml:space="preserve"> образования</w:t>
      </w:r>
      <w:r>
        <w:rPr>
          <w:rFonts w:eastAsia="Calibri"/>
          <w:b/>
          <w:sz w:val="32"/>
          <w:szCs w:val="32"/>
          <w:lang w:eastAsia="en-US"/>
        </w:rPr>
        <w:t>»</w:t>
      </w:r>
    </w:p>
    <w:p w:rsidR="00A12B28" w:rsidRPr="00E909F3" w:rsidRDefault="00A12B28" w:rsidP="00A12B28">
      <w:pPr>
        <w:spacing w:after="200" w:line="480" w:lineRule="auto"/>
        <w:jc w:val="center"/>
        <w:rPr>
          <w:rFonts w:eastAsia="Calibri"/>
          <w:sz w:val="22"/>
          <w:szCs w:val="22"/>
          <w:lang w:eastAsia="en-US"/>
        </w:rPr>
      </w:pPr>
    </w:p>
    <w:p w:rsidR="00A12B28" w:rsidRPr="00E909F3" w:rsidRDefault="00A12B28" w:rsidP="00A12B28">
      <w:pPr>
        <w:spacing w:after="200" w:line="480"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Pr="00E909F3" w:rsidRDefault="00A12B28" w:rsidP="00A12B28">
      <w:pPr>
        <w:spacing w:after="200" w:line="276" w:lineRule="auto"/>
        <w:jc w:val="center"/>
        <w:rPr>
          <w:rFonts w:eastAsia="Calibri"/>
          <w:sz w:val="22"/>
          <w:szCs w:val="22"/>
          <w:lang w:eastAsia="en-US"/>
        </w:rPr>
      </w:pPr>
    </w:p>
    <w:p w:rsidR="00A12B28" w:rsidRDefault="00A12B28" w:rsidP="00A12B28">
      <w:pPr>
        <w:keepNext/>
        <w:ind w:left="357"/>
        <w:jc w:val="center"/>
        <w:outlineLvl w:val="0"/>
        <w:rPr>
          <w:b/>
          <w:bCs/>
          <w:kern w:val="32"/>
          <w:sz w:val="28"/>
          <w:szCs w:val="28"/>
        </w:rPr>
      </w:pPr>
      <w:r>
        <w:rPr>
          <w:b/>
          <w:bCs/>
          <w:kern w:val="32"/>
          <w:sz w:val="28"/>
          <w:szCs w:val="28"/>
        </w:rPr>
        <w:lastRenderedPageBreak/>
        <w:t xml:space="preserve">1. </w:t>
      </w:r>
      <w:r w:rsidRPr="004131A4">
        <w:rPr>
          <w:b/>
          <w:bCs/>
          <w:kern w:val="32"/>
          <w:sz w:val="28"/>
          <w:szCs w:val="28"/>
        </w:rPr>
        <w:t>Паспорт подпрограммы</w:t>
      </w:r>
    </w:p>
    <w:p w:rsidR="00A12B28" w:rsidRDefault="00A12B28" w:rsidP="00A12B28">
      <w:pPr>
        <w:keepNext/>
        <w:ind w:left="357"/>
        <w:jc w:val="center"/>
        <w:outlineLvl w:val="0"/>
        <w:rPr>
          <w:b/>
          <w:bCs/>
          <w:kern w:val="32"/>
          <w:sz w:val="28"/>
          <w:szCs w:val="28"/>
        </w:rPr>
      </w:pPr>
    </w:p>
    <w:tbl>
      <w:tblPr>
        <w:tblW w:w="978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3"/>
        <w:gridCol w:w="1417"/>
        <w:gridCol w:w="284"/>
        <w:gridCol w:w="1134"/>
        <w:gridCol w:w="709"/>
        <w:gridCol w:w="567"/>
        <w:gridCol w:w="1419"/>
      </w:tblGrid>
      <w:tr w:rsidR="00A12B28" w:rsidRPr="008539F3" w:rsidTr="00C53560">
        <w:trPr>
          <w:trHeight w:val="977"/>
        </w:trPr>
        <w:tc>
          <w:tcPr>
            <w:tcW w:w="4253" w:type="dxa"/>
            <w:shd w:val="clear" w:color="auto" w:fill="auto"/>
          </w:tcPr>
          <w:p w:rsidR="00A12B28" w:rsidRPr="008539F3" w:rsidRDefault="00A12B28" w:rsidP="00C53560">
            <w:pPr>
              <w:keepNext/>
              <w:outlineLvl w:val="0"/>
              <w:rPr>
                <w:bCs/>
                <w:kern w:val="32"/>
                <w:sz w:val="28"/>
                <w:szCs w:val="28"/>
              </w:rPr>
            </w:pPr>
            <w:r w:rsidRPr="008539F3">
              <w:rPr>
                <w:bCs/>
                <w:kern w:val="32"/>
                <w:sz w:val="28"/>
                <w:szCs w:val="28"/>
              </w:rPr>
              <w:t>Наименование подпрограммы</w:t>
            </w:r>
          </w:p>
        </w:tc>
        <w:tc>
          <w:tcPr>
            <w:tcW w:w="5530" w:type="dxa"/>
            <w:gridSpan w:val="6"/>
            <w:shd w:val="clear" w:color="auto" w:fill="auto"/>
          </w:tcPr>
          <w:p w:rsidR="00A12B28" w:rsidRPr="008539F3" w:rsidRDefault="00A12B28" w:rsidP="00C53560">
            <w:pPr>
              <w:jc w:val="center"/>
              <w:rPr>
                <w:bCs/>
                <w:kern w:val="32"/>
                <w:sz w:val="28"/>
                <w:szCs w:val="28"/>
              </w:rPr>
            </w:pPr>
            <w:r w:rsidRPr="008539F3">
              <w:rPr>
                <w:rFonts w:eastAsia="Calibri"/>
                <w:b/>
                <w:sz w:val="28"/>
                <w:szCs w:val="28"/>
                <w:lang w:eastAsia="en-US"/>
              </w:rPr>
              <w:t>Совершенствование системы начального общего, основного общего, среднего общего образования</w:t>
            </w:r>
          </w:p>
        </w:tc>
      </w:tr>
      <w:tr w:rsidR="00A12B28" w:rsidRPr="008539F3" w:rsidTr="00C53560">
        <w:trPr>
          <w:trHeight w:val="668"/>
        </w:trPr>
        <w:tc>
          <w:tcPr>
            <w:tcW w:w="4253" w:type="dxa"/>
            <w:shd w:val="clear" w:color="auto" w:fill="auto"/>
          </w:tcPr>
          <w:p w:rsidR="00A12B28" w:rsidRPr="008539F3" w:rsidRDefault="00A12B28" w:rsidP="00C53560">
            <w:pPr>
              <w:keepNext/>
              <w:outlineLvl w:val="0"/>
              <w:rPr>
                <w:bCs/>
                <w:kern w:val="32"/>
                <w:sz w:val="28"/>
                <w:szCs w:val="28"/>
              </w:rPr>
            </w:pPr>
            <w:r w:rsidRPr="008539F3">
              <w:rPr>
                <w:bCs/>
                <w:kern w:val="32"/>
                <w:sz w:val="28"/>
                <w:szCs w:val="28"/>
              </w:rPr>
              <w:t>Исполнител</w:t>
            </w:r>
            <w:r>
              <w:rPr>
                <w:bCs/>
                <w:kern w:val="32"/>
                <w:sz w:val="28"/>
                <w:szCs w:val="28"/>
              </w:rPr>
              <w:t>ь</w:t>
            </w:r>
            <w:r w:rsidRPr="008539F3">
              <w:rPr>
                <w:bCs/>
                <w:kern w:val="32"/>
                <w:sz w:val="28"/>
                <w:szCs w:val="28"/>
              </w:rPr>
              <w:t xml:space="preserve"> подпрограммы</w:t>
            </w:r>
          </w:p>
        </w:tc>
        <w:tc>
          <w:tcPr>
            <w:tcW w:w="5530" w:type="dxa"/>
            <w:gridSpan w:val="6"/>
            <w:shd w:val="clear" w:color="auto" w:fill="auto"/>
          </w:tcPr>
          <w:p w:rsidR="00A12B28" w:rsidRPr="008539F3" w:rsidRDefault="00A12B28" w:rsidP="00C53560">
            <w:pPr>
              <w:keepNext/>
              <w:outlineLvl w:val="0"/>
              <w:rPr>
                <w:bCs/>
                <w:kern w:val="32"/>
                <w:sz w:val="28"/>
                <w:szCs w:val="28"/>
              </w:rPr>
            </w:pPr>
            <w:r w:rsidRPr="008539F3">
              <w:rPr>
                <w:bCs/>
                <w:kern w:val="32"/>
                <w:sz w:val="28"/>
                <w:szCs w:val="28"/>
              </w:rPr>
              <w:t>Управление образования администрации Шуйского муниципального района</w:t>
            </w:r>
          </w:p>
        </w:tc>
      </w:tr>
      <w:tr w:rsidR="00A12B28" w:rsidRPr="008539F3" w:rsidTr="00C53560">
        <w:trPr>
          <w:trHeight w:val="1229"/>
        </w:trPr>
        <w:tc>
          <w:tcPr>
            <w:tcW w:w="4253" w:type="dxa"/>
            <w:shd w:val="clear" w:color="auto" w:fill="auto"/>
          </w:tcPr>
          <w:p w:rsidR="00A12B28" w:rsidRDefault="00A12B28" w:rsidP="00C53560">
            <w:pPr>
              <w:keepNext/>
              <w:outlineLvl w:val="0"/>
              <w:rPr>
                <w:bCs/>
                <w:kern w:val="32"/>
                <w:sz w:val="28"/>
                <w:szCs w:val="28"/>
              </w:rPr>
            </w:pPr>
            <w:r>
              <w:rPr>
                <w:bCs/>
                <w:kern w:val="32"/>
                <w:sz w:val="28"/>
                <w:szCs w:val="28"/>
              </w:rPr>
              <w:t>Цель подпрограммы</w:t>
            </w:r>
          </w:p>
        </w:tc>
        <w:tc>
          <w:tcPr>
            <w:tcW w:w="5530" w:type="dxa"/>
            <w:gridSpan w:val="6"/>
            <w:shd w:val="clear" w:color="auto" w:fill="auto"/>
            <w:vAlign w:val="center"/>
          </w:tcPr>
          <w:p w:rsidR="00A12B28" w:rsidRPr="00AD1C9B" w:rsidRDefault="00A12B28" w:rsidP="00C53560">
            <w:pPr>
              <w:ind w:left="-108" w:right="-108"/>
              <w:jc w:val="center"/>
              <w:rPr>
                <w:sz w:val="28"/>
                <w:szCs w:val="28"/>
              </w:rPr>
            </w:pPr>
            <w:r>
              <w:rPr>
                <w:sz w:val="28"/>
                <w:szCs w:val="28"/>
              </w:rPr>
              <w:t>П</w:t>
            </w:r>
            <w:r w:rsidRPr="00AD1C9B">
              <w:rPr>
                <w:sz w:val="28"/>
                <w:szCs w:val="28"/>
              </w:rPr>
              <w:t>овышение доступности и качества начального общего, основного общего, среднего общего образования</w:t>
            </w:r>
            <w:r>
              <w:rPr>
                <w:sz w:val="28"/>
                <w:szCs w:val="28"/>
              </w:rPr>
              <w:t>.</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Задача 1 подпрограммы</w:t>
            </w:r>
          </w:p>
        </w:tc>
        <w:tc>
          <w:tcPr>
            <w:tcW w:w="1701" w:type="dxa"/>
            <w:gridSpan w:val="2"/>
            <w:shd w:val="clear" w:color="auto" w:fill="auto"/>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411EEB" w:rsidRDefault="00A12B28" w:rsidP="00C53560">
            <w:pPr>
              <w:ind w:left="-108" w:right="-108"/>
              <w:jc w:val="center"/>
              <w:rPr>
                <w:sz w:val="20"/>
                <w:szCs w:val="20"/>
              </w:rPr>
            </w:pPr>
            <w:r w:rsidRPr="00411EEB">
              <w:rPr>
                <w:sz w:val="20"/>
                <w:szCs w:val="20"/>
              </w:rPr>
              <w:t>2017</w:t>
            </w:r>
          </w:p>
        </w:tc>
        <w:tc>
          <w:tcPr>
            <w:tcW w:w="1843" w:type="dxa"/>
            <w:gridSpan w:val="2"/>
            <w:shd w:val="clear" w:color="auto" w:fill="auto"/>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411EEB" w:rsidRDefault="00A12B28" w:rsidP="00C53560">
            <w:pPr>
              <w:ind w:left="-108" w:right="-108"/>
              <w:jc w:val="center"/>
              <w:rPr>
                <w:sz w:val="20"/>
                <w:szCs w:val="20"/>
              </w:rPr>
            </w:pPr>
            <w:r w:rsidRPr="00411EEB">
              <w:rPr>
                <w:sz w:val="20"/>
                <w:szCs w:val="20"/>
              </w:rPr>
              <w:t>2018</w:t>
            </w:r>
          </w:p>
        </w:tc>
        <w:tc>
          <w:tcPr>
            <w:tcW w:w="1986" w:type="dxa"/>
            <w:gridSpan w:val="2"/>
            <w:shd w:val="clear" w:color="auto" w:fill="auto"/>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411EEB" w:rsidRDefault="00A12B28" w:rsidP="00C53560">
            <w:pPr>
              <w:ind w:left="-108" w:right="-108"/>
              <w:jc w:val="center"/>
              <w:rPr>
                <w:sz w:val="20"/>
                <w:szCs w:val="20"/>
              </w:rPr>
            </w:pPr>
            <w:r w:rsidRPr="00411EEB">
              <w:rPr>
                <w:sz w:val="20"/>
                <w:szCs w:val="20"/>
              </w:rPr>
              <w:t>2019</w:t>
            </w:r>
          </w:p>
        </w:tc>
      </w:tr>
      <w:tr w:rsidR="00A12B28" w:rsidRPr="008539F3" w:rsidTr="00C53560">
        <w:trPr>
          <w:trHeight w:val="2065"/>
        </w:trPr>
        <w:tc>
          <w:tcPr>
            <w:tcW w:w="4253" w:type="dxa"/>
            <w:shd w:val="clear" w:color="auto" w:fill="auto"/>
          </w:tcPr>
          <w:p w:rsidR="00A12B28" w:rsidRPr="008539F3"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Pr>
                <w:bCs/>
                <w:kern w:val="32"/>
                <w:sz w:val="28"/>
                <w:szCs w:val="28"/>
              </w:rPr>
              <w:t>О</w:t>
            </w:r>
            <w:r w:rsidRPr="00331AA4">
              <w:rPr>
                <w:bCs/>
                <w:kern w:val="32"/>
                <w:sz w:val="28"/>
                <w:szCs w:val="28"/>
              </w:rPr>
              <w:t>беспечение равного доступа ккачественному образованию для всех категорий детей и повышение качества</w:t>
            </w:r>
            <w:r w:rsidRPr="00AD1C9B">
              <w:rPr>
                <w:sz w:val="28"/>
                <w:szCs w:val="28"/>
              </w:rPr>
              <w:t xml:space="preserve"> начального общего, основного общего, среднего общего образования</w:t>
            </w:r>
            <w:r>
              <w:rPr>
                <w:sz w:val="28"/>
                <w:szCs w:val="28"/>
              </w:rPr>
              <w:t>.</w:t>
            </w:r>
          </w:p>
        </w:tc>
      </w:tr>
      <w:tr w:rsidR="00A12B28" w:rsidRPr="008539F3" w:rsidTr="00C53560">
        <w:trPr>
          <w:trHeight w:val="271"/>
        </w:trPr>
        <w:tc>
          <w:tcPr>
            <w:tcW w:w="4253" w:type="dxa"/>
            <w:shd w:val="clear" w:color="auto" w:fill="auto"/>
          </w:tcPr>
          <w:p w:rsidR="00A12B28" w:rsidRDefault="00A12B28" w:rsidP="00C53560">
            <w:pPr>
              <w:keepNext/>
              <w:outlineLvl w:val="0"/>
              <w:rPr>
                <w:bCs/>
                <w:kern w:val="32"/>
                <w:sz w:val="28"/>
                <w:szCs w:val="28"/>
              </w:rPr>
            </w:pPr>
            <w:r w:rsidRPr="00331AA4">
              <w:rPr>
                <w:bCs/>
                <w:kern w:val="32"/>
                <w:sz w:val="28"/>
                <w:szCs w:val="28"/>
              </w:rPr>
              <w:t xml:space="preserve">Задача </w:t>
            </w:r>
            <w:r>
              <w:rPr>
                <w:bCs/>
                <w:kern w:val="32"/>
                <w:sz w:val="28"/>
                <w:szCs w:val="28"/>
              </w:rPr>
              <w:t>2</w:t>
            </w:r>
            <w:r w:rsidRPr="00331AA4">
              <w:rPr>
                <w:bCs/>
                <w:kern w:val="32"/>
                <w:sz w:val="28"/>
                <w:szCs w:val="28"/>
              </w:rPr>
              <w:t xml:space="preserve"> подпрограммы</w:t>
            </w:r>
          </w:p>
        </w:tc>
        <w:tc>
          <w:tcPr>
            <w:tcW w:w="1701"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8539F3" w:rsidRDefault="00A12B28" w:rsidP="00C53560">
            <w:pPr>
              <w:jc w:val="center"/>
              <w:rPr>
                <w:bCs/>
                <w:kern w:val="32"/>
                <w:sz w:val="28"/>
                <w:szCs w:val="28"/>
              </w:rPr>
            </w:pPr>
            <w:r w:rsidRPr="00411EEB">
              <w:rPr>
                <w:sz w:val="20"/>
                <w:szCs w:val="20"/>
              </w:rPr>
              <w:t>2017</w:t>
            </w:r>
          </w:p>
        </w:tc>
        <w:tc>
          <w:tcPr>
            <w:tcW w:w="1843"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8539F3" w:rsidRDefault="00A12B28" w:rsidP="00C53560">
            <w:pPr>
              <w:jc w:val="center"/>
              <w:rPr>
                <w:bCs/>
                <w:kern w:val="32"/>
                <w:sz w:val="28"/>
                <w:szCs w:val="28"/>
              </w:rPr>
            </w:pPr>
            <w:r w:rsidRPr="00411EEB">
              <w:rPr>
                <w:sz w:val="20"/>
                <w:szCs w:val="20"/>
              </w:rPr>
              <w:t>2018</w:t>
            </w:r>
          </w:p>
        </w:tc>
        <w:tc>
          <w:tcPr>
            <w:tcW w:w="1986"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8539F3" w:rsidRDefault="00A12B28" w:rsidP="00C53560">
            <w:pPr>
              <w:jc w:val="center"/>
              <w:rPr>
                <w:bCs/>
                <w:kern w:val="32"/>
                <w:sz w:val="28"/>
                <w:szCs w:val="28"/>
              </w:rPr>
            </w:pPr>
            <w:r w:rsidRPr="00411EEB">
              <w:rPr>
                <w:sz w:val="20"/>
                <w:szCs w:val="20"/>
              </w:rPr>
              <w:t>2019</w:t>
            </w:r>
          </w:p>
        </w:tc>
      </w:tr>
      <w:tr w:rsidR="00A12B28" w:rsidRPr="008539F3" w:rsidTr="00C53560">
        <w:trPr>
          <w:trHeight w:val="1275"/>
        </w:trPr>
        <w:tc>
          <w:tcPr>
            <w:tcW w:w="4253" w:type="dxa"/>
            <w:shd w:val="clear" w:color="auto" w:fill="auto"/>
          </w:tcPr>
          <w:p w:rsidR="00A12B28"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Pr>
                <w:bCs/>
                <w:kern w:val="32"/>
                <w:sz w:val="28"/>
                <w:szCs w:val="28"/>
              </w:rPr>
              <w:t>Развитие кадрового потенциала в системе</w:t>
            </w:r>
            <w:r w:rsidRPr="00AD1C9B">
              <w:rPr>
                <w:sz w:val="28"/>
                <w:szCs w:val="28"/>
              </w:rPr>
              <w:t xml:space="preserve"> начального общего, основного общего, среднего общего образования</w:t>
            </w:r>
            <w:r>
              <w:rPr>
                <w:sz w:val="28"/>
                <w:szCs w:val="28"/>
              </w:rPr>
              <w:t>.</w:t>
            </w:r>
          </w:p>
        </w:tc>
      </w:tr>
      <w:tr w:rsidR="00A12B28" w:rsidRPr="008539F3" w:rsidTr="00C53560">
        <w:trPr>
          <w:trHeight w:val="378"/>
        </w:trPr>
        <w:tc>
          <w:tcPr>
            <w:tcW w:w="4253" w:type="dxa"/>
            <w:shd w:val="clear" w:color="auto" w:fill="auto"/>
          </w:tcPr>
          <w:p w:rsidR="00A12B28" w:rsidRDefault="00A12B28" w:rsidP="00C53560">
            <w:pPr>
              <w:keepNext/>
              <w:outlineLvl w:val="0"/>
              <w:rPr>
                <w:bCs/>
                <w:kern w:val="32"/>
                <w:sz w:val="28"/>
                <w:szCs w:val="28"/>
              </w:rPr>
            </w:pPr>
            <w:r w:rsidRPr="00331AA4">
              <w:rPr>
                <w:bCs/>
                <w:kern w:val="32"/>
                <w:sz w:val="28"/>
                <w:szCs w:val="28"/>
              </w:rPr>
              <w:t xml:space="preserve">Задача </w:t>
            </w:r>
            <w:r>
              <w:rPr>
                <w:bCs/>
                <w:kern w:val="32"/>
                <w:sz w:val="28"/>
                <w:szCs w:val="28"/>
              </w:rPr>
              <w:t>3</w:t>
            </w:r>
            <w:r w:rsidRPr="00331AA4">
              <w:rPr>
                <w:bCs/>
                <w:kern w:val="32"/>
                <w:sz w:val="28"/>
                <w:szCs w:val="28"/>
              </w:rPr>
              <w:t xml:space="preserve"> подпрограммы</w:t>
            </w:r>
          </w:p>
        </w:tc>
        <w:tc>
          <w:tcPr>
            <w:tcW w:w="1701"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1-й год реализации подпрограммы</w:t>
            </w:r>
          </w:p>
          <w:p w:rsidR="00A12B28" w:rsidRPr="008539F3" w:rsidRDefault="00A12B28" w:rsidP="00C53560">
            <w:pPr>
              <w:jc w:val="center"/>
              <w:rPr>
                <w:bCs/>
                <w:kern w:val="32"/>
                <w:sz w:val="28"/>
                <w:szCs w:val="28"/>
              </w:rPr>
            </w:pPr>
            <w:r w:rsidRPr="00411EEB">
              <w:rPr>
                <w:sz w:val="20"/>
                <w:szCs w:val="20"/>
              </w:rPr>
              <w:t>2017</w:t>
            </w:r>
          </w:p>
        </w:tc>
        <w:tc>
          <w:tcPr>
            <w:tcW w:w="1843"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2-й год реализации подпрограммы</w:t>
            </w:r>
          </w:p>
          <w:p w:rsidR="00A12B28" w:rsidRPr="008539F3" w:rsidRDefault="00A12B28" w:rsidP="00C53560">
            <w:pPr>
              <w:jc w:val="center"/>
              <w:rPr>
                <w:bCs/>
                <w:kern w:val="32"/>
                <w:sz w:val="28"/>
                <w:szCs w:val="28"/>
              </w:rPr>
            </w:pPr>
            <w:r w:rsidRPr="00411EEB">
              <w:rPr>
                <w:sz w:val="20"/>
                <w:szCs w:val="20"/>
              </w:rPr>
              <w:t>2018</w:t>
            </w:r>
          </w:p>
        </w:tc>
        <w:tc>
          <w:tcPr>
            <w:tcW w:w="1986" w:type="dxa"/>
            <w:gridSpan w:val="2"/>
            <w:shd w:val="clear" w:color="auto" w:fill="auto"/>
            <w:vAlign w:val="center"/>
          </w:tcPr>
          <w:p w:rsidR="00A12B28" w:rsidRPr="00411EEB" w:rsidRDefault="00A12B28" w:rsidP="00C53560">
            <w:pPr>
              <w:ind w:left="-108" w:right="-108"/>
              <w:jc w:val="center"/>
              <w:rPr>
                <w:sz w:val="20"/>
                <w:szCs w:val="20"/>
              </w:rPr>
            </w:pPr>
            <w:r w:rsidRPr="00411EEB">
              <w:rPr>
                <w:sz w:val="20"/>
                <w:szCs w:val="20"/>
              </w:rPr>
              <w:t>3-й год реализации подпрограммы</w:t>
            </w:r>
          </w:p>
          <w:p w:rsidR="00A12B28" w:rsidRPr="008539F3" w:rsidRDefault="00A12B28" w:rsidP="00C53560">
            <w:pPr>
              <w:jc w:val="center"/>
              <w:rPr>
                <w:bCs/>
                <w:kern w:val="32"/>
                <w:sz w:val="28"/>
                <w:szCs w:val="28"/>
              </w:rPr>
            </w:pPr>
            <w:r w:rsidRPr="00411EEB">
              <w:rPr>
                <w:sz w:val="20"/>
                <w:szCs w:val="20"/>
              </w:rPr>
              <w:t>2019</w:t>
            </w:r>
          </w:p>
        </w:tc>
      </w:tr>
      <w:tr w:rsidR="00A12B28" w:rsidRPr="008539F3" w:rsidTr="00C53560">
        <w:trPr>
          <w:trHeight w:val="2260"/>
        </w:trPr>
        <w:tc>
          <w:tcPr>
            <w:tcW w:w="4253" w:type="dxa"/>
            <w:shd w:val="clear" w:color="auto" w:fill="auto"/>
          </w:tcPr>
          <w:p w:rsidR="00A12B28" w:rsidRPr="00590F67" w:rsidRDefault="00A12B28" w:rsidP="00C53560">
            <w:pPr>
              <w:keepNext/>
              <w:outlineLvl w:val="0"/>
              <w:rPr>
                <w:bCs/>
                <w:kern w:val="32"/>
                <w:sz w:val="28"/>
                <w:szCs w:val="28"/>
              </w:rPr>
            </w:pPr>
          </w:p>
        </w:tc>
        <w:tc>
          <w:tcPr>
            <w:tcW w:w="5530" w:type="dxa"/>
            <w:gridSpan w:val="6"/>
            <w:shd w:val="clear" w:color="auto" w:fill="auto"/>
            <w:vAlign w:val="center"/>
          </w:tcPr>
          <w:p w:rsidR="00A12B28" w:rsidRPr="008539F3" w:rsidRDefault="00A12B28" w:rsidP="00C53560">
            <w:pPr>
              <w:jc w:val="center"/>
              <w:rPr>
                <w:bCs/>
                <w:kern w:val="32"/>
                <w:sz w:val="28"/>
                <w:szCs w:val="28"/>
              </w:rPr>
            </w:pPr>
            <w:r w:rsidRPr="00590F67">
              <w:rPr>
                <w:bCs/>
                <w:kern w:val="32"/>
                <w:sz w:val="28"/>
                <w:szCs w:val="28"/>
              </w:rPr>
              <w:t>Создание в системе</w:t>
            </w:r>
            <w:r w:rsidRPr="00AD1C9B">
              <w:rPr>
                <w:sz w:val="28"/>
                <w:szCs w:val="28"/>
              </w:rPr>
              <w:t xml:space="preserve"> начального общего, основного общего, среднего общего образования</w:t>
            </w:r>
            <w:r w:rsidRPr="00590F67">
              <w:rPr>
                <w:bCs/>
                <w:kern w:val="32"/>
                <w:sz w:val="28"/>
                <w:szCs w:val="28"/>
              </w:rPr>
              <w:t xml:space="preserve"> доступных, безопасных и комфортных условий для получения качественного обра</w:t>
            </w:r>
            <w:r>
              <w:rPr>
                <w:bCs/>
                <w:kern w:val="32"/>
                <w:sz w:val="28"/>
                <w:szCs w:val="28"/>
              </w:rPr>
              <w:t>зования, развитие и модернизация</w:t>
            </w:r>
            <w:r w:rsidRPr="00590F67">
              <w:rPr>
                <w:bCs/>
                <w:kern w:val="32"/>
                <w:sz w:val="28"/>
                <w:szCs w:val="28"/>
              </w:rPr>
              <w:t xml:space="preserve"> инфраструктуры</w:t>
            </w:r>
          </w:p>
        </w:tc>
      </w:tr>
      <w:tr w:rsidR="00A12B28" w:rsidRPr="008539F3" w:rsidTr="00C53560">
        <w:trPr>
          <w:trHeight w:val="290"/>
        </w:trPr>
        <w:tc>
          <w:tcPr>
            <w:tcW w:w="4253" w:type="dxa"/>
            <w:vMerge w:val="restart"/>
            <w:shd w:val="clear" w:color="auto" w:fill="auto"/>
          </w:tcPr>
          <w:p w:rsidR="00A12B28" w:rsidRPr="008539F3" w:rsidRDefault="00A12B28" w:rsidP="00C53560">
            <w:pPr>
              <w:keepNext/>
              <w:outlineLvl w:val="0"/>
              <w:rPr>
                <w:bCs/>
                <w:kern w:val="32"/>
                <w:sz w:val="28"/>
                <w:szCs w:val="28"/>
              </w:rPr>
            </w:pPr>
            <w:r>
              <w:rPr>
                <w:bCs/>
                <w:kern w:val="32"/>
                <w:sz w:val="28"/>
                <w:szCs w:val="28"/>
              </w:rPr>
              <w:t>Источник финансирования</w:t>
            </w:r>
          </w:p>
        </w:tc>
        <w:tc>
          <w:tcPr>
            <w:tcW w:w="5530" w:type="dxa"/>
            <w:gridSpan w:val="6"/>
            <w:shd w:val="clear" w:color="auto" w:fill="auto"/>
          </w:tcPr>
          <w:p w:rsidR="00A12B28" w:rsidRPr="008539F3" w:rsidRDefault="00A12B28" w:rsidP="00C53560">
            <w:pPr>
              <w:rPr>
                <w:bCs/>
                <w:kern w:val="32"/>
                <w:sz w:val="28"/>
                <w:szCs w:val="28"/>
              </w:rPr>
            </w:pPr>
            <w:r>
              <w:rPr>
                <w:bCs/>
                <w:kern w:val="32"/>
                <w:sz w:val="28"/>
                <w:szCs w:val="28"/>
              </w:rPr>
              <w:t>Расходы  (рублей)</w:t>
            </w:r>
          </w:p>
        </w:tc>
      </w:tr>
      <w:tr w:rsidR="00A12B28" w:rsidRPr="008539F3" w:rsidTr="00C53560">
        <w:trPr>
          <w:trHeight w:val="355"/>
        </w:trPr>
        <w:tc>
          <w:tcPr>
            <w:tcW w:w="4253" w:type="dxa"/>
            <w:vMerge/>
            <w:shd w:val="clear" w:color="auto" w:fill="auto"/>
          </w:tcPr>
          <w:p w:rsidR="00A12B28" w:rsidRDefault="00A12B28" w:rsidP="00C53560">
            <w:pPr>
              <w:keepNext/>
              <w:outlineLvl w:val="0"/>
              <w:rPr>
                <w:bCs/>
                <w:kern w:val="32"/>
                <w:sz w:val="28"/>
                <w:szCs w:val="28"/>
              </w:rPr>
            </w:pPr>
          </w:p>
        </w:tc>
        <w:tc>
          <w:tcPr>
            <w:tcW w:w="1417" w:type="dxa"/>
            <w:shd w:val="clear" w:color="auto" w:fill="auto"/>
          </w:tcPr>
          <w:p w:rsidR="00A12B28" w:rsidRPr="008539F3" w:rsidRDefault="00A12B28" w:rsidP="00C53560">
            <w:pPr>
              <w:rPr>
                <w:bCs/>
                <w:kern w:val="32"/>
                <w:sz w:val="28"/>
                <w:szCs w:val="28"/>
              </w:rPr>
            </w:pPr>
            <w:r>
              <w:rPr>
                <w:bCs/>
                <w:kern w:val="32"/>
                <w:sz w:val="28"/>
                <w:szCs w:val="28"/>
              </w:rPr>
              <w:t>Итого</w:t>
            </w:r>
          </w:p>
        </w:tc>
        <w:tc>
          <w:tcPr>
            <w:tcW w:w="1418" w:type="dxa"/>
            <w:gridSpan w:val="2"/>
            <w:shd w:val="clear" w:color="auto" w:fill="auto"/>
          </w:tcPr>
          <w:p w:rsidR="00A12B28" w:rsidRPr="00036539" w:rsidRDefault="00A12B28" w:rsidP="00C53560">
            <w:pPr>
              <w:ind w:left="-107" w:right="-250"/>
              <w:rPr>
                <w:sz w:val="20"/>
                <w:szCs w:val="20"/>
              </w:rPr>
            </w:pPr>
            <w:r w:rsidRPr="00036539">
              <w:rPr>
                <w:sz w:val="20"/>
                <w:szCs w:val="20"/>
              </w:rPr>
              <w:t>1-й год реализации подпрограммы</w:t>
            </w:r>
          </w:p>
        </w:tc>
        <w:tc>
          <w:tcPr>
            <w:tcW w:w="1276" w:type="dxa"/>
            <w:gridSpan w:val="2"/>
            <w:shd w:val="clear" w:color="auto" w:fill="auto"/>
          </w:tcPr>
          <w:p w:rsidR="00A12B28" w:rsidRPr="00036539" w:rsidRDefault="00A12B28" w:rsidP="00C53560">
            <w:pPr>
              <w:ind w:left="-107" w:right="-250"/>
              <w:rPr>
                <w:sz w:val="20"/>
                <w:szCs w:val="20"/>
              </w:rPr>
            </w:pPr>
            <w:r w:rsidRPr="00036539">
              <w:rPr>
                <w:sz w:val="20"/>
                <w:szCs w:val="20"/>
              </w:rPr>
              <w:t>2-й год реализации подпрограммы</w:t>
            </w:r>
          </w:p>
        </w:tc>
        <w:tc>
          <w:tcPr>
            <w:tcW w:w="1419" w:type="dxa"/>
            <w:shd w:val="clear" w:color="auto" w:fill="auto"/>
          </w:tcPr>
          <w:p w:rsidR="00A12B28" w:rsidRPr="00036539" w:rsidRDefault="00A12B28" w:rsidP="00C53560">
            <w:pPr>
              <w:ind w:left="-107" w:right="-250"/>
              <w:rPr>
                <w:sz w:val="20"/>
                <w:szCs w:val="20"/>
              </w:rPr>
            </w:pPr>
            <w:r>
              <w:rPr>
                <w:sz w:val="20"/>
                <w:szCs w:val="20"/>
              </w:rPr>
              <w:t xml:space="preserve">3-й год реализации </w:t>
            </w:r>
            <w:r w:rsidRPr="00036539">
              <w:rPr>
                <w:sz w:val="20"/>
                <w:szCs w:val="20"/>
              </w:rPr>
              <w:t>подпрограммы</w:t>
            </w:r>
          </w:p>
        </w:tc>
      </w:tr>
      <w:tr w:rsidR="00A12B28" w:rsidRPr="008539F3" w:rsidTr="00C53560">
        <w:tc>
          <w:tcPr>
            <w:tcW w:w="4253" w:type="dxa"/>
            <w:shd w:val="clear" w:color="auto" w:fill="auto"/>
          </w:tcPr>
          <w:p w:rsidR="00A12B28" w:rsidRDefault="00A12B28" w:rsidP="00C53560">
            <w:pPr>
              <w:keepNext/>
              <w:outlineLvl w:val="0"/>
              <w:rPr>
                <w:bCs/>
                <w:kern w:val="32"/>
                <w:sz w:val="28"/>
                <w:szCs w:val="28"/>
              </w:rPr>
            </w:pPr>
            <w:r>
              <w:rPr>
                <w:bCs/>
                <w:kern w:val="32"/>
                <w:sz w:val="28"/>
                <w:szCs w:val="28"/>
              </w:rPr>
              <w:t>Всего:</w:t>
            </w:r>
          </w:p>
          <w:p w:rsidR="00A12B28" w:rsidRPr="008539F3" w:rsidRDefault="00A12B28" w:rsidP="00C53560">
            <w:pPr>
              <w:keepNext/>
              <w:outlineLvl w:val="0"/>
              <w:rPr>
                <w:bCs/>
                <w:kern w:val="32"/>
                <w:sz w:val="28"/>
                <w:szCs w:val="28"/>
              </w:rPr>
            </w:pPr>
            <w:r>
              <w:rPr>
                <w:bCs/>
                <w:kern w:val="32"/>
                <w:sz w:val="28"/>
                <w:szCs w:val="28"/>
              </w:rPr>
              <w:t>в том числе</w:t>
            </w:r>
          </w:p>
        </w:tc>
        <w:tc>
          <w:tcPr>
            <w:tcW w:w="1417" w:type="dxa"/>
            <w:shd w:val="clear" w:color="auto" w:fill="auto"/>
            <w:vAlign w:val="center"/>
          </w:tcPr>
          <w:p w:rsidR="00A12B28" w:rsidRDefault="00A12B28" w:rsidP="00C53560">
            <w:pPr>
              <w:jc w:val="center"/>
              <w:rPr>
                <w:bCs/>
                <w:kern w:val="32"/>
              </w:rPr>
            </w:pPr>
            <w:r>
              <w:rPr>
                <w:bCs/>
                <w:kern w:val="32"/>
              </w:rPr>
              <w:t>301 769</w:t>
            </w:r>
          </w:p>
          <w:p w:rsidR="00A12B28" w:rsidRPr="00CB5F84" w:rsidRDefault="00A12B28" w:rsidP="00C53560">
            <w:pPr>
              <w:jc w:val="center"/>
              <w:rPr>
                <w:bCs/>
                <w:kern w:val="32"/>
              </w:rPr>
            </w:pPr>
            <w:r>
              <w:rPr>
                <w:bCs/>
                <w:kern w:val="32"/>
              </w:rPr>
              <w:t>890,95</w:t>
            </w:r>
          </w:p>
        </w:tc>
        <w:tc>
          <w:tcPr>
            <w:tcW w:w="1418" w:type="dxa"/>
            <w:gridSpan w:val="2"/>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c>
          <w:tcPr>
            <w:tcW w:w="1276" w:type="dxa"/>
            <w:gridSpan w:val="2"/>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c>
          <w:tcPr>
            <w:tcW w:w="1419" w:type="dxa"/>
            <w:shd w:val="clear" w:color="auto" w:fill="auto"/>
            <w:vAlign w:val="center"/>
          </w:tcPr>
          <w:p w:rsidR="00A12B28" w:rsidRDefault="00A12B28" w:rsidP="00C53560">
            <w:pPr>
              <w:ind w:left="-107" w:right="-250"/>
              <w:jc w:val="center"/>
              <w:rPr>
                <w:bCs/>
                <w:kern w:val="32"/>
              </w:rPr>
            </w:pPr>
            <w:r>
              <w:rPr>
                <w:bCs/>
                <w:kern w:val="32"/>
              </w:rPr>
              <w:t>100 589</w:t>
            </w:r>
          </w:p>
          <w:p w:rsidR="00A12B28" w:rsidRPr="00CB5F84" w:rsidRDefault="00A12B28" w:rsidP="00C53560">
            <w:pPr>
              <w:ind w:left="-107" w:right="-250"/>
              <w:jc w:val="center"/>
              <w:rPr>
                <w:bCs/>
                <w:kern w:val="32"/>
              </w:rPr>
            </w:pPr>
            <w:r>
              <w:rPr>
                <w:bCs/>
                <w:kern w:val="32"/>
              </w:rPr>
              <w:t>963,65</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федерального бюджета</w:t>
            </w:r>
          </w:p>
        </w:tc>
        <w:tc>
          <w:tcPr>
            <w:tcW w:w="1417" w:type="dxa"/>
            <w:shd w:val="clear" w:color="auto" w:fill="auto"/>
            <w:vAlign w:val="center"/>
          </w:tcPr>
          <w:p w:rsidR="00A12B28" w:rsidRPr="00CB5F84" w:rsidRDefault="00A12B28" w:rsidP="00C53560">
            <w:pPr>
              <w:jc w:val="center"/>
              <w:rPr>
                <w:bCs/>
                <w:kern w:val="32"/>
              </w:rPr>
            </w:pPr>
          </w:p>
        </w:tc>
        <w:tc>
          <w:tcPr>
            <w:tcW w:w="1418" w:type="dxa"/>
            <w:gridSpan w:val="2"/>
            <w:shd w:val="clear" w:color="auto" w:fill="auto"/>
            <w:vAlign w:val="center"/>
          </w:tcPr>
          <w:p w:rsidR="00A12B28" w:rsidRPr="00CB5F84" w:rsidRDefault="00A12B28" w:rsidP="00C53560">
            <w:pPr>
              <w:jc w:val="center"/>
              <w:rPr>
                <w:bCs/>
                <w:kern w:val="32"/>
              </w:rPr>
            </w:pPr>
          </w:p>
        </w:tc>
        <w:tc>
          <w:tcPr>
            <w:tcW w:w="1276" w:type="dxa"/>
            <w:gridSpan w:val="2"/>
            <w:shd w:val="clear" w:color="auto" w:fill="auto"/>
            <w:vAlign w:val="center"/>
          </w:tcPr>
          <w:p w:rsidR="00A12B28" w:rsidRPr="00CB5F84" w:rsidRDefault="00A12B28" w:rsidP="00C53560">
            <w:pPr>
              <w:jc w:val="center"/>
              <w:rPr>
                <w:bCs/>
                <w:kern w:val="32"/>
              </w:rPr>
            </w:pPr>
          </w:p>
        </w:tc>
        <w:tc>
          <w:tcPr>
            <w:tcW w:w="1419" w:type="dxa"/>
            <w:shd w:val="clear" w:color="auto" w:fill="auto"/>
            <w:vAlign w:val="center"/>
          </w:tcPr>
          <w:p w:rsidR="00A12B28" w:rsidRPr="00CB5F84" w:rsidRDefault="00A12B28" w:rsidP="00C53560">
            <w:pPr>
              <w:jc w:val="center"/>
              <w:rPr>
                <w:bCs/>
                <w:kern w:val="32"/>
              </w:rPr>
            </w:pP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областного бюджета</w:t>
            </w:r>
          </w:p>
        </w:tc>
        <w:tc>
          <w:tcPr>
            <w:tcW w:w="1417" w:type="dxa"/>
            <w:shd w:val="clear" w:color="auto" w:fill="auto"/>
            <w:vAlign w:val="center"/>
          </w:tcPr>
          <w:p w:rsidR="00A12B28" w:rsidRDefault="00A12B28" w:rsidP="00C53560">
            <w:pPr>
              <w:jc w:val="center"/>
              <w:rPr>
                <w:bCs/>
                <w:kern w:val="32"/>
              </w:rPr>
            </w:pPr>
            <w:r>
              <w:rPr>
                <w:bCs/>
                <w:kern w:val="32"/>
              </w:rPr>
              <w:t>174 353</w:t>
            </w:r>
          </w:p>
          <w:p w:rsidR="00A12B28" w:rsidRPr="00CB5F84" w:rsidRDefault="00A12B28" w:rsidP="00C53560">
            <w:pPr>
              <w:jc w:val="center"/>
              <w:rPr>
                <w:bCs/>
                <w:kern w:val="32"/>
              </w:rPr>
            </w:pPr>
            <w:r>
              <w:rPr>
                <w:bCs/>
                <w:kern w:val="32"/>
              </w:rPr>
              <w:t>424,00</w:t>
            </w:r>
          </w:p>
        </w:tc>
        <w:tc>
          <w:tcPr>
            <w:tcW w:w="1418" w:type="dxa"/>
            <w:gridSpan w:val="2"/>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c>
          <w:tcPr>
            <w:tcW w:w="1276" w:type="dxa"/>
            <w:gridSpan w:val="2"/>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c>
          <w:tcPr>
            <w:tcW w:w="1419" w:type="dxa"/>
            <w:shd w:val="clear" w:color="auto" w:fill="auto"/>
            <w:vAlign w:val="center"/>
          </w:tcPr>
          <w:p w:rsidR="00A12B28" w:rsidRDefault="00A12B28" w:rsidP="00C53560">
            <w:pPr>
              <w:jc w:val="center"/>
              <w:rPr>
                <w:bCs/>
                <w:kern w:val="32"/>
              </w:rPr>
            </w:pPr>
            <w:r>
              <w:rPr>
                <w:bCs/>
                <w:kern w:val="32"/>
              </w:rPr>
              <w:t>58 117</w:t>
            </w:r>
          </w:p>
          <w:p w:rsidR="00A12B28" w:rsidRPr="00CB5F84" w:rsidRDefault="00A12B28" w:rsidP="00C53560">
            <w:pPr>
              <w:jc w:val="center"/>
              <w:rPr>
                <w:bCs/>
                <w:kern w:val="32"/>
              </w:rPr>
            </w:pPr>
            <w:r>
              <w:rPr>
                <w:bCs/>
                <w:kern w:val="32"/>
              </w:rPr>
              <w:t>808,00</w:t>
            </w:r>
          </w:p>
        </w:tc>
      </w:tr>
      <w:tr w:rsidR="00A12B28" w:rsidRPr="008539F3" w:rsidTr="00C53560">
        <w:tc>
          <w:tcPr>
            <w:tcW w:w="4253" w:type="dxa"/>
            <w:shd w:val="clear" w:color="auto" w:fill="auto"/>
          </w:tcPr>
          <w:p w:rsidR="00A12B28" w:rsidRPr="008539F3" w:rsidRDefault="00A12B28" w:rsidP="00C53560">
            <w:pPr>
              <w:keepNext/>
              <w:outlineLvl w:val="0"/>
              <w:rPr>
                <w:bCs/>
                <w:kern w:val="32"/>
                <w:sz w:val="28"/>
                <w:szCs w:val="28"/>
              </w:rPr>
            </w:pPr>
            <w:r>
              <w:rPr>
                <w:bCs/>
                <w:kern w:val="32"/>
                <w:sz w:val="28"/>
                <w:szCs w:val="28"/>
              </w:rPr>
              <w:t>Средства м</w:t>
            </w:r>
            <w:r w:rsidRPr="004A040F">
              <w:rPr>
                <w:sz w:val="28"/>
                <w:szCs w:val="28"/>
                <w:lang w:eastAsia="en-US"/>
              </w:rPr>
              <w:t>естн</w:t>
            </w:r>
            <w:r>
              <w:rPr>
                <w:sz w:val="28"/>
                <w:szCs w:val="28"/>
                <w:lang w:eastAsia="en-US"/>
              </w:rPr>
              <w:t>ого</w:t>
            </w:r>
            <w:r w:rsidRPr="004A040F">
              <w:rPr>
                <w:sz w:val="28"/>
                <w:szCs w:val="28"/>
                <w:lang w:eastAsia="en-US"/>
              </w:rPr>
              <w:t xml:space="preserve"> бюджет</w:t>
            </w:r>
            <w:r>
              <w:rPr>
                <w:sz w:val="28"/>
                <w:szCs w:val="28"/>
                <w:lang w:eastAsia="en-US"/>
              </w:rPr>
              <w:t>а</w:t>
            </w:r>
          </w:p>
        </w:tc>
        <w:tc>
          <w:tcPr>
            <w:tcW w:w="1417" w:type="dxa"/>
            <w:shd w:val="clear" w:color="auto" w:fill="auto"/>
            <w:vAlign w:val="center"/>
          </w:tcPr>
          <w:p w:rsidR="00A12B28" w:rsidRDefault="00A12B28" w:rsidP="00C53560">
            <w:pPr>
              <w:jc w:val="center"/>
              <w:rPr>
                <w:bCs/>
                <w:kern w:val="32"/>
              </w:rPr>
            </w:pPr>
            <w:r>
              <w:rPr>
                <w:bCs/>
                <w:kern w:val="32"/>
              </w:rPr>
              <w:t>124 446</w:t>
            </w:r>
          </w:p>
          <w:p w:rsidR="00A12B28" w:rsidRPr="00CB5F84" w:rsidRDefault="00A12B28" w:rsidP="00C53560">
            <w:pPr>
              <w:jc w:val="center"/>
              <w:rPr>
                <w:bCs/>
                <w:kern w:val="32"/>
              </w:rPr>
            </w:pPr>
            <w:r>
              <w:rPr>
                <w:bCs/>
                <w:kern w:val="32"/>
              </w:rPr>
              <w:t>466,95</w:t>
            </w:r>
          </w:p>
        </w:tc>
        <w:tc>
          <w:tcPr>
            <w:tcW w:w="1418" w:type="dxa"/>
            <w:gridSpan w:val="2"/>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c>
          <w:tcPr>
            <w:tcW w:w="1276" w:type="dxa"/>
            <w:gridSpan w:val="2"/>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c>
          <w:tcPr>
            <w:tcW w:w="1419" w:type="dxa"/>
            <w:shd w:val="clear" w:color="auto" w:fill="auto"/>
            <w:vAlign w:val="center"/>
          </w:tcPr>
          <w:p w:rsidR="00A12B28" w:rsidRDefault="00A12B28" w:rsidP="00C53560">
            <w:pPr>
              <w:jc w:val="center"/>
              <w:rPr>
                <w:bCs/>
                <w:kern w:val="32"/>
              </w:rPr>
            </w:pPr>
            <w:r>
              <w:rPr>
                <w:bCs/>
                <w:kern w:val="32"/>
              </w:rPr>
              <w:t>41 482</w:t>
            </w:r>
          </w:p>
          <w:p w:rsidR="00A12B28" w:rsidRPr="00CB5F84" w:rsidRDefault="00A12B28" w:rsidP="00C53560">
            <w:pPr>
              <w:jc w:val="center"/>
              <w:rPr>
                <w:bCs/>
                <w:kern w:val="32"/>
              </w:rPr>
            </w:pPr>
            <w:r>
              <w:rPr>
                <w:bCs/>
                <w:kern w:val="32"/>
              </w:rPr>
              <w:t>155,65</w:t>
            </w:r>
          </w:p>
        </w:tc>
      </w:tr>
      <w:tr w:rsidR="00A12B28" w:rsidRPr="008539F3" w:rsidTr="00C53560">
        <w:tc>
          <w:tcPr>
            <w:tcW w:w="4253" w:type="dxa"/>
            <w:shd w:val="clear" w:color="auto" w:fill="auto"/>
          </w:tcPr>
          <w:p w:rsidR="00A12B28" w:rsidRDefault="00A12B28" w:rsidP="00C53560">
            <w:pPr>
              <w:keepNext/>
              <w:outlineLvl w:val="0"/>
              <w:rPr>
                <w:bCs/>
                <w:kern w:val="32"/>
                <w:sz w:val="28"/>
                <w:szCs w:val="28"/>
              </w:rPr>
            </w:pPr>
            <w:r w:rsidRPr="00F5050D">
              <w:rPr>
                <w:sz w:val="28"/>
                <w:szCs w:val="28"/>
              </w:rPr>
              <w:t>Внебюджетные  источники</w:t>
            </w:r>
          </w:p>
        </w:tc>
        <w:tc>
          <w:tcPr>
            <w:tcW w:w="1417" w:type="dxa"/>
            <w:shd w:val="clear" w:color="auto" w:fill="auto"/>
            <w:vAlign w:val="center"/>
          </w:tcPr>
          <w:p w:rsidR="00A12B28" w:rsidRDefault="00A12B28" w:rsidP="00C53560">
            <w:pPr>
              <w:jc w:val="center"/>
              <w:rPr>
                <w:bCs/>
                <w:kern w:val="32"/>
              </w:rPr>
            </w:pPr>
            <w:r>
              <w:rPr>
                <w:bCs/>
                <w:kern w:val="32"/>
              </w:rPr>
              <w:t>2 970</w:t>
            </w:r>
          </w:p>
          <w:p w:rsidR="00A12B28" w:rsidRPr="00CB5F84" w:rsidRDefault="00A12B28" w:rsidP="00C53560">
            <w:pPr>
              <w:jc w:val="center"/>
              <w:rPr>
                <w:bCs/>
                <w:kern w:val="32"/>
              </w:rPr>
            </w:pPr>
            <w:r>
              <w:rPr>
                <w:bCs/>
                <w:kern w:val="32"/>
              </w:rPr>
              <w:t>000,00</w:t>
            </w:r>
          </w:p>
        </w:tc>
        <w:tc>
          <w:tcPr>
            <w:tcW w:w="1418" w:type="dxa"/>
            <w:gridSpan w:val="2"/>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c>
          <w:tcPr>
            <w:tcW w:w="1276" w:type="dxa"/>
            <w:gridSpan w:val="2"/>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c>
          <w:tcPr>
            <w:tcW w:w="1419" w:type="dxa"/>
            <w:shd w:val="clear" w:color="auto" w:fill="auto"/>
            <w:vAlign w:val="center"/>
          </w:tcPr>
          <w:p w:rsidR="00A12B28" w:rsidRDefault="00A12B28" w:rsidP="00C53560">
            <w:pPr>
              <w:jc w:val="center"/>
              <w:rPr>
                <w:bCs/>
                <w:kern w:val="32"/>
              </w:rPr>
            </w:pPr>
            <w:r>
              <w:rPr>
                <w:bCs/>
                <w:kern w:val="32"/>
              </w:rPr>
              <w:t>990 000,</w:t>
            </w:r>
          </w:p>
          <w:p w:rsidR="00A12B28" w:rsidRPr="00CB5F84" w:rsidRDefault="00A12B28" w:rsidP="00C53560">
            <w:pPr>
              <w:jc w:val="center"/>
              <w:rPr>
                <w:bCs/>
                <w:kern w:val="32"/>
              </w:rPr>
            </w:pPr>
            <w:r>
              <w:rPr>
                <w:bCs/>
                <w:kern w:val="32"/>
              </w:rPr>
              <w:t>00</w:t>
            </w:r>
          </w:p>
        </w:tc>
      </w:tr>
    </w:tbl>
    <w:p w:rsidR="00A12B28" w:rsidRDefault="00A12B28" w:rsidP="00A12B28">
      <w:pPr>
        <w:keepNext/>
        <w:spacing w:before="240" w:after="60" w:line="276" w:lineRule="auto"/>
        <w:ind w:left="360"/>
        <w:jc w:val="center"/>
        <w:outlineLvl w:val="0"/>
        <w:rPr>
          <w:b/>
          <w:bCs/>
          <w:kern w:val="32"/>
          <w:sz w:val="28"/>
          <w:szCs w:val="28"/>
        </w:rPr>
      </w:pPr>
      <w:r>
        <w:rPr>
          <w:b/>
          <w:bCs/>
          <w:kern w:val="32"/>
          <w:sz w:val="28"/>
          <w:szCs w:val="28"/>
        </w:rPr>
        <w:lastRenderedPageBreak/>
        <w:t>2. Описание задач подпрограммы</w:t>
      </w:r>
    </w:p>
    <w:p w:rsidR="00A12B28" w:rsidRDefault="00A12B28" w:rsidP="00A12B28">
      <w:pPr>
        <w:keepNext/>
        <w:spacing w:before="240" w:after="60"/>
        <w:ind w:firstLine="426"/>
        <w:jc w:val="both"/>
        <w:outlineLvl w:val="0"/>
        <w:rPr>
          <w:sz w:val="28"/>
          <w:szCs w:val="28"/>
        </w:rPr>
      </w:pPr>
      <w:r w:rsidRPr="00AD1C9B">
        <w:rPr>
          <w:sz w:val="28"/>
          <w:szCs w:val="28"/>
        </w:rPr>
        <w:t>Основным направлением государственной политики в сфере общего образования детей на период реализации Подпрограммы является обеспечение равных возможностей для полноценного развития каждого ребенка в период школьного детства независимо от места жительства, пола, нации, языка, социального статуса, психофизиологических и других особенностей (в том числе</w:t>
      </w:r>
      <w:r>
        <w:rPr>
          <w:sz w:val="28"/>
          <w:szCs w:val="28"/>
        </w:rPr>
        <w:t xml:space="preserve"> детей с </w:t>
      </w:r>
      <w:r w:rsidRPr="00AD1C9B">
        <w:rPr>
          <w:sz w:val="28"/>
          <w:szCs w:val="28"/>
        </w:rPr>
        <w:t xml:space="preserve"> ограниченны</w:t>
      </w:r>
      <w:r>
        <w:rPr>
          <w:sz w:val="28"/>
          <w:szCs w:val="28"/>
        </w:rPr>
        <w:t>ми</w:t>
      </w:r>
      <w:r w:rsidRPr="00AD1C9B">
        <w:rPr>
          <w:sz w:val="28"/>
          <w:szCs w:val="28"/>
        </w:rPr>
        <w:t xml:space="preserve"> возможност</w:t>
      </w:r>
      <w:r>
        <w:rPr>
          <w:sz w:val="28"/>
          <w:szCs w:val="28"/>
        </w:rPr>
        <w:t>ями</w:t>
      </w:r>
      <w:r w:rsidRPr="00AD1C9B">
        <w:rPr>
          <w:sz w:val="28"/>
          <w:szCs w:val="28"/>
        </w:rPr>
        <w:t xml:space="preserve"> здоровья)</w:t>
      </w:r>
      <w:r>
        <w:rPr>
          <w:sz w:val="28"/>
          <w:szCs w:val="28"/>
        </w:rPr>
        <w:t>.</w:t>
      </w:r>
    </w:p>
    <w:p w:rsidR="00A12B28" w:rsidRDefault="00A12B28" w:rsidP="00A12B28">
      <w:pPr>
        <w:keepNext/>
        <w:spacing w:before="240" w:after="60"/>
        <w:ind w:firstLine="426"/>
        <w:jc w:val="both"/>
        <w:outlineLvl w:val="0"/>
        <w:rPr>
          <w:sz w:val="28"/>
          <w:szCs w:val="28"/>
        </w:rPr>
      </w:pPr>
      <w:r w:rsidRPr="00AD1C9B">
        <w:rPr>
          <w:sz w:val="28"/>
          <w:szCs w:val="28"/>
        </w:rPr>
        <w:t>Целью Подпрограммы является</w:t>
      </w:r>
      <w:r>
        <w:rPr>
          <w:sz w:val="28"/>
          <w:szCs w:val="28"/>
        </w:rPr>
        <w:t>п</w:t>
      </w:r>
      <w:r w:rsidRPr="00AD1C9B">
        <w:rPr>
          <w:sz w:val="28"/>
          <w:szCs w:val="28"/>
        </w:rPr>
        <w:t>овышение доступности и качества начального общего, основного общего, среднего общего образования</w:t>
      </w:r>
      <w:r>
        <w:rPr>
          <w:sz w:val="28"/>
          <w:szCs w:val="28"/>
        </w:rPr>
        <w:t>.</w:t>
      </w:r>
    </w:p>
    <w:p w:rsidR="00A12B28" w:rsidRDefault="00A12B28" w:rsidP="00A12B28">
      <w:pPr>
        <w:keepNext/>
        <w:ind w:firstLine="425"/>
        <w:jc w:val="both"/>
        <w:outlineLvl w:val="0"/>
        <w:rPr>
          <w:sz w:val="28"/>
          <w:szCs w:val="28"/>
        </w:rPr>
      </w:pPr>
      <w:r w:rsidRPr="00AD1C9B">
        <w:rPr>
          <w:sz w:val="28"/>
          <w:szCs w:val="28"/>
        </w:rPr>
        <w:t xml:space="preserve">Для достижения указанной цели необходимо решить следующие задачи: </w:t>
      </w:r>
    </w:p>
    <w:p w:rsidR="00A12B28" w:rsidRPr="001D5B9F" w:rsidRDefault="00A12B28" w:rsidP="00A12B28">
      <w:pPr>
        <w:rPr>
          <w:bCs/>
          <w:szCs w:val="28"/>
        </w:rPr>
      </w:pPr>
      <w:r>
        <w:rPr>
          <w:sz w:val="28"/>
          <w:szCs w:val="28"/>
        </w:rPr>
        <w:t>1.</w:t>
      </w:r>
      <w:r>
        <w:rPr>
          <w:bCs/>
          <w:kern w:val="32"/>
          <w:sz w:val="28"/>
          <w:szCs w:val="28"/>
        </w:rPr>
        <w:t>О</w:t>
      </w:r>
      <w:r w:rsidRPr="00331AA4">
        <w:rPr>
          <w:bCs/>
          <w:kern w:val="32"/>
          <w:sz w:val="28"/>
          <w:szCs w:val="28"/>
        </w:rPr>
        <w:t>беспечение равного доступа ккачественному образованию для всех категорий детей и повышение качества</w:t>
      </w:r>
      <w:r w:rsidRPr="00590F67">
        <w:rPr>
          <w:bCs/>
          <w:kern w:val="32"/>
          <w:sz w:val="28"/>
          <w:szCs w:val="28"/>
        </w:rPr>
        <w:t>в системе</w:t>
      </w:r>
      <w:r w:rsidRPr="00AD1C9B">
        <w:rPr>
          <w:sz w:val="28"/>
          <w:szCs w:val="28"/>
        </w:rPr>
        <w:t xml:space="preserve"> начального общего, основного общего, среднего общего</w:t>
      </w:r>
      <w:r w:rsidRPr="00331AA4">
        <w:rPr>
          <w:bCs/>
          <w:kern w:val="32"/>
          <w:sz w:val="28"/>
          <w:szCs w:val="28"/>
        </w:rPr>
        <w:t>образования</w:t>
      </w:r>
      <w:r>
        <w:rPr>
          <w:bCs/>
          <w:kern w:val="32"/>
          <w:sz w:val="28"/>
          <w:szCs w:val="28"/>
        </w:rPr>
        <w:t>.</w:t>
      </w:r>
    </w:p>
    <w:p w:rsidR="00A12B28" w:rsidRDefault="00A12B28" w:rsidP="00A12B28">
      <w:pPr>
        <w:keepNext/>
        <w:jc w:val="both"/>
        <w:outlineLvl w:val="0"/>
        <w:rPr>
          <w:bCs/>
          <w:kern w:val="32"/>
          <w:sz w:val="28"/>
          <w:szCs w:val="28"/>
        </w:rPr>
      </w:pPr>
      <w:r>
        <w:rPr>
          <w:sz w:val="28"/>
          <w:szCs w:val="28"/>
        </w:rPr>
        <w:t>2.</w:t>
      </w:r>
      <w:r>
        <w:rPr>
          <w:bCs/>
          <w:kern w:val="32"/>
          <w:sz w:val="28"/>
          <w:szCs w:val="28"/>
        </w:rPr>
        <w:t>Развитие кадрового потенциала в системе</w:t>
      </w:r>
      <w:r w:rsidRPr="00AD1C9B">
        <w:rPr>
          <w:sz w:val="28"/>
          <w:szCs w:val="28"/>
        </w:rPr>
        <w:t>начального общего, основного общего, среднего общего</w:t>
      </w:r>
      <w:r>
        <w:rPr>
          <w:bCs/>
          <w:kern w:val="32"/>
          <w:sz w:val="28"/>
          <w:szCs w:val="28"/>
        </w:rPr>
        <w:t xml:space="preserve"> образования.</w:t>
      </w:r>
    </w:p>
    <w:p w:rsidR="00A12B28" w:rsidRPr="00A47F48" w:rsidRDefault="00A12B28" w:rsidP="00A12B28">
      <w:pPr>
        <w:keepNext/>
        <w:jc w:val="both"/>
        <w:outlineLvl w:val="0"/>
        <w:rPr>
          <w:sz w:val="28"/>
          <w:szCs w:val="28"/>
        </w:rPr>
      </w:pPr>
      <w:r>
        <w:rPr>
          <w:bCs/>
          <w:kern w:val="32"/>
          <w:sz w:val="28"/>
          <w:szCs w:val="28"/>
        </w:rPr>
        <w:t xml:space="preserve">3.Создание </w:t>
      </w:r>
      <w:r w:rsidRPr="00590F67">
        <w:rPr>
          <w:bCs/>
          <w:kern w:val="32"/>
          <w:sz w:val="28"/>
          <w:szCs w:val="28"/>
        </w:rPr>
        <w:t>в системе</w:t>
      </w:r>
      <w:r w:rsidRPr="00AD1C9B">
        <w:rPr>
          <w:sz w:val="28"/>
          <w:szCs w:val="28"/>
        </w:rPr>
        <w:t xml:space="preserve"> начального общего, основного общего, среднего общего</w:t>
      </w:r>
      <w:r w:rsidRPr="00590F67">
        <w:rPr>
          <w:bCs/>
          <w:kern w:val="32"/>
          <w:sz w:val="28"/>
          <w:szCs w:val="28"/>
        </w:rPr>
        <w:t xml:space="preserve"> образования доступных, безопасных и комфортных условий для получения качественного обра</w:t>
      </w:r>
      <w:r>
        <w:rPr>
          <w:bCs/>
          <w:kern w:val="32"/>
          <w:sz w:val="28"/>
          <w:szCs w:val="28"/>
        </w:rPr>
        <w:t>зования, развитие и модернизация</w:t>
      </w:r>
      <w:r w:rsidRPr="00590F67">
        <w:rPr>
          <w:bCs/>
          <w:kern w:val="32"/>
          <w:sz w:val="28"/>
          <w:szCs w:val="28"/>
        </w:rPr>
        <w:t xml:space="preserve"> инфраструктуры</w:t>
      </w:r>
    </w:p>
    <w:p w:rsidR="00A12B28" w:rsidRDefault="00A12B28" w:rsidP="00A12B28">
      <w:pPr>
        <w:keepNext/>
        <w:spacing w:before="240" w:after="60" w:line="276" w:lineRule="auto"/>
        <w:outlineLvl w:val="0"/>
        <w:rPr>
          <w:b/>
          <w:bCs/>
          <w:kern w:val="32"/>
          <w:sz w:val="28"/>
          <w:szCs w:val="28"/>
        </w:rPr>
      </w:pPr>
      <w:r>
        <w:rPr>
          <w:b/>
          <w:bCs/>
          <w:kern w:val="32"/>
          <w:sz w:val="28"/>
          <w:szCs w:val="28"/>
        </w:rPr>
        <w:t>Характеристика проблем и мероприятия подпрограммы.</w:t>
      </w:r>
    </w:p>
    <w:p w:rsidR="00A12B28" w:rsidRDefault="00A12B28" w:rsidP="00A12B28">
      <w:pPr>
        <w:keepNext/>
        <w:spacing w:before="240" w:after="60" w:line="276" w:lineRule="auto"/>
        <w:ind w:firstLine="567"/>
        <w:outlineLvl w:val="0"/>
        <w:rPr>
          <w:b/>
          <w:bCs/>
          <w:kern w:val="32"/>
          <w:sz w:val="28"/>
          <w:szCs w:val="28"/>
        </w:rPr>
      </w:pPr>
      <w:r w:rsidRPr="00B17D58">
        <w:rPr>
          <w:bCs/>
          <w:kern w:val="32"/>
          <w:sz w:val="28"/>
          <w:szCs w:val="28"/>
        </w:rPr>
        <w:t>Слабые стороны в системе</w:t>
      </w:r>
      <w:r w:rsidRPr="00AD1C9B">
        <w:rPr>
          <w:sz w:val="28"/>
          <w:szCs w:val="28"/>
        </w:rPr>
        <w:t>начального общего, основного общего, среднего общего</w:t>
      </w:r>
      <w:r w:rsidRPr="00C528DD">
        <w:rPr>
          <w:sz w:val="27"/>
          <w:szCs w:val="27"/>
        </w:rPr>
        <w:t xml:space="preserve"> образования</w:t>
      </w:r>
      <w:r>
        <w:rPr>
          <w:sz w:val="27"/>
          <w:szCs w:val="27"/>
        </w:rPr>
        <w:t>:</w:t>
      </w:r>
    </w:p>
    <w:p w:rsidR="00A12B28" w:rsidRDefault="00A12B28" w:rsidP="00A12B28">
      <w:pPr>
        <w:shd w:val="clear" w:color="auto" w:fill="FFFFFF"/>
        <w:autoSpaceDE w:val="0"/>
        <w:autoSpaceDN w:val="0"/>
        <w:adjustRightInd w:val="0"/>
        <w:jc w:val="both"/>
        <w:rPr>
          <w:sz w:val="27"/>
          <w:szCs w:val="27"/>
        </w:rPr>
      </w:pPr>
      <w:r>
        <w:rPr>
          <w:sz w:val="27"/>
          <w:szCs w:val="27"/>
        </w:rPr>
        <w:t xml:space="preserve">- </w:t>
      </w:r>
      <w:r w:rsidRPr="00C528DD">
        <w:rPr>
          <w:sz w:val="27"/>
          <w:szCs w:val="27"/>
        </w:rPr>
        <w:t>Нерешенность целого ряда вопросов при организации образования детей с ограниченными возможностями здоровья (</w:t>
      </w:r>
      <w:r>
        <w:rPr>
          <w:sz w:val="27"/>
          <w:szCs w:val="27"/>
        </w:rPr>
        <w:t>отсутствие подготовленных кадров);</w:t>
      </w:r>
    </w:p>
    <w:p w:rsidR="00A12B28" w:rsidRDefault="00A12B28" w:rsidP="00A12B28">
      <w:pPr>
        <w:shd w:val="clear" w:color="auto" w:fill="FFFFFF"/>
        <w:autoSpaceDE w:val="0"/>
        <w:autoSpaceDN w:val="0"/>
        <w:adjustRightInd w:val="0"/>
        <w:jc w:val="both"/>
        <w:rPr>
          <w:sz w:val="27"/>
          <w:szCs w:val="27"/>
        </w:rPr>
      </w:pPr>
      <w:r>
        <w:rPr>
          <w:sz w:val="27"/>
          <w:szCs w:val="27"/>
        </w:rPr>
        <w:t>-с</w:t>
      </w:r>
      <w:r w:rsidRPr="00C528DD">
        <w:rPr>
          <w:sz w:val="27"/>
          <w:szCs w:val="27"/>
        </w:rPr>
        <w:t>тарение педагогических кадров и слабый приток молодых специалистов в систему</w:t>
      </w:r>
      <w:r w:rsidRPr="00AD1C9B">
        <w:rPr>
          <w:sz w:val="28"/>
          <w:szCs w:val="28"/>
        </w:rPr>
        <w:t>начального общего, основного общего, среднего общего</w:t>
      </w:r>
      <w:r w:rsidRPr="00C528DD">
        <w:rPr>
          <w:sz w:val="27"/>
          <w:szCs w:val="27"/>
        </w:rPr>
        <w:t xml:space="preserve"> образования; наличие феномена профессионального выгорания; незащищенность педагога перед родителями, учениками</w:t>
      </w:r>
      <w:r>
        <w:rPr>
          <w:sz w:val="27"/>
          <w:szCs w:val="27"/>
        </w:rPr>
        <w:t>;</w:t>
      </w:r>
    </w:p>
    <w:p w:rsidR="00A12B28" w:rsidRDefault="00A12B28" w:rsidP="00A12B28">
      <w:pPr>
        <w:suppressAutoHyphens/>
        <w:jc w:val="both"/>
        <w:rPr>
          <w:rFonts w:eastAsia="Calibri"/>
          <w:sz w:val="28"/>
          <w:szCs w:val="28"/>
          <w:lang w:eastAsia="en-US"/>
        </w:rPr>
      </w:pPr>
      <w:r>
        <w:rPr>
          <w:sz w:val="27"/>
          <w:szCs w:val="27"/>
        </w:rPr>
        <w:t>-</w:t>
      </w:r>
      <w:r w:rsidRPr="00391F71">
        <w:rPr>
          <w:sz w:val="28"/>
          <w:szCs w:val="28"/>
        </w:rPr>
        <w:t>низкая ответственность родителей за воспитание и образование детей,</w:t>
      </w:r>
    </w:p>
    <w:p w:rsidR="00A12B28" w:rsidRDefault="00A12B28" w:rsidP="00A12B28">
      <w:pPr>
        <w:suppressAutoHyphens/>
        <w:jc w:val="both"/>
        <w:rPr>
          <w:rFonts w:eastAsia="Calibri"/>
          <w:sz w:val="28"/>
          <w:szCs w:val="28"/>
          <w:lang w:eastAsia="en-US"/>
        </w:rPr>
      </w:pPr>
      <w:r w:rsidRPr="00B76D8D">
        <w:rPr>
          <w:rFonts w:eastAsia="Calibri"/>
          <w:sz w:val="28"/>
          <w:szCs w:val="28"/>
          <w:lang w:eastAsia="en-US"/>
        </w:rPr>
        <w:t>- в связи с истечением сроков эксплуатации транспортных средств</w:t>
      </w:r>
      <w:r>
        <w:rPr>
          <w:rFonts w:eastAsia="Calibri"/>
          <w:sz w:val="28"/>
          <w:szCs w:val="28"/>
          <w:lang w:eastAsia="en-US"/>
        </w:rPr>
        <w:t>,</w:t>
      </w:r>
      <w:r w:rsidRPr="00B76D8D">
        <w:rPr>
          <w:rFonts w:eastAsia="Calibri"/>
          <w:sz w:val="28"/>
          <w:szCs w:val="28"/>
          <w:lang w:eastAsia="en-US"/>
        </w:rPr>
        <w:t xml:space="preserve"> возникает проблема приобретения и замены имеющегося школьного автопарка</w:t>
      </w:r>
      <w:r>
        <w:rPr>
          <w:rFonts w:eastAsia="Calibri"/>
          <w:sz w:val="28"/>
          <w:szCs w:val="28"/>
          <w:lang w:eastAsia="en-US"/>
        </w:rPr>
        <w:t>;</w:t>
      </w:r>
    </w:p>
    <w:p w:rsidR="00A12B28" w:rsidRDefault="00A12B28" w:rsidP="00A12B28">
      <w:pPr>
        <w:suppressAutoHyphens/>
        <w:jc w:val="both"/>
        <w:rPr>
          <w:rFonts w:eastAsia="Calibri"/>
          <w:sz w:val="28"/>
          <w:szCs w:val="28"/>
          <w:lang w:eastAsia="en-US"/>
        </w:rPr>
      </w:pPr>
      <w:r>
        <w:rPr>
          <w:rFonts w:eastAsia="Calibri"/>
          <w:sz w:val="28"/>
          <w:szCs w:val="28"/>
          <w:lang w:eastAsia="en-US"/>
        </w:rPr>
        <w:t>- требуе</w:t>
      </w:r>
      <w:r w:rsidRPr="00B76D8D">
        <w:rPr>
          <w:rFonts w:eastAsia="Calibri"/>
          <w:sz w:val="28"/>
          <w:szCs w:val="28"/>
          <w:lang w:eastAsia="en-US"/>
        </w:rPr>
        <w:t>т</w:t>
      </w:r>
      <w:r>
        <w:rPr>
          <w:rFonts w:eastAsia="Calibri"/>
          <w:sz w:val="28"/>
          <w:szCs w:val="28"/>
          <w:lang w:eastAsia="en-US"/>
        </w:rPr>
        <w:t>ся ремонт дорог</w:t>
      </w:r>
      <w:r w:rsidRPr="00B76D8D">
        <w:rPr>
          <w:rFonts w:eastAsia="Calibri"/>
          <w:sz w:val="28"/>
          <w:szCs w:val="28"/>
          <w:lang w:eastAsia="en-US"/>
        </w:rPr>
        <w:t>, по которым прохо</w:t>
      </w:r>
      <w:r>
        <w:rPr>
          <w:rFonts w:eastAsia="Calibri"/>
          <w:sz w:val="28"/>
          <w:szCs w:val="28"/>
          <w:lang w:eastAsia="en-US"/>
        </w:rPr>
        <w:t>дят школьные маршруты;</w:t>
      </w:r>
    </w:p>
    <w:p w:rsidR="00A12B28" w:rsidRDefault="00A12B28" w:rsidP="00A12B28">
      <w:pPr>
        <w:suppressAutoHyphens/>
        <w:jc w:val="both"/>
        <w:rPr>
          <w:rFonts w:eastAsia="Calibri"/>
          <w:sz w:val="28"/>
          <w:szCs w:val="28"/>
          <w:lang w:eastAsia="en-US"/>
        </w:rPr>
      </w:pPr>
      <w:r>
        <w:rPr>
          <w:rFonts w:eastAsia="Calibri"/>
          <w:sz w:val="28"/>
          <w:szCs w:val="28"/>
          <w:lang w:eastAsia="en-US"/>
        </w:rPr>
        <w:t>- в связи с увеличением изношенности зданий, систем отопления, водопроводов, канализаций, котельных  имеется необходимость в укреплении материально-технической базы образовательных учреждений, проведение капитальных и косметических ремонтов;</w:t>
      </w:r>
    </w:p>
    <w:p w:rsidR="00A12B28" w:rsidRDefault="00A12B28" w:rsidP="00A12B28">
      <w:pPr>
        <w:suppressAutoHyphens/>
        <w:jc w:val="both"/>
        <w:rPr>
          <w:rFonts w:eastAsia="Calibri"/>
          <w:sz w:val="28"/>
          <w:szCs w:val="28"/>
          <w:lang w:eastAsia="en-US"/>
        </w:rPr>
      </w:pPr>
      <w:r>
        <w:rPr>
          <w:rFonts w:eastAsia="Calibri"/>
          <w:sz w:val="28"/>
          <w:szCs w:val="28"/>
          <w:lang w:eastAsia="en-US"/>
        </w:rPr>
        <w:t xml:space="preserve">- имеется необходимость в части обеспечения соблюдений требований безопасности произвести монтаж систем видеонаблюдения, модернизацию пожарных систем, установку аварийного освещения;  </w:t>
      </w:r>
    </w:p>
    <w:p w:rsidR="00A12B28" w:rsidRDefault="00A12B28" w:rsidP="00A12B28">
      <w:pPr>
        <w:suppressAutoHyphens/>
        <w:jc w:val="both"/>
        <w:rPr>
          <w:rFonts w:eastAsia="Calibri"/>
          <w:sz w:val="28"/>
          <w:szCs w:val="28"/>
          <w:lang w:eastAsia="en-US"/>
        </w:rPr>
      </w:pPr>
      <w:r>
        <w:rPr>
          <w:rFonts w:eastAsia="Calibri"/>
          <w:sz w:val="28"/>
          <w:szCs w:val="28"/>
          <w:lang w:eastAsia="en-US"/>
        </w:rPr>
        <w:t>- условия для организации образования детей с ограниченными возможностями здоровья созданы только в 3 учреждениях.</w:t>
      </w:r>
    </w:p>
    <w:p w:rsidR="00A12B28" w:rsidRPr="00C528DD" w:rsidRDefault="00A12B28" w:rsidP="00A12B28">
      <w:pPr>
        <w:shd w:val="clear" w:color="auto" w:fill="FFFFFF"/>
        <w:autoSpaceDE w:val="0"/>
        <w:autoSpaceDN w:val="0"/>
        <w:adjustRightInd w:val="0"/>
        <w:ind w:firstLine="720"/>
        <w:jc w:val="both"/>
        <w:rPr>
          <w:sz w:val="27"/>
          <w:szCs w:val="27"/>
        </w:rPr>
      </w:pPr>
    </w:p>
    <w:p w:rsidR="00A12B28" w:rsidRDefault="00A12B28" w:rsidP="00A12B28">
      <w:pPr>
        <w:autoSpaceDE w:val="0"/>
        <w:autoSpaceDN w:val="0"/>
        <w:adjustRightInd w:val="0"/>
        <w:ind w:firstLine="426"/>
        <w:jc w:val="both"/>
        <w:rPr>
          <w:sz w:val="28"/>
          <w:szCs w:val="28"/>
        </w:rPr>
      </w:pPr>
      <w:r w:rsidRPr="00A80C44">
        <w:rPr>
          <w:sz w:val="28"/>
          <w:szCs w:val="28"/>
        </w:rPr>
        <w:t>Характеристика мероприятий:</w:t>
      </w:r>
    </w:p>
    <w:p w:rsidR="00A12B28" w:rsidRPr="00A80C44" w:rsidRDefault="00A12B28" w:rsidP="00A12B28">
      <w:pPr>
        <w:autoSpaceDE w:val="0"/>
        <w:autoSpaceDN w:val="0"/>
        <w:adjustRightInd w:val="0"/>
        <w:jc w:val="both"/>
        <w:rPr>
          <w:sz w:val="28"/>
          <w:szCs w:val="28"/>
        </w:rPr>
      </w:pPr>
      <w:r w:rsidRPr="00A80C44">
        <w:rPr>
          <w:sz w:val="28"/>
          <w:szCs w:val="28"/>
        </w:rPr>
        <w:lastRenderedPageBreak/>
        <w:t>- использование различных форм получения образования (базовые школы, сетевое взаимодействие, дистанционное обучение и др.);</w:t>
      </w:r>
    </w:p>
    <w:p w:rsidR="00A12B28" w:rsidRPr="00A80C44" w:rsidRDefault="00A12B28" w:rsidP="00A12B28">
      <w:pPr>
        <w:autoSpaceDE w:val="0"/>
        <w:autoSpaceDN w:val="0"/>
        <w:adjustRightInd w:val="0"/>
        <w:jc w:val="both"/>
        <w:rPr>
          <w:sz w:val="28"/>
          <w:szCs w:val="28"/>
        </w:rPr>
      </w:pPr>
      <w:r w:rsidRPr="00A80C44">
        <w:rPr>
          <w:sz w:val="28"/>
          <w:szCs w:val="28"/>
        </w:rPr>
        <w:t xml:space="preserve">- разработка адаптивных моделей образования детей с ограниченными возможностями здоровья, индивидуальных образовательных маршрутов, способствующих их социализации и последовательной интеграции в массовую образовательную практику; </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организаций профессионального образования.</w:t>
      </w:r>
    </w:p>
    <w:p w:rsidR="00A12B28" w:rsidRPr="00A80C44" w:rsidRDefault="00A12B28" w:rsidP="00A12B28">
      <w:pPr>
        <w:autoSpaceDE w:val="0"/>
        <w:autoSpaceDN w:val="0"/>
        <w:adjustRightInd w:val="0"/>
        <w:jc w:val="both"/>
        <w:rPr>
          <w:sz w:val="28"/>
          <w:szCs w:val="28"/>
        </w:rPr>
      </w:pPr>
      <w:r w:rsidRPr="00A80C44">
        <w:rPr>
          <w:sz w:val="28"/>
          <w:szCs w:val="28"/>
        </w:rPr>
        <w:t>- совершенствование содержания деятельности образовательных организаций для осуществления воспитательной деятельности обучающихся, дополнительного образования детей и подростков в системе начального общего, основного общего, среднего общего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проведение мониторинга результатов образовательных достижений обучающихся на разных уровнях образования и использования этих результатов в целях повышения качества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xml:space="preserve">- внедрение индивидуальных программ психолого-педагогического сопровождения каждого школьника; </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сетевых образовательных программ образовательных учреждений по предпрофильной подготовке и профильному обучению с привлечением ресурса организаци</w:t>
      </w:r>
      <w:r>
        <w:rPr>
          <w:sz w:val="28"/>
          <w:szCs w:val="28"/>
        </w:rPr>
        <w:t>й профессионального образования;</w:t>
      </w:r>
    </w:p>
    <w:p w:rsidR="00A12B28" w:rsidRPr="00A80C44" w:rsidRDefault="00A12B28" w:rsidP="00A12B28">
      <w:pPr>
        <w:autoSpaceDE w:val="0"/>
        <w:autoSpaceDN w:val="0"/>
        <w:adjustRightInd w:val="0"/>
        <w:ind w:firstLine="567"/>
        <w:jc w:val="both"/>
        <w:rPr>
          <w:sz w:val="28"/>
          <w:szCs w:val="28"/>
        </w:rPr>
      </w:pPr>
      <w:r w:rsidRPr="00A80C44">
        <w:rPr>
          <w:sz w:val="28"/>
          <w:szCs w:val="28"/>
        </w:rPr>
        <w:t>- совершенствование и реализация системы мероприятий, направленных на выявление и развитие способностей, поддержку и сопровождение одаренных детей и талантливой молодежи;</w:t>
      </w:r>
    </w:p>
    <w:p w:rsidR="00A12B28" w:rsidRPr="00A80C44" w:rsidRDefault="00A12B28" w:rsidP="00A12B28">
      <w:pPr>
        <w:autoSpaceDE w:val="0"/>
        <w:autoSpaceDN w:val="0"/>
        <w:adjustRightInd w:val="0"/>
        <w:ind w:firstLine="567"/>
        <w:jc w:val="both"/>
        <w:rPr>
          <w:sz w:val="28"/>
          <w:szCs w:val="28"/>
        </w:rPr>
      </w:pPr>
      <w:r w:rsidRPr="00A80C44">
        <w:rPr>
          <w:sz w:val="28"/>
          <w:szCs w:val="28"/>
        </w:rPr>
        <w:t>- разработка муниципальной модели профессионального роста педагогов в соответствии с профессиональным стандартом педагога;</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мероприятий, направленных на поддержку молодых педагогов;</w:t>
      </w:r>
    </w:p>
    <w:p w:rsidR="00A12B28" w:rsidRPr="00A80C44" w:rsidRDefault="00A12B28" w:rsidP="00A12B28">
      <w:pPr>
        <w:autoSpaceDE w:val="0"/>
        <w:autoSpaceDN w:val="0"/>
        <w:adjustRightInd w:val="0"/>
        <w:ind w:firstLine="567"/>
        <w:jc w:val="both"/>
        <w:rPr>
          <w:sz w:val="28"/>
          <w:szCs w:val="28"/>
        </w:rPr>
      </w:pPr>
      <w:r w:rsidRPr="00A80C44">
        <w:rPr>
          <w:sz w:val="28"/>
          <w:szCs w:val="28"/>
        </w:rPr>
        <w:t>- реализация мероприятий, направленных на повышение квалификации педагогических работников через систему семинаров, практикумов, конкурсов профессионального мастерства.</w:t>
      </w:r>
    </w:p>
    <w:p w:rsidR="00A12B28" w:rsidRPr="00A80C44" w:rsidRDefault="00A12B28" w:rsidP="00A12B28">
      <w:pPr>
        <w:autoSpaceDE w:val="0"/>
        <w:autoSpaceDN w:val="0"/>
        <w:adjustRightInd w:val="0"/>
        <w:ind w:firstLine="567"/>
        <w:jc w:val="both"/>
        <w:rPr>
          <w:sz w:val="28"/>
          <w:szCs w:val="28"/>
        </w:rPr>
      </w:pPr>
      <w:r w:rsidRPr="00A80C44">
        <w:rPr>
          <w:sz w:val="28"/>
          <w:szCs w:val="28"/>
        </w:rPr>
        <w:t>- участие в реализации федеральных и региональных проектов в сфере образования: «Федеральная целевая программа развития образования  на 2016-2020 годы», «Модернизация дошкольного образования», «Доступная среда», «Спорт – детям», «Школьный автобус»;</w:t>
      </w:r>
    </w:p>
    <w:p w:rsidR="00A12B28" w:rsidRPr="00A80C44" w:rsidRDefault="00A12B28" w:rsidP="00A12B28">
      <w:pPr>
        <w:autoSpaceDE w:val="0"/>
        <w:autoSpaceDN w:val="0"/>
        <w:adjustRightInd w:val="0"/>
        <w:ind w:firstLine="567"/>
        <w:jc w:val="both"/>
        <w:rPr>
          <w:sz w:val="28"/>
          <w:szCs w:val="28"/>
        </w:rPr>
      </w:pPr>
      <w:r w:rsidRPr="00A80C44">
        <w:rPr>
          <w:sz w:val="28"/>
          <w:szCs w:val="28"/>
        </w:rPr>
        <w:t>- обеспечение своевременного и качественного выполнения ремонтных работ в образовательных учреждениях;</w:t>
      </w:r>
    </w:p>
    <w:p w:rsidR="00A12B28" w:rsidRPr="00A80C44" w:rsidRDefault="00A12B28" w:rsidP="00A12B28">
      <w:pPr>
        <w:autoSpaceDE w:val="0"/>
        <w:autoSpaceDN w:val="0"/>
        <w:adjustRightInd w:val="0"/>
        <w:ind w:firstLine="567"/>
        <w:jc w:val="both"/>
        <w:rPr>
          <w:sz w:val="28"/>
          <w:szCs w:val="28"/>
          <w:highlight w:val="yellow"/>
        </w:rPr>
      </w:pPr>
      <w:r w:rsidRPr="00A80C44">
        <w:rPr>
          <w:sz w:val="28"/>
          <w:szCs w:val="28"/>
        </w:rPr>
        <w:t>- 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Default="00A12B28" w:rsidP="00A12B28">
      <w:pPr>
        <w:shd w:val="clear" w:color="auto" w:fill="FFFFFF"/>
        <w:autoSpaceDE w:val="0"/>
        <w:autoSpaceDN w:val="0"/>
        <w:adjustRightInd w:val="0"/>
        <w:ind w:firstLine="567"/>
        <w:jc w:val="both"/>
        <w:rPr>
          <w:b/>
          <w:sz w:val="27"/>
          <w:szCs w:val="27"/>
        </w:rPr>
        <w:sectPr w:rsidR="00A12B28" w:rsidSect="00C53560">
          <w:footerReference w:type="default" r:id="rId20"/>
          <w:pgSz w:w="11906" w:h="16838" w:code="9"/>
          <w:pgMar w:top="851" w:right="707" w:bottom="709" w:left="1701" w:header="709" w:footer="0" w:gutter="0"/>
          <w:pgNumType w:start="0"/>
          <w:cols w:space="708"/>
          <w:docGrid w:linePitch="360"/>
        </w:sectPr>
      </w:pPr>
    </w:p>
    <w:p w:rsidR="00A12B28" w:rsidRPr="008F7122" w:rsidRDefault="00A12B28" w:rsidP="00A12B28">
      <w:pPr>
        <w:widowControl w:val="0"/>
        <w:autoSpaceDE w:val="0"/>
        <w:autoSpaceDN w:val="0"/>
        <w:adjustRightInd w:val="0"/>
        <w:jc w:val="center"/>
        <w:rPr>
          <w:b/>
          <w:sz w:val="28"/>
          <w:szCs w:val="28"/>
        </w:rPr>
      </w:pPr>
      <w:r w:rsidRPr="009D4BD4">
        <w:rPr>
          <w:b/>
          <w:sz w:val="28"/>
          <w:szCs w:val="28"/>
        </w:rPr>
        <w:lastRenderedPageBreak/>
        <w:t>4. П</w:t>
      </w:r>
      <w:r w:rsidRPr="008F7122">
        <w:rPr>
          <w:b/>
          <w:sz w:val="28"/>
          <w:szCs w:val="28"/>
        </w:rPr>
        <w:t>ланируемы</w:t>
      </w:r>
      <w:r w:rsidRPr="009D4BD4">
        <w:rPr>
          <w:b/>
          <w:sz w:val="28"/>
          <w:szCs w:val="28"/>
        </w:rPr>
        <w:t>е</w:t>
      </w:r>
      <w:r w:rsidRPr="008F7122">
        <w:rPr>
          <w:b/>
          <w:sz w:val="28"/>
          <w:szCs w:val="28"/>
        </w:rPr>
        <w:t xml:space="preserve"> результат</w:t>
      </w:r>
      <w:r w:rsidRPr="009D4BD4">
        <w:rPr>
          <w:b/>
          <w:sz w:val="28"/>
          <w:szCs w:val="28"/>
        </w:rPr>
        <w:t>ы</w:t>
      </w:r>
      <w:r w:rsidRPr="008F7122">
        <w:rPr>
          <w:b/>
          <w:sz w:val="28"/>
          <w:szCs w:val="28"/>
        </w:rPr>
        <w:t xml:space="preserve"> реализации муниципальной </w:t>
      </w:r>
      <w:r w:rsidRPr="009D4BD4">
        <w:rPr>
          <w:b/>
          <w:sz w:val="28"/>
          <w:szCs w:val="28"/>
        </w:rPr>
        <w:t>под</w:t>
      </w:r>
      <w:r w:rsidRPr="008F7122">
        <w:rPr>
          <w:b/>
          <w:sz w:val="28"/>
          <w:szCs w:val="28"/>
        </w:rPr>
        <w:t xml:space="preserve">программы </w:t>
      </w:r>
    </w:p>
    <w:p w:rsidR="00A12B28" w:rsidRPr="009D4BD4" w:rsidRDefault="00A12B28" w:rsidP="00A12B28">
      <w:pPr>
        <w:widowControl w:val="0"/>
        <w:autoSpaceDE w:val="0"/>
        <w:autoSpaceDN w:val="0"/>
        <w:adjustRightInd w:val="0"/>
        <w:jc w:val="center"/>
        <w:rPr>
          <w:b/>
          <w:sz w:val="28"/>
          <w:szCs w:val="28"/>
        </w:rPr>
      </w:pPr>
      <w:r w:rsidRPr="009D4BD4">
        <w:rPr>
          <w:b/>
          <w:sz w:val="28"/>
          <w:szCs w:val="28"/>
        </w:rPr>
        <w:t>«Совершенствование системы начального общего,  основного общего, среднего общего образования»</w:t>
      </w:r>
    </w:p>
    <w:p w:rsidR="00A12B28" w:rsidRPr="008F7122" w:rsidRDefault="00A12B28" w:rsidP="00A12B28">
      <w:pPr>
        <w:widowControl w:val="0"/>
        <w:autoSpaceDE w:val="0"/>
        <w:autoSpaceDN w:val="0"/>
        <w:adjustRightInd w:val="0"/>
        <w:jc w:val="center"/>
        <w:rPr>
          <w:b/>
          <w:sz w:val="20"/>
          <w:szCs w:val="20"/>
        </w:rPr>
      </w:pPr>
    </w:p>
    <w:tbl>
      <w:tblPr>
        <w:tblW w:w="15347" w:type="dxa"/>
        <w:tblCellSpacing w:w="5" w:type="nil"/>
        <w:tblInd w:w="19" w:type="dxa"/>
        <w:tblLayout w:type="fixed"/>
        <w:tblCellMar>
          <w:left w:w="75" w:type="dxa"/>
          <w:right w:w="75" w:type="dxa"/>
        </w:tblCellMar>
        <w:tblLook w:val="0000"/>
      </w:tblPr>
      <w:tblGrid>
        <w:gridCol w:w="335"/>
        <w:gridCol w:w="2273"/>
        <w:gridCol w:w="1134"/>
        <w:gridCol w:w="992"/>
        <w:gridCol w:w="3828"/>
        <w:gridCol w:w="850"/>
        <w:gridCol w:w="1399"/>
        <w:gridCol w:w="18"/>
        <w:gridCol w:w="1560"/>
        <w:gridCol w:w="1559"/>
        <w:gridCol w:w="1399"/>
      </w:tblGrid>
      <w:tr w:rsidR="00A12B28" w:rsidRPr="008F7122" w:rsidTr="00C53560">
        <w:trPr>
          <w:trHeight w:val="683"/>
          <w:tblCellSpacing w:w="5" w:type="nil"/>
        </w:trPr>
        <w:tc>
          <w:tcPr>
            <w:tcW w:w="335"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№п/п</w:t>
            </w:r>
          </w:p>
        </w:tc>
        <w:tc>
          <w:tcPr>
            <w:tcW w:w="2273"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 xml:space="preserve">Задачи,      </w:t>
            </w:r>
            <w:r w:rsidRPr="008F7122">
              <w:rPr>
                <w:sz w:val="22"/>
                <w:szCs w:val="22"/>
              </w:rPr>
              <w:br/>
              <w:t xml:space="preserve">направленные </w:t>
            </w:r>
            <w:r w:rsidRPr="008F7122">
              <w:rPr>
                <w:sz w:val="22"/>
                <w:szCs w:val="22"/>
              </w:rPr>
              <w:br/>
              <w:t>на достижение</w:t>
            </w:r>
            <w:r w:rsidRPr="008F7122">
              <w:rPr>
                <w:sz w:val="22"/>
                <w:szCs w:val="22"/>
              </w:rPr>
              <w:br/>
              <w:t>цели</w:t>
            </w:r>
          </w:p>
        </w:tc>
        <w:tc>
          <w:tcPr>
            <w:tcW w:w="2126" w:type="dxa"/>
            <w:gridSpan w:val="2"/>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2"/>
                <w:szCs w:val="22"/>
              </w:rPr>
            </w:pPr>
            <w:r w:rsidRPr="008F7122">
              <w:rPr>
                <w:sz w:val="22"/>
                <w:szCs w:val="22"/>
              </w:rPr>
              <w:t xml:space="preserve">Планируемый объём    </w:t>
            </w:r>
            <w:r w:rsidRPr="008F7122">
              <w:rPr>
                <w:sz w:val="22"/>
                <w:szCs w:val="22"/>
              </w:rPr>
              <w:br/>
              <w:t xml:space="preserve">финансирования       </w:t>
            </w:r>
            <w:r w:rsidRPr="008F7122">
              <w:rPr>
                <w:sz w:val="22"/>
                <w:szCs w:val="22"/>
              </w:rPr>
              <w:br/>
              <w:t xml:space="preserve">на решение данной    </w:t>
            </w:r>
            <w:r w:rsidRPr="008F7122">
              <w:rPr>
                <w:sz w:val="22"/>
                <w:szCs w:val="22"/>
              </w:rPr>
              <w:br/>
              <w:t>задачи (тыс. руб.)</w:t>
            </w:r>
          </w:p>
        </w:tc>
        <w:tc>
          <w:tcPr>
            <w:tcW w:w="3828"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rPr>
                <w:sz w:val="22"/>
                <w:szCs w:val="22"/>
              </w:rPr>
            </w:pPr>
            <w:r w:rsidRPr="008F7122">
              <w:rPr>
                <w:sz w:val="22"/>
                <w:szCs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right="-75"/>
              <w:jc w:val="center"/>
              <w:rPr>
                <w:sz w:val="20"/>
                <w:szCs w:val="20"/>
              </w:rPr>
            </w:pPr>
            <w:r w:rsidRPr="008F7122">
              <w:rPr>
                <w:sz w:val="20"/>
                <w:szCs w:val="20"/>
              </w:rPr>
              <w:t xml:space="preserve">Единица  </w:t>
            </w:r>
            <w:r w:rsidRPr="008F7122">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tcPr>
          <w:p w:rsidR="00A12B28" w:rsidRPr="00C64992" w:rsidRDefault="00A12B28" w:rsidP="00C53560">
            <w:pPr>
              <w:widowControl w:val="0"/>
              <w:autoSpaceDE w:val="0"/>
              <w:autoSpaceDN w:val="0"/>
              <w:adjustRightInd w:val="0"/>
              <w:ind w:right="-92"/>
              <w:rPr>
                <w:sz w:val="20"/>
                <w:szCs w:val="20"/>
              </w:rPr>
            </w:pPr>
            <w:r w:rsidRPr="00C64992">
              <w:rPr>
                <w:sz w:val="20"/>
                <w:szCs w:val="20"/>
              </w:rPr>
              <w:t xml:space="preserve">Отчётный базовый период/ Базовое значение показателя  </w:t>
            </w:r>
          </w:p>
        </w:tc>
        <w:tc>
          <w:tcPr>
            <w:tcW w:w="4536" w:type="dxa"/>
            <w:gridSpan w:val="4"/>
            <w:tcBorders>
              <w:top w:val="single" w:sz="4" w:space="0" w:color="auto"/>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rPr>
                <w:sz w:val="22"/>
                <w:szCs w:val="22"/>
              </w:rPr>
            </w:pPr>
            <w:r w:rsidRPr="008F7122">
              <w:rPr>
                <w:sz w:val="22"/>
                <w:szCs w:val="22"/>
              </w:rPr>
              <w:t xml:space="preserve">Планируемое значение показателя по годам           </w:t>
            </w:r>
            <w:r w:rsidRPr="008F7122">
              <w:rPr>
                <w:sz w:val="22"/>
                <w:szCs w:val="22"/>
              </w:rPr>
              <w:br/>
              <w:t xml:space="preserve">реализации                                         </w:t>
            </w:r>
          </w:p>
        </w:tc>
      </w:tr>
      <w:tr w:rsidR="00A12B28" w:rsidRPr="008F7122" w:rsidTr="00C53560">
        <w:trPr>
          <w:trHeight w:val="782"/>
          <w:tblCellSpacing w:w="5" w:type="nil"/>
        </w:trPr>
        <w:tc>
          <w:tcPr>
            <w:tcW w:w="335"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rPr>
                <w:sz w:val="20"/>
                <w:szCs w:val="20"/>
              </w:rPr>
            </w:pPr>
            <w:r w:rsidRPr="008F7122">
              <w:rPr>
                <w:sz w:val="20"/>
                <w:szCs w:val="20"/>
              </w:rPr>
              <w:t>Местный бюджет</w:t>
            </w:r>
          </w:p>
        </w:tc>
        <w:tc>
          <w:tcPr>
            <w:tcW w:w="992"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right="-75"/>
              <w:jc w:val="center"/>
              <w:rPr>
                <w:sz w:val="20"/>
                <w:szCs w:val="20"/>
              </w:rPr>
            </w:pPr>
            <w:r w:rsidRPr="008F7122">
              <w:rPr>
                <w:sz w:val="20"/>
                <w:szCs w:val="20"/>
              </w:rPr>
              <w:t xml:space="preserve">Другие   </w:t>
            </w:r>
            <w:r w:rsidRPr="008F7122">
              <w:rPr>
                <w:sz w:val="20"/>
                <w:szCs w:val="20"/>
              </w:rPr>
              <w:br/>
              <w:t>источники</w:t>
            </w:r>
          </w:p>
        </w:tc>
        <w:tc>
          <w:tcPr>
            <w:tcW w:w="3828"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850"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399"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578" w:type="dxa"/>
            <w:gridSpan w:val="2"/>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1-й год реализации программы</w:t>
            </w:r>
          </w:p>
          <w:p w:rsidR="00A12B28" w:rsidRPr="008F7122" w:rsidRDefault="00A12B28" w:rsidP="00C53560">
            <w:pPr>
              <w:widowControl w:val="0"/>
              <w:autoSpaceDE w:val="0"/>
              <w:autoSpaceDN w:val="0"/>
              <w:adjustRightInd w:val="0"/>
              <w:ind w:left="-75" w:right="-75"/>
              <w:jc w:val="center"/>
              <w:rPr>
                <w:sz w:val="18"/>
                <w:szCs w:val="18"/>
              </w:rPr>
            </w:pPr>
            <w:r>
              <w:rPr>
                <w:sz w:val="18"/>
                <w:szCs w:val="18"/>
              </w:rPr>
              <w:t>2017 г.</w:t>
            </w:r>
          </w:p>
        </w:tc>
        <w:tc>
          <w:tcPr>
            <w:tcW w:w="1559"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2-й год реализации программы</w:t>
            </w:r>
          </w:p>
          <w:p w:rsidR="00A12B28" w:rsidRPr="008F7122" w:rsidRDefault="00A12B28" w:rsidP="00C53560">
            <w:pPr>
              <w:widowControl w:val="0"/>
              <w:autoSpaceDE w:val="0"/>
              <w:autoSpaceDN w:val="0"/>
              <w:adjustRightInd w:val="0"/>
              <w:ind w:left="-75" w:right="-75"/>
              <w:jc w:val="center"/>
              <w:rPr>
                <w:sz w:val="18"/>
                <w:szCs w:val="18"/>
              </w:rPr>
            </w:pPr>
            <w:r>
              <w:rPr>
                <w:sz w:val="18"/>
                <w:szCs w:val="18"/>
              </w:rPr>
              <w:t>2018 г</w:t>
            </w:r>
          </w:p>
        </w:tc>
        <w:tc>
          <w:tcPr>
            <w:tcW w:w="1399"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8F7122">
              <w:rPr>
                <w:sz w:val="18"/>
                <w:szCs w:val="18"/>
              </w:rPr>
              <w:t>3-й год реализации программы</w:t>
            </w:r>
          </w:p>
          <w:p w:rsidR="00A12B28" w:rsidRPr="008F7122" w:rsidRDefault="00A12B28" w:rsidP="00C53560">
            <w:pPr>
              <w:ind w:left="-75" w:right="-75"/>
              <w:jc w:val="center"/>
              <w:rPr>
                <w:sz w:val="18"/>
                <w:szCs w:val="18"/>
              </w:rPr>
            </w:pPr>
            <w:r>
              <w:rPr>
                <w:sz w:val="18"/>
                <w:szCs w:val="18"/>
              </w:rPr>
              <w:t>2019 г.</w:t>
            </w:r>
          </w:p>
        </w:tc>
      </w:tr>
      <w:tr w:rsidR="00A12B28" w:rsidRPr="008F7122" w:rsidTr="00C53560">
        <w:trPr>
          <w:tblCellSpacing w:w="5" w:type="nil"/>
        </w:trPr>
        <w:tc>
          <w:tcPr>
            <w:tcW w:w="335"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1</w:t>
            </w:r>
          </w:p>
        </w:tc>
        <w:tc>
          <w:tcPr>
            <w:tcW w:w="2273"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2</w:t>
            </w:r>
          </w:p>
        </w:tc>
        <w:tc>
          <w:tcPr>
            <w:tcW w:w="1134"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3</w:t>
            </w:r>
          </w:p>
        </w:tc>
        <w:tc>
          <w:tcPr>
            <w:tcW w:w="992"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4</w:t>
            </w:r>
          </w:p>
        </w:tc>
        <w:tc>
          <w:tcPr>
            <w:tcW w:w="3828"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5</w:t>
            </w:r>
          </w:p>
        </w:tc>
        <w:tc>
          <w:tcPr>
            <w:tcW w:w="850"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6</w:t>
            </w:r>
          </w:p>
        </w:tc>
        <w:tc>
          <w:tcPr>
            <w:tcW w:w="139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jc w:val="center"/>
            </w:pPr>
            <w:r w:rsidRPr="008F7122">
              <w:t>7</w:t>
            </w:r>
          </w:p>
        </w:tc>
        <w:tc>
          <w:tcPr>
            <w:tcW w:w="1578" w:type="dxa"/>
            <w:gridSpan w:val="2"/>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8</w:t>
            </w:r>
          </w:p>
        </w:tc>
        <w:tc>
          <w:tcPr>
            <w:tcW w:w="155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9</w:t>
            </w:r>
          </w:p>
        </w:tc>
        <w:tc>
          <w:tcPr>
            <w:tcW w:w="1399"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ind w:left="-75" w:right="-75"/>
              <w:jc w:val="center"/>
            </w:pPr>
            <w:r w:rsidRPr="008F7122">
              <w:t>10</w:t>
            </w:r>
          </w:p>
        </w:tc>
      </w:tr>
      <w:tr w:rsidR="00A12B28" w:rsidRPr="008F7122" w:rsidTr="00C53560">
        <w:trPr>
          <w:trHeight w:val="320"/>
          <w:tblCellSpacing w:w="5" w:type="nil"/>
        </w:trPr>
        <w:tc>
          <w:tcPr>
            <w:tcW w:w="335" w:type="dxa"/>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r w:rsidRPr="008F7122">
              <w:t xml:space="preserve">1. </w:t>
            </w:r>
          </w:p>
        </w:tc>
        <w:tc>
          <w:tcPr>
            <w:tcW w:w="15012" w:type="dxa"/>
            <w:gridSpan w:val="10"/>
            <w:tcBorders>
              <w:left w:val="single" w:sz="4" w:space="0" w:color="auto"/>
              <w:bottom w:val="single" w:sz="4" w:space="0" w:color="auto"/>
              <w:right w:val="single" w:sz="4" w:space="0" w:color="auto"/>
            </w:tcBorders>
          </w:tcPr>
          <w:p w:rsidR="00A12B28" w:rsidRPr="00E07111" w:rsidRDefault="00A12B28" w:rsidP="00C53560">
            <w:pPr>
              <w:widowControl w:val="0"/>
              <w:autoSpaceDE w:val="0"/>
              <w:autoSpaceDN w:val="0"/>
              <w:adjustRightInd w:val="0"/>
              <w:ind w:left="-75" w:right="-75"/>
            </w:pPr>
            <w:r w:rsidRPr="00E07111">
              <w:rPr>
                <w:sz w:val="28"/>
                <w:szCs w:val="28"/>
              </w:rPr>
              <w:t xml:space="preserve">Задача 1     </w:t>
            </w:r>
          </w:p>
        </w:tc>
      </w:tr>
      <w:tr w:rsidR="00A12B28" w:rsidRPr="008F7122" w:rsidTr="00C53560">
        <w:trPr>
          <w:trHeight w:val="320"/>
          <w:tblCellSpacing w:w="5" w:type="nil"/>
        </w:trPr>
        <w:tc>
          <w:tcPr>
            <w:tcW w:w="335"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B44474" w:rsidRDefault="00A12B28" w:rsidP="00C53560">
            <w:pPr>
              <w:rPr>
                <w:bCs/>
              </w:rPr>
            </w:pPr>
            <w:r w:rsidRPr="00B44474">
              <w:t>1.</w:t>
            </w:r>
            <w:r w:rsidRPr="00B44474">
              <w:rPr>
                <w:bCs/>
                <w:kern w:val="32"/>
              </w:rPr>
              <w:t>Обеспечение равного доступа к качественному образованию для всех категорий детей и повышение качества в системе</w:t>
            </w:r>
            <w:r w:rsidRPr="00B44474">
              <w:t xml:space="preserve"> начального общего, основного общего, среднего общего</w:t>
            </w:r>
            <w:r w:rsidRPr="00B44474">
              <w:rPr>
                <w:bCs/>
                <w:kern w:val="32"/>
              </w:rPr>
              <w:t xml:space="preserve"> образования. </w:t>
            </w:r>
          </w:p>
          <w:p w:rsidR="00A12B28" w:rsidRPr="008F7122" w:rsidRDefault="00A12B28" w:rsidP="00C53560">
            <w:pPr>
              <w:keepNext/>
              <w:outlineLvl w:val="0"/>
            </w:pPr>
          </w:p>
        </w:tc>
        <w:tc>
          <w:tcPr>
            <w:tcW w:w="1134"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2F58E0" w:rsidRDefault="00A12B28" w:rsidP="00C53560">
            <w:pPr>
              <w:widowControl w:val="0"/>
              <w:autoSpaceDE w:val="0"/>
              <w:autoSpaceDN w:val="0"/>
              <w:adjustRightInd w:val="0"/>
            </w:pPr>
            <w:r w:rsidRPr="00462DEC">
              <w:t xml:space="preserve">Доля </w:t>
            </w:r>
            <w:r>
              <w:t>обще</w:t>
            </w:r>
            <w:r w:rsidRPr="00462DEC">
              <w:t xml:space="preserve">образовательных </w:t>
            </w:r>
            <w:r>
              <w:t>учреждений</w:t>
            </w:r>
            <w:r w:rsidRPr="00462DEC">
              <w:t>,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850" w:type="dxa"/>
            <w:tcBorders>
              <w:left w:val="single" w:sz="4" w:space="0" w:color="auto"/>
              <w:bottom w:val="single" w:sz="4" w:space="0" w:color="auto"/>
              <w:right w:val="single" w:sz="4" w:space="0" w:color="auto"/>
            </w:tcBorders>
            <w:vAlign w:val="center"/>
          </w:tcPr>
          <w:p w:rsidR="00A12B28" w:rsidRDefault="00A12B28" w:rsidP="00C53560">
            <w:pPr>
              <w:jc w:val="center"/>
            </w:pPr>
            <w:r w:rsidRPr="00FB3930">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0</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12,5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50</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детей с ограниченными возможностями здоровья,</w:t>
            </w:r>
          </w:p>
          <w:p w:rsidR="00A12B28" w:rsidRDefault="00A12B28" w:rsidP="00C53560">
            <w:pPr>
              <w:widowControl w:val="0"/>
              <w:autoSpaceDE w:val="0"/>
              <w:autoSpaceDN w:val="0"/>
              <w:adjustRightInd w:val="0"/>
            </w:pPr>
            <w:r>
              <w:t>обучающихся с использованием дистанционных технологий, в</w:t>
            </w:r>
          </w:p>
          <w:p w:rsidR="00A12B28" w:rsidRDefault="00A12B28" w:rsidP="00C53560">
            <w:pPr>
              <w:widowControl w:val="0"/>
              <w:autoSpaceDE w:val="0"/>
              <w:autoSpaceDN w:val="0"/>
              <w:adjustRightInd w:val="0"/>
            </w:pPr>
            <w:r>
              <w:t>общей численности детей с ограниченными возможностями</w:t>
            </w:r>
          </w:p>
          <w:p w:rsidR="00A12B28" w:rsidRPr="00385428" w:rsidRDefault="00A12B28" w:rsidP="00C53560">
            <w:pPr>
              <w:widowControl w:val="0"/>
              <w:autoSpaceDE w:val="0"/>
              <w:autoSpaceDN w:val="0"/>
              <w:adjustRightInd w:val="0"/>
            </w:pPr>
            <w:r>
              <w:t>здоровья, нуждающимися в данной форме обучения</w:t>
            </w:r>
          </w:p>
        </w:tc>
        <w:tc>
          <w:tcPr>
            <w:tcW w:w="850" w:type="dxa"/>
            <w:tcBorders>
              <w:left w:val="single" w:sz="4" w:space="0" w:color="auto"/>
              <w:bottom w:val="single" w:sz="4" w:space="0" w:color="auto"/>
              <w:right w:val="single" w:sz="4" w:space="0" w:color="auto"/>
            </w:tcBorders>
            <w:vAlign w:val="center"/>
          </w:tcPr>
          <w:p w:rsidR="00A12B28" w:rsidRDefault="00A12B28" w:rsidP="00C53560">
            <w:pPr>
              <w:jc w:val="center"/>
            </w:pPr>
            <w:r w:rsidRPr="00087F26">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общеобразовательных учреждений, применяющих дистанционные образовательные технологии в образовательной деятельности</w:t>
            </w:r>
          </w:p>
        </w:tc>
        <w:tc>
          <w:tcPr>
            <w:tcW w:w="850" w:type="dxa"/>
            <w:tcBorders>
              <w:left w:val="single" w:sz="4" w:space="0" w:color="auto"/>
              <w:bottom w:val="single" w:sz="4" w:space="0" w:color="auto"/>
              <w:right w:val="single" w:sz="4" w:space="0" w:color="auto"/>
            </w:tcBorders>
            <w:vAlign w:val="center"/>
          </w:tcPr>
          <w:p w:rsidR="00A12B28" w:rsidRPr="00087F26" w:rsidRDefault="00A12B28" w:rsidP="00C53560">
            <w:pPr>
              <w:jc w:val="center"/>
            </w:pPr>
            <w:r>
              <w:t>%</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50</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360FD6" w:rsidRDefault="00A12B28" w:rsidP="00C53560">
            <w:pPr>
              <w:autoSpaceDE w:val="0"/>
              <w:autoSpaceDN w:val="0"/>
              <w:adjustRightInd w:val="0"/>
            </w:pPr>
            <w:r w:rsidRPr="00360FD6">
              <w:t>Доля учащихся 11-х классов, получивших аттестат о среднем общем образовании</w:t>
            </w:r>
          </w:p>
        </w:tc>
        <w:tc>
          <w:tcPr>
            <w:tcW w:w="850" w:type="dxa"/>
            <w:tcBorders>
              <w:top w:val="single" w:sz="4" w:space="0" w:color="auto"/>
              <w:left w:val="single" w:sz="4" w:space="0" w:color="auto"/>
              <w:bottom w:val="single" w:sz="4" w:space="0" w:color="auto"/>
              <w:right w:val="single" w:sz="4" w:space="0" w:color="auto"/>
            </w:tcBorders>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15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rsidRPr="00360FD6">
              <w:t>Доля учащихся 9-х классов МОУ, получивших аттестат об основном общем образовании</w:t>
            </w:r>
          </w:p>
        </w:tc>
        <w:tc>
          <w:tcPr>
            <w:tcW w:w="850" w:type="dxa"/>
            <w:tcBorders>
              <w:top w:val="single" w:sz="4" w:space="0" w:color="auto"/>
              <w:left w:val="single" w:sz="4" w:space="0" w:color="auto"/>
              <w:bottom w:val="single" w:sz="4" w:space="0" w:color="auto"/>
              <w:right w:val="single" w:sz="4" w:space="0" w:color="auto"/>
            </w:tcBorders>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22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360FD6" w:rsidRDefault="00A12B28" w:rsidP="00C53560">
            <w:r w:rsidRPr="005A2790">
              <w:t>Отношение среднего балла единого государственного экзамена (далее - ЕГЭ) (в расчете на 1 предмет) в 10% общеобразовательных организаций с лучшими результатами ЕГЭ к среднему баллу ЕГЭ (в расчете на 1 предмет) в 10% общеобразовательных организаций с худшими результатами ЕГЭ.</w:t>
            </w:r>
            <w:r w:rsidRPr="005A2790">
              <w:tab/>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D96A91" w:rsidRDefault="00A12B28" w:rsidP="00C53560">
            <w:pPr>
              <w:jc w:val="center"/>
            </w:pPr>
            <w:r>
              <w:t>ед.</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rsidRPr="005A2790">
              <w:t>1,</w:t>
            </w:r>
            <w:r>
              <w:t>33</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1,3</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1,28</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1,26</w:t>
            </w:r>
          </w:p>
        </w:tc>
      </w:tr>
      <w:tr w:rsidR="00A12B28" w:rsidRPr="008F7122" w:rsidTr="00C53560">
        <w:trPr>
          <w:trHeight w:val="27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rsidRPr="003909C8">
              <w:t xml:space="preserve">Доля обучающихся по федеральным государственным образовательным стандартам от общего числа </w:t>
            </w:r>
            <w:r>
              <w:t xml:space="preserve">обучающихся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78</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90</w:t>
            </w:r>
          </w:p>
        </w:tc>
      </w:tr>
      <w:tr w:rsidR="00A12B28" w:rsidRPr="008F7122" w:rsidTr="00C53560">
        <w:trPr>
          <w:trHeight w:val="26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967250" w:rsidRDefault="00A12B28" w:rsidP="00C53560">
            <w:pPr>
              <w:pStyle w:val="Default"/>
            </w:pPr>
            <w:r w:rsidRPr="00967250">
              <w:t xml:space="preserve">Удельный вес численности обучающихся по программам общего образования, участвующих во всероссийской олимпиаде школьников, в общей численности обучающихся по программам общего образования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59193D">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20</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21,5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23</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24,5</w:t>
            </w:r>
          </w:p>
        </w:tc>
      </w:tr>
      <w:tr w:rsidR="00A12B28" w:rsidRPr="008F7122" w:rsidTr="00C53560">
        <w:trPr>
          <w:trHeight w:val="118"/>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967250" w:rsidRDefault="00A12B28" w:rsidP="00C53560">
            <w:pPr>
              <w:pStyle w:val="Default"/>
            </w:pPr>
            <w:r w:rsidRPr="00967250">
              <w:t xml:space="preserve">Удельный вес численности обучающихся по программам </w:t>
            </w:r>
            <w:r w:rsidRPr="00967250">
              <w:lastRenderedPageBreak/>
              <w:t xml:space="preserve">общего образования, участвующих в конкурсах различного уровня, в общей численности обучающихся по программам общего образования </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59193D" w:rsidRDefault="00A12B28" w:rsidP="00C53560">
            <w:pPr>
              <w:jc w:val="center"/>
            </w:pPr>
            <w:r>
              <w:lastRenderedPageBreak/>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25</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28</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32</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35</w:t>
            </w:r>
          </w:p>
        </w:tc>
      </w:tr>
      <w:tr w:rsidR="00A12B28" w:rsidRPr="008F7122" w:rsidTr="00C53560">
        <w:trPr>
          <w:trHeight w:val="271"/>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t>Доля учреждений, принимающих участие в реализации проектов различного уровня, направленных на повышение качества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11</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16,5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16,5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22</w:t>
            </w:r>
          </w:p>
        </w:tc>
      </w:tr>
      <w:tr w:rsidR="00A12B28" w:rsidRPr="008F7122" w:rsidTr="00C53560">
        <w:trPr>
          <w:trHeight w:val="224"/>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F848B1" w:rsidRDefault="00A12B28" w:rsidP="00C53560">
            <w:r>
              <w:t>Уровень удовлетворенности населения качеством предоставляемых образовательных услуг по образовательным программам  начального общего, основного общего, среднего общего образования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pPr>
            <w:r w:rsidRPr="00D96A91">
              <w:t>%</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74</w:t>
            </w:r>
          </w:p>
        </w:tc>
        <w:tc>
          <w:tcPr>
            <w:tcW w:w="1578"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77,5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79</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82</w:t>
            </w:r>
          </w:p>
        </w:tc>
      </w:tr>
      <w:tr w:rsidR="00A12B28" w:rsidRPr="008F712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615A57" w:rsidRDefault="00A12B28" w:rsidP="00C53560">
            <w:pPr>
              <w:widowControl w:val="0"/>
              <w:autoSpaceDE w:val="0"/>
              <w:autoSpaceDN w:val="0"/>
              <w:adjustRightInd w:val="0"/>
              <w:rPr>
                <w:b/>
              </w:rPr>
            </w:pPr>
            <w:r w:rsidRPr="00615A57">
              <w:rPr>
                <w:b/>
              </w:rPr>
              <w:t xml:space="preserve">2. </w:t>
            </w:r>
          </w:p>
        </w:tc>
        <w:tc>
          <w:tcPr>
            <w:tcW w:w="15012" w:type="dxa"/>
            <w:gridSpan w:val="10"/>
            <w:tcBorders>
              <w:top w:val="single" w:sz="4" w:space="0" w:color="auto"/>
              <w:left w:val="single" w:sz="4" w:space="0" w:color="auto"/>
              <w:bottom w:val="single" w:sz="4" w:space="0" w:color="auto"/>
              <w:right w:val="single" w:sz="4" w:space="0" w:color="auto"/>
            </w:tcBorders>
          </w:tcPr>
          <w:p w:rsidR="00A12B28" w:rsidRPr="00967250" w:rsidRDefault="00A12B28" w:rsidP="00C53560">
            <w:pPr>
              <w:widowControl w:val="0"/>
              <w:autoSpaceDE w:val="0"/>
              <w:autoSpaceDN w:val="0"/>
              <w:adjustRightInd w:val="0"/>
              <w:ind w:left="-75" w:right="-75"/>
            </w:pPr>
            <w:r w:rsidRPr="00967250">
              <w:rPr>
                <w:sz w:val="28"/>
                <w:szCs w:val="28"/>
              </w:rPr>
              <w:t xml:space="preserve">Задача 2     </w:t>
            </w:r>
          </w:p>
        </w:tc>
      </w:tr>
      <w:tr w:rsidR="00A12B28" w:rsidRPr="008F7122" w:rsidTr="00C53560">
        <w:trPr>
          <w:trHeight w:val="320"/>
          <w:tblCellSpacing w:w="5" w:type="nil"/>
        </w:trPr>
        <w:tc>
          <w:tcPr>
            <w:tcW w:w="335"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right w:val="single" w:sz="4" w:space="0" w:color="auto"/>
            </w:tcBorders>
          </w:tcPr>
          <w:p w:rsidR="00A12B28" w:rsidRPr="00B44474" w:rsidRDefault="00A12B28" w:rsidP="00C53560">
            <w:pPr>
              <w:keepNext/>
              <w:outlineLvl w:val="0"/>
              <w:rPr>
                <w:bCs/>
                <w:kern w:val="32"/>
              </w:rPr>
            </w:pPr>
            <w:r w:rsidRPr="00B44474">
              <w:rPr>
                <w:bCs/>
                <w:kern w:val="32"/>
              </w:rPr>
              <w:t>Развитие кадрового потенциала в системе</w:t>
            </w:r>
            <w:r w:rsidRPr="00B44474">
              <w:t xml:space="preserve"> начального общего, основного общего, среднего общего</w:t>
            </w:r>
            <w:r w:rsidRPr="00B44474">
              <w:rPr>
                <w:bCs/>
                <w:kern w:val="32"/>
              </w:rPr>
              <w:t xml:space="preserve"> образования.</w:t>
            </w:r>
          </w:p>
          <w:p w:rsidR="00A12B28" w:rsidRPr="00B44474" w:rsidRDefault="00A12B28" w:rsidP="00C53560">
            <w:pPr>
              <w:keepNext/>
              <w:outlineLvl w:val="0"/>
              <w:rPr>
                <w:bCs/>
                <w:kern w:val="32"/>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Default="00A12B28" w:rsidP="00C53560">
            <w:pPr>
              <w:keepNext/>
              <w:outlineLvl w:val="0"/>
              <w:rPr>
                <w:bCs/>
                <w:kern w:val="32"/>
                <w:sz w:val="28"/>
                <w:szCs w:val="28"/>
              </w:rPr>
            </w:pPr>
          </w:p>
          <w:p w:rsidR="00A12B28" w:rsidRPr="008539F3" w:rsidRDefault="00A12B28" w:rsidP="00C53560">
            <w:pPr>
              <w:keepNext/>
              <w:outlineLvl w:val="0"/>
              <w:rPr>
                <w:bCs/>
                <w:kern w:val="32"/>
                <w:sz w:val="28"/>
                <w:szCs w:val="28"/>
              </w:rPr>
            </w:pPr>
          </w:p>
        </w:tc>
        <w:tc>
          <w:tcPr>
            <w:tcW w:w="1134"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2F58E0" w:rsidRDefault="00A12B28" w:rsidP="00C53560">
            <w:pPr>
              <w:widowControl w:val="0"/>
              <w:autoSpaceDE w:val="0"/>
              <w:autoSpaceDN w:val="0"/>
              <w:adjustRightInd w:val="0"/>
            </w:pPr>
            <w:r>
              <w:t xml:space="preserve">Удельный вес численности педагогов в возрасте до 35 лет в общей численности педагогов </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22</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24</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26</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28</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Доля педагогов, имеющих высшую и первую квалификационные категории</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80</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85</w:t>
            </w:r>
          </w:p>
        </w:tc>
      </w:tr>
      <w:tr w:rsidR="00A12B28" w:rsidRPr="008F7122" w:rsidTr="00C53560">
        <w:trPr>
          <w:trHeight w:val="320"/>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rsidRPr="001E5A74">
              <w:t>Доля учителей, освоивших методику преподавания по межпредметным технологиям и реализующих ее в образовательно</w:t>
            </w:r>
            <w:r>
              <w:t>й деятельности</w:t>
            </w:r>
            <w:r w:rsidRPr="001E5A74">
              <w:t>, в общей численности учителей</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15</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20</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25</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32</w:t>
            </w:r>
          </w:p>
        </w:tc>
      </w:tr>
      <w:tr w:rsidR="00A12B28" w:rsidRPr="008F7122" w:rsidTr="00C53560">
        <w:trPr>
          <w:trHeight w:val="236"/>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1E5A74" w:rsidRDefault="00A12B28" w:rsidP="00C53560">
            <w:pPr>
              <w:widowControl w:val="0"/>
              <w:autoSpaceDE w:val="0"/>
              <w:autoSpaceDN w:val="0"/>
              <w:adjustRightInd w:val="0"/>
            </w:pPr>
            <w:r>
              <w:t xml:space="preserve">Доля учителей, использующих ресурсы дистанционного обучения в образовательной деятельности, в </w:t>
            </w:r>
            <w:r>
              <w:lastRenderedPageBreak/>
              <w:t>общей численности учителей</w:t>
            </w:r>
          </w:p>
        </w:tc>
        <w:tc>
          <w:tcPr>
            <w:tcW w:w="850"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lastRenderedPageBreak/>
              <w:t>%</w:t>
            </w:r>
          </w:p>
        </w:tc>
        <w:tc>
          <w:tcPr>
            <w:tcW w:w="1417"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4</w:t>
            </w:r>
          </w:p>
        </w:tc>
        <w:tc>
          <w:tcPr>
            <w:tcW w:w="156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5,5</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7</w:t>
            </w:r>
          </w:p>
        </w:tc>
        <w:tc>
          <w:tcPr>
            <w:tcW w:w="1399"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8,5</w:t>
            </w:r>
          </w:p>
        </w:tc>
      </w:tr>
      <w:tr w:rsidR="00A12B28" w:rsidRPr="008F7122" w:rsidTr="00C53560">
        <w:trPr>
          <w:trHeight w:val="177"/>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Pr="001E5A74" w:rsidRDefault="00A12B28" w:rsidP="00C53560">
            <w:pPr>
              <w:widowControl w:val="0"/>
              <w:autoSpaceDE w:val="0"/>
              <w:autoSpaceDN w:val="0"/>
              <w:adjustRightInd w:val="0"/>
            </w:pPr>
            <w:r w:rsidRPr="001E5A74">
              <w:t xml:space="preserve">Доля педагогических работников образовательных </w:t>
            </w:r>
            <w:r>
              <w:t>учреждений</w:t>
            </w:r>
            <w:r w:rsidRPr="001E5A74">
              <w:t>,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6,5</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10</w:t>
            </w:r>
          </w:p>
        </w:tc>
      </w:tr>
      <w:tr w:rsidR="00A12B28" w:rsidRPr="008F7122" w:rsidTr="00C53560">
        <w:trPr>
          <w:trHeight w:val="307"/>
          <w:tblCellSpacing w:w="5" w:type="nil"/>
        </w:trPr>
        <w:tc>
          <w:tcPr>
            <w:tcW w:w="335"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rsidRPr="008A008E">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60"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55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c>
          <w:tcPr>
            <w:tcW w:w="1399" w:type="dxa"/>
            <w:tcBorders>
              <w:top w:val="single" w:sz="4" w:space="0" w:color="auto"/>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100</w:t>
            </w:r>
          </w:p>
        </w:tc>
      </w:tr>
      <w:tr w:rsidR="00A12B28" w:rsidRPr="008F7122" w:rsidTr="00C53560">
        <w:trPr>
          <w:trHeight w:val="320"/>
          <w:tblCellSpacing w:w="5" w:type="nil"/>
        </w:trPr>
        <w:tc>
          <w:tcPr>
            <w:tcW w:w="335" w:type="dxa"/>
            <w:tcBorders>
              <w:top w:val="single" w:sz="4" w:space="0" w:color="auto"/>
              <w:left w:val="single" w:sz="4" w:space="0" w:color="auto"/>
              <w:bottom w:val="single" w:sz="4" w:space="0" w:color="auto"/>
              <w:right w:val="single" w:sz="4" w:space="0" w:color="auto"/>
            </w:tcBorders>
          </w:tcPr>
          <w:p w:rsidR="00A12B28" w:rsidRPr="00615A57" w:rsidRDefault="00A12B28" w:rsidP="00C53560">
            <w:pPr>
              <w:widowControl w:val="0"/>
              <w:autoSpaceDE w:val="0"/>
              <w:autoSpaceDN w:val="0"/>
              <w:adjustRightInd w:val="0"/>
              <w:rPr>
                <w:b/>
              </w:rPr>
            </w:pPr>
            <w:r>
              <w:rPr>
                <w:b/>
              </w:rPr>
              <w:t>3</w:t>
            </w:r>
            <w:r w:rsidRPr="00615A57">
              <w:rPr>
                <w:b/>
              </w:rPr>
              <w:t xml:space="preserve">. </w:t>
            </w:r>
          </w:p>
        </w:tc>
        <w:tc>
          <w:tcPr>
            <w:tcW w:w="15012" w:type="dxa"/>
            <w:gridSpan w:val="10"/>
            <w:tcBorders>
              <w:top w:val="single" w:sz="4" w:space="0" w:color="auto"/>
              <w:left w:val="single" w:sz="4" w:space="0" w:color="auto"/>
              <w:bottom w:val="single" w:sz="4" w:space="0" w:color="auto"/>
              <w:right w:val="single" w:sz="4" w:space="0" w:color="auto"/>
            </w:tcBorders>
          </w:tcPr>
          <w:p w:rsidR="00A12B28" w:rsidRPr="00967250" w:rsidRDefault="00A12B28" w:rsidP="00C53560">
            <w:pPr>
              <w:widowControl w:val="0"/>
              <w:autoSpaceDE w:val="0"/>
              <w:autoSpaceDN w:val="0"/>
              <w:adjustRightInd w:val="0"/>
              <w:ind w:left="-75" w:right="-75"/>
            </w:pPr>
            <w:r w:rsidRPr="00967250">
              <w:rPr>
                <w:bCs/>
                <w:kern w:val="32"/>
                <w:sz w:val="28"/>
                <w:szCs w:val="28"/>
              </w:rPr>
              <w:t xml:space="preserve">Задача 3     </w:t>
            </w:r>
          </w:p>
        </w:tc>
      </w:tr>
      <w:tr w:rsidR="00A12B28" w:rsidRPr="008F7122" w:rsidTr="00C53560">
        <w:trPr>
          <w:trHeight w:val="1994"/>
          <w:tblCellSpacing w:w="5" w:type="nil"/>
        </w:trPr>
        <w:tc>
          <w:tcPr>
            <w:tcW w:w="335"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val="restart"/>
            <w:tcBorders>
              <w:left w:val="single" w:sz="4" w:space="0" w:color="auto"/>
              <w:bottom w:val="single" w:sz="4" w:space="0" w:color="auto"/>
              <w:right w:val="single" w:sz="4" w:space="0" w:color="auto"/>
            </w:tcBorders>
          </w:tcPr>
          <w:p w:rsidR="00A12B28" w:rsidRPr="008F7122" w:rsidRDefault="00A12B28" w:rsidP="00C53560">
            <w:pPr>
              <w:keepNext/>
              <w:jc w:val="both"/>
              <w:outlineLvl w:val="0"/>
            </w:pPr>
            <w:r w:rsidRPr="00B44474">
              <w:rPr>
                <w:bCs/>
                <w:kern w:val="32"/>
              </w:rPr>
              <w:t>Создание  в системе</w:t>
            </w:r>
            <w:r w:rsidRPr="00B44474">
              <w:t xml:space="preserve"> начального общего, основного общего, среднего общего</w:t>
            </w:r>
            <w:r w:rsidRPr="00B44474">
              <w:rPr>
                <w:bCs/>
                <w:kern w:val="32"/>
              </w:rPr>
              <w:t xml:space="preserve"> образования доступных, безопасных и комфортных условий для получения качественного образования, развитие и модернизация </w:t>
            </w:r>
            <w:r w:rsidRPr="00B44474">
              <w:rPr>
                <w:bCs/>
                <w:kern w:val="32"/>
              </w:rPr>
              <w:lastRenderedPageBreak/>
              <w:t>инфраструктуры</w:t>
            </w:r>
          </w:p>
        </w:tc>
        <w:tc>
          <w:tcPr>
            <w:tcW w:w="1134"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val="restart"/>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Pr="00FA27E8" w:rsidRDefault="00A12B28" w:rsidP="00C53560">
            <w:pPr>
              <w:widowControl w:val="0"/>
              <w:autoSpaceDE w:val="0"/>
              <w:autoSpaceDN w:val="0"/>
              <w:adjustRightInd w:val="0"/>
              <w:rPr>
                <w:highlight w:val="yellow"/>
              </w:rPr>
            </w:pPr>
            <w:r w:rsidRPr="0060417D">
              <w:t>Доля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p>
        </w:tc>
        <w:tc>
          <w:tcPr>
            <w:tcW w:w="850"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w:t>
            </w:r>
          </w:p>
        </w:tc>
        <w:tc>
          <w:tcPr>
            <w:tcW w:w="139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6</w:t>
            </w:r>
          </w:p>
        </w:tc>
        <w:tc>
          <w:tcPr>
            <w:tcW w:w="1578" w:type="dxa"/>
            <w:gridSpan w:val="2"/>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7</w:t>
            </w:r>
          </w:p>
        </w:tc>
        <w:tc>
          <w:tcPr>
            <w:tcW w:w="155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8</w:t>
            </w:r>
          </w:p>
        </w:tc>
        <w:tc>
          <w:tcPr>
            <w:tcW w:w="1399" w:type="dxa"/>
            <w:tcBorders>
              <w:left w:val="single" w:sz="4" w:space="0" w:color="auto"/>
              <w:bottom w:val="single" w:sz="4" w:space="0" w:color="auto"/>
              <w:right w:val="single" w:sz="4" w:space="0" w:color="auto"/>
            </w:tcBorders>
            <w:vAlign w:val="center"/>
          </w:tcPr>
          <w:p w:rsidR="00A12B28" w:rsidRPr="0060417D" w:rsidRDefault="00A12B28" w:rsidP="00C53560">
            <w:pPr>
              <w:widowControl w:val="0"/>
              <w:autoSpaceDE w:val="0"/>
              <w:autoSpaceDN w:val="0"/>
              <w:adjustRightInd w:val="0"/>
              <w:jc w:val="center"/>
            </w:pPr>
            <w:r w:rsidRPr="0060417D">
              <w:t>9</w:t>
            </w:r>
            <w:r>
              <w:t>9</w:t>
            </w:r>
          </w:p>
        </w:tc>
      </w:tr>
      <w:tr w:rsidR="00A12B28" w:rsidRPr="008F7122" w:rsidTr="00C53560">
        <w:trPr>
          <w:trHeight w:val="1676"/>
          <w:tblCellSpacing w:w="5" w:type="nil"/>
        </w:trPr>
        <w:tc>
          <w:tcPr>
            <w:tcW w:w="335"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2273"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992" w:type="dxa"/>
            <w:vMerge/>
            <w:tcBorders>
              <w:left w:val="single" w:sz="4" w:space="0" w:color="auto"/>
              <w:bottom w:val="single" w:sz="4" w:space="0" w:color="auto"/>
              <w:right w:val="single" w:sz="4" w:space="0" w:color="auto"/>
            </w:tcBorders>
          </w:tcPr>
          <w:p w:rsidR="00A12B28" w:rsidRPr="008F7122" w:rsidRDefault="00A12B28" w:rsidP="00C53560">
            <w:pPr>
              <w:widowControl w:val="0"/>
              <w:autoSpaceDE w:val="0"/>
              <w:autoSpaceDN w:val="0"/>
              <w:adjustRightInd w:val="0"/>
            </w:pPr>
          </w:p>
        </w:tc>
        <w:tc>
          <w:tcPr>
            <w:tcW w:w="382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pPr>
            <w:r>
              <w:t>Численность образовательных учреждений, в которых создана универсальная безбарьерная среда для инклюзивного</w:t>
            </w:r>
          </w:p>
          <w:p w:rsidR="00A12B28" w:rsidRPr="002F58E0" w:rsidRDefault="00A12B28" w:rsidP="00C53560">
            <w:pPr>
              <w:widowControl w:val="0"/>
              <w:autoSpaceDE w:val="0"/>
              <w:autoSpaceDN w:val="0"/>
              <w:adjustRightInd w:val="0"/>
            </w:pPr>
            <w:r>
              <w:t>образования детей с ОВЗ</w:t>
            </w:r>
          </w:p>
        </w:tc>
        <w:tc>
          <w:tcPr>
            <w:tcW w:w="850"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ед.</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2</w:t>
            </w:r>
          </w:p>
        </w:tc>
        <w:tc>
          <w:tcPr>
            <w:tcW w:w="1578" w:type="dxa"/>
            <w:gridSpan w:val="2"/>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3</w:t>
            </w:r>
          </w:p>
        </w:tc>
        <w:tc>
          <w:tcPr>
            <w:tcW w:w="155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4</w:t>
            </w:r>
          </w:p>
        </w:tc>
        <w:tc>
          <w:tcPr>
            <w:tcW w:w="1399" w:type="dxa"/>
            <w:tcBorders>
              <w:left w:val="single" w:sz="4" w:space="0" w:color="auto"/>
              <w:bottom w:val="single" w:sz="4" w:space="0" w:color="auto"/>
              <w:right w:val="single" w:sz="4" w:space="0" w:color="auto"/>
            </w:tcBorders>
            <w:vAlign w:val="center"/>
          </w:tcPr>
          <w:p w:rsidR="00A12B28" w:rsidRPr="002F58E0" w:rsidRDefault="00A12B28" w:rsidP="00C53560">
            <w:pPr>
              <w:widowControl w:val="0"/>
              <w:autoSpaceDE w:val="0"/>
              <w:autoSpaceDN w:val="0"/>
              <w:adjustRightInd w:val="0"/>
              <w:jc w:val="center"/>
            </w:pPr>
            <w:r>
              <w:t>5</w:t>
            </w:r>
          </w:p>
        </w:tc>
      </w:tr>
    </w:tbl>
    <w:p w:rsidR="00A12B28" w:rsidRPr="008F7122" w:rsidRDefault="00A12B28" w:rsidP="00A12B28">
      <w:pPr>
        <w:widowControl w:val="0"/>
        <w:autoSpaceDE w:val="0"/>
        <w:autoSpaceDN w:val="0"/>
        <w:adjustRightInd w:val="0"/>
        <w:ind w:firstLine="720"/>
        <w:jc w:val="both"/>
      </w:pPr>
    </w:p>
    <w:p w:rsidR="00A12B28" w:rsidRDefault="00A12B28" w:rsidP="00A12B28">
      <w:pPr>
        <w:shd w:val="clear" w:color="auto" w:fill="FFFFFF"/>
        <w:autoSpaceDE w:val="0"/>
        <w:autoSpaceDN w:val="0"/>
        <w:adjustRightInd w:val="0"/>
        <w:ind w:firstLine="720"/>
        <w:jc w:val="center"/>
        <w:rPr>
          <w:b/>
          <w:sz w:val="27"/>
          <w:szCs w:val="27"/>
        </w:rPr>
      </w:pPr>
      <w:r>
        <w:rPr>
          <w:b/>
          <w:sz w:val="27"/>
          <w:szCs w:val="27"/>
        </w:rPr>
        <w:t>5 . Перечень м</w:t>
      </w:r>
      <w:r w:rsidRPr="006B16AE">
        <w:rPr>
          <w:b/>
          <w:sz w:val="27"/>
          <w:szCs w:val="27"/>
        </w:rPr>
        <w:t>ероприяти</w:t>
      </w:r>
      <w:r>
        <w:rPr>
          <w:b/>
          <w:sz w:val="27"/>
          <w:szCs w:val="27"/>
        </w:rPr>
        <w:t>й подпрограммы</w:t>
      </w:r>
    </w:p>
    <w:p w:rsidR="00A12B28" w:rsidRPr="009D4BD4" w:rsidRDefault="00A12B28" w:rsidP="00A12B28">
      <w:pPr>
        <w:jc w:val="center"/>
        <w:rPr>
          <w:b/>
          <w:sz w:val="27"/>
          <w:szCs w:val="27"/>
        </w:rPr>
      </w:pPr>
      <w:r w:rsidRPr="009D4BD4">
        <w:rPr>
          <w:b/>
          <w:sz w:val="27"/>
          <w:szCs w:val="27"/>
        </w:rPr>
        <w:t>«Совершенствование системы начального общего,  основного общего, среднего общего образования»</w:t>
      </w:r>
    </w:p>
    <w:p w:rsidR="00A12B28" w:rsidRDefault="00A12B28" w:rsidP="00A12B28">
      <w:pPr>
        <w:shd w:val="clear" w:color="auto" w:fill="FFFFFF"/>
        <w:autoSpaceDE w:val="0"/>
        <w:autoSpaceDN w:val="0"/>
        <w:adjustRightInd w:val="0"/>
        <w:ind w:firstLine="720"/>
        <w:jc w:val="center"/>
        <w:rPr>
          <w:b/>
          <w:sz w:val="27"/>
          <w:szCs w:val="27"/>
        </w:rPr>
      </w:pPr>
    </w:p>
    <w:tbl>
      <w:tblPr>
        <w:tblW w:w="15593" w:type="dxa"/>
        <w:tblCellSpacing w:w="5" w:type="nil"/>
        <w:tblInd w:w="75" w:type="dxa"/>
        <w:tblLayout w:type="fixed"/>
        <w:tblCellMar>
          <w:left w:w="75" w:type="dxa"/>
          <w:right w:w="75" w:type="dxa"/>
        </w:tblCellMar>
        <w:tblLook w:val="0000"/>
      </w:tblPr>
      <w:tblGrid>
        <w:gridCol w:w="567"/>
        <w:gridCol w:w="3827"/>
        <w:gridCol w:w="993"/>
        <w:gridCol w:w="1135"/>
        <w:gridCol w:w="1275"/>
        <w:gridCol w:w="1134"/>
        <w:gridCol w:w="1358"/>
        <w:gridCol w:w="1134"/>
        <w:gridCol w:w="343"/>
        <w:gridCol w:w="851"/>
        <w:gridCol w:w="1276"/>
        <w:gridCol w:w="1700"/>
      </w:tblGrid>
      <w:tr w:rsidR="00A12B28" w:rsidRPr="009D4BD4" w:rsidTr="00C53560">
        <w:trPr>
          <w:trHeight w:val="29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w:t>
            </w:r>
            <w:r w:rsidRPr="009D4BD4">
              <w:rPr>
                <w:sz w:val="18"/>
                <w:szCs w:val="18"/>
              </w:rPr>
              <w:br/>
              <w:t xml:space="preserve">п/п </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 xml:space="preserve">Мероприятия </w:t>
            </w:r>
            <w:r w:rsidRPr="009D4BD4">
              <w:rPr>
                <w:sz w:val="18"/>
                <w:szCs w:val="18"/>
              </w:rPr>
              <w:br/>
              <w:t xml:space="preserve">по          </w:t>
            </w:r>
            <w:r w:rsidRPr="009D4BD4">
              <w:rPr>
                <w:sz w:val="18"/>
                <w:szCs w:val="18"/>
              </w:rPr>
              <w:br/>
              <w:t>реализации  подпрограммы</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6"/>
                <w:szCs w:val="16"/>
              </w:rPr>
            </w:pPr>
            <w:r w:rsidRPr="009D4BD4">
              <w:rPr>
                <w:sz w:val="16"/>
                <w:szCs w:val="16"/>
              </w:rPr>
              <w:t>Срок</w:t>
            </w:r>
          </w:p>
          <w:p w:rsidR="00A12B28" w:rsidRPr="009D4BD4" w:rsidRDefault="00A12B28" w:rsidP="00C53560">
            <w:pPr>
              <w:widowControl w:val="0"/>
              <w:autoSpaceDE w:val="0"/>
              <w:autoSpaceDN w:val="0"/>
              <w:adjustRightInd w:val="0"/>
              <w:jc w:val="center"/>
              <w:rPr>
                <w:sz w:val="16"/>
                <w:szCs w:val="16"/>
              </w:rPr>
            </w:pPr>
            <w:r w:rsidRPr="009D4BD4">
              <w:rPr>
                <w:sz w:val="16"/>
                <w:szCs w:val="16"/>
              </w:rPr>
              <w:t>исполнения</w:t>
            </w:r>
          </w:p>
          <w:p w:rsidR="00A12B28" w:rsidRPr="009D4BD4" w:rsidRDefault="00A12B28" w:rsidP="00C53560">
            <w:pPr>
              <w:widowControl w:val="0"/>
              <w:autoSpaceDE w:val="0"/>
              <w:autoSpaceDN w:val="0"/>
              <w:adjustRightInd w:val="0"/>
              <w:jc w:val="center"/>
              <w:rPr>
                <w:sz w:val="18"/>
                <w:szCs w:val="18"/>
              </w:rPr>
            </w:pPr>
            <w:r w:rsidRPr="009D4BD4">
              <w:rPr>
                <w:sz w:val="16"/>
                <w:szCs w:val="16"/>
              </w:rPr>
              <w:t>мероприятий</w:t>
            </w:r>
          </w:p>
        </w:tc>
        <w:tc>
          <w:tcPr>
            <w:tcW w:w="1135" w:type="dxa"/>
            <w:vMerge w:val="restart"/>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Источники     </w:t>
            </w:r>
            <w:r w:rsidRPr="004750A3">
              <w:rPr>
                <w:sz w:val="18"/>
                <w:szCs w:val="18"/>
              </w:rPr>
              <w:br/>
              <w:t>финансирования</w:t>
            </w:r>
          </w:p>
        </w:tc>
        <w:tc>
          <w:tcPr>
            <w:tcW w:w="1275"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75"/>
              <w:jc w:val="center"/>
              <w:rPr>
                <w:sz w:val="16"/>
                <w:szCs w:val="16"/>
              </w:rPr>
            </w:pPr>
            <w:r w:rsidRPr="009D4BD4">
              <w:rPr>
                <w:sz w:val="16"/>
                <w:szCs w:val="16"/>
              </w:rPr>
              <w:t xml:space="preserve">Объём          </w:t>
            </w:r>
            <w:r w:rsidRPr="009D4BD4">
              <w:rPr>
                <w:sz w:val="16"/>
                <w:szCs w:val="16"/>
              </w:rPr>
              <w:br/>
              <w:t xml:space="preserve">финансирования </w:t>
            </w:r>
            <w:r w:rsidRPr="009D4BD4">
              <w:rPr>
                <w:sz w:val="16"/>
                <w:szCs w:val="16"/>
              </w:rPr>
              <w:br/>
              <w:t>мероприятия</w:t>
            </w:r>
          </w:p>
          <w:p w:rsidR="00A12B28" w:rsidRPr="009D4BD4" w:rsidRDefault="00A12B28" w:rsidP="00C53560">
            <w:pPr>
              <w:widowControl w:val="0"/>
              <w:autoSpaceDE w:val="0"/>
              <w:autoSpaceDN w:val="0"/>
              <w:adjustRightInd w:val="0"/>
              <w:ind w:right="-75"/>
              <w:jc w:val="center"/>
              <w:rPr>
                <w:sz w:val="16"/>
                <w:szCs w:val="16"/>
              </w:rPr>
            </w:pPr>
            <w:r w:rsidRPr="009D4BD4">
              <w:rPr>
                <w:sz w:val="16"/>
                <w:szCs w:val="16"/>
              </w:rPr>
              <w:t>в  текущем финансовом году</w:t>
            </w:r>
          </w:p>
          <w:p w:rsidR="00A12B28" w:rsidRPr="009D4BD4" w:rsidRDefault="00A12B28" w:rsidP="00C53560">
            <w:pPr>
              <w:widowControl w:val="0"/>
              <w:autoSpaceDE w:val="0"/>
              <w:autoSpaceDN w:val="0"/>
              <w:adjustRightInd w:val="0"/>
              <w:ind w:right="-75"/>
              <w:jc w:val="center"/>
              <w:rPr>
                <w:sz w:val="18"/>
                <w:szCs w:val="18"/>
              </w:rPr>
            </w:pPr>
            <w:r>
              <w:rPr>
                <w:sz w:val="16"/>
                <w:szCs w:val="16"/>
              </w:rPr>
              <w:t>(</w:t>
            </w:r>
            <w:r w:rsidRPr="009D4BD4">
              <w:rPr>
                <w:sz w:val="16"/>
                <w:szCs w:val="16"/>
              </w:rPr>
              <w:t>руб.)</w:t>
            </w:r>
          </w:p>
        </w:tc>
        <w:tc>
          <w:tcPr>
            <w:tcW w:w="1134"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9D4BD4">
              <w:rPr>
                <w:sz w:val="18"/>
                <w:szCs w:val="18"/>
              </w:rPr>
              <w:t>руб.)</w:t>
            </w:r>
          </w:p>
        </w:tc>
        <w:tc>
          <w:tcPr>
            <w:tcW w:w="3686" w:type="dxa"/>
            <w:gridSpan w:val="4"/>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Объ</w:t>
            </w:r>
            <w:r>
              <w:rPr>
                <w:sz w:val="18"/>
                <w:szCs w:val="18"/>
              </w:rPr>
              <w:t>ём финансирования по годам (</w:t>
            </w:r>
            <w:r w:rsidRPr="009D4BD4">
              <w:rPr>
                <w:sz w:val="18"/>
                <w:szCs w:val="18"/>
              </w:rPr>
              <w:t>руб.)</w:t>
            </w:r>
          </w:p>
        </w:tc>
        <w:tc>
          <w:tcPr>
            <w:tcW w:w="1276"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75"/>
              <w:jc w:val="center"/>
              <w:rPr>
                <w:sz w:val="18"/>
                <w:szCs w:val="18"/>
              </w:rPr>
            </w:pPr>
            <w:r w:rsidRPr="009D4BD4">
              <w:rPr>
                <w:sz w:val="18"/>
                <w:szCs w:val="18"/>
              </w:rPr>
              <w:t>Ответственный</w:t>
            </w:r>
            <w:r w:rsidRPr="009D4BD4">
              <w:rPr>
                <w:sz w:val="18"/>
                <w:szCs w:val="18"/>
              </w:rPr>
              <w:br/>
              <w:t>за выполнение</w:t>
            </w:r>
            <w:r w:rsidRPr="009D4BD4">
              <w:rPr>
                <w:sz w:val="18"/>
                <w:szCs w:val="18"/>
              </w:rPr>
              <w:br/>
              <w:t>мероприятия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right="-44"/>
              <w:jc w:val="center"/>
              <w:rPr>
                <w:sz w:val="18"/>
                <w:szCs w:val="18"/>
              </w:rPr>
            </w:pPr>
            <w:r w:rsidRPr="009D4BD4">
              <w:rPr>
                <w:sz w:val="18"/>
                <w:szCs w:val="18"/>
              </w:rPr>
              <w:t xml:space="preserve">Результаты  </w:t>
            </w:r>
            <w:r w:rsidRPr="009D4BD4">
              <w:rPr>
                <w:sz w:val="18"/>
                <w:szCs w:val="18"/>
              </w:rPr>
              <w:br/>
              <w:t xml:space="preserve">выполнения  </w:t>
            </w:r>
            <w:r w:rsidRPr="009D4BD4">
              <w:rPr>
                <w:sz w:val="18"/>
                <w:szCs w:val="18"/>
              </w:rPr>
              <w:br/>
              <w:t xml:space="preserve">мероприятий </w:t>
            </w:r>
            <w:r w:rsidRPr="009D4BD4">
              <w:rPr>
                <w:sz w:val="18"/>
                <w:szCs w:val="18"/>
              </w:rPr>
              <w:br/>
              <w:t>подпрограммы</w:t>
            </w:r>
          </w:p>
        </w:tc>
      </w:tr>
      <w:tr w:rsidR="00A12B28" w:rsidRPr="009D4BD4" w:rsidTr="00C53560">
        <w:trPr>
          <w:trHeight w:val="8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135" w:type="dxa"/>
            <w:vMerge/>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134"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358"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 xml:space="preserve">1-й год  </w:t>
            </w:r>
            <w:r w:rsidRPr="009D4BD4">
              <w:rPr>
                <w:sz w:val="18"/>
                <w:szCs w:val="18"/>
              </w:rPr>
              <w:br/>
              <w:t>планового</w:t>
            </w:r>
            <w:r w:rsidRPr="009D4BD4">
              <w:rPr>
                <w:sz w:val="18"/>
                <w:szCs w:val="18"/>
              </w:rPr>
              <w:br/>
              <w:t>периода</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2017</w:t>
            </w:r>
          </w:p>
        </w:tc>
        <w:tc>
          <w:tcPr>
            <w:tcW w:w="1134" w:type="dxa"/>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2- год планового</w:t>
            </w:r>
            <w:r w:rsidRPr="009D4BD4">
              <w:rPr>
                <w:sz w:val="18"/>
                <w:szCs w:val="18"/>
              </w:rPr>
              <w:br/>
              <w:t>периода</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2018</w:t>
            </w:r>
          </w:p>
        </w:tc>
        <w:tc>
          <w:tcPr>
            <w:tcW w:w="1194" w:type="dxa"/>
            <w:gridSpan w:val="2"/>
            <w:tcBorders>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jc w:val="center"/>
              <w:rPr>
                <w:sz w:val="18"/>
                <w:szCs w:val="18"/>
              </w:rPr>
            </w:pPr>
            <w:r w:rsidRPr="009D4BD4">
              <w:rPr>
                <w:sz w:val="18"/>
                <w:szCs w:val="18"/>
              </w:rPr>
              <w:t xml:space="preserve">3-й год  </w:t>
            </w:r>
            <w:r w:rsidRPr="009D4BD4">
              <w:rPr>
                <w:sz w:val="18"/>
                <w:szCs w:val="18"/>
              </w:rPr>
              <w:br/>
              <w:t>планового</w:t>
            </w:r>
            <w:r w:rsidRPr="009D4BD4">
              <w:rPr>
                <w:sz w:val="18"/>
                <w:szCs w:val="18"/>
              </w:rPr>
              <w:br/>
              <w:t xml:space="preserve">периода </w:t>
            </w:r>
          </w:p>
          <w:p w:rsidR="00A12B28" w:rsidRPr="009D4BD4" w:rsidRDefault="00A12B28" w:rsidP="00C53560">
            <w:pPr>
              <w:widowControl w:val="0"/>
              <w:autoSpaceDE w:val="0"/>
              <w:autoSpaceDN w:val="0"/>
              <w:adjustRightInd w:val="0"/>
              <w:ind w:left="-75" w:right="-75"/>
              <w:jc w:val="center"/>
              <w:rPr>
                <w:sz w:val="18"/>
                <w:szCs w:val="18"/>
              </w:rPr>
            </w:pPr>
            <w:r>
              <w:rPr>
                <w:sz w:val="18"/>
                <w:szCs w:val="18"/>
              </w:rPr>
              <w:t>2019</w:t>
            </w:r>
          </w:p>
          <w:p w:rsidR="00A12B28" w:rsidRDefault="00A12B28" w:rsidP="00C53560">
            <w:pPr>
              <w:ind w:left="-75" w:right="-75"/>
              <w:rPr>
                <w:sz w:val="18"/>
                <w:szCs w:val="18"/>
              </w:rPr>
            </w:pPr>
          </w:p>
          <w:p w:rsidR="00A12B28" w:rsidRDefault="00A12B28" w:rsidP="00C53560">
            <w:pPr>
              <w:ind w:left="-75" w:right="-75"/>
              <w:rPr>
                <w:sz w:val="18"/>
                <w:szCs w:val="18"/>
              </w:rPr>
            </w:pPr>
          </w:p>
          <w:p w:rsidR="00A12B28" w:rsidRPr="009D4BD4" w:rsidRDefault="00A12B28" w:rsidP="00C53560">
            <w:pPr>
              <w:widowControl w:val="0"/>
              <w:autoSpaceDE w:val="0"/>
              <w:autoSpaceDN w:val="0"/>
              <w:adjustRightInd w:val="0"/>
              <w:ind w:left="-75" w:right="-75"/>
              <w:jc w:val="center"/>
              <w:rPr>
                <w:sz w:val="18"/>
                <w:szCs w:val="18"/>
              </w:rPr>
            </w:pPr>
          </w:p>
        </w:tc>
        <w:tc>
          <w:tcPr>
            <w:tcW w:w="1276"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c>
          <w:tcPr>
            <w:tcW w:w="1700"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p>
        </w:tc>
      </w:tr>
      <w:tr w:rsidR="00A12B28" w:rsidRPr="009D4BD4" w:rsidTr="00C53560">
        <w:trPr>
          <w:trHeight w:val="196"/>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1  </w:t>
            </w:r>
          </w:p>
        </w:tc>
        <w:tc>
          <w:tcPr>
            <w:tcW w:w="382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2      </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3       </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      4       </w:t>
            </w:r>
          </w:p>
        </w:tc>
        <w:tc>
          <w:tcPr>
            <w:tcW w:w="1275"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       5      </w:t>
            </w:r>
          </w:p>
        </w:tc>
        <w:tc>
          <w:tcPr>
            <w:tcW w:w="1134"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18"/>
                <w:szCs w:val="18"/>
              </w:rPr>
            </w:pPr>
            <w:r w:rsidRPr="009D4BD4">
              <w:rPr>
                <w:sz w:val="18"/>
                <w:szCs w:val="18"/>
              </w:rPr>
              <w:t xml:space="preserve">6   </w:t>
            </w:r>
          </w:p>
        </w:tc>
        <w:tc>
          <w:tcPr>
            <w:tcW w:w="1358"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7</w:t>
            </w:r>
          </w:p>
        </w:tc>
        <w:tc>
          <w:tcPr>
            <w:tcW w:w="1134"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9</w:t>
            </w:r>
          </w:p>
        </w:tc>
        <w:tc>
          <w:tcPr>
            <w:tcW w:w="1194" w:type="dxa"/>
            <w:gridSpan w:val="2"/>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10</w:t>
            </w:r>
          </w:p>
          <w:p w:rsidR="00A12B28" w:rsidRPr="009D4BD4" w:rsidRDefault="00A12B28" w:rsidP="00C53560">
            <w:pPr>
              <w:widowControl w:val="0"/>
              <w:autoSpaceDE w:val="0"/>
              <w:autoSpaceDN w:val="0"/>
              <w:adjustRightInd w:val="0"/>
              <w:ind w:left="-75" w:right="-75"/>
              <w:jc w:val="center"/>
              <w:rPr>
                <w:sz w:val="18"/>
                <w:szCs w:val="18"/>
              </w:rPr>
            </w:pPr>
            <w:r w:rsidRPr="009D4BD4">
              <w:rPr>
                <w:sz w:val="18"/>
                <w:szCs w:val="18"/>
              </w:rPr>
              <w:t>11</w:t>
            </w:r>
          </w:p>
        </w:tc>
        <w:tc>
          <w:tcPr>
            <w:tcW w:w="1276"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sidRPr="009D4BD4">
              <w:rPr>
                <w:sz w:val="18"/>
                <w:szCs w:val="18"/>
              </w:rPr>
              <w:t>12</w:t>
            </w:r>
          </w:p>
        </w:tc>
        <w:tc>
          <w:tcPr>
            <w:tcW w:w="1700"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jc w:val="center"/>
              <w:rPr>
                <w:sz w:val="18"/>
                <w:szCs w:val="18"/>
              </w:rPr>
            </w:pPr>
            <w:r>
              <w:rPr>
                <w:sz w:val="18"/>
                <w:szCs w:val="18"/>
              </w:rPr>
              <w:t>13</w:t>
            </w:r>
          </w:p>
        </w:tc>
      </w:tr>
      <w:tr w:rsidR="00A12B28" w:rsidRPr="009D4BD4"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9D4BD4">
              <w:rPr>
                <w:sz w:val="20"/>
                <w:szCs w:val="20"/>
              </w:rPr>
              <w:t xml:space="preserve">1.  </w:t>
            </w: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1    </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44474" w:rsidRDefault="00A12B28" w:rsidP="00C53560">
            <w:pPr>
              <w:rPr>
                <w:bCs/>
              </w:rPr>
            </w:pPr>
            <w:r w:rsidRPr="00B44474">
              <w:rPr>
                <w:bCs/>
                <w:kern w:val="32"/>
              </w:rPr>
              <w:t>Обеспечение равного доступа к качественному образованию для всех категорий детей и повышение качества в системе</w:t>
            </w:r>
            <w:r w:rsidRPr="00B44474">
              <w:t xml:space="preserve"> начального общего, основного общего, среднего общего</w:t>
            </w:r>
            <w:r w:rsidRPr="00B44474">
              <w:rPr>
                <w:bCs/>
                <w:kern w:val="32"/>
              </w:rPr>
              <w:t xml:space="preserve"> образования. </w:t>
            </w:r>
          </w:p>
          <w:p w:rsidR="00A12B28" w:rsidRPr="00F90A13" w:rsidRDefault="00A12B28" w:rsidP="00C53560">
            <w:pPr>
              <w:widowControl w:val="0"/>
              <w:autoSpaceDE w:val="0"/>
              <w:autoSpaceDN w:val="0"/>
              <w:adjustRightInd w:val="0"/>
              <w:rPr>
                <w:b/>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2 996</w:t>
            </w:r>
          </w:p>
          <w:p w:rsidR="00A12B28" w:rsidRPr="001C01FD" w:rsidRDefault="00A12B28" w:rsidP="00C53560">
            <w:pPr>
              <w:widowControl w:val="0"/>
              <w:autoSpaceDE w:val="0"/>
              <w:autoSpaceDN w:val="0"/>
              <w:adjustRightInd w:val="0"/>
              <w:jc w:val="center"/>
              <w:rPr>
                <w:sz w:val="22"/>
                <w:szCs w:val="22"/>
              </w:rPr>
            </w:pPr>
            <w:r>
              <w:rPr>
                <w:sz w:val="22"/>
                <w:szCs w:val="22"/>
              </w:rPr>
              <w:t>191,00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11 261</w:t>
            </w:r>
          </w:p>
          <w:p w:rsidR="00A12B28" w:rsidRPr="001C01FD" w:rsidRDefault="00A12B28" w:rsidP="00C53560">
            <w:pPr>
              <w:widowControl w:val="0"/>
              <w:autoSpaceDE w:val="0"/>
              <w:autoSpaceDN w:val="0"/>
              <w:adjustRightInd w:val="0"/>
              <w:jc w:val="center"/>
              <w:rPr>
                <w:sz w:val="22"/>
                <w:szCs w:val="22"/>
              </w:rPr>
            </w:pPr>
            <w:r>
              <w:rPr>
                <w:sz w:val="22"/>
                <w:szCs w:val="22"/>
              </w:rPr>
              <w:t>590,80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Для 100% обучающихся обеспечен доступ к качественному образованию</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2 996</w:t>
            </w:r>
          </w:p>
          <w:p w:rsidR="00A12B28" w:rsidRPr="001C01FD" w:rsidRDefault="00A12B28" w:rsidP="00C53560">
            <w:pPr>
              <w:widowControl w:val="0"/>
              <w:autoSpaceDE w:val="0"/>
              <w:autoSpaceDN w:val="0"/>
              <w:adjustRightInd w:val="0"/>
              <w:jc w:val="center"/>
              <w:rPr>
                <w:sz w:val="22"/>
                <w:szCs w:val="22"/>
              </w:rPr>
            </w:pPr>
            <w:r>
              <w:rPr>
                <w:sz w:val="22"/>
                <w:szCs w:val="22"/>
              </w:rPr>
              <w:t>191,00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11 261</w:t>
            </w:r>
          </w:p>
          <w:p w:rsidR="00A12B28" w:rsidRPr="001C01FD" w:rsidRDefault="00A12B28" w:rsidP="00C53560">
            <w:pPr>
              <w:widowControl w:val="0"/>
              <w:autoSpaceDE w:val="0"/>
              <w:autoSpaceDN w:val="0"/>
              <w:adjustRightInd w:val="0"/>
              <w:jc w:val="center"/>
              <w:rPr>
                <w:sz w:val="22"/>
                <w:szCs w:val="22"/>
              </w:rPr>
            </w:pPr>
            <w:r>
              <w:rPr>
                <w:sz w:val="22"/>
                <w:szCs w:val="22"/>
              </w:rPr>
              <w:t>590,80</w:t>
            </w:r>
          </w:p>
        </w:tc>
        <w:tc>
          <w:tcPr>
            <w:tcW w:w="1358"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194" w:type="dxa"/>
            <w:gridSpan w:val="2"/>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3 753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863,60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w:t>
            </w: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1.1</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Pr>
                <w:b/>
                <w:i/>
                <w:lang w:eastAsia="en-US"/>
              </w:rPr>
              <w:t>Развитие вариативных форм образования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sidRPr="0029296D">
              <w:rPr>
                <w:lang w:eastAsia="en-US"/>
              </w:rPr>
              <w:t>Развитие сетево</w:t>
            </w:r>
            <w:r>
              <w:rPr>
                <w:lang w:eastAsia="en-US"/>
              </w:rPr>
              <w:t xml:space="preserve">йформы </w:t>
            </w:r>
            <w:r>
              <w:rPr>
                <w:lang w:eastAsia="en-US"/>
              </w:rPr>
              <w:lastRenderedPageBreak/>
              <w:t xml:space="preserve">реализации образовательных программ </w:t>
            </w:r>
            <w:r w:rsidRPr="0029296D">
              <w:rPr>
                <w:lang w:eastAsia="en-US"/>
              </w:rPr>
              <w:t>при организации внеучебной деятельности обучающихся, предпрофильной подготовки  и профильного обучения</w:t>
            </w:r>
            <w:r>
              <w:rPr>
                <w:lang w:eastAsia="en-US"/>
              </w:rPr>
              <w:t>, дополнительного и профессионального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EC3582">
              <w:rPr>
                <w:sz w:val="22"/>
                <w:szCs w:val="22"/>
              </w:rPr>
              <w:t xml:space="preserve">Управление </w:t>
            </w:r>
            <w:r w:rsidRPr="00EC3582">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Создание </w:t>
            </w:r>
            <w:r>
              <w:rPr>
                <w:sz w:val="22"/>
                <w:szCs w:val="22"/>
              </w:rPr>
              <w:lastRenderedPageBreak/>
              <w:t>сетевого взаимодействия  между образовательными организациями</w:t>
            </w:r>
          </w:p>
        </w:tc>
      </w:tr>
      <w:tr w:rsidR="00A12B28" w:rsidRPr="009D4BD4"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1.1.2</w:t>
            </w:r>
          </w:p>
        </w:tc>
        <w:tc>
          <w:tcPr>
            <w:tcW w:w="3827" w:type="dxa"/>
            <w:vMerge w:val="restart"/>
            <w:tcBorders>
              <w:top w:val="single" w:sz="4" w:space="0" w:color="auto"/>
              <w:left w:val="single" w:sz="4" w:space="0" w:color="auto"/>
              <w:right w:val="single" w:sz="4" w:space="0" w:color="auto"/>
            </w:tcBorders>
          </w:tcPr>
          <w:p w:rsidR="00A12B28" w:rsidRPr="0029296D" w:rsidRDefault="00A12B28" w:rsidP="00C53560">
            <w:pPr>
              <w:rPr>
                <w:lang w:eastAsia="en-US"/>
              </w:rPr>
            </w:pPr>
            <w:r>
              <w:rPr>
                <w:lang w:eastAsia="en-US"/>
              </w:rPr>
              <w:t>Реализация образовательных программ с применением электронного обучения и дистанционных образовательных технологий</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EC3582">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Развитие</w:t>
            </w:r>
            <w:r w:rsidRPr="00190A52">
              <w:rPr>
                <w:sz w:val="22"/>
                <w:szCs w:val="22"/>
              </w:rPr>
              <w:t>дистанционных образовательных технологий</w:t>
            </w:r>
            <w:r>
              <w:rPr>
                <w:sz w:val="22"/>
                <w:szCs w:val="22"/>
              </w:rPr>
              <w:t xml:space="preserve"> на примере малокомплектных сельских школ </w:t>
            </w: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1.1.3</w:t>
            </w:r>
          </w:p>
        </w:tc>
        <w:tc>
          <w:tcPr>
            <w:tcW w:w="3827" w:type="dxa"/>
            <w:vMerge w:val="restart"/>
            <w:tcBorders>
              <w:top w:val="single" w:sz="4" w:space="0" w:color="auto"/>
              <w:left w:val="single" w:sz="4" w:space="0" w:color="auto"/>
              <w:right w:val="single" w:sz="4" w:space="0" w:color="auto"/>
            </w:tcBorders>
          </w:tcPr>
          <w:p w:rsidR="00A12B28" w:rsidRDefault="00A12B28" w:rsidP="00C53560">
            <w:pPr>
              <w:rPr>
                <w:lang w:eastAsia="en-US"/>
              </w:rPr>
            </w:pPr>
            <w:r>
              <w:rPr>
                <w:lang w:eastAsia="en-US"/>
              </w:rPr>
              <w:t>Организация образования детей с</w:t>
            </w:r>
          </w:p>
          <w:p w:rsidR="00A12B28" w:rsidRDefault="00A12B28" w:rsidP="00C53560">
            <w:pPr>
              <w:rPr>
                <w:lang w:eastAsia="en-US"/>
              </w:rPr>
            </w:pPr>
            <w:r>
              <w:rPr>
                <w:lang w:eastAsia="en-US"/>
              </w:rPr>
              <w:t>ограниченными возможностями</w:t>
            </w:r>
          </w:p>
          <w:p w:rsidR="00A12B28" w:rsidRPr="0029296D" w:rsidRDefault="00A12B28" w:rsidP="00C53560">
            <w:pPr>
              <w:rPr>
                <w:lang w:eastAsia="en-US"/>
              </w:rPr>
            </w:pPr>
            <w:r>
              <w:rPr>
                <w:lang w:eastAsia="en-US"/>
              </w:rPr>
              <w:t xml:space="preserve">здоровья детей и детей-инвалидов через сетевое взаимодействие со специализированными учреждениями </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5D6E7C">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4"/>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1A0E9E">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A07F2B">
              <w:rPr>
                <w:sz w:val="22"/>
                <w:szCs w:val="22"/>
              </w:rPr>
              <w:t>Создание сетевого взаимодействия  между образовательными организациями</w:t>
            </w: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181"/>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1.2</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r w:rsidRPr="0029296D">
              <w:rPr>
                <w:b/>
                <w:i/>
                <w:lang w:eastAsia="en-US"/>
              </w:rPr>
              <w:t>Реализация федеральных государственных образовательных стандартов общего образования</w:t>
            </w:r>
            <w:r w:rsidRPr="0029296D">
              <w:rPr>
                <w:i/>
                <w:lang w:eastAsia="en-US"/>
              </w:rPr>
              <w:t>:</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1.2.1</w:t>
            </w:r>
          </w:p>
        </w:tc>
        <w:tc>
          <w:tcPr>
            <w:tcW w:w="3827" w:type="dxa"/>
            <w:vMerge w:val="restart"/>
            <w:tcBorders>
              <w:top w:val="single" w:sz="4" w:space="0" w:color="auto"/>
              <w:left w:val="single" w:sz="4" w:space="0" w:color="auto"/>
              <w:right w:val="single" w:sz="4" w:space="0" w:color="auto"/>
            </w:tcBorders>
          </w:tcPr>
          <w:p w:rsidR="00A12B28" w:rsidRDefault="00A12B28" w:rsidP="00C53560">
            <w:pPr>
              <w:rPr>
                <w:lang w:eastAsia="en-US"/>
              </w:rPr>
            </w:pPr>
            <w:r>
              <w:rPr>
                <w:lang w:eastAsia="en-US"/>
              </w:rPr>
              <w:t>Информационно-методическое</w:t>
            </w:r>
          </w:p>
          <w:p w:rsidR="00A12B28" w:rsidRDefault="00A12B28" w:rsidP="00C53560">
            <w:pPr>
              <w:rPr>
                <w:lang w:eastAsia="en-US"/>
              </w:rPr>
            </w:pPr>
            <w:r>
              <w:rPr>
                <w:lang w:eastAsia="en-US"/>
              </w:rPr>
              <w:t>сопровождение образовательных учреждений района</w:t>
            </w:r>
          </w:p>
          <w:p w:rsidR="00A12B28" w:rsidRDefault="00A12B28" w:rsidP="00C53560">
            <w:pPr>
              <w:rPr>
                <w:lang w:eastAsia="en-US"/>
              </w:rPr>
            </w:pPr>
            <w:r>
              <w:rPr>
                <w:lang w:eastAsia="en-US"/>
              </w:rPr>
              <w:t xml:space="preserve">по реализации </w:t>
            </w:r>
          </w:p>
          <w:p w:rsidR="00A12B28" w:rsidRDefault="00A12B28" w:rsidP="00C53560">
            <w:pPr>
              <w:rPr>
                <w:lang w:eastAsia="en-US"/>
              </w:rPr>
            </w:pPr>
            <w:r>
              <w:rPr>
                <w:lang w:eastAsia="en-US"/>
              </w:rPr>
              <w:t>образовательных программ</w:t>
            </w:r>
          </w:p>
          <w:p w:rsidR="00A12B28" w:rsidRPr="0029296D" w:rsidRDefault="00A12B28" w:rsidP="00C53560">
            <w:pPr>
              <w:rPr>
                <w:lang w:eastAsia="en-US"/>
              </w:rPr>
            </w:pPr>
            <w:r>
              <w:rPr>
                <w:lang w:eastAsia="en-US"/>
              </w:rPr>
              <w:t xml:space="preserve">начального общего, основного </w:t>
            </w:r>
            <w:r>
              <w:rPr>
                <w:lang w:eastAsia="en-US"/>
              </w:rPr>
              <w:lastRenderedPageBreak/>
              <w:t>общего, среднего общего образования в соответствии с ФГОС через п</w:t>
            </w:r>
            <w:r w:rsidRPr="0029296D">
              <w:rPr>
                <w:lang w:eastAsia="en-US"/>
              </w:rPr>
              <w:t>роведение практических  семинаров,</w:t>
            </w:r>
            <w:r>
              <w:rPr>
                <w:lang w:eastAsia="en-US"/>
              </w:rPr>
              <w:t xml:space="preserve"> практикумов,</w:t>
            </w:r>
            <w:r w:rsidRPr="0029296D">
              <w:rPr>
                <w:lang w:eastAsia="en-US"/>
              </w:rPr>
              <w:t xml:space="preserve"> организации </w:t>
            </w:r>
            <w:r>
              <w:rPr>
                <w:lang w:eastAsia="en-US"/>
              </w:rPr>
              <w:t xml:space="preserve">опытных </w:t>
            </w:r>
            <w:r w:rsidRPr="0029296D">
              <w:rPr>
                <w:lang w:eastAsia="en-US"/>
              </w:rPr>
              <w:t>площадок  по реализации ФГОС</w:t>
            </w:r>
            <w:r>
              <w:rPr>
                <w:lang w:eastAsia="en-US"/>
              </w:rPr>
              <w:t xml:space="preserve"> и др.</w:t>
            </w:r>
          </w:p>
        </w:tc>
        <w:tc>
          <w:tcPr>
            <w:tcW w:w="993" w:type="dxa"/>
            <w:vMerge w:val="restart"/>
            <w:tcBorders>
              <w:top w:val="single" w:sz="4" w:space="0" w:color="auto"/>
              <w:left w:val="single" w:sz="4" w:space="0" w:color="auto"/>
              <w:right w:val="single" w:sz="4" w:space="0" w:color="auto"/>
            </w:tcBorders>
          </w:tcPr>
          <w:p w:rsidR="00A12B28" w:rsidRDefault="00A12B28" w:rsidP="00C53560">
            <w:r w:rsidRPr="008D57F8">
              <w:rPr>
                <w:sz w:val="20"/>
                <w:szCs w:val="20"/>
              </w:rPr>
              <w:lastRenderedPageBreak/>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848 071,</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2 682</w:t>
            </w:r>
          </w:p>
          <w:p w:rsidR="00A12B28" w:rsidRPr="001C01FD" w:rsidRDefault="00A12B28" w:rsidP="00C53560">
            <w:pPr>
              <w:widowControl w:val="0"/>
              <w:autoSpaceDE w:val="0"/>
              <w:autoSpaceDN w:val="0"/>
              <w:adjustRightInd w:val="0"/>
              <w:jc w:val="center"/>
              <w:rPr>
                <w:sz w:val="22"/>
                <w:szCs w:val="22"/>
              </w:rPr>
            </w:pPr>
            <w:r>
              <w:rPr>
                <w:sz w:val="22"/>
                <w:szCs w:val="22"/>
              </w:rPr>
              <w:t>307,80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894 102,</w:t>
            </w:r>
          </w:p>
          <w:p w:rsidR="00A12B28" w:rsidRPr="001C01FD" w:rsidRDefault="00A12B28" w:rsidP="00C53560">
            <w:pPr>
              <w:ind w:left="-75" w:right="-75"/>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1A0E9E">
              <w:rPr>
                <w:sz w:val="22"/>
                <w:szCs w:val="22"/>
              </w:rPr>
              <w:t>Управление образования администрации Шуйского муниципаль</w:t>
            </w:r>
            <w:r w:rsidRPr="001A0E9E">
              <w:rPr>
                <w:sz w:val="22"/>
                <w:szCs w:val="22"/>
              </w:rPr>
              <w:lastRenderedPageBreak/>
              <w:t>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Организация и проведение обучающих семинаров,  практикумов и др. форм </w:t>
            </w:r>
            <w:r>
              <w:rPr>
                <w:sz w:val="22"/>
                <w:szCs w:val="22"/>
              </w:rPr>
              <w:lastRenderedPageBreak/>
              <w:t>обучения</w:t>
            </w: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82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848 071,0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2 682</w:t>
            </w:r>
          </w:p>
          <w:p w:rsidR="00A12B28" w:rsidRPr="001C01FD" w:rsidRDefault="00A12B28" w:rsidP="00C53560">
            <w:pPr>
              <w:widowControl w:val="0"/>
              <w:autoSpaceDE w:val="0"/>
              <w:autoSpaceDN w:val="0"/>
              <w:adjustRightInd w:val="0"/>
              <w:jc w:val="center"/>
              <w:rPr>
                <w:sz w:val="22"/>
                <w:szCs w:val="22"/>
              </w:rPr>
            </w:pPr>
            <w:r>
              <w:rPr>
                <w:sz w:val="22"/>
                <w:szCs w:val="22"/>
              </w:rPr>
              <w:t>307,80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894 102,</w:t>
            </w:r>
          </w:p>
          <w:p w:rsidR="00A12B28" w:rsidRPr="001C01FD" w:rsidRDefault="00A12B28" w:rsidP="00C53560">
            <w:pPr>
              <w:ind w:left="-75" w:right="-75"/>
              <w:jc w:val="center"/>
              <w:rPr>
                <w:sz w:val="22"/>
                <w:szCs w:val="22"/>
              </w:rPr>
            </w:pPr>
            <w:r>
              <w:rPr>
                <w:sz w:val="22"/>
                <w:szCs w:val="22"/>
              </w:rPr>
              <w:t>60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894 102,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4"/>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1.2.2</w:t>
            </w:r>
          </w:p>
        </w:tc>
        <w:tc>
          <w:tcPr>
            <w:tcW w:w="3827" w:type="dxa"/>
            <w:vMerge w:val="restart"/>
            <w:tcBorders>
              <w:left w:val="single" w:sz="4" w:space="0" w:color="auto"/>
              <w:right w:val="single" w:sz="4" w:space="0" w:color="auto"/>
            </w:tcBorders>
          </w:tcPr>
          <w:p w:rsidR="00A12B28" w:rsidRDefault="00A12B28" w:rsidP="00C53560">
            <w:pPr>
              <w:rPr>
                <w:lang w:eastAsia="en-US"/>
              </w:rPr>
            </w:pPr>
            <w:r>
              <w:rPr>
                <w:lang w:eastAsia="en-US"/>
              </w:rPr>
              <w:t xml:space="preserve">Организация работы рабочей группы по реализации </w:t>
            </w:r>
          </w:p>
          <w:p w:rsidR="00A12B28" w:rsidRPr="0029296D" w:rsidRDefault="00A12B28" w:rsidP="00C53560">
            <w:pPr>
              <w:rPr>
                <w:lang w:eastAsia="en-US"/>
              </w:rPr>
            </w:pPr>
            <w:r>
              <w:rPr>
                <w:lang w:eastAsia="en-US"/>
              </w:rPr>
              <w:t xml:space="preserve">ФГОС </w:t>
            </w:r>
            <w:r w:rsidRPr="00B12B95">
              <w:rPr>
                <w:lang w:eastAsia="en-US"/>
              </w:rPr>
              <w:t>образования обучающихсяначального общего образования обучающихся с ограниченными возможностями здоровья</w:t>
            </w:r>
            <w:r>
              <w:rPr>
                <w:lang w:eastAsia="en-US"/>
              </w:rPr>
              <w:t>, обучающихся</w:t>
            </w:r>
            <w:r w:rsidRPr="00B12B95">
              <w:rPr>
                <w:lang w:eastAsia="en-US"/>
              </w:rPr>
              <w:t xml:space="preserve"> с умственной отсталостью</w:t>
            </w:r>
          </w:p>
        </w:tc>
        <w:tc>
          <w:tcPr>
            <w:tcW w:w="993" w:type="dxa"/>
            <w:vMerge w:val="restart"/>
            <w:tcBorders>
              <w:left w:val="single" w:sz="4" w:space="0" w:color="auto"/>
              <w:right w:val="single" w:sz="4" w:space="0" w:color="auto"/>
            </w:tcBorders>
          </w:tcPr>
          <w:p w:rsidR="00A12B28" w:rsidRDefault="00A12B28" w:rsidP="00C53560">
            <w:r w:rsidRPr="008D57F8">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rPr>
                <w:lang w:eastAsia="en-US"/>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 xml:space="preserve">Реализация  ФГОС </w:t>
            </w:r>
            <w:r w:rsidRPr="00A07F2B">
              <w:rPr>
                <w:sz w:val="22"/>
                <w:szCs w:val="22"/>
              </w:rPr>
              <w:t>обучающихся с ограниченными возможностями здоровья,</w:t>
            </w:r>
          </w:p>
          <w:p w:rsidR="00A12B28" w:rsidRPr="001C01FD" w:rsidRDefault="00A12B28" w:rsidP="00C53560">
            <w:pPr>
              <w:widowControl w:val="0"/>
              <w:autoSpaceDE w:val="0"/>
              <w:autoSpaceDN w:val="0"/>
              <w:adjustRightInd w:val="0"/>
              <w:jc w:val="center"/>
              <w:rPr>
                <w:sz w:val="22"/>
                <w:szCs w:val="22"/>
              </w:rPr>
            </w:pPr>
            <w:r w:rsidRPr="00A07F2B">
              <w:rPr>
                <w:sz w:val="22"/>
                <w:szCs w:val="22"/>
              </w:rPr>
              <w:t>обучающихся с умственной отсталостью</w:t>
            </w:r>
          </w:p>
        </w:tc>
      </w:tr>
      <w:tr w:rsidR="00A12B28" w:rsidRPr="009D4BD4" w:rsidTr="00C53560">
        <w:trPr>
          <w:trHeight w:val="52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1.3</w:t>
            </w:r>
          </w:p>
        </w:tc>
        <w:tc>
          <w:tcPr>
            <w:tcW w:w="3827" w:type="dxa"/>
            <w:tcBorders>
              <w:top w:val="single" w:sz="4" w:space="0" w:color="auto"/>
              <w:left w:val="single" w:sz="4" w:space="0" w:color="auto"/>
              <w:bottom w:val="single" w:sz="4" w:space="0" w:color="auto"/>
              <w:right w:val="single" w:sz="4" w:space="0" w:color="auto"/>
            </w:tcBorders>
          </w:tcPr>
          <w:p w:rsidR="00A12B28" w:rsidRPr="00F44F60" w:rsidRDefault="00A12B28" w:rsidP="00C53560">
            <w:pPr>
              <w:rPr>
                <w:b/>
                <w:i/>
                <w:lang w:eastAsia="en-US"/>
              </w:rPr>
            </w:pPr>
            <w:r w:rsidRPr="00F44F60">
              <w:rPr>
                <w:b/>
                <w:i/>
                <w:lang w:eastAsia="en-US"/>
              </w:rPr>
              <w:t>Сохранение и укрепление здоровья</w:t>
            </w:r>
          </w:p>
          <w:p w:rsidR="00A12B28" w:rsidRPr="0029296D" w:rsidRDefault="00A12B28" w:rsidP="00C53560">
            <w:pPr>
              <w:rPr>
                <w:lang w:eastAsia="en-US"/>
              </w:rPr>
            </w:pPr>
            <w:r w:rsidRPr="00F44F60">
              <w:rPr>
                <w:b/>
                <w:i/>
                <w:lang w:eastAsia="en-US"/>
              </w:rPr>
              <w:t>школьников</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Модернизация, приобретение  технологического оборудования школьных столовых, пищеблоков</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85 200,90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r>
              <w:rPr>
                <w:sz w:val="22"/>
                <w:szCs w:val="22"/>
              </w:rPr>
              <w:t>28 400,30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28 400,30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28 400,30</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Организация качественного питания </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85 200,90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r>
              <w:rPr>
                <w:sz w:val="22"/>
                <w:szCs w:val="22"/>
              </w:rPr>
              <w:t>28 400,30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28 400,30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28 400,30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2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Создание современных условий для занятий физической культурой и спортом. Оснащение спортивных залов, спортивных площадок спортивным оборудованием и инвентарем, благоустройство школьных стадионов</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100% охват учащихся физкультурой и спортом</w:t>
            </w:r>
          </w:p>
        </w:tc>
      </w:tr>
      <w:tr w:rsidR="00A12B28" w:rsidRPr="009D4BD4" w:rsidTr="00C53560">
        <w:trPr>
          <w:trHeight w:val="69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Обеспечение</w:t>
            </w:r>
            <w:r w:rsidRPr="0029296D">
              <w:rPr>
                <w:lang w:eastAsia="en-US"/>
              </w:rPr>
              <w:t xml:space="preserve"> отдыха</w:t>
            </w:r>
            <w:r>
              <w:rPr>
                <w:lang w:eastAsia="en-US"/>
              </w:rPr>
              <w:t xml:space="preserve">, оздоровления </w:t>
            </w:r>
            <w:r>
              <w:rPr>
                <w:lang w:eastAsia="en-US"/>
              </w:rPr>
              <w:lastRenderedPageBreak/>
              <w:t>и занятости детей и подростков</w:t>
            </w:r>
            <w:r w:rsidRPr="0029296D">
              <w:rPr>
                <w:lang w:eastAsia="en-US"/>
              </w:rPr>
              <w:t xml:space="preserve"> детей</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EA3E62">
              <w:rPr>
                <w:sz w:val="20"/>
                <w:szCs w:val="20"/>
              </w:rPr>
              <w:lastRenderedPageBreak/>
              <w:t>2017-</w:t>
            </w:r>
            <w:r w:rsidRPr="00EA3E62">
              <w:rPr>
                <w:sz w:val="20"/>
                <w:szCs w:val="20"/>
              </w:rPr>
              <w:lastRenderedPageBreak/>
              <w:t>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7353C">
              <w:rPr>
                <w:sz w:val="22"/>
                <w:szCs w:val="22"/>
              </w:rPr>
              <w:t xml:space="preserve">Управление </w:t>
            </w:r>
            <w:r w:rsidRPr="00D7353C">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lastRenderedPageBreak/>
              <w:t xml:space="preserve">Создание </w:t>
            </w:r>
            <w:r>
              <w:rPr>
                <w:sz w:val="22"/>
                <w:szCs w:val="22"/>
              </w:rPr>
              <w:lastRenderedPageBreak/>
              <w:t>вариативных форм отдыха учащихся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Оснащение, поверка, модернизация</w:t>
            </w:r>
          </w:p>
          <w:p w:rsidR="00A12B28" w:rsidRPr="0029296D" w:rsidRDefault="00A12B28" w:rsidP="00C53560">
            <w:pPr>
              <w:rPr>
                <w:lang w:eastAsia="en-US"/>
              </w:rPr>
            </w:pPr>
            <w:r w:rsidRPr="0029296D">
              <w:rPr>
                <w:lang w:eastAsia="en-US"/>
              </w:rPr>
              <w:t xml:space="preserve">медицинских кабинетов ОУ медицинским оборудованием </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1707F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7353C">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Обеспечение медицинского обслуживание в ОУ</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П</w:t>
            </w:r>
            <w:r w:rsidRPr="0029296D">
              <w:rPr>
                <w:lang w:eastAsia="en-US"/>
              </w:rPr>
              <w:t xml:space="preserve">роведение массовых спортивных соревнований, </w:t>
            </w:r>
            <w:r>
              <w:rPr>
                <w:lang w:eastAsia="en-US"/>
              </w:rPr>
              <w:t>Президентских игр и Президентских состязаний</w:t>
            </w:r>
            <w:r w:rsidRPr="0029296D">
              <w:rPr>
                <w:lang w:eastAsia="en-US"/>
              </w:rPr>
              <w:t xml:space="preserve">  и др</w:t>
            </w:r>
            <w:r>
              <w:rPr>
                <w:lang w:eastAsia="en-US"/>
              </w:rPr>
              <w:t>.</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r w:rsidRPr="001707F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343"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851"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p>
          <w:p w:rsidR="00A12B28" w:rsidRDefault="00A12B28" w:rsidP="00C53560">
            <w:pPr>
              <w:widowControl w:val="0"/>
              <w:autoSpaceDE w:val="0"/>
              <w:autoSpaceDN w:val="0"/>
              <w:adjustRightInd w:val="0"/>
              <w:ind w:right="-75"/>
              <w:jc w:val="center"/>
              <w:rPr>
                <w:sz w:val="22"/>
                <w:szCs w:val="22"/>
              </w:rPr>
            </w:pPr>
          </w:p>
          <w:p w:rsidR="00A12B28" w:rsidRPr="000556E9" w:rsidRDefault="00A12B28" w:rsidP="00C53560">
            <w:pPr>
              <w:widowControl w:val="0"/>
              <w:autoSpaceDE w:val="0"/>
              <w:autoSpaceDN w:val="0"/>
              <w:adjustRightInd w:val="0"/>
              <w:ind w:right="-75"/>
              <w:jc w:val="center"/>
              <w:rPr>
                <w:sz w:val="22"/>
                <w:szCs w:val="22"/>
              </w:rPr>
            </w:pPr>
            <w:r w:rsidRPr="000556E9">
              <w:rPr>
                <w:sz w:val="22"/>
                <w:szCs w:val="22"/>
              </w:rPr>
              <w:t>Управление образования</w:t>
            </w:r>
          </w:p>
          <w:p w:rsidR="00A12B28" w:rsidRPr="000556E9"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0556E9" w:rsidRDefault="00A12B28" w:rsidP="00C53560">
            <w:pPr>
              <w:widowControl w:val="0"/>
              <w:autoSpaceDE w:val="0"/>
              <w:autoSpaceDN w:val="0"/>
              <w:adjustRightInd w:val="0"/>
              <w:ind w:right="-75"/>
              <w:jc w:val="center"/>
              <w:rPr>
                <w:sz w:val="22"/>
                <w:szCs w:val="22"/>
              </w:rPr>
            </w:pP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D8137E">
              <w:rPr>
                <w:sz w:val="22"/>
                <w:szCs w:val="22"/>
              </w:rPr>
              <w:t>100% охват учащихся физкультурой и спортом</w:t>
            </w:r>
          </w:p>
          <w:p w:rsidR="00A12B28" w:rsidRDefault="00A12B28" w:rsidP="00C53560">
            <w:pPr>
              <w:widowControl w:val="0"/>
              <w:autoSpaceDE w:val="0"/>
              <w:autoSpaceDN w:val="0"/>
              <w:adjustRightInd w:val="0"/>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43"/>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1.3.6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питания</w:t>
            </w:r>
            <w:r>
              <w:rPr>
                <w:lang w:eastAsia="en-US"/>
              </w:rPr>
              <w:t xml:space="preserve"> детейкак мера социальной поддержки  о</w:t>
            </w:r>
            <w:r w:rsidRPr="0029296D">
              <w:rPr>
                <w:lang w:eastAsia="en-US"/>
              </w:rPr>
              <w:t>бучающихся 1-4 классов</w:t>
            </w:r>
            <w:r>
              <w:rPr>
                <w:lang w:eastAsia="en-US"/>
              </w:rPr>
              <w:t xml:space="preserve"> и детей из многодетных семей </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2 148</w:t>
            </w:r>
          </w:p>
          <w:p w:rsidR="00A12B28" w:rsidRPr="001C01FD" w:rsidRDefault="00A12B28" w:rsidP="00C53560">
            <w:pPr>
              <w:widowControl w:val="0"/>
              <w:autoSpaceDE w:val="0"/>
              <w:autoSpaceDN w:val="0"/>
              <w:adjustRightInd w:val="0"/>
              <w:jc w:val="center"/>
              <w:rPr>
                <w:sz w:val="22"/>
                <w:szCs w:val="22"/>
              </w:rPr>
            </w:pPr>
            <w:r>
              <w:rPr>
                <w:sz w:val="22"/>
                <w:szCs w:val="22"/>
              </w:rPr>
              <w:t>120,00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8 343</w:t>
            </w:r>
          </w:p>
          <w:p w:rsidR="00A12B28" w:rsidRPr="001C01FD" w:rsidRDefault="00A12B28" w:rsidP="00C53560">
            <w:pPr>
              <w:widowControl w:val="0"/>
              <w:autoSpaceDE w:val="0"/>
              <w:autoSpaceDN w:val="0"/>
              <w:adjustRightInd w:val="0"/>
              <w:jc w:val="center"/>
              <w:rPr>
                <w:sz w:val="22"/>
                <w:szCs w:val="22"/>
              </w:rPr>
            </w:pPr>
            <w:r>
              <w:rPr>
                <w:sz w:val="22"/>
                <w:szCs w:val="22"/>
              </w:rPr>
              <w:t>600,00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D8137E">
              <w:rPr>
                <w:sz w:val="22"/>
                <w:szCs w:val="22"/>
              </w:rPr>
              <w:t>Организация качественного питания</w:t>
            </w:r>
          </w:p>
        </w:tc>
      </w:tr>
      <w:tr w:rsidR="00A12B28" w:rsidRPr="009D4BD4" w:rsidTr="00C53560">
        <w:trPr>
          <w:trHeight w:val="673"/>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2 148</w:t>
            </w:r>
          </w:p>
          <w:p w:rsidR="00A12B28" w:rsidRPr="001C01FD" w:rsidRDefault="00A12B28" w:rsidP="00C53560">
            <w:pPr>
              <w:widowControl w:val="0"/>
              <w:autoSpaceDE w:val="0"/>
              <w:autoSpaceDN w:val="0"/>
              <w:adjustRightInd w:val="0"/>
              <w:jc w:val="center"/>
              <w:rPr>
                <w:sz w:val="22"/>
                <w:szCs w:val="22"/>
              </w:rPr>
            </w:pPr>
            <w:r>
              <w:rPr>
                <w:sz w:val="22"/>
                <w:szCs w:val="22"/>
              </w:rPr>
              <w:t>120,00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8 343</w:t>
            </w:r>
          </w:p>
          <w:p w:rsidR="00A12B28" w:rsidRPr="001C01FD" w:rsidRDefault="00A12B28" w:rsidP="00C53560">
            <w:pPr>
              <w:widowControl w:val="0"/>
              <w:autoSpaceDE w:val="0"/>
              <w:autoSpaceDN w:val="0"/>
              <w:adjustRightInd w:val="0"/>
              <w:jc w:val="center"/>
              <w:rPr>
                <w:sz w:val="22"/>
                <w:szCs w:val="22"/>
              </w:rPr>
            </w:pPr>
            <w:r>
              <w:rPr>
                <w:sz w:val="22"/>
                <w:szCs w:val="22"/>
              </w:rPr>
              <w:t>600,00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2 781</w:t>
            </w:r>
          </w:p>
          <w:p w:rsidR="00A12B28" w:rsidRPr="001C01FD" w:rsidRDefault="00A12B28" w:rsidP="00C53560">
            <w:pPr>
              <w:ind w:left="-75" w:right="-75"/>
              <w:jc w:val="center"/>
              <w:rPr>
                <w:sz w:val="22"/>
                <w:szCs w:val="22"/>
              </w:rPr>
            </w:pPr>
            <w:r>
              <w:rPr>
                <w:sz w:val="22"/>
                <w:szCs w:val="22"/>
              </w:rPr>
              <w:t>200,00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2 781</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 xml:space="preserve">2 781 </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200,00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1.4</w:t>
            </w:r>
          </w:p>
        </w:tc>
        <w:tc>
          <w:tcPr>
            <w:tcW w:w="3827" w:type="dxa"/>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r w:rsidRPr="0029296D">
              <w:rPr>
                <w:b/>
                <w:i/>
                <w:lang w:eastAsia="en-US"/>
              </w:rPr>
              <w:t>Развитие системы поддержки талантливых детей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научного руководства</w:t>
            </w:r>
          </w:p>
          <w:p w:rsidR="00A12B28" w:rsidRPr="0029296D" w:rsidRDefault="00A12B28" w:rsidP="00C53560">
            <w:pPr>
              <w:rPr>
                <w:i/>
                <w:lang w:eastAsia="en-US"/>
              </w:rPr>
            </w:pPr>
            <w:r w:rsidRPr="0029296D">
              <w:rPr>
                <w:lang w:eastAsia="en-US"/>
              </w:rPr>
              <w:t>исследовательской деятельностью учащихся, индивидуальное сопровождение детей</w:t>
            </w:r>
          </w:p>
          <w:p w:rsidR="00A12B28" w:rsidRPr="0029296D" w:rsidRDefault="00A12B28" w:rsidP="00C53560">
            <w:pPr>
              <w:rPr>
                <w:lang w:eastAsia="en-US"/>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p>
          <w:p w:rsidR="00A12B28" w:rsidRDefault="00A12B28" w:rsidP="00C53560">
            <w:pPr>
              <w:widowControl w:val="0"/>
              <w:autoSpaceDE w:val="0"/>
              <w:autoSpaceDN w:val="0"/>
              <w:adjustRightInd w:val="0"/>
              <w:ind w:left="-75" w:right="-75"/>
              <w:jc w:val="center"/>
              <w:rPr>
                <w:sz w:val="22"/>
                <w:szCs w:val="22"/>
              </w:rPr>
            </w:pPr>
            <w:r>
              <w:rPr>
                <w:sz w:val="22"/>
                <w:szCs w:val="22"/>
              </w:rPr>
              <w:t>У</w:t>
            </w:r>
            <w:r w:rsidRPr="005C7EAE">
              <w:rPr>
                <w:sz w:val="22"/>
                <w:szCs w:val="22"/>
              </w:rPr>
              <w:t xml:space="preserve">величение </w:t>
            </w:r>
          </w:p>
          <w:p w:rsidR="00A12B28" w:rsidRDefault="00A12B28" w:rsidP="00C53560">
            <w:pPr>
              <w:widowControl w:val="0"/>
              <w:autoSpaceDE w:val="0"/>
              <w:autoSpaceDN w:val="0"/>
              <w:adjustRightInd w:val="0"/>
              <w:ind w:left="-75" w:right="-75"/>
              <w:jc w:val="center"/>
              <w:rPr>
                <w:sz w:val="22"/>
                <w:szCs w:val="22"/>
              </w:rPr>
            </w:pPr>
            <w:r w:rsidRPr="005C7EAE">
              <w:rPr>
                <w:sz w:val="22"/>
                <w:szCs w:val="22"/>
              </w:rPr>
              <w:t xml:space="preserve">доли </w:t>
            </w:r>
            <w:r>
              <w:rPr>
                <w:sz w:val="22"/>
                <w:szCs w:val="22"/>
              </w:rPr>
              <w:t xml:space="preserve">победителей конкурсов </w:t>
            </w:r>
          </w:p>
          <w:p w:rsidR="00A12B28" w:rsidRDefault="00A12B28" w:rsidP="00C53560">
            <w:pPr>
              <w:widowControl w:val="0"/>
              <w:autoSpaceDE w:val="0"/>
              <w:autoSpaceDN w:val="0"/>
              <w:adjustRightInd w:val="0"/>
              <w:ind w:left="-75" w:right="-75"/>
              <w:jc w:val="center"/>
              <w:rPr>
                <w:sz w:val="22"/>
                <w:szCs w:val="22"/>
              </w:rPr>
            </w:pPr>
            <w:r>
              <w:rPr>
                <w:sz w:val="22"/>
                <w:szCs w:val="22"/>
              </w:rPr>
              <w:t>различного уровня</w:t>
            </w:r>
          </w:p>
          <w:p w:rsidR="00A12B28" w:rsidRDefault="00A12B28" w:rsidP="00C53560">
            <w:pPr>
              <w:widowControl w:val="0"/>
              <w:autoSpaceDE w:val="0"/>
              <w:autoSpaceDN w:val="0"/>
              <w:adjustRightInd w:val="0"/>
              <w:ind w:left="-75" w:right="-75"/>
              <w:jc w:val="center"/>
              <w:rPr>
                <w:sz w:val="22"/>
                <w:szCs w:val="22"/>
              </w:rPr>
            </w:pPr>
          </w:p>
          <w:p w:rsidR="00A12B28" w:rsidRDefault="00A12B28" w:rsidP="00C53560">
            <w:pPr>
              <w:widowControl w:val="0"/>
              <w:autoSpaceDE w:val="0"/>
              <w:autoSpaceDN w:val="0"/>
              <w:adjustRightInd w:val="0"/>
              <w:ind w:left="-75" w:right="-75"/>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1.4.2</w:t>
            </w:r>
          </w:p>
        </w:tc>
        <w:tc>
          <w:tcPr>
            <w:tcW w:w="3827" w:type="dxa"/>
            <w:vMerge w:val="restart"/>
            <w:tcBorders>
              <w:top w:val="single" w:sz="4" w:space="0" w:color="auto"/>
              <w:left w:val="single" w:sz="4" w:space="0" w:color="auto"/>
              <w:right w:val="single" w:sz="4" w:space="0" w:color="auto"/>
            </w:tcBorders>
          </w:tcPr>
          <w:p w:rsidR="00A12B28" w:rsidRPr="0029296D" w:rsidRDefault="00A12B28" w:rsidP="00C53560">
            <w:pPr>
              <w:rPr>
                <w:lang w:eastAsia="en-US"/>
              </w:rPr>
            </w:pPr>
            <w:r w:rsidRPr="0029296D">
              <w:rPr>
                <w:lang w:eastAsia="en-US"/>
              </w:rPr>
              <w:t>Организация и проведение этапов различного уровня Всероссийской олимпиады школьников</w:t>
            </w:r>
          </w:p>
        </w:tc>
        <w:tc>
          <w:tcPr>
            <w:tcW w:w="993" w:type="dxa"/>
            <w:vMerge w:val="restart"/>
            <w:tcBorders>
              <w:top w:val="single" w:sz="4" w:space="0" w:color="auto"/>
              <w:left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Увеличение доли участников</w:t>
            </w:r>
            <w:r w:rsidRPr="005C7EAE">
              <w:rPr>
                <w:sz w:val="22"/>
                <w:szCs w:val="22"/>
              </w:rPr>
              <w:t>Всероссийской олимпиады школьников</w:t>
            </w:r>
          </w:p>
          <w:p w:rsidR="00A12B28" w:rsidRDefault="00A12B28" w:rsidP="00C53560">
            <w:pPr>
              <w:widowControl w:val="0"/>
              <w:autoSpaceDE w:val="0"/>
              <w:autoSpaceDN w:val="0"/>
              <w:adjustRightInd w:val="0"/>
              <w:jc w:val="center"/>
              <w:rPr>
                <w:sz w:val="22"/>
                <w:szCs w:val="22"/>
              </w:rPr>
            </w:pPr>
            <w:r>
              <w:rPr>
                <w:sz w:val="22"/>
                <w:szCs w:val="22"/>
              </w:rPr>
              <w:t>до 24,5 %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37"/>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85BFC" w:rsidRDefault="00A12B28" w:rsidP="00C53560">
            <w:pPr>
              <w:rPr>
                <w:lang w:eastAsia="en-US"/>
              </w:rPr>
            </w:pPr>
            <w:r w:rsidRPr="00985BFC">
              <w:rPr>
                <w:lang w:eastAsia="en-US"/>
              </w:rPr>
              <w:t>Организация и проведение районных мероприятий с учащимися «Овация», «День защиты детей»</w:t>
            </w:r>
            <w:r>
              <w:rPr>
                <w:lang w:eastAsia="en-US"/>
              </w:rPr>
              <w:t>, «Лидер», «Туристический слет»</w:t>
            </w:r>
            <w:r w:rsidRPr="00985BFC">
              <w:rPr>
                <w:lang w:eastAsia="en-US"/>
              </w:rPr>
              <w:t xml:space="preserve"> и др</w:t>
            </w:r>
            <w:r>
              <w:rPr>
                <w:lang w:eastAsia="en-US"/>
              </w:rPr>
              <w:t>угие в соответствии с направлениями воспитательной деятельности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У</w:t>
            </w:r>
            <w:r w:rsidRPr="005C7EAE">
              <w:rPr>
                <w:sz w:val="22"/>
                <w:szCs w:val="22"/>
              </w:rPr>
              <w:t xml:space="preserve">величение </w:t>
            </w:r>
          </w:p>
          <w:p w:rsidR="00A12B28" w:rsidRDefault="00A12B28" w:rsidP="00C53560">
            <w:pPr>
              <w:widowControl w:val="0"/>
              <w:autoSpaceDE w:val="0"/>
              <w:autoSpaceDN w:val="0"/>
              <w:adjustRightInd w:val="0"/>
              <w:ind w:left="-75" w:right="-75"/>
              <w:jc w:val="center"/>
              <w:rPr>
                <w:sz w:val="22"/>
                <w:szCs w:val="22"/>
              </w:rPr>
            </w:pPr>
            <w:r w:rsidRPr="005C7EAE">
              <w:rPr>
                <w:sz w:val="22"/>
                <w:szCs w:val="22"/>
              </w:rPr>
              <w:t>доли участников</w:t>
            </w:r>
            <w:r>
              <w:rPr>
                <w:sz w:val="22"/>
                <w:szCs w:val="22"/>
              </w:rPr>
              <w:t xml:space="preserve"> конкурсов </w:t>
            </w:r>
          </w:p>
          <w:p w:rsidR="00A12B28" w:rsidRDefault="00A12B28" w:rsidP="00C53560">
            <w:pPr>
              <w:widowControl w:val="0"/>
              <w:autoSpaceDE w:val="0"/>
              <w:autoSpaceDN w:val="0"/>
              <w:adjustRightInd w:val="0"/>
              <w:ind w:left="-75" w:right="-75"/>
              <w:jc w:val="center"/>
              <w:rPr>
                <w:sz w:val="22"/>
                <w:szCs w:val="22"/>
              </w:rPr>
            </w:pPr>
            <w:r>
              <w:rPr>
                <w:sz w:val="22"/>
                <w:szCs w:val="22"/>
              </w:rPr>
              <w:t>до 35 %</w:t>
            </w:r>
          </w:p>
          <w:p w:rsidR="00A12B28" w:rsidRDefault="00A12B28" w:rsidP="00C53560">
            <w:pPr>
              <w:widowControl w:val="0"/>
              <w:autoSpaceDE w:val="0"/>
              <w:autoSpaceDN w:val="0"/>
              <w:adjustRightInd w:val="0"/>
              <w:ind w:left="-75" w:right="-75"/>
              <w:jc w:val="center"/>
              <w:rPr>
                <w:sz w:val="22"/>
                <w:szCs w:val="22"/>
              </w:rPr>
            </w:pP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1C01FD"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Pr>
                <w:lang w:eastAsia="en-US"/>
              </w:rPr>
              <w:t xml:space="preserve">Организация участия учащихся в </w:t>
            </w:r>
            <w:r>
              <w:rPr>
                <w:lang w:eastAsia="en-US"/>
              </w:rPr>
              <w:lastRenderedPageBreak/>
              <w:t>конкурсном движении различного уровня (всероссийский, региональный)</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lastRenderedPageBreak/>
              <w:t>2017-</w:t>
            </w:r>
            <w:r w:rsidRPr="00BE6F74">
              <w:rPr>
                <w:sz w:val="20"/>
                <w:szCs w:val="20"/>
              </w:rPr>
              <w:lastRenderedPageBreak/>
              <w:t>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lastRenderedPageBreak/>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 xml:space="preserve">Управление </w:t>
            </w:r>
            <w:r w:rsidRPr="00DC6701">
              <w:rPr>
                <w:sz w:val="22"/>
                <w:szCs w:val="22"/>
              </w:rPr>
              <w:lastRenderedPageBreak/>
              <w:t>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5C7EAE" w:rsidRDefault="00A12B28" w:rsidP="00C53560">
            <w:pPr>
              <w:widowControl w:val="0"/>
              <w:autoSpaceDE w:val="0"/>
              <w:autoSpaceDN w:val="0"/>
              <w:adjustRightInd w:val="0"/>
              <w:jc w:val="center"/>
              <w:rPr>
                <w:sz w:val="22"/>
                <w:szCs w:val="22"/>
              </w:rPr>
            </w:pPr>
            <w:r w:rsidRPr="005C7EAE">
              <w:rPr>
                <w:sz w:val="22"/>
                <w:szCs w:val="22"/>
              </w:rPr>
              <w:lastRenderedPageBreak/>
              <w:t xml:space="preserve">Увеличение </w:t>
            </w:r>
          </w:p>
          <w:p w:rsidR="00A12B28" w:rsidRPr="005C7EAE" w:rsidRDefault="00A12B28" w:rsidP="00C53560">
            <w:pPr>
              <w:widowControl w:val="0"/>
              <w:autoSpaceDE w:val="0"/>
              <w:autoSpaceDN w:val="0"/>
              <w:adjustRightInd w:val="0"/>
              <w:jc w:val="center"/>
              <w:rPr>
                <w:sz w:val="22"/>
                <w:szCs w:val="22"/>
              </w:rPr>
            </w:pPr>
            <w:r w:rsidRPr="005C7EAE">
              <w:rPr>
                <w:sz w:val="22"/>
                <w:szCs w:val="22"/>
              </w:rPr>
              <w:lastRenderedPageBreak/>
              <w:t xml:space="preserve">доли участников конкурсов </w:t>
            </w:r>
          </w:p>
          <w:p w:rsidR="00A12B28" w:rsidRDefault="00A12B28" w:rsidP="00C53560">
            <w:pPr>
              <w:widowControl w:val="0"/>
              <w:autoSpaceDE w:val="0"/>
              <w:autoSpaceDN w:val="0"/>
              <w:adjustRightInd w:val="0"/>
              <w:jc w:val="center"/>
              <w:rPr>
                <w:sz w:val="22"/>
                <w:szCs w:val="22"/>
              </w:rPr>
            </w:pPr>
            <w:r w:rsidRPr="005C7EAE">
              <w:rPr>
                <w:sz w:val="22"/>
                <w:szCs w:val="22"/>
              </w:rPr>
              <w:t>до 35 %</w:t>
            </w:r>
          </w:p>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1C01FD"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1.4.5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rPr>
                <w:lang w:eastAsia="en-US"/>
              </w:rPr>
            </w:pPr>
            <w:r>
              <w:rPr>
                <w:lang w:eastAsia="en-US"/>
              </w:rPr>
              <w:t>Организация адресной поддержки</w:t>
            </w:r>
          </w:p>
          <w:p w:rsidR="00A12B28" w:rsidRDefault="00A12B28" w:rsidP="00C53560">
            <w:pPr>
              <w:rPr>
                <w:lang w:eastAsia="en-US"/>
              </w:rPr>
            </w:pPr>
            <w:r>
              <w:rPr>
                <w:lang w:eastAsia="en-US"/>
              </w:rPr>
              <w:t>одаренных детей и учащейся</w:t>
            </w:r>
          </w:p>
          <w:p w:rsidR="00A12B28" w:rsidRPr="0029296D" w:rsidRDefault="00A12B28" w:rsidP="00C53560">
            <w:pPr>
              <w:rPr>
                <w:lang w:eastAsia="en-US"/>
              </w:rPr>
            </w:pPr>
            <w:r>
              <w:rPr>
                <w:lang w:eastAsia="en-US"/>
              </w:rPr>
              <w:t>молодежи через выплату стипендий и премий Учредителя.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C6701">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5C7EAE" w:rsidRDefault="00A12B28" w:rsidP="00C53560">
            <w:pPr>
              <w:widowControl w:val="0"/>
              <w:autoSpaceDE w:val="0"/>
              <w:autoSpaceDN w:val="0"/>
              <w:adjustRightInd w:val="0"/>
              <w:jc w:val="center"/>
              <w:rPr>
                <w:sz w:val="22"/>
                <w:szCs w:val="22"/>
              </w:rPr>
            </w:pPr>
            <w:r>
              <w:rPr>
                <w:sz w:val="22"/>
                <w:szCs w:val="22"/>
              </w:rPr>
              <w:t>А</w:t>
            </w:r>
            <w:r w:rsidRPr="005C7EAE">
              <w:rPr>
                <w:sz w:val="22"/>
                <w:szCs w:val="22"/>
              </w:rPr>
              <w:t>дресн</w:t>
            </w:r>
            <w:r>
              <w:rPr>
                <w:sz w:val="22"/>
                <w:szCs w:val="22"/>
              </w:rPr>
              <w:t>ая</w:t>
            </w:r>
            <w:r w:rsidRPr="005C7EAE">
              <w:rPr>
                <w:sz w:val="22"/>
                <w:szCs w:val="22"/>
              </w:rPr>
              <w:t xml:space="preserve"> поддержк</w:t>
            </w:r>
            <w:r>
              <w:rPr>
                <w:sz w:val="22"/>
                <w:szCs w:val="22"/>
              </w:rPr>
              <w:t>а</w:t>
            </w:r>
          </w:p>
          <w:p w:rsidR="00A12B28" w:rsidRPr="001C01FD" w:rsidRDefault="00A12B28" w:rsidP="00C53560">
            <w:pPr>
              <w:widowControl w:val="0"/>
              <w:autoSpaceDE w:val="0"/>
              <w:autoSpaceDN w:val="0"/>
              <w:adjustRightInd w:val="0"/>
              <w:jc w:val="center"/>
              <w:rPr>
                <w:sz w:val="22"/>
                <w:szCs w:val="22"/>
              </w:rPr>
            </w:pPr>
            <w:r w:rsidRPr="005C7EAE">
              <w:rPr>
                <w:sz w:val="22"/>
                <w:szCs w:val="22"/>
              </w:rPr>
              <w:t>одаренных детей</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r>
              <w:rPr>
                <w:sz w:val="20"/>
                <w:szCs w:val="20"/>
              </w:rPr>
              <w:t>1.5</w:t>
            </w:r>
          </w:p>
        </w:tc>
        <w:tc>
          <w:tcPr>
            <w:tcW w:w="3827" w:type="dxa"/>
            <w:tcBorders>
              <w:top w:val="single" w:sz="4" w:space="0" w:color="auto"/>
              <w:left w:val="single" w:sz="4" w:space="0" w:color="auto"/>
              <w:bottom w:val="single" w:sz="4" w:space="0" w:color="auto"/>
              <w:right w:val="single" w:sz="4" w:space="0" w:color="auto"/>
            </w:tcBorders>
          </w:tcPr>
          <w:p w:rsidR="00A12B28" w:rsidRPr="00985BFC" w:rsidRDefault="00A12B28" w:rsidP="00C53560">
            <w:pPr>
              <w:rPr>
                <w:b/>
                <w:i/>
                <w:lang w:eastAsia="en-US"/>
              </w:rPr>
            </w:pPr>
            <w:r w:rsidRPr="00985BFC">
              <w:rPr>
                <w:b/>
                <w:i/>
                <w:lang w:eastAsia="en-US"/>
              </w:rPr>
              <w:t>Повышение эффективности управления и открытости образования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0556E9" w:rsidRDefault="00A12B28" w:rsidP="00C53560">
            <w:pPr>
              <w:widowControl w:val="0"/>
              <w:autoSpaceDE w:val="0"/>
              <w:autoSpaceDN w:val="0"/>
              <w:adjustRightInd w:val="0"/>
              <w:ind w:right="-75"/>
              <w:jc w:val="center"/>
              <w:rPr>
                <w:i/>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1.5.1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r w:rsidRPr="00985BFC">
              <w:rPr>
                <w:lang w:eastAsia="en-US"/>
              </w:rPr>
              <w:t>Издание и распространение публичных отчетов ОУ, лучшего опыта работы управляющих советов ОУ, родительских комитетов, родительской общественности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D04DCA">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Размещение документов на сайтах образовательных учреждений</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1.5.2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29296D" w:rsidRDefault="00A12B28" w:rsidP="00C53560">
            <w:pPr>
              <w:rPr>
                <w:i/>
                <w:lang w:eastAsia="en-US"/>
              </w:rPr>
            </w:pPr>
            <w:r w:rsidRPr="00985BFC">
              <w:rPr>
                <w:lang w:eastAsia="en-US"/>
              </w:rPr>
              <w:t>Организация и проведение Советов, совещаний, «Дней открытых дверей», и др. массовых мероприятий с общественностью</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sz w:val="20"/>
                <w:szCs w:val="20"/>
              </w:rPr>
            </w:pPr>
            <w:r w:rsidRPr="00BE6F74">
              <w:rPr>
                <w:sz w:val="20"/>
                <w:szCs w:val="20"/>
              </w:rPr>
              <w:t>2017-20</w:t>
            </w:r>
            <w:r>
              <w:rPr>
                <w:sz w:val="20"/>
                <w:szCs w:val="20"/>
              </w:rPr>
              <w:t>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9" w:right="-57"/>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D04DCA">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Участие общественности в управлении образовательными учреждениями</w:t>
            </w:r>
          </w:p>
        </w:tc>
      </w:tr>
      <w:tr w:rsidR="00A12B28" w:rsidRPr="009D4BD4" w:rsidTr="00C53560">
        <w:trPr>
          <w:trHeight w:val="661"/>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29296D" w:rsidRDefault="00A12B28" w:rsidP="00C53560">
            <w:pPr>
              <w:rPr>
                <w:b/>
                <w:i/>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1.6</w:t>
            </w:r>
          </w:p>
        </w:tc>
        <w:tc>
          <w:tcPr>
            <w:tcW w:w="3827" w:type="dxa"/>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b/>
                <w:i/>
                <w:lang w:eastAsia="en-US"/>
              </w:rPr>
            </w:pPr>
            <w:r w:rsidRPr="00BE6F74">
              <w:rPr>
                <w:b/>
                <w:i/>
                <w:lang w:eastAsia="en-US"/>
              </w:rPr>
              <w:t>Мероприятия, стимулирующие повышение качестваи эффективности деятельности общеобразовательных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1.6.1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lang w:eastAsia="en-US"/>
              </w:rPr>
            </w:pPr>
            <w:r>
              <w:rPr>
                <w:lang w:eastAsia="en-US"/>
              </w:rPr>
              <w:t>П</w:t>
            </w:r>
            <w:r w:rsidRPr="00BE6F74">
              <w:rPr>
                <w:lang w:eastAsia="en-US"/>
              </w:rPr>
              <w:t xml:space="preserve">оощрение образовательных учреждений, </w:t>
            </w:r>
            <w:r>
              <w:rPr>
                <w:lang w:eastAsia="en-US"/>
              </w:rPr>
              <w:t>организующих работу опорных площадок, эффективно реализующих программу развития,</w:t>
            </w:r>
            <w:r w:rsidRPr="00BE6F74">
              <w:rPr>
                <w:lang w:eastAsia="en-US"/>
              </w:rPr>
              <w:t xml:space="preserve"> лидеров системы образования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Обобщение опыта работы опорных площадок</w:t>
            </w:r>
          </w:p>
        </w:tc>
      </w:tr>
      <w:tr w:rsidR="00A12B28" w:rsidRPr="009D4BD4" w:rsidTr="00C53560">
        <w:trPr>
          <w:trHeight w:val="590"/>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ind w:right="-69"/>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w:t>
            </w:r>
          </w:p>
        </w:tc>
        <w:tc>
          <w:tcPr>
            <w:tcW w:w="3827" w:type="dxa"/>
            <w:tcBorders>
              <w:top w:val="single" w:sz="4" w:space="0" w:color="auto"/>
              <w:left w:val="single" w:sz="4" w:space="0" w:color="auto"/>
              <w:bottom w:val="single" w:sz="4" w:space="0" w:color="auto"/>
              <w:right w:val="single" w:sz="4" w:space="0" w:color="auto"/>
            </w:tcBorders>
          </w:tcPr>
          <w:p w:rsidR="00A12B28" w:rsidRPr="00BE6F74" w:rsidRDefault="00A12B28" w:rsidP="00C53560">
            <w:pPr>
              <w:rPr>
                <w:b/>
                <w:i/>
                <w:lang w:eastAsia="en-US"/>
              </w:rPr>
            </w:pPr>
            <w:r w:rsidRPr="00BE6F74">
              <w:rPr>
                <w:b/>
                <w:i/>
                <w:lang w:eastAsia="en-US"/>
              </w:rPr>
              <w:t>Система мероприятий, направленных на реализацию системы оценки качества образования и востребованности образовательных услуг</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38"/>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Pr>
                <w:lang w:eastAsia="en-US"/>
              </w:rPr>
              <w:t>Организация и проведение мониторинговых исследований на уровне муниципалитета по результатам учебного года, по результатам промежуточной аттестации учащихся, по результатам государственной итоговой аттестации и др. (сбор, обработка)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Ежегодный мониторинг системы образования</w:t>
            </w:r>
          </w:p>
        </w:tc>
      </w:tr>
      <w:tr w:rsidR="00A12B28" w:rsidRPr="009D4BD4" w:rsidTr="00C53560">
        <w:trPr>
          <w:trHeight w:val="578"/>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Pr>
                <w:lang w:eastAsia="en-US"/>
              </w:rPr>
              <w:t xml:space="preserve">Объективная оценка уровня подготовки выпускников  11-х и 9-х классов, начальной школы Диагностика текущей результативности учебного общеобразовательного процесса </w:t>
            </w:r>
            <w:r>
              <w:rPr>
                <w:lang w:eastAsia="en-US"/>
              </w:rPr>
              <w:lastRenderedPageBreak/>
              <w:t>(по всем предметам и классам)</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81 790,00</w:t>
            </w: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150,482100</w:t>
            </w: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Ежегодный мониторинг системы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81 790,00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150 482,</w:t>
            </w:r>
          </w:p>
          <w:p w:rsidR="00A12B28" w:rsidRPr="001C01FD" w:rsidRDefault="00A12B28" w:rsidP="00C53560">
            <w:pPr>
              <w:widowControl w:val="0"/>
              <w:autoSpaceDE w:val="0"/>
              <w:autoSpaceDN w:val="0"/>
              <w:adjustRightInd w:val="0"/>
              <w:jc w:val="center"/>
              <w:rPr>
                <w:sz w:val="22"/>
                <w:szCs w:val="22"/>
              </w:rPr>
            </w:pPr>
            <w:r>
              <w:rPr>
                <w:sz w:val="22"/>
                <w:szCs w:val="22"/>
              </w:rPr>
              <w:t>10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r>
              <w:rPr>
                <w:sz w:val="22"/>
                <w:szCs w:val="22"/>
              </w:rPr>
              <w:t>50 160,70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r>
              <w:rPr>
                <w:sz w:val="22"/>
                <w:szCs w:val="22"/>
              </w:rPr>
              <w:t>50 160,70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1.7.3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ind w:right="-69"/>
              <w:rPr>
                <w:lang w:eastAsia="en-US"/>
              </w:rPr>
            </w:pPr>
            <w:r>
              <w:rPr>
                <w:lang w:eastAsia="en-US"/>
              </w:rPr>
              <w:t>Обеспечение условий для проведения государственной итоговой аттестации (ГИА) выпускников, завершивших</w:t>
            </w:r>
          </w:p>
          <w:p w:rsidR="00A12B28" w:rsidRDefault="00A12B28" w:rsidP="00C53560">
            <w:pPr>
              <w:ind w:right="-69"/>
              <w:rPr>
                <w:lang w:eastAsia="en-US"/>
              </w:rPr>
            </w:pPr>
            <w:r>
              <w:rPr>
                <w:lang w:eastAsia="en-US"/>
              </w:rPr>
              <w:t>обучение по общеобразовательным</w:t>
            </w:r>
          </w:p>
          <w:p w:rsidR="00A12B28" w:rsidRDefault="00A12B28" w:rsidP="00C53560">
            <w:pPr>
              <w:ind w:right="-69"/>
              <w:rPr>
                <w:lang w:eastAsia="en-US"/>
              </w:rPr>
            </w:pPr>
            <w:r>
              <w:rPr>
                <w:lang w:eastAsia="en-US"/>
              </w:rPr>
              <w:t>программам основного и среднего</w:t>
            </w:r>
          </w:p>
          <w:p w:rsidR="00A12B28" w:rsidRPr="00BE6F74" w:rsidRDefault="00A12B28" w:rsidP="00C53560">
            <w:pPr>
              <w:ind w:right="-69"/>
              <w:rPr>
                <w:lang w:eastAsia="en-US"/>
              </w:rPr>
            </w:pPr>
            <w:r>
              <w:rPr>
                <w:lang w:eastAsia="en-US"/>
              </w:rPr>
              <w:t>общего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615D16" w:rsidRDefault="00A12B28" w:rsidP="00C53560">
            <w:pPr>
              <w:widowControl w:val="0"/>
              <w:autoSpaceDE w:val="0"/>
              <w:autoSpaceDN w:val="0"/>
              <w:adjustRightInd w:val="0"/>
              <w:jc w:val="center"/>
              <w:rPr>
                <w:sz w:val="22"/>
                <w:szCs w:val="22"/>
              </w:rPr>
            </w:pPr>
            <w:r w:rsidRPr="00615D16">
              <w:rPr>
                <w:sz w:val="22"/>
                <w:szCs w:val="22"/>
              </w:rPr>
              <w:t>Доля учащихся получивших документ об образовании 100 %</w:t>
            </w: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Default="00A12B28" w:rsidP="00C53560">
            <w:pPr>
              <w:ind w:right="-69"/>
              <w:rPr>
                <w:sz w:val="28"/>
                <w:szCs w:val="28"/>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1.7.4</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Pr>
                <w:lang w:eastAsia="en-US"/>
              </w:rPr>
              <w:t>Организация и проведение диагностики учебных достижений учащихся  на муниципальном уровне, участие во всероссийских проверочных работах, НИКО</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Доля учащихся получивших документ об образовании 100 %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bCs/>
                <w:lang w:eastAsia="en-US"/>
              </w:rPr>
            </w:pPr>
            <w:r>
              <w:rPr>
                <w:lang w:eastAsia="en-US"/>
              </w:rPr>
              <w:t>Внесение изменений в</w:t>
            </w:r>
            <w:r w:rsidRPr="00BE6F74">
              <w:rPr>
                <w:lang w:eastAsia="en-US"/>
              </w:rPr>
              <w:t xml:space="preserve"> систем</w:t>
            </w:r>
            <w:r>
              <w:rPr>
                <w:lang w:eastAsia="en-US"/>
              </w:rPr>
              <w:t>у</w:t>
            </w:r>
            <w:r w:rsidRPr="00BE6F74">
              <w:rPr>
                <w:lang w:eastAsia="en-US"/>
              </w:rPr>
              <w:t xml:space="preserve"> показателей и индикаторов для оценки качества образования</w:t>
            </w:r>
            <w:r>
              <w:rPr>
                <w:lang w:eastAsia="en-US"/>
              </w:rPr>
              <w:t xml:space="preserve"> на уровне муниципального образования</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sidRPr="00615D16">
              <w:rPr>
                <w:sz w:val="22"/>
                <w:szCs w:val="22"/>
              </w:rPr>
              <w:t>Доля учащихся получивших документ об образовании 100 %</w:t>
            </w: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left="-75"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17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1.7.6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r w:rsidRPr="00BE6F74">
              <w:rPr>
                <w:lang w:eastAsia="en-US"/>
              </w:rPr>
              <w:t>Проведение социологических опросов по изучению удовлетворенности населения качеством предоставляемых образовательных услуг</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4D738B">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Повышение уровня удовлетворенности до 82 %</w:t>
            </w:r>
          </w:p>
        </w:tc>
      </w:tr>
      <w:tr w:rsidR="00A12B28" w:rsidRPr="009D4BD4" w:rsidTr="00C53560">
        <w:trPr>
          <w:trHeight w:val="63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BE6F74"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w:t>
            </w:r>
            <w:r>
              <w:rPr>
                <w:b/>
              </w:rPr>
              <w:t>2</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44474" w:rsidRDefault="00A12B28" w:rsidP="00C53560">
            <w:pPr>
              <w:keepNext/>
              <w:outlineLvl w:val="0"/>
              <w:rPr>
                <w:bCs/>
                <w:kern w:val="32"/>
              </w:rPr>
            </w:pPr>
            <w:r w:rsidRPr="00B44474">
              <w:rPr>
                <w:bCs/>
                <w:kern w:val="32"/>
              </w:rPr>
              <w:t>Развитие кадрового потенциала в системе</w:t>
            </w:r>
            <w:r w:rsidRPr="00B44474">
              <w:t xml:space="preserve"> начального общего, основного общего, среднего общего</w:t>
            </w:r>
            <w:r w:rsidRPr="00B44474">
              <w:rPr>
                <w:bCs/>
                <w:kern w:val="32"/>
              </w:rPr>
              <w:t xml:space="preserve"> образования.</w:t>
            </w:r>
          </w:p>
          <w:p w:rsidR="00A12B28" w:rsidRPr="00B44474" w:rsidRDefault="00A12B28" w:rsidP="00C53560">
            <w:pPr>
              <w:keepNext/>
              <w:outlineLvl w:val="0"/>
              <w:rPr>
                <w:bCs/>
                <w:kern w:val="32"/>
              </w:rPr>
            </w:pPr>
          </w:p>
          <w:p w:rsidR="00A12B28" w:rsidRPr="009D4BD4" w:rsidRDefault="00A12B28" w:rsidP="00C53560">
            <w:pPr>
              <w:widowControl w:val="0"/>
              <w:autoSpaceDE w:val="0"/>
              <w:autoSpaceDN w:val="0"/>
              <w:adjustRightInd w:val="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Проведение мониторинга кадрового обеспечения образовательных учреждений. Заключение договоров о целевом приёме и целевом обучении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615D16">
              <w:rPr>
                <w:sz w:val="22"/>
                <w:szCs w:val="22"/>
              </w:rPr>
              <w:t>Ежегодный мониторинг системы образования</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Обеспечение повышения квалификации педагогических и руководящих работников учреждений образования через прохождение курсов повышения квалификации</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Увеличение доли педагогов, имеющих высшую и первую квалификационную категории до 85 % </w:t>
            </w: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2.3</w:t>
            </w:r>
          </w:p>
        </w:tc>
        <w:tc>
          <w:tcPr>
            <w:tcW w:w="382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Методическое сопровождение деятельности педагогических работников через работу конференций, творческих групп, методических объединений, тематических семинаров, сетевых сообществ педагогов и ассоциаций учителей-предметников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2.4</w:t>
            </w:r>
          </w:p>
        </w:tc>
        <w:tc>
          <w:tcPr>
            <w:tcW w:w="382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t>Внедрение модели взаимодействия образовательных учреждений в целях модернизации подготовки педагогических кадров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9617D5">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 xml:space="preserve">Увеличение доли педагогов, </w:t>
            </w:r>
            <w:r w:rsidRPr="00970584">
              <w:rPr>
                <w:sz w:val="22"/>
                <w:szCs w:val="22"/>
              </w:rPr>
              <w:t>освоивших методику преподавания по межпредметным технологиям и реализующих ее в образовательной деятельности, в общей численности учителей до</w:t>
            </w:r>
            <w:r w:rsidRPr="00615D16">
              <w:rPr>
                <w:sz w:val="22"/>
                <w:szCs w:val="22"/>
              </w:rPr>
              <w:t xml:space="preserve">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2.5</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Проведение районных конкурсов профессионального мастерства</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2.6</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Организационно-методическое сопровождение педагогов в рамках аттестационных процедур.</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2.7</w:t>
            </w:r>
          </w:p>
        </w:tc>
        <w:tc>
          <w:tcPr>
            <w:tcW w:w="3827" w:type="dxa"/>
            <w:vMerge w:val="restart"/>
            <w:tcBorders>
              <w:top w:val="single" w:sz="4" w:space="0" w:color="auto"/>
              <w:left w:val="single" w:sz="4" w:space="0" w:color="auto"/>
              <w:right w:val="single" w:sz="4" w:space="0" w:color="auto"/>
            </w:tcBorders>
          </w:tcPr>
          <w:p w:rsidR="00A12B28" w:rsidRPr="001C222F" w:rsidRDefault="00A12B28" w:rsidP="00C53560">
            <w:pPr>
              <w:widowControl w:val="0"/>
              <w:autoSpaceDE w:val="0"/>
              <w:autoSpaceDN w:val="0"/>
              <w:adjustRightInd w:val="0"/>
            </w:pPr>
            <w:r w:rsidRPr="001C222F">
              <w:t>Обучение экспертов по аттестации педагогических работников</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615D16">
              <w:rPr>
                <w:sz w:val="22"/>
                <w:szCs w:val="22"/>
              </w:rPr>
              <w:t>Увеличение доли педагогов, имеющих высшую и первую квалификационную категории до 85 %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72"/>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2.8</w:t>
            </w:r>
          </w:p>
        </w:tc>
        <w:tc>
          <w:tcPr>
            <w:tcW w:w="3827" w:type="dxa"/>
            <w:vMerge w:val="restart"/>
            <w:tcBorders>
              <w:top w:val="single" w:sz="4" w:space="0" w:color="auto"/>
              <w:left w:val="single" w:sz="4" w:space="0" w:color="auto"/>
              <w:right w:val="single" w:sz="4" w:space="0" w:color="auto"/>
            </w:tcBorders>
          </w:tcPr>
          <w:p w:rsidR="00A12B28" w:rsidRPr="008B432A" w:rsidRDefault="00A12B28" w:rsidP="00C53560">
            <w:pPr>
              <w:widowControl w:val="0"/>
              <w:autoSpaceDE w:val="0"/>
              <w:autoSpaceDN w:val="0"/>
              <w:adjustRightInd w:val="0"/>
            </w:pPr>
            <w:r w:rsidRPr="008B432A">
              <w:t>Единовременные выплаты молодым специалистам</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4" w:right="-74"/>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 xml:space="preserve">Увеличение доли педагогов в возрасте до 35 лет  до 28 % </w:t>
            </w:r>
          </w:p>
        </w:tc>
      </w:tr>
      <w:tr w:rsidR="00A12B28" w:rsidRPr="009D4BD4" w:rsidTr="00C53560">
        <w:trPr>
          <w:trHeight w:val="602"/>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320"/>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2.9</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Разработка и издание</w:t>
            </w:r>
            <w:r>
              <w:t xml:space="preserve"> методических материалов в помощь молодым педагогам</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Увеличение доли педагогов в возрасте до 35 лет  до 28 %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41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2.10</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Реализация модульных программ</w:t>
            </w:r>
            <w:r>
              <w:t xml:space="preserve"> переподготовки руководителей образовательных учреждений «Современный образовательный менеджмент»</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100 %</w:t>
            </w:r>
            <w:r w:rsidRPr="003D1B13">
              <w:rPr>
                <w:sz w:val="22"/>
                <w:szCs w:val="22"/>
              </w:rPr>
              <w:t>переподготовк</w:t>
            </w:r>
            <w:r>
              <w:rPr>
                <w:sz w:val="22"/>
                <w:szCs w:val="22"/>
              </w:rPr>
              <w:t>а</w:t>
            </w:r>
            <w:r w:rsidRPr="003D1B13">
              <w:rPr>
                <w:sz w:val="22"/>
                <w:szCs w:val="22"/>
              </w:rPr>
              <w:t xml:space="preserve"> руководителей образовательных учреждений</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2.11</w:t>
            </w:r>
          </w:p>
        </w:tc>
        <w:tc>
          <w:tcPr>
            <w:tcW w:w="3827" w:type="dxa"/>
            <w:vMerge w:val="restart"/>
            <w:tcBorders>
              <w:left w:val="single" w:sz="4" w:space="0" w:color="auto"/>
              <w:right w:val="single" w:sz="4" w:space="0" w:color="auto"/>
            </w:tcBorders>
          </w:tcPr>
          <w:p w:rsidR="00A12B28" w:rsidRPr="00504356" w:rsidRDefault="00A12B28" w:rsidP="00C53560">
            <w:pPr>
              <w:widowControl w:val="0"/>
              <w:autoSpaceDE w:val="0"/>
              <w:autoSpaceDN w:val="0"/>
              <w:adjustRightInd w:val="0"/>
            </w:pPr>
            <w:r w:rsidRPr="00504356">
              <w:t>Формирование резерва</w:t>
            </w:r>
            <w:r>
              <w:t xml:space="preserve"> </w:t>
            </w:r>
            <w:r>
              <w:lastRenderedPageBreak/>
              <w:t>руководящих кадров, организация обучения резерва кадрового состава</w:t>
            </w:r>
          </w:p>
        </w:tc>
        <w:tc>
          <w:tcPr>
            <w:tcW w:w="993" w:type="dxa"/>
            <w:vMerge w:val="restart"/>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w:t>
            </w:r>
            <w:r>
              <w:rPr>
                <w:sz w:val="20"/>
                <w:szCs w:val="20"/>
              </w:rPr>
              <w:lastRenderedPageBreak/>
              <w:t>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Pr>
                <w:b/>
                <w:sz w:val="18"/>
                <w:szCs w:val="18"/>
              </w:rPr>
              <w:lastRenderedPageBreak/>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tcPr>
          <w:p w:rsidR="00A12B28" w:rsidRDefault="00A12B28" w:rsidP="00C53560">
            <w:pPr>
              <w:ind w:right="-74"/>
              <w:jc w:val="center"/>
            </w:pPr>
            <w:r w:rsidRPr="00500C69">
              <w:rPr>
                <w:sz w:val="22"/>
                <w:szCs w:val="22"/>
              </w:rPr>
              <w:t xml:space="preserve">Управление </w:t>
            </w:r>
            <w:r w:rsidRPr="00500C69">
              <w:rPr>
                <w:sz w:val="22"/>
                <w:szCs w:val="22"/>
              </w:rPr>
              <w:lastRenderedPageBreak/>
              <w:t>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lastRenderedPageBreak/>
              <w:t xml:space="preserve">Обученный </w:t>
            </w:r>
            <w:r>
              <w:rPr>
                <w:sz w:val="22"/>
                <w:szCs w:val="22"/>
              </w:rPr>
              <w:lastRenderedPageBreak/>
              <w:t>резерв руководящих кадров</w:t>
            </w: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областного    </w:t>
            </w:r>
            <w:r w:rsidRPr="004750A3">
              <w:rPr>
                <w:sz w:val="18"/>
                <w:szCs w:val="18"/>
              </w:rPr>
              <w:br/>
              <w:t>бюджета</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9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365"/>
          <w:tblCellSpacing w:w="5" w:type="nil"/>
        </w:trPr>
        <w:tc>
          <w:tcPr>
            <w:tcW w:w="567"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rPr>
                <w:b/>
              </w:rPr>
            </w:pPr>
            <w:r w:rsidRPr="004A59DF">
              <w:rPr>
                <w:b/>
              </w:rPr>
              <w:t xml:space="preserve">Задача </w:t>
            </w:r>
            <w:r>
              <w:rPr>
                <w:b/>
              </w:rPr>
              <w:t>3</w:t>
            </w:r>
          </w:p>
        </w:tc>
        <w:tc>
          <w:tcPr>
            <w:tcW w:w="993" w:type="dxa"/>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w:t>
            </w:r>
          </w:p>
        </w:tc>
        <w:tc>
          <w:tcPr>
            <w:tcW w:w="3827" w:type="dxa"/>
            <w:vMerge w:val="restart"/>
            <w:tcBorders>
              <w:top w:val="single" w:sz="4" w:space="0" w:color="auto"/>
              <w:left w:val="single" w:sz="4" w:space="0" w:color="auto"/>
              <w:right w:val="single" w:sz="4" w:space="0" w:color="auto"/>
            </w:tcBorders>
          </w:tcPr>
          <w:p w:rsidR="00A12B28" w:rsidRPr="00B44474" w:rsidRDefault="00A12B28" w:rsidP="00C53560">
            <w:pPr>
              <w:keepNext/>
              <w:jc w:val="both"/>
              <w:outlineLvl w:val="0"/>
            </w:pPr>
            <w:r w:rsidRPr="00B44474">
              <w:rPr>
                <w:bCs/>
                <w:kern w:val="32"/>
              </w:rPr>
              <w:t>Создание  в системе</w:t>
            </w:r>
            <w:r w:rsidRPr="00B44474">
              <w:t xml:space="preserve"> начального общего, основного общего, среднего общего</w:t>
            </w:r>
            <w:r w:rsidRPr="00B44474">
              <w:rPr>
                <w:bCs/>
                <w:kern w:val="32"/>
              </w:rPr>
              <w:t xml:space="preserve"> образования доступных, безопасных и комфортных условий для получения качественного образования, развитие и модернизация инфраструктуры</w:t>
            </w:r>
          </w:p>
          <w:p w:rsidR="00A12B28" w:rsidRPr="00F90A13" w:rsidRDefault="00A12B28" w:rsidP="00C53560">
            <w:pPr>
              <w:widowControl w:val="0"/>
              <w:autoSpaceDE w:val="0"/>
              <w:autoSpaceDN w:val="0"/>
              <w:adjustRightInd w:val="0"/>
              <w:rPr>
                <w:b/>
              </w:rPr>
            </w:pP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 xml:space="preserve">Итого   </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97 618</w:t>
            </w:r>
          </w:p>
          <w:p w:rsidR="00A12B28" w:rsidRPr="001C01FD" w:rsidRDefault="00A12B28" w:rsidP="00C53560">
            <w:pPr>
              <w:widowControl w:val="0"/>
              <w:autoSpaceDE w:val="0"/>
              <w:autoSpaceDN w:val="0"/>
              <w:adjustRightInd w:val="0"/>
              <w:jc w:val="center"/>
              <w:rPr>
                <w:sz w:val="22"/>
                <w:szCs w:val="22"/>
              </w:rPr>
            </w:pPr>
            <w:r>
              <w:rPr>
                <w:sz w:val="22"/>
                <w:szCs w:val="22"/>
              </w:rPr>
              <w:t>910,60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290 508</w:t>
            </w:r>
          </w:p>
          <w:p w:rsidR="00A12B28" w:rsidRPr="001C01FD" w:rsidRDefault="00A12B28" w:rsidP="00C53560">
            <w:pPr>
              <w:widowControl w:val="0"/>
              <w:autoSpaceDE w:val="0"/>
              <w:autoSpaceDN w:val="0"/>
              <w:adjustRightInd w:val="0"/>
              <w:jc w:val="center"/>
              <w:rPr>
                <w:sz w:val="22"/>
                <w:szCs w:val="22"/>
              </w:rPr>
            </w:pPr>
            <w:r>
              <w:rPr>
                <w:sz w:val="22"/>
                <w:szCs w:val="22"/>
              </w:rPr>
              <w:t>300,15</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96 836</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100,05</w:t>
            </w:r>
          </w:p>
        </w:tc>
        <w:tc>
          <w:tcPr>
            <w:tcW w:w="1276"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ind w:right="-75"/>
              <w:jc w:val="center"/>
              <w:rPr>
                <w:sz w:val="22"/>
                <w:szCs w:val="22"/>
              </w:rPr>
            </w:pPr>
            <w:r>
              <w:rPr>
                <w:sz w:val="22"/>
                <w:szCs w:val="22"/>
              </w:rPr>
              <w:t>Управление образования администрации Шуйского муниципального района</w:t>
            </w:r>
          </w:p>
          <w:p w:rsidR="00A12B28" w:rsidRPr="001C01FD" w:rsidRDefault="00A12B28" w:rsidP="00C53560">
            <w:pPr>
              <w:widowControl w:val="0"/>
              <w:autoSpaceDE w:val="0"/>
              <w:autoSpaceDN w:val="0"/>
              <w:adjustRightInd w:val="0"/>
              <w:ind w:right="-75"/>
              <w:jc w:val="center"/>
              <w:rPr>
                <w:sz w:val="22"/>
                <w:szCs w:val="22"/>
              </w:rPr>
            </w:pPr>
          </w:p>
        </w:tc>
        <w:tc>
          <w:tcPr>
            <w:tcW w:w="1700" w:type="dxa"/>
            <w:vMerge w:val="restart"/>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bCs/>
                <w:kern w:val="32"/>
              </w:rPr>
            </w:pPr>
            <w:r>
              <w:rPr>
                <w:bCs/>
                <w:kern w:val="32"/>
              </w:rPr>
              <w:t xml:space="preserve"> Создание </w:t>
            </w:r>
            <w:r w:rsidRPr="00B44474">
              <w:rPr>
                <w:bCs/>
                <w:kern w:val="32"/>
              </w:rPr>
              <w:t>доступных, безопасных и комфортных 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90"/>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F90A13" w:rsidRDefault="00A12B28" w:rsidP="00C53560">
            <w:pPr>
              <w:widowControl w:val="0"/>
              <w:autoSpaceDE w:val="0"/>
              <w:autoSpaceDN w:val="0"/>
              <w:adjustRightInd w:val="0"/>
              <w:rPr>
                <w:b/>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3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61 951</w:t>
            </w:r>
          </w:p>
          <w:p w:rsidR="00A12B28" w:rsidRPr="001C01FD" w:rsidRDefault="00A12B28" w:rsidP="00C53560">
            <w:pPr>
              <w:widowControl w:val="0"/>
              <w:autoSpaceDE w:val="0"/>
              <w:autoSpaceDN w:val="0"/>
              <w:adjustRightInd w:val="0"/>
              <w:jc w:val="center"/>
              <w:rPr>
                <w:sz w:val="22"/>
                <w:szCs w:val="22"/>
              </w:rPr>
            </w:pPr>
            <w:r>
              <w:rPr>
                <w:sz w:val="22"/>
                <w:szCs w:val="22"/>
              </w:rPr>
              <w:t>241,50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174 353</w:t>
            </w:r>
          </w:p>
          <w:p w:rsidR="00A12B28" w:rsidRPr="001C01FD" w:rsidRDefault="00A12B28" w:rsidP="00C53560">
            <w:pPr>
              <w:widowControl w:val="0"/>
              <w:autoSpaceDE w:val="0"/>
              <w:autoSpaceDN w:val="0"/>
              <w:adjustRightInd w:val="0"/>
              <w:jc w:val="center"/>
              <w:rPr>
                <w:sz w:val="22"/>
                <w:szCs w:val="22"/>
              </w:rPr>
            </w:pPr>
            <w:r>
              <w:rPr>
                <w:sz w:val="22"/>
                <w:szCs w:val="22"/>
              </w:rPr>
              <w:t>424,00</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58 117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75"/>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34 677</w:t>
            </w:r>
          </w:p>
          <w:p w:rsidR="00A12B28" w:rsidRPr="001C01FD" w:rsidRDefault="00A12B28" w:rsidP="00C53560">
            <w:pPr>
              <w:widowControl w:val="0"/>
              <w:autoSpaceDE w:val="0"/>
              <w:autoSpaceDN w:val="0"/>
              <w:adjustRightInd w:val="0"/>
              <w:jc w:val="center"/>
              <w:rPr>
                <w:sz w:val="22"/>
                <w:szCs w:val="22"/>
              </w:rPr>
            </w:pPr>
            <w:r>
              <w:rPr>
                <w:sz w:val="22"/>
                <w:szCs w:val="22"/>
              </w:rPr>
              <w:t>669,10</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113 184</w:t>
            </w:r>
          </w:p>
          <w:p w:rsidR="00A12B28" w:rsidRPr="001C01FD" w:rsidRDefault="00A12B28" w:rsidP="00C53560">
            <w:pPr>
              <w:widowControl w:val="0"/>
              <w:autoSpaceDE w:val="0"/>
              <w:autoSpaceDN w:val="0"/>
              <w:adjustRightInd w:val="0"/>
              <w:jc w:val="center"/>
              <w:rPr>
                <w:sz w:val="22"/>
                <w:szCs w:val="22"/>
              </w:rPr>
            </w:pPr>
            <w:r>
              <w:rPr>
                <w:sz w:val="22"/>
                <w:szCs w:val="22"/>
              </w:rPr>
              <w:t>876,15</w:t>
            </w:r>
          </w:p>
        </w:tc>
        <w:tc>
          <w:tcPr>
            <w:tcW w:w="1358"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134" w:type="dxa"/>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194" w:type="dxa"/>
            <w:gridSpan w:val="2"/>
            <w:tcBorders>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37 728</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292,05</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546841" w:rsidRDefault="00A12B28" w:rsidP="00C53560">
            <w:pPr>
              <w:widowControl w:val="0"/>
              <w:autoSpaceDE w:val="0"/>
              <w:autoSpaceDN w:val="0"/>
              <w:adjustRightInd w:val="0"/>
              <w:ind w:left="-82" w:right="-58"/>
              <w:rPr>
                <w:sz w:val="18"/>
                <w:szCs w:val="18"/>
              </w:rPr>
            </w:pPr>
            <w:r w:rsidRPr="00546841">
              <w:rPr>
                <w:sz w:val="18"/>
                <w:szCs w:val="1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990 000,00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2 970</w:t>
            </w:r>
          </w:p>
          <w:p w:rsidR="00A12B28" w:rsidRPr="001C01FD" w:rsidRDefault="00A12B28" w:rsidP="00C53560">
            <w:pPr>
              <w:widowControl w:val="0"/>
              <w:autoSpaceDE w:val="0"/>
              <w:autoSpaceDN w:val="0"/>
              <w:adjustRightInd w:val="0"/>
              <w:jc w:val="center"/>
              <w:rPr>
                <w:sz w:val="22"/>
                <w:szCs w:val="22"/>
              </w:rPr>
            </w:pPr>
            <w:r>
              <w:rPr>
                <w:sz w:val="22"/>
                <w:szCs w:val="22"/>
              </w:rPr>
              <w:t>000,00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tcBorders>
              <w:top w:val="single" w:sz="4" w:space="0" w:color="auto"/>
              <w:left w:val="single" w:sz="4" w:space="0" w:color="auto"/>
              <w:bottom w:val="single" w:sz="4" w:space="0" w:color="auto"/>
              <w:right w:val="single" w:sz="4" w:space="0" w:color="auto"/>
            </w:tcBorders>
          </w:tcPr>
          <w:p w:rsidR="00A12B28" w:rsidRPr="004A59DF" w:rsidRDefault="00A12B28" w:rsidP="00C53560">
            <w:pPr>
              <w:widowControl w:val="0"/>
              <w:autoSpaceDE w:val="0"/>
              <w:autoSpaceDN w:val="0"/>
              <w:adjustRightInd w:val="0"/>
              <w:ind w:left="-69"/>
              <w:rPr>
                <w:b/>
              </w:rPr>
            </w:pPr>
            <w:r w:rsidRPr="004A59DF">
              <w:rPr>
                <w:b/>
              </w:rPr>
              <w:t>Мероприятия</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67"/>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w:t>
            </w:r>
          </w:p>
        </w:tc>
        <w:tc>
          <w:tcPr>
            <w:tcW w:w="3827" w:type="dxa"/>
            <w:tcBorders>
              <w:top w:val="single" w:sz="4" w:space="0" w:color="auto"/>
              <w:left w:val="single" w:sz="4" w:space="0" w:color="auto"/>
              <w:bottom w:val="single" w:sz="4" w:space="0" w:color="auto"/>
              <w:right w:val="single" w:sz="4" w:space="0" w:color="auto"/>
            </w:tcBorders>
          </w:tcPr>
          <w:p w:rsidR="00A12B28" w:rsidRPr="00845FD9" w:rsidRDefault="00A12B28" w:rsidP="00C53560">
            <w:pPr>
              <w:rPr>
                <w:lang w:eastAsia="en-US"/>
              </w:rPr>
            </w:pPr>
            <w:r w:rsidRPr="00845FD9">
              <w:rPr>
                <w:b/>
                <w:i/>
                <w:lang w:eastAsia="en-US"/>
              </w:rPr>
              <w:t>Обеспечение в общеобразовательных учреждениях необходимых условий для организации образовательно</w:t>
            </w:r>
            <w:r>
              <w:rPr>
                <w:b/>
                <w:i/>
                <w:lang w:eastAsia="en-US"/>
              </w:rPr>
              <w:t xml:space="preserve">й деятельности </w:t>
            </w:r>
            <w:r w:rsidRPr="00845FD9">
              <w:rPr>
                <w:b/>
                <w:i/>
                <w:lang w:eastAsia="en-US"/>
              </w:rPr>
              <w:t>в соответствии с современными требованиями</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67"/>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3.1.1</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sidRPr="00845FD9">
              <w:rPr>
                <w:lang w:eastAsia="en-US"/>
              </w:rPr>
              <w:t xml:space="preserve">Обеспечение жизнедеятельности общеобразовательных учреждений (заработная плата и начисления, оплата коммунальных услуг, услуг связи, увеличение материальных запасов и основных средств, </w:t>
            </w:r>
            <w:r w:rsidRPr="00845FD9">
              <w:rPr>
                <w:lang w:eastAsia="en-US"/>
              </w:rPr>
              <w:lastRenderedPageBreak/>
              <w:t>налоги, МТО</w:t>
            </w:r>
            <w:r>
              <w:rPr>
                <w:lang w:eastAsia="en-US"/>
              </w:rPr>
              <w:t xml:space="preserve"> и др.</w:t>
            </w:r>
            <w:r w:rsidRPr="00845FD9">
              <w:rPr>
                <w:lang w:eastAsia="en-US"/>
              </w:rPr>
              <w:t>)</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92 261</w:t>
            </w:r>
          </w:p>
          <w:p w:rsidR="00A12B28" w:rsidRPr="001C01FD" w:rsidRDefault="00A12B28" w:rsidP="00C53560">
            <w:pPr>
              <w:widowControl w:val="0"/>
              <w:autoSpaceDE w:val="0"/>
              <w:autoSpaceDN w:val="0"/>
              <w:adjustRightInd w:val="0"/>
              <w:jc w:val="center"/>
              <w:rPr>
                <w:sz w:val="22"/>
                <w:szCs w:val="22"/>
              </w:rPr>
            </w:pPr>
            <w:r>
              <w:rPr>
                <w:sz w:val="22"/>
                <w:szCs w:val="22"/>
              </w:rPr>
              <w:t>447,24</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267 160</w:t>
            </w:r>
          </w:p>
          <w:p w:rsidR="00A12B28" w:rsidRPr="001C01FD" w:rsidRDefault="00A12B28" w:rsidP="00C53560">
            <w:pPr>
              <w:widowControl w:val="0"/>
              <w:autoSpaceDE w:val="0"/>
              <w:autoSpaceDN w:val="0"/>
              <w:adjustRightInd w:val="0"/>
              <w:jc w:val="center"/>
              <w:rPr>
                <w:sz w:val="22"/>
                <w:szCs w:val="22"/>
              </w:rPr>
            </w:pPr>
            <w:r>
              <w:rPr>
                <w:sz w:val="22"/>
                <w:szCs w:val="22"/>
              </w:rPr>
              <w:t>802,67</w:t>
            </w:r>
          </w:p>
        </w:tc>
        <w:tc>
          <w:tcPr>
            <w:tcW w:w="1358"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134" w:type="dxa"/>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194" w:type="dxa"/>
            <w:gridSpan w:val="2"/>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89 053</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600,89</w:t>
            </w:r>
          </w:p>
        </w:tc>
        <w:tc>
          <w:tcPr>
            <w:tcW w:w="1276" w:type="dxa"/>
            <w:vMerge w:val="restart"/>
            <w:tcBorders>
              <w:left w:val="single" w:sz="4" w:space="0" w:color="auto"/>
              <w:right w:val="single" w:sz="4" w:space="0" w:color="auto"/>
            </w:tcBorders>
          </w:tcPr>
          <w:p w:rsidR="00A12B28" w:rsidRDefault="00A12B28" w:rsidP="00C53560">
            <w:pPr>
              <w:ind w:right="-74"/>
              <w:jc w:val="center"/>
            </w:pPr>
            <w:r w:rsidRPr="008B3DE7">
              <w:rPr>
                <w:sz w:val="22"/>
                <w:szCs w:val="22"/>
              </w:rPr>
              <w:t>Управление образования администрации Шуйского муниципального района</w:t>
            </w:r>
          </w:p>
        </w:tc>
        <w:tc>
          <w:tcPr>
            <w:tcW w:w="1700"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3D1B13">
              <w:rPr>
                <w:sz w:val="22"/>
                <w:szCs w:val="22"/>
              </w:rPr>
              <w:t xml:space="preserve">Создание доступных, безопасных и комфортных условий для получения качественного </w:t>
            </w:r>
            <w:r w:rsidRPr="003D1B13">
              <w:rPr>
                <w:sz w:val="22"/>
                <w:szCs w:val="22"/>
              </w:rPr>
              <w:lastRenderedPageBreak/>
              <w:t>образования</w:t>
            </w:r>
          </w:p>
        </w:tc>
      </w:tr>
      <w:tr w:rsidR="00A12B28" w:rsidRPr="009D4BD4" w:rsidTr="00C53560">
        <w:trPr>
          <w:trHeight w:val="649"/>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Default="00A12B28" w:rsidP="00C53560">
            <w:pPr>
              <w:rPr>
                <w:lang w:eastAsia="en-US"/>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61 879</w:t>
            </w:r>
          </w:p>
          <w:p w:rsidR="00A12B28" w:rsidRPr="001C01FD" w:rsidRDefault="00A12B28" w:rsidP="00C53560">
            <w:pPr>
              <w:widowControl w:val="0"/>
              <w:autoSpaceDE w:val="0"/>
              <w:autoSpaceDN w:val="0"/>
              <w:adjustRightInd w:val="0"/>
              <w:jc w:val="center"/>
              <w:rPr>
                <w:sz w:val="22"/>
                <w:szCs w:val="22"/>
              </w:rPr>
            </w:pPr>
            <w:r>
              <w:rPr>
                <w:sz w:val="22"/>
                <w:szCs w:val="22"/>
              </w:rPr>
              <w:t>241,50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69" w:right="-68"/>
              <w:jc w:val="center"/>
              <w:rPr>
                <w:sz w:val="22"/>
                <w:szCs w:val="22"/>
              </w:rPr>
            </w:pPr>
            <w:r>
              <w:rPr>
                <w:sz w:val="22"/>
                <w:szCs w:val="22"/>
              </w:rPr>
              <w:t>174 137</w:t>
            </w:r>
          </w:p>
          <w:p w:rsidR="00A12B28" w:rsidRPr="001C01FD" w:rsidRDefault="00A12B28" w:rsidP="00C53560">
            <w:pPr>
              <w:widowControl w:val="0"/>
              <w:autoSpaceDE w:val="0"/>
              <w:autoSpaceDN w:val="0"/>
              <w:adjustRightInd w:val="0"/>
              <w:ind w:left="-69" w:right="-68"/>
              <w:jc w:val="center"/>
              <w:rPr>
                <w:sz w:val="22"/>
                <w:szCs w:val="22"/>
              </w:rPr>
            </w:pPr>
            <w:r>
              <w:rPr>
                <w:sz w:val="22"/>
                <w:szCs w:val="22"/>
              </w:rPr>
              <w:t>424,00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58 045</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808,00</w:t>
            </w: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29 392</w:t>
            </w:r>
          </w:p>
          <w:p w:rsidR="00A12B28" w:rsidRPr="001C01FD" w:rsidRDefault="00A12B28" w:rsidP="00C53560">
            <w:pPr>
              <w:widowControl w:val="0"/>
              <w:autoSpaceDE w:val="0"/>
              <w:autoSpaceDN w:val="0"/>
              <w:adjustRightInd w:val="0"/>
              <w:jc w:val="center"/>
              <w:rPr>
                <w:sz w:val="22"/>
                <w:szCs w:val="22"/>
              </w:rPr>
            </w:pPr>
            <w:r>
              <w:rPr>
                <w:sz w:val="22"/>
                <w:szCs w:val="22"/>
              </w:rPr>
              <w:t>205,74</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90 053</w:t>
            </w:r>
          </w:p>
          <w:p w:rsidR="00A12B28" w:rsidRPr="001C01FD" w:rsidRDefault="00A12B28" w:rsidP="00C53560">
            <w:pPr>
              <w:widowControl w:val="0"/>
              <w:autoSpaceDE w:val="0"/>
              <w:autoSpaceDN w:val="0"/>
              <w:adjustRightInd w:val="0"/>
              <w:jc w:val="center"/>
              <w:rPr>
                <w:sz w:val="22"/>
                <w:szCs w:val="22"/>
              </w:rPr>
            </w:pPr>
            <w:r>
              <w:rPr>
                <w:sz w:val="22"/>
                <w:szCs w:val="22"/>
              </w:rPr>
              <w:t>378,67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 xml:space="preserve"> 30 017</w:t>
            </w:r>
          </w:p>
          <w:p w:rsidR="00A12B28" w:rsidRPr="001C01FD" w:rsidRDefault="00A12B28" w:rsidP="00C53560">
            <w:pPr>
              <w:ind w:left="-75" w:right="-75"/>
              <w:jc w:val="center"/>
              <w:rPr>
                <w:sz w:val="22"/>
                <w:szCs w:val="22"/>
              </w:rPr>
            </w:pPr>
            <w:r>
              <w:rPr>
                <w:sz w:val="22"/>
                <w:szCs w:val="22"/>
              </w:rPr>
              <w:t>792,89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30 017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792,89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30 017</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79,289</w:t>
            </w:r>
          </w:p>
        </w:tc>
        <w:tc>
          <w:tcPr>
            <w:tcW w:w="1276" w:type="dxa"/>
            <w:vMerge/>
            <w:tcBorders>
              <w:left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845FD9" w:rsidRDefault="00A12B28" w:rsidP="00C53560">
            <w:pPr>
              <w:rPr>
                <w:lang w:eastAsia="en-US"/>
              </w:rPr>
            </w:pPr>
          </w:p>
        </w:tc>
        <w:tc>
          <w:tcPr>
            <w:tcW w:w="993" w:type="dxa"/>
            <w:vMerge/>
            <w:tcBorders>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r w:rsidRPr="00546841">
              <w:rPr>
                <w:sz w:val="18"/>
                <w:szCs w:val="18"/>
              </w:rPr>
              <w:t>Внебюджетные источники</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990 000,</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2 970</w:t>
            </w:r>
          </w:p>
          <w:p w:rsidR="00A12B28" w:rsidRPr="001C01FD" w:rsidRDefault="00A12B28" w:rsidP="00C53560">
            <w:pPr>
              <w:widowControl w:val="0"/>
              <w:autoSpaceDE w:val="0"/>
              <w:autoSpaceDN w:val="0"/>
              <w:adjustRightInd w:val="0"/>
              <w:jc w:val="center"/>
              <w:rPr>
                <w:sz w:val="22"/>
                <w:szCs w:val="22"/>
              </w:rPr>
            </w:pPr>
            <w:r>
              <w:rPr>
                <w:sz w:val="22"/>
                <w:szCs w:val="22"/>
              </w:rPr>
              <w:t>000,00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990 000,</w:t>
            </w:r>
          </w:p>
          <w:p w:rsidR="00A12B28" w:rsidRPr="001C01FD" w:rsidRDefault="00A12B28" w:rsidP="00C53560">
            <w:pPr>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990 000,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bottom w:val="single" w:sz="4" w:space="0" w:color="auto"/>
              <w:right w:val="single" w:sz="4" w:space="0" w:color="auto"/>
            </w:tcBorders>
          </w:tcPr>
          <w:p w:rsidR="00A12B28" w:rsidRPr="001C01FD" w:rsidRDefault="00A12B28" w:rsidP="00C53560">
            <w:pPr>
              <w:widowControl w:val="0"/>
              <w:autoSpaceDE w:val="0"/>
              <w:autoSpaceDN w:val="0"/>
              <w:adjustRightInd w:val="0"/>
              <w:ind w:right="-74"/>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190"/>
          <w:tblCellSpacing w:w="5" w:type="nil"/>
        </w:trPr>
        <w:tc>
          <w:tcPr>
            <w:tcW w:w="567"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3.1.2</w:t>
            </w:r>
          </w:p>
        </w:tc>
        <w:tc>
          <w:tcPr>
            <w:tcW w:w="3827" w:type="dxa"/>
            <w:vMerge w:val="restart"/>
            <w:tcBorders>
              <w:top w:val="single" w:sz="4" w:space="0" w:color="auto"/>
              <w:left w:val="single" w:sz="4" w:space="0" w:color="auto"/>
              <w:right w:val="single" w:sz="4" w:space="0" w:color="auto"/>
            </w:tcBorders>
          </w:tcPr>
          <w:p w:rsidR="00A12B28" w:rsidRPr="00BE6F74" w:rsidRDefault="00A12B28" w:rsidP="00C53560">
            <w:pPr>
              <w:rPr>
                <w:lang w:eastAsia="en-US"/>
              </w:rPr>
            </w:pPr>
            <w:r w:rsidRPr="00845FD9">
              <w:rPr>
                <w:lang w:eastAsia="en-US"/>
              </w:rPr>
              <w:t>Обеспечение доступности общего образования для детей, проживающих на территории района (</w:t>
            </w:r>
            <w:r>
              <w:rPr>
                <w:lang w:eastAsia="en-US"/>
              </w:rPr>
              <w:t xml:space="preserve">приобретение и обслуживание школьных автобусов, </w:t>
            </w:r>
            <w:r w:rsidRPr="00845FD9">
              <w:rPr>
                <w:lang w:eastAsia="en-US"/>
              </w:rPr>
              <w:t>проездные</w:t>
            </w:r>
            <w:r>
              <w:rPr>
                <w:lang w:eastAsia="en-US"/>
              </w:rPr>
              <w:t xml:space="preserve"> и др.</w:t>
            </w:r>
            <w:r w:rsidRPr="00845FD9">
              <w:rPr>
                <w:lang w:eastAsia="en-US"/>
              </w:rPr>
              <w:t>)</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4 840</w:t>
            </w:r>
          </w:p>
          <w:p w:rsidR="00A12B28" w:rsidRPr="001C01FD" w:rsidRDefault="00A12B28" w:rsidP="00C53560">
            <w:pPr>
              <w:widowControl w:val="0"/>
              <w:autoSpaceDE w:val="0"/>
              <w:autoSpaceDN w:val="0"/>
              <w:adjustRightInd w:val="0"/>
              <w:jc w:val="center"/>
              <w:rPr>
                <w:sz w:val="22"/>
                <w:szCs w:val="22"/>
              </w:rPr>
            </w:pPr>
            <w:r>
              <w:rPr>
                <w:sz w:val="22"/>
                <w:szCs w:val="22"/>
              </w:rPr>
              <w:t>638,47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18 457</w:t>
            </w:r>
          </w:p>
          <w:p w:rsidR="00A12B28" w:rsidRPr="001C01FD" w:rsidRDefault="00A12B28" w:rsidP="00C53560">
            <w:pPr>
              <w:widowControl w:val="0"/>
              <w:autoSpaceDE w:val="0"/>
              <w:autoSpaceDN w:val="0"/>
              <w:adjustRightInd w:val="0"/>
              <w:jc w:val="center"/>
              <w:rPr>
                <w:sz w:val="22"/>
                <w:szCs w:val="22"/>
              </w:rPr>
            </w:pPr>
            <w:r>
              <w:rPr>
                <w:sz w:val="22"/>
                <w:szCs w:val="22"/>
              </w:rPr>
              <w:t>904,67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6 152</w:t>
            </w:r>
          </w:p>
          <w:p w:rsidR="00A12B28" w:rsidRPr="001C01FD" w:rsidRDefault="00A12B28" w:rsidP="00C53560">
            <w:pPr>
              <w:ind w:left="-75" w:right="-75"/>
              <w:jc w:val="center"/>
              <w:rPr>
                <w:sz w:val="22"/>
                <w:szCs w:val="22"/>
              </w:rPr>
            </w:pPr>
            <w:r>
              <w:rPr>
                <w:sz w:val="22"/>
                <w:szCs w:val="22"/>
              </w:rPr>
              <w:t>634,89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6 152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6 152</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276" w:type="dxa"/>
            <w:vMerge w:val="restart"/>
            <w:tcBorders>
              <w:top w:val="single" w:sz="4" w:space="0" w:color="auto"/>
              <w:left w:val="single" w:sz="4" w:space="0" w:color="auto"/>
              <w:right w:val="single" w:sz="4" w:space="0" w:color="auto"/>
            </w:tcBorders>
          </w:tcPr>
          <w:p w:rsidR="00A12B28" w:rsidRDefault="00A12B28" w:rsidP="00C53560">
            <w:pPr>
              <w:ind w:right="-74"/>
              <w:jc w:val="center"/>
            </w:pPr>
            <w:r w:rsidRPr="008B3DE7">
              <w:rPr>
                <w:sz w:val="22"/>
                <w:szCs w:val="22"/>
              </w:rPr>
              <w:t>Управление образования администрации Шуйского муниципального района</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986585">
              <w:rPr>
                <w:sz w:val="22"/>
                <w:szCs w:val="22"/>
              </w:rPr>
              <w:t>Увеличение доли учащихся, обучающихся в общеобразовательных учреждениях, отвечающих современным требованиям к условиям осуществления образовательной деятельности до 99 %</w:t>
            </w:r>
          </w:p>
        </w:tc>
      </w:tr>
      <w:tr w:rsidR="00A12B28" w:rsidRPr="009D4BD4" w:rsidTr="00C53560">
        <w:trPr>
          <w:trHeight w:val="626"/>
          <w:tblCellSpacing w:w="5" w:type="nil"/>
        </w:trPr>
        <w:tc>
          <w:tcPr>
            <w:tcW w:w="567"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C57791" w:rsidRDefault="00A12B28" w:rsidP="00C53560"/>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Pr>
                <w:sz w:val="22"/>
                <w:szCs w:val="22"/>
              </w:rPr>
              <w:t>72 000,00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216 000,</w:t>
            </w:r>
          </w:p>
          <w:p w:rsidR="00A12B28" w:rsidRPr="001C01FD" w:rsidRDefault="00A12B28" w:rsidP="00C53560">
            <w:pPr>
              <w:widowControl w:val="0"/>
              <w:autoSpaceDE w:val="0"/>
              <w:autoSpaceDN w:val="0"/>
              <w:adjustRightInd w:val="0"/>
              <w:jc w:val="center"/>
              <w:rPr>
                <w:sz w:val="22"/>
                <w:szCs w:val="22"/>
              </w:rPr>
            </w:pPr>
            <w:r>
              <w:rPr>
                <w:sz w:val="22"/>
                <w:szCs w:val="22"/>
              </w:rPr>
              <w:t>00</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72 000,</w:t>
            </w:r>
          </w:p>
          <w:p w:rsidR="00A12B28" w:rsidRPr="001C01FD" w:rsidRDefault="00A12B28" w:rsidP="00C53560">
            <w:pPr>
              <w:ind w:left="-75" w:right="-75"/>
              <w:jc w:val="center"/>
              <w:rPr>
                <w:sz w:val="22"/>
                <w:szCs w:val="22"/>
              </w:rPr>
            </w:pPr>
            <w:r>
              <w:rPr>
                <w:sz w:val="22"/>
                <w:szCs w:val="22"/>
              </w:rPr>
              <w:t>00</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72 000,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Pr>
                <w:sz w:val="22"/>
                <w:szCs w:val="22"/>
              </w:rPr>
              <w:t>72 000,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00</w:t>
            </w: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29"/>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4 768</w:t>
            </w:r>
          </w:p>
          <w:p w:rsidR="00A12B28" w:rsidRPr="001C01FD" w:rsidRDefault="00A12B28" w:rsidP="00C53560">
            <w:pPr>
              <w:widowControl w:val="0"/>
              <w:autoSpaceDE w:val="0"/>
              <w:autoSpaceDN w:val="0"/>
              <w:adjustRightInd w:val="0"/>
              <w:jc w:val="center"/>
              <w:rPr>
                <w:sz w:val="22"/>
                <w:szCs w:val="22"/>
              </w:rPr>
            </w:pPr>
            <w:r>
              <w:rPr>
                <w:sz w:val="22"/>
                <w:szCs w:val="22"/>
              </w:rPr>
              <w:t>638,47</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18 242</w:t>
            </w:r>
          </w:p>
          <w:p w:rsidR="00A12B28" w:rsidRPr="001C01FD" w:rsidRDefault="00A12B28" w:rsidP="00C53560">
            <w:pPr>
              <w:widowControl w:val="0"/>
              <w:autoSpaceDE w:val="0"/>
              <w:autoSpaceDN w:val="0"/>
              <w:adjustRightInd w:val="0"/>
              <w:jc w:val="center"/>
              <w:rPr>
                <w:sz w:val="22"/>
                <w:szCs w:val="22"/>
              </w:rPr>
            </w:pPr>
            <w:r>
              <w:rPr>
                <w:sz w:val="22"/>
                <w:szCs w:val="22"/>
              </w:rPr>
              <w:t>904,67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ind w:left="-75" w:right="-75"/>
              <w:jc w:val="center"/>
              <w:rPr>
                <w:sz w:val="22"/>
                <w:szCs w:val="22"/>
              </w:rPr>
            </w:pPr>
            <w:r>
              <w:rPr>
                <w:sz w:val="22"/>
                <w:szCs w:val="22"/>
              </w:rPr>
              <w:t>634,89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6 080</w:t>
            </w:r>
          </w:p>
          <w:p w:rsidR="00A12B28" w:rsidRPr="001C01FD" w:rsidRDefault="00A12B28" w:rsidP="00C53560">
            <w:pPr>
              <w:widowControl w:val="0"/>
              <w:autoSpaceDE w:val="0"/>
              <w:autoSpaceDN w:val="0"/>
              <w:adjustRightInd w:val="0"/>
              <w:ind w:left="-75" w:right="-75"/>
              <w:jc w:val="center"/>
              <w:rPr>
                <w:sz w:val="22"/>
                <w:szCs w:val="22"/>
              </w:rPr>
            </w:pPr>
            <w:r>
              <w:rPr>
                <w:sz w:val="22"/>
                <w:szCs w:val="22"/>
              </w:rPr>
              <w:t>634,89</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14"/>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w:t>
            </w:r>
          </w:p>
        </w:tc>
        <w:tc>
          <w:tcPr>
            <w:tcW w:w="3827" w:type="dxa"/>
            <w:tcBorders>
              <w:top w:val="single" w:sz="4" w:space="0" w:color="auto"/>
              <w:left w:val="single" w:sz="4" w:space="0" w:color="auto"/>
              <w:bottom w:val="single" w:sz="4" w:space="0" w:color="auto"/>
              <w:right w:val="single" w:sz="4" w:space="0" w:color="auto"/>
            </w:tcBorders>
          </w:tcPr>
          <w:p w:rsidR="00A12B28" w:rsidRPr="00BE05E6" w:rsidRDefault="00A12B28" w:rsidP="00C53560">
            <w:pPr>
              <w:rPr>
                <w:b/>
                <w:i/>
              </w:rPr>
            </w:pPr>
            <w:r w:rsidRPr="00BE05E6">
              <w:rPr>
                <w:b/>
                <w:i/>
              </w:rPr>
              <w:t>Мероприятия, направленные на обеспечение безопасности условий обучения</w:t>
            </w:r>
          </w:p>
          <w:p w:rsidR="00A12B28" w:rsidRPr="00C57791" w:rsidRDefault="00A12B28" w:rsidP="00C53560">
            <w:r w:rsidRPr="00BE05E6">
              <w:rPr>
                <w:b/>
                <w:i/>
              </w:rPr>
              <w:t xml:space="preserve">детей в муниципальных общеобразовательных </w:t>
            </w:r>
            <w:r>
              <w:rPr>
                <w:b/>
                <w:i/>
              </w:rPr>
              <w:t>учреждениях</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b/>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21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3.2.1</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Default="00A12B28" w:rsidP="00C53560">
            <w:pPr>
              <w:rPr>
                <w:lang w:eastAsia="en-US"/>
              </w:rPr>
            </w:pPr>
            <w:r>
              <w:t xml:space="preserve">Обеспечение </w:t>
            </w:r>
          </w:p>
          <w:p w:rsidR="00A12B28" w:rsidRDefault="00A12B28" w:rsidP="00C53560">
            <w:pPr>
              <w:rPr>
                <w:lang w:eastAsia="en-US"/>
              </w:rPr>
            </w:pPr>
            <w:r>
              <w:rPr>
                <w:lang w:eastAsia="en-US"/>
              </w:rPr>
              <w:t>противопожарной безопасности</w:t>
            </w:r>
            <w:r w:rsidRPr="00DE0BB5">
              <w:rPr>
                <w:lang w:eastAsia="en-US"/>
              </w:rPr>
              <w:t>общеобразовательных учреждений района</w:t>
            </w:r>
          </w:p>
          <w:p w:rsidR="00A12B28" w:rsidRDefault="00A12B28" w:rsidP="00C53560">
            <w:pPr>
              <w:rPr>
                <w:lang w:eastAsia="en-US"/>
              </w:rPr>
            </w:pPr>
          </w:p>
          <w:p w:rsidR="00A12B28" w:rsidRDefault="00A12B28" w:rsidP="00C53560">
            <w:pPr>
              <w:rPr>
                <w:lang w:eastAsia="en-US"/>
              </w:rPr>
            </w:pPr>
          </w:p>
          <w:p w:rsidR="00A12B28" w:rsidRPr="009D4BD4" w:rsidRDefault="00A12B28" w:rsidP="00C53560">
            <w:pPr>
              <w:widowControl w:val="0"/>
              <w:autoSpaceDE w:val="0"/>
              <w:autoSpaceDN w:val="0"/>
              <w:adjustRightInd w:val="0"/>
              <w:rPr>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516 824,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1 715</w:t>
            </w:r>
          </w:p>
          <w:p w:rsidR="00A12B28" w:rsidRPr="001C01FD" w:rsidRDefault="00A12B28" w:rsidP="00C53560">
            <w:pPr>
              <w:widowControl w:val="0"/>
              <w:autoSpaceDE w:val="0"/>
              <w:autoSpaceDN w:val="0"/>
              <w:adjustRightInd w:val="0"/>
              <w:jc w:val="center"/>
              <w:rPr>
                <w:sz w:val="22"/>
                <w:szCs w:val="22"/>
              </w:rPr>
            </w:pPr>
            <w:r>
              <w:rPr>
                <w:sz w:val="22"/>
                <w:szCs w:val="22"/>
              </w:rPr>
              <w:t>954,67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571 984,</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571 984,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571 984,</w:t>
            </w:r>
          </w:p>
          <w:p w:rsidR="00A12B28" w:rsidRPr="001C01FD" w:rsidRDefault="00A12B28" w:rsidP="00C53560">
            <w:pPr>
              <w:ind w:left="-75" w:right="-75"/>
              <w:jc w:val="center"/>
              <w:rPr>
                <w:sz w:val="22"/>
                <w:szCs w:val="22"/>
              </w:rPr>
            </w:pPr>
            <w:r>
              <w:rPr>
                <w:sz w:val="22"/>
                <w:szCs w:val="22"/>
              </w:rPr>
              <w:t>89</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szCs w:val="22"/>
              </w:rPr>
            </w:pPr>
            <w:r w:rsidRPr="003D1B13">
              <w:rPr>
                <w:sz w:val="22"/>
                <w:szCs w:val="22"/>
              </w:rPr>
              <w:t>Создание безопасных условий для получения качественного образования</w:t>
            </w:r>
          </w:p>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2"/>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C57791" w:rsidRDefault="00A12B28" w:rsidP="00C53560">
            <w:pPr>
              <w:widowControl w:val="0"/>
              <w:autoSpaceDE w:val="0"/>
              <w:autoSpaceDN w:val="0"/>
              <w:adjustRightInd w:val="0"/>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542"/>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516 824,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1 715</w:t>
            </w:r>
          </w:p>
          <w:p w:rsidR="00A12B28" w:rsidRPr="001C01FD" w:rsidRDefault="00A12B28" w:rsidP="00C53560">
            <w:pPr>
              <w:widowControl w:val="0"/>
              <w:autoSpaceDE w:val="0"/>
              <w:autoSpaceDN w:val="0"/>
              <w:adjustRightInd w:val="0"/>
              <w:jc w:val="center"/>
              <w:rPr>
                <w:sz w:val="22"/>
                <w:szCs w:val="22"/>
              </w:rPr>
            </w:pPr>
            <w:r>
              <w:rPr>
                <w:sz w:val="22"/>
                <w:szCs w:val="22"/>
              </w:rPr>
              <w:t>954,67</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571 984,</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89</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571 984,</w:t>
            </w:r>
          </w:p>
          <w:p w:rsidR="00A12B28" w:rsidRPr="001C01FD" w:rsidRDefault="00A12B28" w:rsidP="00C53560">
            <w:pPr>
              <w:widowControl w:val="0"/>
              <w:autoSpaceDE w:val="0"/>
              <w:autoSpaceDN w:val="0"/>
              <w:adjustRightInd w:val="0"/>
              <w:jc w:val="center"/>
              <w:rPr>
                <w:sz w:val="22"/>
                <w:szCs w:val="22"/>
              </w:rPr>
            </w:pPr>
            <w:r>
              <w:rPr>
                <w:sz w:val="22"/>
                <w:szCs w:val="22"/>
              </w:rPr>
              <w:t>89</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75" w:right="-75"/>
              <w:jc w:val="center"/>
              <w:rPr>
                <w:sz w:val="22"/>
                <w:szCs w:val="22"/>
              </w:rPr>
            </w:pPr>
            <w:r>
              <w:rPr>
                <w:sz w:val="22"/>
                <w:szCs w:val="22"/>
              </w:rPr>
              <w:t>571 984,</w:t>
            </w:r>
          </w:p>
          <w:p w:rsidR="00A12B28" w:rsidRPr="001C01FD" w:rsidRDefault="00A12B28" w:rsidP="00C53560">
            <w:pPr>
              <w:ind w:left="-75" w:right="-75"/>
              <w:jc w:val="center"/>
              <w:rPr>
                <w:sz w:val="22"/>
                <w:szCs w:val="22"/>
              </w:rPr>
            </w:pPr>
            <w:r>
              <w:rPr>
                <w:sz w:val="22"/>
                <w:szCs w:val="22"/>
              </w:rPr>
              <w:t>89</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r>
      <w:tr w:rsidR="00A12B28" w:rsidRPr="009D4BD4" w:rsidTr="00C53560">
        <w:trPr>
          <w:trHeight w:val="60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а</w:t>
            </w:r>
            <w:r w:rsidRPr="00C57791">
              <w:t>нтитеррористическ</w:t>
            </w:r>
            <w:r>
              <w:t>ой</w:t>
            </w:r>
            <w:r w:rsidRPr="00C57791">
              <w:t xml:space="preserve"> безопасност</w:t>
            </w:r>
            <w:r>
              <w:t xml:space="preserve">и </w:t>
            </w:r>
            <w:r w:rsidRPr="00DE0BB5">
              <w:lastRenderedPageBreak/>
              <w:t>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948</w:t>
            </w:r>
          </w:p>
          <w:p w:rsidR="00A12B28" w:rsidRPr="001C01FD" w:rsidRDefault="00A12B28" w:rsidP="00C53560">
            <w:pPr>
              <w:widowControl w:val="0"/>
              <w:autoSpaceDE w:val="0"/>
              <w:autoSpaceDN w:val="0"/>
              <w:adjustRightInd w:val="0"/>
              <w:jc w:val="center"/>
              <w:rPr>
                <w:sz w:val="22"/>
                <w:szCs w:val="22"/>
              </w:rPr>
            </w:pPr>
            <w:r>
              <w:rPr>
                <w:sz w:val="22"/>
                <w:szCs w:val="22"/>
              </w:rPr>
              <w:t>398,16</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316 132,</w:t>
            </w:r>
          </w:p>
          <w:p w:rsidR="00A12B28" w:rsidRPr="001C01FD" w:rsidRDefault="00A12B28" w:rsidP="00C53560">
            <w:pPr>
              <w:widowControl w:val="0"/>
              <w:autoSpaceDE w:val="0"/>
              <w:autoSpaceDN w:val="0"/>
              <w:adjustRightInd w:val="0"/>
              <w:jc w:val="center"/>
              <w:rPr>
                <w:sz w:val="22"/>
                <w:szCs w:val="22"/>
              </w:rPr>
            </w:pPr>
            <w:r>
              <w:rPr>
                <w:sz w:val="22"/>
                <w:szCs w:val="22"/>
              </w:rPr>
              <w:t>72</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316 132,</w:t>
            </w:r>
          </w:p>
          <w:p w:rsidR="00A12B28" w:rsidRPr="001C01FD" w:rsidRDefault="00A12B28" w:rsidP="00C53560">
            <w:pPr>
              <w:widowControl w:val="0"/>
              <w:autoSpaceDE w:val="0"/>
              <w:autoSpaceDN w:val="0"/>
              <w:adjustRightInd w:val="0"/>
              <w:jc w:val="center"/>
              <w:rPr>
                <w:sz w:val="22"/>
                <w:szCs w:val="22"/>
              </w:rPr>
            </w:pPr>
            <w:r>
              <w:rPr>
                <w:sz w:val="22"/>
                <w:szCs w:val="22"/>
              </w:rPr>
              <w:t>72</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316 132,</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72</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 xml:space="preserve">Создание безопасных </w:t>
            </w:r>
            <w:r w:rsidRPr="003D1B13">
              <w:rPr>
                <w:sz w:val="22"/>
                <w:szCs w:val="22"/>
              </w:rPr>
              <w:lastRenderedPageBreak/>
              <w:t>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948</w:t>
            </w:r>
          </w:p>
          <w:p w:rsidR="00A12B28" w:rsidRPr="001C01FD" w:rsidRDefault="00A12B28" w:rsidP="00C53560">
            <w:pPr>
              <w:widowControl w:val="0"/>
              <w:autoSpaceDE w:val="0"/>
              <w:autoSpaceDN w:val="0"/>
              <w:adjustRightInd w:val="0"/>
              <w:jc w:val="center"/>
              <w:rPr>
                <w:sz w:val="22"/>
                <w:szCs w:val="22"/>
              </w:rPr>
            </w:pPr>
            <w:r>
              <w:rPr>
                <w:sz w:val="22"/>
                <w:szCs w:val="22"/>
              </w:rPr>
              <w:t>398,16</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p>
          <w:p w:rsidR="00A12B28" w:rsidRDefault="00A12B28" w:rsidP="00C53560">
            <w:pPr>
              <w:widowControl w:val="0"/>
              <w:autoSpaceDE w:val="0"/>
              <w:autoSpaceDN w:val="0"/>
              <w:adjustRightInd w:val="0"/>
              <w:jc w:val="center"/>
              <w:rPr>
                <w:sz w:val="22"/>
                <w:szCs w:val="22"/>
              </w:rPr>
            </w:pPr>
            <w:r>
              <w:rPr>
                <w:sz w:val="22"/>
                <w:szCs w:val="22"/>
              </w:rPr>
              <w:t>316 132,</w:t>
            </w:r>
          </w:p>
          <w:p w:rsidR="00A12B28" w:rsidRDefault="00A12B28" w:rsidP="00C53560">
            <w:pPr>
              <w:widowControl w:val="0"/>
              <w:autoSpaceDE w:val="0"/>
              <w:autoSpaceDN w:val="0"/>
              <w:adjustRightInd w:val="0"/>
              <w:jc w:val="center"/>
              <w:rPr>
                <w:sz w:val="22"/>
                <w:szCs w:val="22"/>
              </w:rPr>
            </w:pPr>
            <w:r>
              <w:rPr>
                <w:sz w:val="22"/>
                <w:szCs w:val="22"/>
              </w:rPr>
              <w:t>72</w:t>
            </w:r>
          </w:p>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3.2.3</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с</w:t>
            </w:r>
            <w:r w:rsidRPr="00C57791">
              <w:t>анитарно-эпидемиологическ</w:t>
            </w:r>
            <w:r>
              <w:t>ой</w:t>
            </w:r>
            <w:r w:rsidRPr="00C57791">
              <w:t xml:space="preserve"> безопасност</w:t>
            </w:r>
            <w:r>
              <w:t>и 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2 225</w:t>
            </w:r>
          </w:p>
          <w:p w:rsidR="00A12B28" w:rsidRPr="001C01FD" w:rsidRDefault="00A12B28" w:rsidP="00C53560">
            <w:pPr>
              <w:widowControl w:val="0"/>
              <w:autoSpaceDE w:val="0"/>
              <w:autoSpaceDN w:val="0"/>
              <w:adjustRightInd w:val="0"/>
              <w:jc w:val="center"/>
              <w:rPr>
                <w:sz w:val="22"/>
                <w:szCs w:val="22"/>
              </w:rPr>
            </w:pPr>
            <w:r>
              <w:rPr>
                <w:sz w:val="22"/>
                <w:szCs w:val="22"/>
              </w:rPr>
              <w:t>239,98</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741 746,</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66</w:t>
            </w: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3D1B13">
              <w:rPr>
                <w:sz w:val="22"/>
                <w:szCs w:val="22"/>
              </w:rPr>
              <w:t>Создание безопасных условий для получения качественного образования</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2 225</w:t>
            </w:r>
          </w:p>
          <w:p w:rsidR="00A12B28" w:rsidRPr="001C01FD" w:rsidRDefault="00A12B28" w:rsidP="00C53560">
            <w:pPr>
              <w:widowControl w:val="0"/>
              <w:autoSpaceDE w:val="0"/>
              <w:autoSpaceDN w:val="0"/>
              <w:adjustRightInd w:val="0"/>
              <w:jc w:val="center"/>
              <w:rPr>
                <w:sz w:val="22"/>
                <w:szCs w:val="22"/>
              </w:rPr>
            </w:pPr>
            <w:r>
              <w:rPr>
                <w:sz w:val="22"/>
                <w:szCs w:val="22"/>
              </w:rPr>
              <w:t>239,98</w:t>
            </w:r>
          </w:p>
        </w:tc>
        <w:tc>
          <w:tcPr>
            <w:tcW w:w="13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34"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Pr>
                <w:sz w:val="22"/>
                <w:szCs w:val="22"/>
              </w:rPr>
              <w:t>741 746,</w:t>
            </w:r>
          </w:p>
          <w:p w:rsidR="00A12B28" w:rsidRPr="001C01FD" w:rsidRDefault="00A12B28" w:rsidP="00C53560">
            <w:pPr>
              <w:widowControl w:val="0"/>
              <w:autoSpaceDE w:val="0"/>
              <w:autoSpaceDN w:val="0"/>
              <w:adjustRightInd w:val="0"/>
              <w:jc w:val="center"/>
              <w:rPr>
                <w:sz w:val="22"/>
                <w:szCs w:val="22"/>
              </w:rPr>
            </w:pPr>
            <w:r>
              <w:rPr>
                <w:sz w:val="22"/>
                <w:szCs w:val="22"/>
              </w:rPr>
              <w:t>66</w:t>
            </w: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szCs w:val="22"/>
              </w:rPr>
            </w:pPr>
            <w:r>
              <w:rPr>
                <w:sz w:val="22"/>
                <w:szCs w:val="22"/>
              </w:rPr>
              <w:t>741 746,</w:t>
            </w:r>
          </w:p>
          <w:p w:rsidR="00A12B28" w:rsidRPr="001C01FD" w:rsidRDefault="00A12B28" w:rsidP="00C53560">
            <w:pPr>
              <w:widowControl w:val="0"/>
              <w:autoSpaceDE w:val="0"/>
              <w:autoSpaceDN w:val="0"/>
              <w:adjustRightInd w:val="0"/>
              <w:ind w:left="-82" w:right="-58"/>
              <w:jc w:val="center"/>
              <w:rPr>
                <w:sz w:val="22"/>
                <w:szCs w:val="22"/>
              </w:rPr>
            </w:pPr>
            <w:r>
              <w:rPr>
                <w:sz w:val="22"/>
                <w:szCs w:val="22"/>
              </w:rPr>
              <w:t>66</w:t>
            </w: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3.2.4</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rsidRPr="00BE05E6">
              <w:t>Обеспечение</w:t>
            </w:r>
            <w:r>
              <w:t xml:space="preserve"> энергоэффективности </w:t>
            </w:r>
            <w:r w:rsidRPr="00DE0BB5">
              <w:t>общеобразовательных учреждений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r w:rsidRPr="003D1B13">
              <w:rPr>
                <w:sz w:val="22"/>
                <w:szCs w:val="22"/>
              </w:rPr>
              <w:t>Создание безопасных условий для получения качественного образования</w:t>
            </w: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49"/>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3.2.5</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BE05E6" w:rsidRDefault="00A12B28" w:rsidP="00C53560">
            <w:pPr>
              <w:widowControl w:val="0"/>
              <w:autoSpaceDE w:val="0"/>
              <w:autoSpaceDN w:val="0"/>
              <w:adjustRightInd w:val="0"/>
            </w:pPr>
            <w:r>
              <w:t>Выполнение капитального и текущего ремонта зданий, сооружений, инженерных сетей и др.</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szCs w:val="22"/>
              </w:rPr>
            </w:pPr>
            <w:r w:rsidRPr="00986585">
              <w:rPr>
                <w:sz w:val="22"/>
                <w:szCs w:val="22"/>
              </w:rPr>
              <w:t xml:space="preserve">Увеличение доли учащихся, обучающихся в общеобразовательных учреждениях, отвечающих современным требованиям к условиям </w:t>
            </w:r>
            <w:r w:rsidRPr="00986585">
              <w:rPr>
                <w:sz w:val="22"/>
                <w:szCs w:val="22"/>
              </w:rPr>
              <w:lastRenderedPageBreak/>
              <w:t>осуществления образовательной деятельности до 99 %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7"/>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6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0"/>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82" w:right="-58"/>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0"/>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3.2.6</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lang w:eastAsia="en-US"/>
              </w:rPr>
              <w:t>Формирование доступной среды жизнедеятельности для инвалидов и других маломобильных групп населения в образовательных учреждениях района</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ч</w:t>
            </w:r>
            <w:r w:rsidRPr="003D1B13">
              <w:rPr>
                <w:sz w:val="22"/>
                <w:szCs w:val="22"/>
              </w:rPr>
              <w:t>исленност</w:t>
            </w:r>
            <w:r>
              <w:rPr>
                <w:sz w:val="22"/>
                <w:szCs w:val="22"/>
              </w:rPr>
              <w:t>и</w:t>
            </w:r>
            <w:r w:rsidRPr="003D1B13">
              <w:rPr>
                <w:sz w:val="22"/>
                <w:szCs w:val="22"/>
              </w:rPr>
              <w:t xml:space="preserve"> образовательных учреждений, в которых создана универсальная безбарьерная среда для инклюзивного</w:t>
            </w:r>
          </w:p>
          <w:p w:rsidR="00A12B28" w:rsidRPr="001C01FD" w:rsidRDefault="00A12B28" w:rsidP="00C53560">
            <w:pPr>
              <w:widowControl w:val="0"/>
              <w:autoSpaceDE w:val="0"/>
              <w:autoSpaceDN w:val="0"/>
              <w:adjustRightInd w:val="0"/>
              <w:jc w:val="center"/>
              <w:rPr>
                <w:sz w:val="22"/>
                <w:szCs w:val="22"/>
              </w:rPr>
            </w:pPr>
            <w:r w:rsidRPr="003D1B13">
              <w:rPr>
                <w:sz w:val="22"/>
                <w:szCs w:val="22"/>
              </w:rPr>
              <w:t>образования детей с ОВЗ</w:t>
            </w:r>
            <w:r>
              <w:rPr>
                <w:sz w:val="22"/>
                <w:szCs w:val="22"/>
              </w:rPr>
              <w:t>до5 ОУ</w:t>
            </w:r>
          </w:p>
        </w:tc>
      </w:tr>
      <w:tr w:rsidR="00A12B28" w:rsidRPr="009D4BD4" w:rsidTr="00C53560">
        <w:trPr>
          <w:trHeight w:val="626"/>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rPr>
                <w:lang w:eastAsia="en-US"/>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75" w:right="-75"/>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09"/>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75" w:right="-75"/>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3.3</w:t>
            </w:r>
          </w:p>
        </w:tc>
        <w:tc>
          <w:tcPr>
            <w:tcW w:w="3827" w:type="dxa"/>
            <w:tcBorders>
              <w:top w:val="single" w:sz="4" w:space="0" w:color="auto"/>
              <w:left w:val="single" w:sz="4" w:space="0" w:color="auto"/>
              <w:bottom w:val="single" w:sz="4" w:space="0" w:color="auto"/>
              <w:right w:val="single" w:sz="4" w:space="0" w:color="auto"/>
            </w:tcBorders>
          </w:tcPr>
          <w:p w:rsidR="00A12B28" w:rsidRPr="003D13DE" w:rsidRDefault="00A12B28" w:rsidP="00C53560">
            <w:pPr>
              <w:widowControl w:val="0"/>
              <w:autoSpaceDE w:val="0"/>
              <w:autoSpaceDN w:val="0"/>
              <w:adjustRightInd w:val="0"/>
              <w:rPr>
                <w:b/>
                <w:i/>
              </w:rPr>
            </w:pPr>
            <w:r w:rsidRPr="003D13DE">
              <w:rPr>
                <w:b/>
                <w:i/>
              </w:rPr>
              <w:t>Укрепление материально – технической базы муниципальных</w:t>
            </w:r>
          </w:p>
          <w:p w:rsidR="00A12B28" w:rsidRPr="00DE0BB5" w:rsidRDefault="00A12B28" w:rsidP="00C53560">
            <w:pPr>
              <w:widowControl w:val="0"/>
              <w:autoSpaceDE w:val="0"/>
              <w:autoSpaceDN w:val="0"/>
              <w:adjustRightInd w:val="0"/>
              <w:rPr>
                <w:sz w:val="20"/>
                <w:szCs w:val="20"/>
              </w:rPr>
            </w:pPr>
            <w:r w:rsidRPr="003D13DE">
              <w:rPr>
                <w:b/>
                <w:i/>
              </w:rPr>
              <w:t>общеобразовательных</w:t>
            </w:r>
            <w:r>
              <w:rPr>
                <w:b/>
                <w:i/>
              </w:rPr>
              <w:t>учреждений</w:t>
            </w:r>
          </w:p>
        </w:tc>
        <w:tc>
          <w:tcPr>
            <w:tcW w:w="993" w:type="dxa"/>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b/>
                <w:sz w:val="18"/>
                <w:szCs w:val="18"/>
              </w:rPr>
            </w:pP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26"/>
          <w:tblCellSpacing w:w="5" w:type="nil"/>
        </w:trPr>
        <w:tc>
          <w:tcPr>
            <w:tcW w:w="567" w:type="dxa"/>
            <w:vMerge w:val="restart"/>
            <w:tcBorders>
              <w:top w:val="single" w:sz="4" w:space="0" w:color="auto"/>
              <w:left w:val="single" w:sz="4" w:space="0" w:color="auto"/>
              <w:right w:val="single" w:sz="4" w:space="0" w:color="auto"/>
            </w:tcBorders>
          </w:tcPr>
          <w:p w:rsidR="00A12B28" w:rsidRPr="00080809" w:rsidRDefault="00A12B28" w:rsidP="00C53560">
            <w:pPr>
              <w:widowControl w:val="0"/>
              <w:autoSpaceDE w:val="0"/>
              <w:autoSpaceDN w:val="0"/>
              <w:adjustRightInd w:val="0"/>
              <w:rPr>
                <w:sz w:val="20"/>
                <w:szCs w:val="20"/>
              </w:rPr>
            </w:pPr>
            <w:r w:rsidRPr="00080809">
              <w:rPr>
                <w:sz w:val="20"/>
                <w:szCs w:val="20"/>
              </w:rPr>
              <w:t>3.3.1</w:t>
            </w:r>
          </w:p>
        </w:tc>
        <w:tc>
          <w:tcPr>
            <w:tcW w:w="3827" w:type="dxa"/>
            <w:vMerge w:val="restart"/>
            <w:tcBorders>
              <w:top w:val="single" w:sz="4" w:space="0" w:color="auto"/>
              <w:left w:val="single" w:sz="4" w:space="0" w:color="auto"/>
              <w:right w:val="single" w:sz="4" w:space="0" w:color="auto"/>
            </w:tcBorders>
          </w:tcPr>
          <w:p w:rsidR="00A12B28" w:rsidRPr="00080809" w:rsidRDefault="00A12B28" w:rsidP="00C53560">
            <w:pPr>
              <w:rPr>
                <w:lang w:eastAsia="en-US"/>
              </w:rPr>
            </w:pPr>
            <w:r w:rsidRPr="00080809">
              <w:rPr>
                <w:lang w:eastAsia="en-US"/>
              </w:rPr>
              <w:t>Информатизация системы образования:</w:t>
            </w:r>
          </w:p>
          <w:p w:rsidR="00A12B28" w:rsidRPr="00080809" w:rsidRDefault="00A12B28" w:rsidP="00C53560">
            <w:pPr>
              <w:rPr>
                <w:lang w:eastAsia="en-US"/>
              </w:rPr>
            </w:pPr>
            <w:r w:rsidRPr="00080809">
              <w:rPr>
                <w:lang w:eastAsia="en-US"/>
              </w:rPr>
              <w:t xml:space="preserve">-  обновление компьютерной техники, </w:t>
            </w:r>
          </w:p>
          <w:p w:rsidR="00A12B28" w:rsidRPr="00080809" w:rsidRDefault="00A12B28" w:rsidP="00C53560">
            <w:pPr>
              <w:rPr>
                <w:lang w:eastAsia="en-US"/>
              </w:rPr>
            </w:pPr>
            <w:r w:rsidRPr="00080809">
              <w:rPr>
                <w:lang w:eastAsia="en-US"/>
              </w:rPr>
              <w:t xml:space="preserve">- обеспечение информационной системы: сети Интернет,  сайта ОУ, электронного дневника и электронного журнала, ГИС «Контингент» </w:t>
            </w:r>
          </w:p>
        </w:tc>
        <w:tc>
          <w:tcPr>
            <w:tcW w:w="993" w:type="dxa"/>
            <w:vMerge w:val="restart"/>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sidRPr="005D6E7C">
              <w:rPr>
                <w:sz w:val="20"/>
                <w:szCs w:val="20"/>
              </w:rPr>
              <w:t>2017-2020</w:t>
            </w: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top w:val="single" w:sz="4" w:space="0" w:color="auto"/>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top w:val="single" w:sz="4" w:space="0" w:color="auto"/>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д</w:t>
            </w:r>
            <w:r w:rsidRPr="003D1B13">
              <w:rPr>
                <w:sz w:val="22"/>
                <w:szCs w:val="22"/>
              </w:rPr>
              <w:t>ол</w:t>
            </w:r>
            <w:r>
              <w:rPr>
                <w:sz w:val="22"/>
                <w:szCs w:val="22"/>
              </w:rPr>
              <w:t>и</w:t>
            </w:r>
            <w:r w:rsidRPr="003D1B13">
              <w:rPr>
                <w:sz w:val="22"/>
                <w:szCs w:val="22"/>
              </w:rPr>
              <w:t xml:space="preserve">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r>
              <w:rPr>
                <w:sz w:val="22"/>
                <w:szCs w:val="22"/>
              </w:rPr>
              <w:t xml:space="preserve"> </w:t>
            </w:r>
            <w:r>
              <w:rPr>
                <w:sz w:val="22"/>
                <w:szCs w:val="22"/>
              </w:rPr>
              <w:lastRenderedPageBreak/>
              <w:t>до 99 %</w:t>
            </w: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90"/>
          <w:tblCellSpacing w:w="5" w:type="nil"/>
        </w:trPr>
        <w:tc>
          <w:tcPr>
            <w:tcW w:w="567" w:type="dxa"/>
            <w:vMerge/>
            <w:tcBorders>
              <w:top w:val="single" w:sz="4" w:space="0" w:color="auto"/>
              <w:left w:val="single" w:sz="4" w:space="0" w:color="auto"/>
              <w:right w:val="single" w:sz="4" w:space="0" w:color="auto"/>
            </w:tcBorders>
          </w:tcPr>
          <w:p w:rsidR="00A12B28"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right w:val="single" w:sz="4" w:space="0" w:color="auto"/>
            </w:tcBorders>
          </w:tcPr>
          <w:p w:rsidR="00A12B28" w:rsidRPr="0029296D" w:rsidRDefault="00A12B28" w:rsidP="00C53560">
            <w:pPr>
              <w:rPr>
                <w:lang w:eastAsia="en-US"/>
              </w:rPr>
            </w:pPr>
          </w:p>
        </w:tc>
        <w:tc>
          <w:tcPr>
            <w:tcW w:w="993" w:type="dxa"/>
            <w:vMerge/>
            <w:tcBorders>
              <w:top w:val="single" w:sz="4" w:space="0" w:color="auto"/>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518"/>
          <w:tblCellSpacing w:w="5" w:type="nil"/>
        </w:trPr>
        <w:tc>
          <w:tcPr>
            <w:tcW w:w="567"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894"/>
          <w:tblCellSpacing w:w="5" w:type="nil"/>
        </w:trPr>
        <w:tc>
          <w:tcPr>
            <w:tcW w:w="567"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left w:val="single" w:sz="4" w:space="0" w:color="auto"/>
              <w:bottom w:val="single" w:sz="4" w:space="0" w:color="auto"/>
              <w:right w:val="single" w:sz="4" w:space="0" w:color="auto"/>
            </w:tcBorders>
          </w:tcPr>
          <w:p w:rsidR="00A12B28" w:rsidRPr="0029296D" w:rsidRDefault="00A12B28" w:rsidP="00C53560">
            <w:pPr>
              <w:widowControl w:val="0"/>
              <w:autoSpaceDE w:val="0"/>
              <w:autoSpaceDN w:val="0"/>
              <w:adjustRightInd w:val="0"/>
            </w:pPr>
          </w:p>
        </w:tc>
        <w:tc>
          <w:tcPr>
            <w:tcW w:w="993" w:type="dxa"/>
            <w:vMerge/>
            <w:tcBorders>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202"/>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lastRenderedPageBreak/>
              <w:t>3.3.2</w:t>
            </w:r>
          </w:p>
        </w:tc>
        <w:tc>
          <w:tcPr>
            <w:tcW w:w="3827" w:type="dxa"/>
            <w:vMerge w:val="restart"/>
            <w:tcBorders>
              <w:top w:val="single" w:sz="4" w:space="0" w:color="auto"/>
              <w:left w:val="single" w:sz="4" w:space="0" w:color="auto"/>
              <w:bottom w:val="single" w:sz="4" w:space="0" w:color="auto"/>
              <w:right w:val="single" w:sz="4" w:space="0" w:color="auto"/>
            </w:tcBorders>
          </w:tcPr>
          <w:p w:rsidR="00A12B28" w:rsidRPr="003D13DE" w:rsidRDefault="00A12B28" w:rsidP="00C53560">
            <w:pPr>
              <w:widowControl w:val="0"/>
              <w:autoSpaceDE w:val="0"/>
              <w:autoSpaceDN w:val="0"/>
              <w:adjustRightInd w:val="0"/>
            </w:pPr>
            <w:r w:rsidRPr="003D13DE">
              <w:t>Приобретение учебно-</w:t>
            </w:r>
          </w:p>
          <w:p w:rsidR="00A12B28" w:rsidRPr="003D13DE" w:rsidRDefault="00A12B28" w:rsidP="00C53560">
            <w:pPr>
              <w:widowControl w:val="0"/>
              <w:autoSpaceDE w:val="0"/>
              <w:autoSpaceDN w:val="0"/>
              <w:adjustRightInd w:val="0"/>
            </w:pPr>
            <w:r w:rsidRPr="003D13DE">
              <w:t>лабораторного, спортивного оборудования, оборудования для школьных столовых, в том числе оборудования в целях формирования образовательной среды, соответствующей</w:t>
            </w:r>
          </w:p>
          <w:p w:rsidR="00A12B28" w:rsidRPr="009D4BD4" w:rsidRDefault="00A12B28" w:rsidP="00C53560">
            <w:pPr>
              <w:widowControl w:val="0"/>
              <w:autoSpaceDE w:val="0"/>
              <w:autoSpaceDN w:val="0"/>
              <w:adjustRightInd w:val="0"/>
              <w:rPr>
                <w:sz w:val="20"/>
                <w:szCs w:val="20"/>
              </w:rPr>
            </w:pPr>
            <w:r w:rsidRPr="003D13DE">
              <w:t>требованиям федеральных государственных образовательных стандартов</w:t>
            </w:r>
          </w:p>
        </w:tc>
        <w:tc>
          <w:tcPr>
            <w:tcW w:w="993" w:type="dxa"/>
            <w:vMerge w:val="restart"/>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r>
              <w:rPr>
                <w:sz w:val="20"/>
                <w:szCs w:val="20"/>
              </w:rPr>
              <w:t>2017-2019</w:t>
            </w:r>
          </w:p>
        </w:tc>
        <w:tc>
          <w:tcPr>
            <w:tcW w:w="1135" w:type="dxa"/>
            <w:tcBorders>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b/>
                <w:sz w:val="18"/>
                <w:szCs w:val="18"/>
              </w:rPr>
              <w:t>Итого</w:t>
            </w:r>
          </w:p>
        </w:tc>
        <w:tc>
          <w:tcPr>
            <w:tcW w:w="1275"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val="restart"/>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ind w:right="-75"/>
              <w:jc w:val="center"/>
              <w:rPr>
                <w:sz w:val="22"/>
                <w:szCs w:val="22"/>
              </w:rPr>
            </w:pPr>
            <w:r>
              <w:rPr>
                <w:sz w:val="22"/>
                <w:szCs w:val="22"/>
              </w:rPr>
              <w:t>Управление образования</w:t>
            </w:r>
          </w:p>
        </w:tc>
        <w:tc>
          <w:tcPr>
            <w:tcW w:w="1700" w:type="dxa"/>
            <w:vMerge w:val="restart"/>
            <w:tcBorders>
              <w:left w:val="single" w:sz="4" w:space="0" w:color="auto"/>
              <w:right w:val="single" w:sz="4" w:space="0" w:color="auto"/>
            </w:tcBorders>
            <w:vAlign w:val="center"/>
          </w:tcPr>
          <w:p w:rsidR="00A12B28" w:rsidRPr="003D1B13" w:rsidRDefault="00A12B28" w:rsidP="00C53560">
            <w:pPr>
              <w:widowControl w:val="0"/>
              <w:autoSpaceDE w:val="0"/>
              <w:autoSpaceDN w:val="0"/>
              <w:adjustRightInd w:val="0"/>
              <w:jc w:val="center"/>
              <w:rPr>
                <w:sz w:val="22"/>
                <w:szCs w:val="22"/>
              </w:rPr>
            </w:pPr>
            <w:r>
              <w:rPr>
                <w:sz w:val="22"/>
                <w:szCs w:val="22"/>
              </w:rPr>
              <w:t>Увеличение д</w:t>
            </w:r>
            <w:r w:rsidRPr="003D1B13">
              <w:rPr>
                <w:sz w:val="22"/>
                <w:szCs w:val="22"/>
              </w:rPr>
              <w:t>ол</w:t>
            </w:r>
            <w:r>
              <w:rPr>
                <w:sz w:val="22"/>
                <w:szCs w:val="22"/>
              </w:rPr>
              <w:t>и</w:t>
            </w:r>
            <w:r w:rsidRPr="003D1B13">
              <w:rPr>
                <w:sz w:val="22"/>
                <w:szCs w:val="22"/>
              </w:rPr>
              <w:t xml:space="preserve"> учащихся, обучающихся в общеобразовательных учреждениях, отвечающих современным требованиям к условиям осуществления образовательной деятельности</w:t>
            </w:r>
            <w:r>
              <w:rPr>
                <w:sz w:val="22"/>
                <w:szCs w:val="22"/>
              </w:rPr>
              <w:t xml:space="preserve"> до 99 %</w:t>
            </w:r>
          </w:p>
          <w:p w:rsidR="00A12B28" w:rsidRDefault="00A12B28" w:rsidP="00C53560">
            <w:pPr>
              <w:widowControl w:val="0"/>
              <w:autoSpaceDE w:val="0"/>
              <w:autoSpaceDN w:val="0"/>
              <w:adjustRightInd w:val="0"/>
              <w:jc w:val="center"/>
              <w:rPr>
                <w:sz w:val="22"/>
                <w:szCs w:val="22"/>
              </w:rPr>
            </w:pPr>
          </w:p>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1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Default="00A12B28" w:rsidP="00C53560">
            <w:pPr>
              <w:widowControl w:val="0"/>
              <w:autoSpaceDE w:val="0"/>
              <w:autoSpaceDN w:val="0"/>
              <w:adjustRightInd w:val="0"/>
              <w:ind w:left="-82" w:right="-58"/>
              <w:rPr>
                <w:sz w:val="18"/>
                <w:szCs w:val="18"/>
              </w:rPr>
            </w:pPr>
            <w:r w:rsidRPr="004750A3">
              <w:rPr>
                <w:sz w:val="18"/>
                <w:szCs w:val="18"/>
              </w:rPr>
              <w:t xml:space="preserve">Средства      </w:t>
            </w:r>
            <w:r w:rsidRPr="004750A3">
              <w:rPr>
                <w:sz w:val="18"/>
                <w:szCs w:val="18"/>
              </w:rPr>
              <w:br/>
              <w:t xml:space="preserve">федерального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45"/>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областного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69" w:right="-68"/>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r w:rsidR="00A12B28" w:rsidRPr="009D4BD4" w:rsidTr="00C53560">
        <w:trPr>
          <w:trHeight w:val="654"/>
          <w:tblCellSpacing w:w="5" w:type="nil"/>
        </w:trPr>
        <w:tc>
          <w:tcPr>
            <w:tcW w:w="56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3827"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A12B28" w:rsidRPr="009D4BD4" w:rsidRDefault="00A12B28" w:rsidP="00C53560">
            <w:pPr>
              <w:widowControl w:val="0"/>
              <w:autoSpaceDE w:val="0"/>
              <w:autoSpaceDN w:val="0"/>
              <w:adjustRightInd w:val="0"/>
              <w:rPr>
                <w:sz w:val="20"/>
                <w:szCs w:val="20"/>
              </w:rPr>
            </w:pPr>
          </w:p>
        </w:tc>
        <w:tc>
          <w:tcPr>
            <w:tcW w:w="1135" w:type="dxa"/>
            <w:tcBorders>
              <w:top w:val="single" w:sz="4" w:space="0" w:color="auto"/>
              <w:left w:val="single" w:sz="4" w:space="0" w:color="auto"/>
              <w:bottom w:val="single" w:sz="4" w:space="0" w:color="auto"/>
              <w:right w:val="single" w:sz="4" w:space="0" w:color="auto"/>
            </w:tcBorders>
          </w:tcPr>
          <w:p w:rsidR="00A12B28" w:rsidRPr="004750A3" w:rsidRDefault="00A12B28" w:rsidP="00C53560">
            <w:pPr>
              <w:widowControl w:val="0"/>
              <w:autoSpaceDE w:val="0"/>
              <w:autoSpaceDN w:val="0"/>
              <w:adjustRightInd w:val="0"/>
              <w:ind w:left="-82" w:right="-58"/>
              <w:rPr>
                <w:sz w:val="18"/>
                <w:szCs w:val="18"/>
              </w:rPr>
            </w:pPr>
            <w:r w:rsidRPr="004750A3">
              <w:rPr>
                <w:sz w:val="18"/>
                <w:szCs w:val="18"/>
              </w:rPr>
              <w:t xml:space="preserve">Средства местного      </w:t>
            </w:r>
            <w:r w:rsidRPr="004750A3">
              <w:rPr>
                <w:sz w:val="18"/>
                <w:szCs w:val="18"/>
              </w:rPr>
              <w:br/>
              <w:t xml:space="preserve">бюджета  </w:t>
            </w:r>
          </w:p>
        </w:tc>
        <w:tc>
          <w:tcPr>
            <w:tcW w:w="1275"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358"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ind w:left="-75" w:right="-75"/>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194" w:type="dxa"/>
            <w:gridSpan w:val="2"/>
            <w:tcBorders>
              <w:top w:val="single" w:sz="4" w:space="0" w:color="auto"/>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ind w:left="-75" w:right="-75"/>
              <w:jc w:val="center"/>
              <w:rPr>
                <w:sz w:val="22"/>
                <w:szCs w:val="22"/>
              </w:rPr>
            </w:pPr>
          </w:p>
        </w:tc>
        <w:tc>
          <w:tcPr>
            <w:tcW w:w="1276"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c>
          <w:tcPr>
            <w:tcW w:w="1700" w:type="dxa"/>
            <w:vMerge/>
            <w:tcBorders>
              <w:left w:val="single" w:sz="4" w:space="0" w:color="auto"/>
              <w:bottom w:val="single" w:sz="4" w:space="0" w:color="auto"/>
              <w:right w:val="single" w:sz="4" w:space="0" w:color="auto"/>
            </w:tcBorders>
            <w:vAlign w:val="center"/>
          </w:tcPr>
          <w:p w:rsidR="00A12B28" w:rsidRPr="001C01FD" w:rsidRDefault="00A12B28" w:rsidP="00C53560">
            <w:pPr>
              <w:widowControl w:val="0"/>
              <w:autoSpaceDE w:val="0"/>
              <w:autoSpaceDN w:val="0"/>
              <w:adjustRightInd w:val="0"/>
              <w:jc w:val="center"/>
              <w:rPr>
                <w:sz w:val="22"/>
                <w:szCs w:val="22"/>
              </w:rPr>
            </w:pPr>
          </w:p>
        </w:tc>
      </w:tr>
    </w:tbl>
    <w:p w:rsidR="00A12B28" w:rsidRDefault="00A12B28" w:rsidP="00A12B28">
      <w:pPr>
        <w:shd w:val="clear" w:color="auto" w:fill="FFFFFF"/>
        <w:autoSpaceDE w:val="0"/>
        <w:autoSpaceDN w:val="0"/>
        <w:adjustRightInd w:val="0"/>
        <w:ind w:firstLine="720"/>
        <w:jc w:val="center"/>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Pr="009D6845" w:rsidRDefault="00A12B28" w:rsidP="00A12B28">
      <w:pPr>
        <w:spacing w:line="276" w:lineRule="auto"/>
        <w:jc w:val="center"/>
        <w:rPr>
          <w:b/>
          <w:sz w:val="32"/>
          <w:szCs w:val="32"/>
        </w:rPr>
      </w:pPr>
      <w:r w:rsidRPr="009D6845">
        <w:rPr>
          <w:b/>
          <w:sz w:val="32"/>
          <w:szCs w:val="32"/>
        </w:rPr>
        <w:lastRenderedPageBreak/>
        <w:t>Ивановская область</w:t>
      </w:r>
    </w:p>
    <w:p w:rsidR="00A12B28" w:rsidRPr="009D6845" w:rsidRDefault="00A12B28" w:rsidP="00A12B28">
      <w:pPr>
        <w:spacing w:line="276" w:lineRule="auto"/>
        <w:jc w:val="center"/>
        <w:rPr>
          <w:b/>
          <w:sz w:val="32"/>
          <w:szCs w:val="32"/>
        </w:rPr>
      </w:pPr>
      <w:r w:rsidRPr="009D6845">
        <w:rPr>
          <w:b/>
          <w:sz w:val="32"/>
          <w:szCs w:val="32"/>
        </w:rPr>
        <w:t>Шуйский муниципальный район</w:t>
      </w:r>
    </w:p>
    <w:p w:rsidR="00A12B28" w:rsidRPr="009D6845" w:rsidRDefault="00A12B28" w:rsidP="00A12B28">
      <w:pPr>
        <w:spacing w:line="276" w:lineRule="auto"/>
        <w:jc w:val="center"/>
        <w:rPr>
          <w:b/>
          <w:szCs w:val="28"/>
        </w:rPr>
      </w:pPr>
    </w:p>
    <w:p w:rsidR="00A12B28" w:rsidRPr="009D6845" w:rsidRDefault="00A12B28" w:rsidP="00A12B28">
      <w:pPr>
        <w:jc w:val="center"/>
        <w:rPr>
          <w:b/>
          <w:szCs w:val="28"/>
        </w:rPr>
      </w:pPr>
    </w:p>
    <w:p w:rsidR="00A12B28" w:rsidRPr="009D6845" w:rsidRDefault="00A12B28" w:rsidP="00A12B28">
      <w:pPr>
        <w:jc w:val="center"/>
        <w:rPr>
          <w:b/>
          <w:szCs w:val="28"/>
        </w:rPr>
      </w:pPr>
    </w:p>
    <w:tbl>
      <w:tblPr>
        <w:tblW w:w="9394" w:type="dxa"/>
        <w:tblInd w:w="-72" w:type="dxa"/>
        <w:tblLook w:val="04A0"/>
      </w:tblPr>
      <w:tblGrid>
        <w:gridCol w:w="4680"/>
        <w:gridCol w:w="540"/>
        <w:gridCol w:w="4174"/>
      </w:tblGrid>
      <w:tr w:rsidR="00A12B28" w:rsidRPr="009D6845" w:rsidTr="00C53560">
        <w:trPr>
          <w:trHeight w:val="2520"/>
        </w:trPr>
        <w:tc>
          <w:tcPr>
            <w:tcW w:w="4680" w:type="dxa"/>
          </w:tcPr>
          <w:p w:rsidR="00A12B28" w:rsidRPr="009D6845" w:rsidRDefault="00A12B28" w:rsidP="00C53560">
            <w:pPr>
              <w:jc w:val="center"/>
              <w:rPr>
                <w:b/>
                <w:szCs w:val="28"/>
              </w:rPr>
            </w:pPr>
          </w:p>
          <w:p w:rsidR="00A12B28" w:rsidRPr="009D6845" w:rsidRDefault="00A12B28" w:rsidP="00C53560">
            <w:pPr>
              <w:jc w:val="right"/>
              <w:rPr>
                <w:szCs w:val="28"/>
              </w:rPr>
            </w:pPr>
          </w:p>
          <w:p w:rsidR="00A12B28" w:rsidRPr="009D6845" w:rsidRDefault="00A12B28" w:rsidP="00C53560">
            <w:pPr>
              <w:tabs>
                <w:tab w:val="left" w:pos="3040"/>
              </w:tabs>
              <w:ind w:left="72" w:right="432"/>
              <w:rPr>
                <w:b/>
                <w:szCs w:val="28"/>
              </w:rPr>
            </w:pPr>
          </w:p>
        </w:tc>
        <w:tc>
          <w:tcPr>
            <w:tcW w:w="540" w:type="dxa"/>
          </w:tcPr>
          <w:p w:rsidR="00A12B28" w:rsidRPr="009D6845" w:rsidRDefault="00A12B28" w:rsidP="00C53560">
            <w:pPr>
              <w:tabs>
                <w:tab w:val="left" w:pos="3040"/>
              </w:tabs>
              <w:spacing w:line="360" w:lineRule="auto"/>
              <w:ind w:left="720" w:right="432"/>
              <w:jc w:val="right"/>
              <w:rPr>
                <w:b/>
                <w:szCs w:val="28"/>
              </w:rPr>
            </w:pPr>
          </w:p>
        </w:tc>
        <w:tc>
          <w:tcPr>
            <w:tcW w:w="4174" w:type="dxa"/>
          </w:tcPr>
          <w:p w:rsidR="00A12B28" w:rsidRPr="009D6845" w:rsidRDefault="00A12B28" w:rsidP="00C53560">
            <w:pPr>
              <w:spacing w:line="276" w:lineRule="auto"/>
              <w:jc w:val="right"/>
              <w:rPr>
                <w:rFonts w:eastAsia="Calibri"/>
              </w:rPr>
            </w:pPr>
            <w:r w:rsidRPr="009D6845">
              <w:rPr>
                <w:rFonts w:eastAsia="Calibri"/>
              </w:rPr>
              <w:t>Приложение 3</w:t>
            </w:r>
          </w:p>
          <w:p w:rsidR="00A12B28" w:rsidRPr="009D6845" w:rsidRDefault="00A12B28" w:rsidP="00C53560">
            <w:pPr>
              <w:spacing w:line="276" w:lineRule="auto"/>
              <w:jc w:val="right"/>
            </w:pPr>
            <w:r w:rsidRPr="009D6845">
              <w:t>к программе развития</w:t>
            </w:r>
          </w:p>
          <w:p w:rsidR="00A12B28" w:rsidRPr="009D6845" w:rsidRDefault="00A12B28" w:rsidP="00C53560">
            <w:pPr>
              <w:spacing w:line="276" w:lineRule="auto"/>
              <w:jc w:val="right"/>
            </w:pPr>
            <w:r w:rsidRPr="009D6845">
              <w:t>системы образования</w:t>
            </w:r>
          </w:p>
          <w:p w:rsidR="00A12B28" w:rsidRPr="009D6845" w:rsidRDefault="00A12B28" w:rsidP="00C53560">
            <w:pPr>
              <w:spacing w:line="276" w:lineRule="auto"/>
              <w:jc w:val="right"/>
            </w:pPr>
            <w:r w:rsidRPr="009D6845">
              <w:t>Шуйского муниципального района,</w:t>
            </w:r>
          </w:p>
          <w:p w:rsidR="00A12B28" w:rsidRPr="009D6845" w:rsidRDefault="00A12B28" w:rsidP="00C53560">
            <w:pPr>
              <w:spacing w:line="276" w:lineRule="auto"/>
              <w:jc w:val="right"/>
            </w:pPr>
            <w:r w:rsidRPr="009D6845">
              <w:t>утвержденной  Постановлением</w:t>
            </w:r>
          </w:p>
          <w:p w:rsidR="00A12B28" w:rsidRPr="009D6845" w:rsidRDefault="00A12B28" w:rsidP="00C53560">
            <w:pPr>
              <w:spacing w:line="276" w:lineRule="auto"/>
              <w:jc w:val="right"/>
            </w:pPr>
            <w:r w:rsidRPr="009D6845">
              <w:t>администрации Шуйского</w:t>
            </w:r>
          </w:p>
          <w:p w:rsidR="00A12B28" w:rsidRPr="009D6845" w:rsidRDefault="00A12B28" w:rsidP="00C53560">
            <w:pPr>
              <w:spacing w:line="276" w:lineRule="auto"/>
              <w:jc w:val="right"/>
            </w:pPr>
            <w:r w:rsidRPr="009D6845">
              <w:t>муниципального района</w:t>
            </w:r>
          </w:p>
          <w:p w:rsidR="00A12B28" w:rsidRPr="009D6845" w:rsidRDefault="00A12B28" w:rsidP="00C53560">
            <w:pPr>
              <w:spacing w:line="276" w:lineRule="auto"/>
              <w:jc w:val="right"/>
            </w:pPr>
            <w:r w:rsidRPr="009D6845">
              <w:t>от ____.____.2016 № _____-п</w:t>
            </w:r>
          </w:p>
          <w:p w:rsidR="00A12B28" w:rsidRPr="009D6845" w:rsidRDefault="00A12B28" w:rsidP="00C53560">
            <w:pPr>
              <w:tabs>
                <w:tab w:val="left" w:pos="4284"/>
              </w:tabs>
              <w:spacing w:line="276" w:lineRule="auto"/>
              <w:ind w:right="-108"/>
              <w:jc w:val="right"/>
              <w:rPr>
                <w:b/>
              </w:rPr>
            </w:pPr>
          </w:p>
        </w:tc>
      </w:tr>
    </w:tbl>
    <w:p w:rsidR="00A12B28" w:rsidRPr="009D6845" w:rsidRDefault="00A12B28" w:rsidP="00A12B28">
      <w:pPr>
        <w:spacing w:line="276" w:lineRule="auto"/>
        <w:jc w:val="right"/>
        <w:rPr>
          <w:rFonts w:eastAsia="Calibri"/>
          <w:szCs w:val="28"/>
        </w:rPr>
      </w:pPr>
    </w:p>
    <w:p w:rsidR="00A12B28" w:rsidRPr="009D6845" w:rsidRDefault="00A12B28" w:rsidP="00A12B28">
      <w:pPr>
        <w:spacing w:line="276" w:lineRule="auto"/>
        <w:jc w:val="right"/>
        <w:rPr>
          <w:rFonts w:eastAsia="Calibri"/>
          <w:szCs w:val="28"/>
        </w:rPr>
      </w:pPr>
    </w:p>
    <w:p w:rsidR="00A12B28" w:rsidRPr="009D6845" w:rsidRDefault="00A12B28" w:rsidP="00A12B28">
      <w:pPr>
        <w:spacing w:line="276" w:lineRule="auto"/>
        <w:jc w:val="center"/>
        <w:rPr>
          <w:rFonts w:eastAsia="Calibri"/>
          <w:szCs w:val="28"/>
        </w:rPr>
      </w:pPr>
    </w:p>
    <w:p w:rsidR="00A12B28" w:rsidRPr="009D6845" w:rsidRDefault="00A12B28" w:rsidP="00A12B28">
      <w:pPr>
        <w:spacing w:after="200" w:line="276" w:lineRule="auto"/>
        <w:jc w:val="center"/>
        <w:rPr>
          <w:rFonts w:eastAsia="Calibri"/>
          <w:b/>
          <w:sz w:val="32"/>
          <w:szCs w:val="32"/>
        </w:rPr>
      </w:pPr>
    </w:p>
    <w:p w:rsidR="00A12B28" w:rsidRPr="009D6845" w:rsidRDefault="00A12B28" w:rsidP="00A12B28">
      <w:pPr>
        <w:spacing w:after="200" w:line="360" w:lineRule="auto"/>
        <w:jc w:val="center"/>
        <w:rPr>
          <w:rFonts w:eastAsia="Calibri"/>
          <w:b/>
          <w:sz w:val="32"/>
          <w:szCs w:val="32"/>
        </w:rPr>
      </w:pPr>
      <w:r w:rsidRPr="009D6845">
        <w:rPr>
          <w:rFonts w:eastAsia="Calibri"/>
          <w:b/>
          <w:sz w:val="32"/>
          <w:szCs w:val="32"/>
        </w:rPr>
        <w:t>ПОДПРОГРАММА</w:t>
      </w:r>
    </w:p>
    <w:p w:rsidR="00A12B28" w:rsidRPr="009D6845" w:rsidRDefault="00A12B28" w:rsidP="00A12B28">
      <w:pPr>
        <w:spacing w:line="360" w:lineRule="auto"/>
        <w:jc w:val="center"/>
        <w:rPr>
          <w:rFonts w:eastAsia="Calibri"/>
          <w:b/>
          <w:sz w:val="32"/>
          <w:szCs w:val="32"/>
        </w:rPr>
      </w:pPr>
      <w:r w:rsidRPr="009D6845">
        <w:rPr>
          <w:rFonts w:eastAsia="Calibri"/>
          <w:b/>
          <w:sz w:val="32"/>
          <w:szCs w:val="32"/>
        </w:rPr>
        <w:t>«Совершенствование системы дополнительного образования»</w:t>
      </w:r>
    </w:p>
    <w:p w:rsidR="00A12B28" w:rsidRPr="009D6845" w:rsidRDefault="00A12B28" w:rsidP="00A12B28">
      <w:pPr>
        <w:spacing w:after="200" w:line="480" w:lineRule="auto"/>
        <w:jc w:val="center"/>
        <w:rPr>
          <w:rFonts w:eastAsia="Calibri"/>
          <w:sz w:val="22"/>
        </w:rPr>
      </w:pPr>
    </w:p>
    <w:p w:rsidR="00A12B28" w:rsidRPr="009D6845" w:rsidRDefault="00A12B28" w:rsidP="00A12B28">
      <w:pPr>
        <w:spacing w:after="200" w:line="480"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Pr="009D6845" w:rsidRDefault="00A12B28" w:rsidP="00A12B28">
      <w:pPr>
        <w:spacing w:after="200" w:line="276" w:lineRule="auto"/>
        <w:jc w:val="center"/>
        <w:rPr>
          <w:rFonts w:eastAsia="Calibri"/>
          <w:sz w:val="22"/>
        </w:rPr>
      </w:pPr>
    </w:p>
    <w:p w:rsidR="00A12B28" w:rsidRDefault="00A12B28" w:rsidP="00A12B28">
      <w:pPr>
        <w:keepNext/>
        <w:spacing w:before="240" w:after="60" w:line="276" w:lineRule="auto"/>
        <w:ind w:left="360"/>
        <w:jc w:val="center"/>
        <w:outlineLvl w:val="0"/>
        <w:rPr>
          <w:b/>
          <w:bCs/>
          <w:kern w:val="32"/>
          <w:szCs w:val="28"/>
        </w:rPr>
      </w:pPr>
      <w:r w:rsidRPr="009D6845">
        <w:rPr>
          <w:b/>
          <w:bCs/>
          <w:kern w:val="32"/>
          <w:szCs w:val="28"/>
        </w:rPr>
        <w:lastRenderedPageBreak/>
        <w:t>1. Паспорт подпрограммы</w:t>
      </w:r>
    </w:p>
    <w:p w:rsidR="00A12B28" w:rsidRPr="009D6845" w:rsidRDefault="00A12B28" w:rsidP="00A12B28">
      <w:pPr>
        <w:keepNext/>
        <w:spacing w:before="240" w:after="60" w:line="276" w:lineRule="auto"/>
        <w:ind w:left="360"/>
        <w:jc w:val="center"/>
        <w:outlineLvl w:val="0"/>
        <w:rPr>
          <w:b/>
          <w:bCs/>
          <w:kern w:val="32"/>
          <w:szCs w:val="28"/>
        </w:rPr>
      </w:pP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1"/>
        <w:gridCol w:w="1278"/>
        <w:gridCol w:w="425"/>
        <w:gridCol w:w="567"/>
        <w:gridCol w:w="280"/>
        <w:gridCol w:w="854"/>
        <w:gridCol w:w="567"/>
        <w:gridCol w:w="1558"/>
      </w:tblGrid>
      <w:tr w:rsidR="00A12B28" w:rsidRPr="009D6845" w:rsidTr="00C53560">
        <w:trPr>
          <w:trHeight w:val="977"/>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Наименование подпрограммы</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jc w:val="center"/>
              <w:rPr>
                <w:bCs/>
                <w:kern w:val="32"/>
                <w:szCs w:val="28"/>
              </w:rPr>
            </w:pPr>
            <w:r w:rsidRPr="009D6845">
              <w:rPr>
                <w:rFonts w:eastAsia="Calibri"/>
                <w:b/>
                <w:szCs w:val="28"/>
              </w:rPr>
              <w:t xml:space="preserve">«Совершенствование системы </w:t>
            </w:r>
            <w:r>
              <w:rPr>
                <w:rFonts w:eastAsia="Calibri"/>
                <w:b/>
                <w:szCs w:val="28"/>
              </w:rPr>
              <w:t>дополнительного</w:t>
            </w:r>
            <w:r w:rsidRPr="009D6845">
              <w:rPr>
                <w:rFonts w:eastAsia="Calibri"/>
                <w:b/>
                <w:szCs w:val="28"/>
              </w:rPr>
              <w:t xml:space="preserve"> образования»</w:t>
            </w:r>
          </w:p>
        </w:tc>
      </w:tr>
      <w:tr w:rsidR="00A12B28" w:rsidRPr="009D6845" w:rsidTr="00C53560">
        <w:trPr>
          <w:trHeight w:val="668"/>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Исполнитель подпрограммы</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Управление образования администрации Шуйского муниципального района</w:t>
            </w:r>
          </w:p>
        </w:tc>
      </w:tr>
      <w:tr w:rsidR="00A12B28" w:rsidRPr="009D6845" w:rsidTr="00C53560">
        <w:trPr>
          <w:trHeight w:val="824"/>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Цель подпрограммы</w:t>
            </w: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ind w:left="-108" w:right="-108"/>
              <w:jc w:val="center"/>
              <w:rPr>
                <w:szCs w:val="28"/>
              </w:rPr>
            </w:pPr>
            <w:r w:rsidRPr="009D6845">
              <w:rPr>
                <w:szCs w:val="28"/>
              </w:rPr>
              <w:t>Повышение доступности и качества дополнительного образования</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1 подпрограммы</w:t>
            </w:r>
          </w:p>
        </w:tc>
        <w:tc>
          <w:tcPr>
            <w:tcW w:w="1703"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212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217"/>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Pr>
                <w:bCs/>
                <w:kern w:val="32"/>
                <w:szCs w:val="28"/>
              </w:rPr>
              <w:t>О</w:t>
            </w:r>
            <w:r w:rsidRPr="009D6845">
              <w:rPr>
                <w:bCs/>
                <w:kern w:val="32"/>
                <w:szCs w:val="28"/>
              </w:rPr>
              <w:t xml:space="preserve">беспечение равного доступа к качественному </w:t>
            </w:r>
            <w:r>
              <w:rPr>
                <w:bCs/>
                <w:kern w:val="32"/>
                <w:szCs w:val="28"/>
              </w:rPr>
              <w:t xml:space="preserve">дополнительному </w:t>
            </w:r>
            <w:r w:rsidRPr="009D6845">
              <w:rPr>
                <w:bCs/>
                <w:kern w:val="32"/>
                <w:szCs w:val="28"/>
              </w:rPr>
              <w:t>образ</w:t>
            </w:r>
            <w:r>
              <w:rPr>
                <w:bCs/>
                <w:kern w:val="32"/>
                <w:szCs w:val="28"/>
              </w:rPr>
              <w:t>ованию для всех категорий детей</w:t>
            </w:r>
          </w:p>
        </w:tc>
      </w:tr>
      <w:tr w:rsidR="00A12B28" w:rsidRPr="009D6845" w:rsidTr="00C53560">
        <w:trPr>
          <w:trHeight w:val="271"/>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2 подпрограммы</w:t>
            </w:r>
          </w:p>
        </w:tc>
        <w:tc>
          <w:tcPr>
            <w:tcW w:w="1703"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212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275"/>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Pr>
                <w:bCs/>
                <w:kern w:val="32"/>
                <w:szCs w:val="28"/>
              </w:rPr>
              <w:t>Обновлениесодержания дополнительного образования</w:t>
            </w:r>
          </w:p>
        </w:tc>
      </w:tr>
      <w:tr w:rsidR="00A12B28" w:rsidRPr="009D6845" w:rsidTr="00C53560">
        <w:trPr>
          <w:trHeight w:val="378"/>
        </w:trPr>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Задача 3 подпрограммы</w:t>
            </w:r>
          </w:p>
        </w:tc>
        <w:tc>
          <w:tcPr>
            <w:tcW w:w="2270"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1-й год реализации подпрограммы</w:t>
            </w:r>
          </w:p>
          <w:p w:rsidR="00A12B28" w:rsidRPr="009D6845" w:rsidRDefault="00A12B28" w:rsidP="00C53560">
            <w:pPr>
              <w:ind w:left="-108" w:right="-108"/>
              <w:jc w:val="center"/>
              <w:rPr>
                <w:sz w:val="20"/>
                <w:szCs w:val="20"/>
              </w:rPr>
            </w:pPr>
            <w:r w:rsidRPr="009D6845">
              <w:rPr>
                <w:sz w:val="20"/>
                <w:szCs w:val="20"/>
              </w:rPr>
              <w:t>2017</w:t>
            </w:r>
          </w:p>
        </w:tc>
        <w:tc>
          <w:tcPr>
            <w:tcW w:w="1701" w:type="dxa"/>
            <w:gridSpan w:val="3"/>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2-й год реализации подпрограммы</w:t>
            </w:r>
          </w:p>
          <w:p w:rsidR="00A12B28" w:rsidRPr="009D6845" w:rsidRDefault="00A12B28" w:rsidP="00C53560">
            <w:pPr>
              <w:ind w:left="-108" w:right="-108"/>
              <w:jc w:val="center"/>
              <w:rPr>
                <w:sz w:val="20"/>
                <w:szCs w:val="20"/>
              </w:rPr>
            </w:pPr>
            <w:r w:rsidRPr="009D6845">
              <w:rPr>
                <w:sz w:val="20"/>
                <w:szCs w:val="20"/>
              </w:rPr>
              <w:t>2018</w:t>
            </w:r>
          </w:p>
        </w:tc>
        <w:tc>
          <w:tcPr>
            <w:tcW w:w="1558"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ind w:left="-108" w:right="-108"/>
              <w:jc w:val="center"/>
              <w:rPr>
                <w:sz w:val="20"/>
                <w:szCs w:val="20"/>
              </w:rPr>
            </w:pPr>
            <w:r w:rsidRPr="009D6845">
              <w:rPr>
                <w:sz w:val="20"/>
                <w:szCs w:val="20"/>
              </w:rPr>
              <w:t>3-й год реализации подпрограммы</w:t>
            </w:r>
          </w:p>
          <w:p w:rsidR="00A12B28" w:rsidRPr="009D6845" w:rsidRDefault="00A12B28" w:rsidP="00C53560">
            <w:pPr>
              <w:ind w:left="-108" w:right="-108"/>
              <w:jc w:val="center"/>
              <w:rPr>
                <w:sz w:val="20"/>
                <w:szCs w:val="20"/>
              </w:rPr>
            </w:pPr>
            <w:r w:rsidRPr="009D6845">
              <w:rPr>
                <w:sz w:val="20"/>
                <w:szCs w:val="20"/>
              </w:rPr>
              <w:t>2019</w:t>
            </w:r>
          </w:p>
        </w:tc>
      </w:tr>
      <w:tr w:rsidR="00A12B28" w:rsidRPr="009D6845" w:rsidTr="00C53560">
        <w:trPr>
          <w:trHeight w:val="1799"/>
        </w:trPr>
        <w:tc>
          <w:tcPr>
            <w:tcW w:w="4251" w:type="dxa"/>
            <w:tcBorders>
              <w:top w:val="single" w:sz="4" w:space="0" w:color="auto"/>
              <w:left w:val="single" w:sz="4" w:space="0" w:color="auto"/>
              <w:bottom w:val="single" w:sz="4" w:space="0" w:color="auto"/>
              <w:right w:val="single" w:sz="4" w:space="0" w:color="auto"/>
            </w:tcBorders>
          </w:tcPr>
          <w:p w:rsidR="00A12B28" w:rsidRPr="009D6845" w:rsidRDefault="00A12B28" w:rsidP="00C53560">
            <w:pPr>
              <w:keepNext/>
              <w:outlineLvl w:val="0"/>
              <w:rPr>
                <w:bCs/>
                <w:kern w:val="32"/>
                <w:szCs w:val="28"/>
              </w:rPr>
            </w:pPr>
          </w:p>
        </w:tc>
        <w:tc>
          <w:tcPr>
            <w:tcW w:w="5529" w:type="dxa"/>
            <w:gridSpan w:val="7"/>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rPr>
                <w:bCs/>
                <w:kern w:val="32"/>
                <w:szCs w:val="28"/>
              </w:rPr>
            </w:pPr>
            <w:r w:rsidRPr="009D6845">
              <w:rPr>
                <w:bCs/>
                <w:kern w:val="32"/>
                <w:szCs w:val="28"/>
              </w:rPr>
              <w:t>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w:t>
            </w:r>
            <w:r>
              <w:rPr>
                <w:bCs/>
                <w:kern w:val="32"/>
                <w:szCs w:val="28"/>
              </w:rPr>
              <w:t>я</w:t>
            </w:r>
            <w:r w:rsidRPr="009D6845">
              <w:rPr>
                <w:bCs/>
                <w:kern w:val="32"/>
                <w:szCs w:val="28"/>
              </w:rPr>
              <w:t xml:space="preserve"> инфраструктуры</w:t>
            </w:r>
          </w:p>
        </w:tc>
      </w:tr>
      <w:tr w:rsidR="00A12B28" w:rsidRPr="009D6845" w:rsidTr="00C53560">
        <w:trPr>
          <w:trHeight w:val="290"/>
        </w:trPr>
        <w:tc>
          <w:tcPr>
            <w:tcW w:w="4251"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Источник финансирования</w:t>
            </w:r>
          </w:p>
        </w:tc>
        <w:tc>
          <w:tcPr>
            <w:tcW w:w="5529"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Cs/>
                <w:kern w:val="32"/>
                <w:szCs w:val="28"/>
              </w:rPr>
            </w:pPr>
            <w:r>
              <w:rPr>
                <w:bCs/>
                <w:kern w:val="32"/>
                <w:szCs w:val="28"/>
              </w:rPr>
              <w:t>Расходы  (</w:t>
            </w:r>
            <w:r w:rsidRPr="009D6845">
              <w:rPr>
                <w:bCs/>
                <w:kern w:val="32"/>
                <w:szCs w:val="28"/>
              </w:rPr>
              <w:t>рублей)</w:t>
            </w:r>
          </w:p>
        </w:tc>
      </w:tr>
      <w:tr w:rsidR="00A12B28" w:rsidRPr="009D6845" w:rsidTr="00C53560">
        <w:trPr>
          <w:trHeight w:val="355"/>
        </w:trPr>
        <w:tc>
          <w:tcPr>
            <w:tcW w:w="4251"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Cs/>
                <w:kern w:val="32"/>
                <w:szCs w:val="28"/>
              </w:rPr>
            </w:pPr>
          </w:p>
        </w:tc>
        <w:tc>
          <w:tcPr>
            <w:tcW w:w="1278"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Cs/>
                <w:kern w:val="32"/>
                <w:szCs w:val="28"/>
              </w:rPr>
            </w:pPr>
            <w:r w:rsidRPr="009D6845">
              <w:rPr>
                <w:bCs/>
                <w:kern w:val="32"/>
                <w:szCs w:val="28"/>
              </w:rPr>
              <w:t>Итого</w:t>
            </w:r>
          </w:p>
        </w:tc>
        <w:tc>
          <w:tcPr>
            <w:tcW w:w="1272"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1-й год реализации подпрограммы</w:t>
            </w:r>
          </w:p>
        </w:tc>
        <w:tc>
          <w:tcPr>
            <w:tcW w:w="1421"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2-й год реализации подпрограммы</w:t>
            </w:r>
          </w:p>
        </w:tc>
        <w:tc>
          <w:tcPr>
            <w:tcW w:w="1558"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left="-107" w:right="-250"/>
              <w:rPr>
                <w:sz w:val="20"/>
                <w:szCs w:val="20"/>
              </w:rPr>
            </w:pPr>
            <w:r w:rsidRPr="009D6845">
              <w:rPr>
                <w:sz w:val="20"/>
                <w:szCs w:val="20"/>
              </w:rPr>
              <w:t>3-й год реализации подпрограммы</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lastRenderedPageBreak/>
              <w:t>Всего:</w:t>
            </w:r>
          </w:p>
          <w:p w:rsidR="00A12B28" w:rsidRPr="009D6845" w:rsidRDefault="00A12B28" w:rsidP="00C53560">
            <w:pPr>
              <w:keepNext/>
              <w:outlineLvl w:val="0"/>
              <w:rPr>
                <w:bCs/>
                <w:kern w:val="32"/>
                <w:szCs w:val="28"/>
              </w:rPr>
            </w:pPr>
            <w:r w:rsidRPr="009D6845">
              <w:rPr>
                <w:bCs/>
                <w:kern w:val="32"/>
                <w:szCs w:val="28"/>
              </w:rPr>
              <w:t>в том числе</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rPr>
                <w:bCs/>
                <w:kern w:val="32"/>
                <w:szCs w:val="28"/>
              </w:rPr>
            </w:pPr>
            <w:r>
              <w:rPr>
                <w:bCs/>
                <w:kern w:val="32"/>
                <w:szCs w:val="28"/>
              </w:rPr>
              <w:t>12 693</w:t>
            </w:r>
          </w:p>
          <w:p w:rsidR="00A12B28" w:rsidRPr="009D6845" w:rsidRDefault="00A12B28" w:rsidP="00C53560">
            <w:pPr>
              <w:jc w:val="center"/>
              <w:rPr>
                <w:bCs/>
                <w:kern w:val="32"/>
                <w:szCs w:val="28"/>
              </w:rPr>
            </w:pPr>
            <w:r>
              <w:rPr>
                <w:bCs/>
                <w:kern w:val="32"/>
                <w:szCs w:val="28"/>
              </w:rPr>
              <w:t>372,15</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c>
          <w:tcPr>
            <w:tcW w:w="15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ind w:left="-107" w:right="-250"/>
              <w:jc w:val="center"/>
              <w:rPr>
                <w:bCs/>
                <w:kern w:val="32"/>
                <w:szCs w:val="28"/>
              </w:rPr>
            </w:pPr>
            <w:r>
              <w:rPr>
                <w:bCs/>
                <w:kern w:val="32"/>
                <w:szCs w:val="28"/>
              </w:rPr>
              <w:t>124,05</w:t>
            </w: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регионального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c>
          <w:tcPr>
            <w:tcW w:w="1558"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jc w:val="center"/>
              <w:rPr>
                <w:bCs/>
                <w:kern w:val="32"/>
                <w:szCs w:val="28"/>
              </w:rPr>
            </w:pPr>
          </w:p>
        </w:tc>
      </w:tr>
      <w:tr w:rsidR="00A12B28" w:rsidRPr="009D6845" w:rsidTr="00C53560">
        <w:tc>
          <w:tcPr>
            <w:tcW w:w="4251"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keepNext/>
              <w:outlineLvl w:val="0"/>
              <w:rPr>
                <w:bCs/>
                <w:kern w:val="32"/>
                <w:szCs w:val="28"/>
              </w:rPr>
            </w:pPr>
            <w:r w:rsidRPr="009D6845">
              <w:rPr>
                <w:bCs/>
                <w:kern w:val="32"/>
                <w:szCs w:val="28"/>
              </w:rPr>
              <w:t>Средства м</w:t>
            </w:r>
            <w:r w:rsidRPr="009D6845">
              <w:rPr>
                <w:szCs w:val="28"/>
              </w:rPr>
              <w:t>естного бюджета</w:t>
            </w:r>
          </w:p>
        </w:tc>
        <w:tc>
          <w:tcPr>
            <w:tcW w:w="127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jc w:val="center"/>
              <w:rPr>
                <w:bCs/>
                <w:kern w:val="32"/>
                <w:szCs w:val="28"/>
              </w:rPr>
            </w:pPr>
            <w:r>
              <w:rPr>
                <w:bCs/>
                <w:kern w:val="32"/>
                <w:szCs w:val="28"/>
              </w:rPr>
              <w:t>12 693</w:t>
            </w:r>
          </w:p>
          <w:p w:rsidR="00A12B28" w:rsidRPr="009D6845" w:rsidRDefault="00A12B28" w:rsidP="00C53560">
            <w:pPr>
              <w:jc w:val="center"/>
              <w:rPr>
                <w:bCs/>
                <w:kern w:val="32"/>
                <w:szCs w:val="28"/>
              </w:rPr>
            </w:pPr>
            <w:r>
              <w:rPr>
                <w:bCs/>
                <w:kern w:val="32"/>
                <w:szCs w:val="28"/>
              </w:rPr>
              <w:t>372,15</w:t>
            </w:r>
          </w:p>
        </w:tc>
        <w:tc>
          <w:tcPr>
            <w:tcW w:w="1272" w:type="dxa"/>
            <w:gridSpan w:val="3"/>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c>
          <w:tcPr>
            <w:tcW w:w="1421"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c>
          <w:tcPr>
            <w:tcW w:w="1558"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ind w:left="-107" w:right="-250"/>
              <w:jc w:val="center"/>
              <w:rPr>
                <w:bCs/>
                <w:kern w:val="32"/>
                <w:szCs w:val="28"/>
              </w:rPr>
            </w:pPr>
            <w:r>
              <w:rPr>
                <w:bCs/>
                <w:kern w:val="32"/>
                <w:szCs w:val="28"/>
              </w:rPr>
              <w:t>4 231</w:t>
            </w:r>
          </w:p>
          <w:p w:rsidR="00A12B28" w:rsidRPr="009D6845" w:rsidRDefault="00A12B28" w:rsidP="00C53560">
            <w:pPr>
              <w:jc w:val="center"/>
              <w:rPr>
                <w:bCs/>
                <w:kern w:val="32"/>
                <w:szCs w:val="28"/>
              </w:rPr>
            </w:pPr>
            <w:r>
              <w:rPr>
                <w:bCs/>
                <w:kern w:val="32"/>
                <w:szCs w:val="28"/>
              </w:rPr>
              <w:t>124,05</w:t>
            </w:r>
          </w:p>
        </w:tc>
      </w:tr>
    </w:tbl>
    <w:p w:rsidR="00A12B28" w:rsidRDefault="00A12B28" w:rsidP="00A12B28">
      <w:pPr>
        <w:keepNext/>
        <w:spacing w:line="276" w:lineRule="auto"/>
        <w:ind w:left="360"/>
        <w:jc w:val="center"/>
        <w:outlineLvl w:val="0"/>
        <w:rPr>
          <w:b/>
          <w:bCs/>
          <w:kern w:val="32"/>
          <w:szCs w:val="28"/>
        </w:rPr>
      </w:pPr>
    </w:p>
    <w:p w:rsidR="00A12B28" w:rsidRPr="009D6845" w:rsidRDefault="00A12B28" w:rsidP="00A12B28">
      <w:pPr>
        <w:keepNext/>
        <w:spacing w:line="276" w:lineRule="auto"/>
        <w:ind w:left="360"/>
        <w:jc w:val="center"/>
        <w:outlineLvl w:val="0"/>
        <w:rPr>
          <w:b/>
          <w:bCs/>
          <w:kern w:val="32"/>
          <w:szCs w:val="28"/>
        </w:rPr>
      </w:pPr>
      <w:r w:rsidRPr="009D6845">
        <w:rPr>
          <w:b/>
          <w:bCs/>
          <w:kern w:val="32"/>
          <w:szCs w:val="28"/>
        </w:rPr>
        <w:t>2. Описание задач подпрограммы</w:t>
      </w:r>
    </w:p>
    <w:p w:rsidR="00A12B28" w:rsidRPr="009D6845" w:rsidRDefault="00A12B28" w:rsidP="00A12B28">
      <w:pPr>
        <w:keepNext/>
        <w:ind w:firstLine="426"/>
        <w:jc w:val="both"/>
        <w:outlineLvl w:val="0"/>
        <w:rPr>
          <w:szCs w:val="28"/>
        </w:rPr>
      </w:pPr>
      <w:r w:rsidRPr="009D6845">
        <w:rPr>
          <w:szCs w:val="28"/>
        </w:rPr>
        <w:t xml:space="preserve">Основным направлением государственной политики в сфере дополнительного образования детей на период реализации Подпрограммы является обеспечение равных возможностей для полноценного развития каждого ребенка независимо от места жительства, пола, нации, языка, социального статуса, психофизиологических и других особенностей (в том числе детей с  ограниченными возможностями здоровья). </w:t>
      </w:r>
    </w:p>
    <w:p w:rsidR="00A12B28" w:rsidRPr="009D6845" w:rsidRDefault="00A12B28" w:rsidP="00A12B28">
      <w:pPr>
        <w:keepNext/>
        <w:spacing w:before="240" w:after="60"/>
        <w:ind w:firstLine="426"/>
        <w:jc w:val="both"/>
        <w:outlineLvl w:val="0"/>
        <w:rPr>
          <w:szCs w:val="28"/>
        </w:rPr>
      </w:pPr>
      <w:r w:rsidRPr="009D6845">
        <w:rPr>
          <w:szCs w:val="28"/>
        </w:rPr>
        <w:t xml:space="preserve">Целью Подпрограммы является повышение доступности и качества дополнительного образования </w:t>
      </w:r>
      <w:r>
        <w:rPr>
          <w:szCs w:val="28"/>
        </w:rPr>
        <w:t>для всех категорий детей</w:t>
      </w:r>
      <w:r w:rsidRPr="009D6845">
        <w:rPr>
          <w:szCs w:val="28"/>
        </w:rPr>
        <w:t xml:space="preserve">. </w:t>
      </w:r>
    </w:p>
    <w:p w:rsidR="00A12B28" w:rsidRPr="009D6845" w:rsidRDefault="00A12B28" w:rsidP="00A12B28">
      <w:pPr>
        <w:keepNext/>
        <w:ind w:firstLine="425"/>
        <w:jc w:val="both"/>
        <w:outlineLvl w:val="0"/>
        <w:rPr>
          <w:szCs w:val="28"/>
        </w:rPr>
      </w:pPr>
      <w:r w:rsidRPr="009D6845">
        <w:rPr>
          <w:szCs w:val="28"/>
        </w:rPr>
        <w:t xml:space="preserve">Для достижения указанной цели необходимо решить следующие задачи: </w:t>
      </w:r>
    </w:p>
    <w:p w:rsidR="00A12B28" w:rsidRPr="009D6845" w:rsidRDefault="00A12B28" w:rsidP="00A12B28">
      <w:pPr>
        <w:keepNext/>
        <w:ind w:firstLine="425"/>
        <w:jc w:val="both"/>
        <w:outlineLvl w:val="0"/>
        <w:rPr>
          <w:szCs w:val="28"/>
        </w:rPr>
      </w:pPr>
      <w:r w:rsidRPr="009D6845">
        <w:rPr>
          <w:szCs w:val="28"/>
        </w:rPr>
        <w:t xml:space="preserve">1. </w:t>
      </w:r>
      <w:r>
        <w:rPr>
          <w:szCs w:val="28"/>
        </w:rPr>
        <w:t>О</w:t>
      </w:r>
      <w:r w:rsidRPr="009D6845">
        <w:rPr>
          <w:szCs w:val="28"/>
        </w:rPr>
        <w:t xml:space="preserve">беспечение равного доступа к качественному </w:t>
      </w:r>
      <w:r>
        <w:rPr>
          <w:szCs w:val="28"/>
        </w:rPr>
        <w:t xml:space="preserve">дополнительному </w:t>
      </w:r>
      <w:r w:rsidRPr="009D6845">
        <w:rPr>
          <w:szCs w:val="28"/>
        </w:rPr>
        <w:t xml:space="preserve">образованию для всех категорий детей. </w:t>
      </w:r>
    </w:p>
    <w:p w:rsidR="00A12B28" w:rsidRPr="009D6845" w:rsidRDefault="00A12B28" w:rsidP="00A12B28">
      <w:pPr>
        <w:keepNext/>
        <w:ind w:firstLine="425"/>
        <w:jc w:val="both"/>
        <w:outlineLvl w:val="0"/>
        <w:rPr>
          <w:szCs w:val="28"/>
        </w:rPr>
      </w:pPr>
      <w:r w:rsidRPr="009D6845">
        <w:rPr>
          <w:szCs w:val="28"/>
        </w:rPr>
        <w:t>2.</w:t>
      </w:r>
      <w:r>
        <w:rPr>
          <w:bCs/>
          <w:kern w:val="32"/>
          <w:szCs w:val="28"/>
        </w:rPr>
        <w:t>Обновлениесодержания дополнительного образования</w:t>
      </w:r>
      <w:r w:rsidRPr="009D6845">
        <w:rPr>
          <w:szCs w:val="28"/>
        </w:rPr>
        <w:t>.</w:t>
      </w:r>
    </w:p>
    <w:p w:rsidR="00A12B28" w:rsidRPr="009D6845" w:rsidRDefault="00A12B28" w:rsidP="00A12B28">
      <w:pPr>
        <w:keepNext/>
        <w:ind w:firstLine="425"/>
        <w:jc w:val="both"/>
        <w:outlineLvl w:val="0"/>
        <w:rPr>
          <w:szCs w:val="28"/>
        </w:rPr>
      </w:pPr>
      <w:r w:rsidRPr="009D6845">
        <w:rPr>
          <w:szCs w:val="28"/>
        </w:rPr>
        <w:t>3. 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w:t>
      </w:r>
      <w:r>
        <w:rPr>
          <w:szCs w:val="28"/>
        </w:rPr>
        <w:t>я</w:t>
      </w:r>
      <w:r w:rsidRPr="009D6845">
        <w:rPr>
          <w:szCs w:val="28"/>
        </w:rPr>
        <w:t xml:space="preserve"> инфраструктуры.</w:t>
      </w:r>
    </w:p>
    <w:p w:rsidR="00A12B28" w:rsidRPr="009D6845" w:rsidRDefault="00A12B28" w:rsidP="00A12B28">
      <w:pPr>
        <w:keepNext/>
        <w:spacing w:before="240" w:after="60" w:line="276" w:lineRule="auto"/>
        <w:ind w:left="360"/>
        <w:jc w:val="center"/>
        <w:outlineLvl w:val="0"/>
        <w:rPr>
          <w:b/>
          <w:bCs/>
          <w:kern w:val="32"/>
          <w:szCs w:val="28"/>
        </w:rPr>
      </w:pPr>
      <w:r w:rsidRPr="009D6845">
        <w:rPr>
          <w:b/>
          <w:bCs/>
          <w:kern w:val="32"/>
          <w:szCs w:val="28"/>
        </w:rPr>
        <w:t>3. Характеристика проблем и мероприятия подпрограммы</w:t>
      </w:r>
    </w:p>
    <w:p w:rsidR="00A12B28" w:rsidRPr="009D6845" w:rsidRDefault="00A12B28" w:rsidP="00A12B28">
      <w:pPr>
        <w:shd w:val="clear" w:color="auto" w:fill="FFFFFF"/>
        <w:autoSpaceDE w:val="0"/>
        <w:autoSpaceDN w:val="0"/>
        <w:adjustRightInd w:val="0"/>
        <w:ind w:firstLine="720"/>
        <w:jc w:val="both"/>
        <w:rPr>
          <w:sz w:val="27"/>
          <w:szCs w:val="27"/>
        </w:rPr>
      </w:pPr>
      <w:r w:rsidRPr="009D6845">
        <w:rPr>
          <w:sz w:val="27"/>
          <w:szCs w:val="27"/>
        </w:rPr>
        <w:t>Слабые стороны в системе дополнительного образования:</w:t>
      </w:r>
    </w:p>
    <w:p w:rsidR="00A12B28" w:rsidRDefault="00A12B28" w:rsidP="00A12B28">
      <w:pPr>
        <w:shd w:val="clear" w:color="auto" w:fill="FFFFFF"/>
        <w:autoSpaceDE w:val="0"/>
        <w:autoSpaceDN w:val="0"/>
        <w:adjustRightInd w:val="0"/>
        <w:ind w:firstLine="720"/>
        <w:jc w:val="both"/>
        <w:rPr>
          <w:sz w:val="27"/>
          <w:szCs w:val="27"/>
        </w:rPr>
      </w:pPr>
      <w:r>
        <w:rPr>
          <w:sz w:val="27"/>
          <w:szCs w:val="27"/>
        </w:rPr>
        <w:t>- узкая направленность объединений дополнительного образованияв связи с удаленностью учреждения дополнительного образования от образовательных учреждений и отсутствие кадров;</w:t>
      </w:r>
    </w:p>
    <w:p w:rsidR="00A12B28" w:rsidRPr="009D6845" w:rsidRDefault="00A12B28" w:rsidP="00A12B28">
      <w:pPr>
        <w:shd w:val="clear" w:color="auto" w:fill="FFFFFF"/>
        <w:autoSpaceDE w:val="0"/>
        <w:autoSpaceDN w:val="0"/>
        <w:adjustRightInd w:val="0"/>
        <w:ind w:firstLine="720"/>
        <w:jc w:val="both"/>
        <w:rPr>
          <w:sz w:val="27"/>
          <w:szCs w:val="27"/>
        </w:rPr>
      </w:pPr>
      <w:r>
        <w:rPr>
          <w:sz w:val="27"/>
          <w:szCs w:val="27"/>
        </w:rPr>
        <w:t>- слабая  материально-техническая база для организации объединений дополнительного образования естественно-научной и технической направленностей;</w:t>
      </w:r>
    </w:p>
    <w:p w:rsidR="00A12B28" w:rsidRPr="009D6845" w:rsidRDefault="00A12B28" w:rsidP="00A12B28">
      <w:pPr>
        <w:autoSpaceDE w:val="0"/>
        <w:autoSpaceDN w:val="0"/>
        <w:adjustRightInd w:val="0"/>
        <w:ind w:firstLine="567"/>
        <w:jc w:val="both"/>
        <w:rPr>
          <w:sz w:val="26"/>
          <w:szCs w:val="26"/>
        </w:rPr>
      </w:pPr>
      <w:r w:rsidRPr="009D6845">
        <w:rPr>
          <w:sz w:val="26"/>
          <w:szCs w:val="26"/>
        </w:rPr>
        <w:t>Характеристика мероприятий:</w:t>
      </w:r>
    </w:p>
    <w:p w:rsidR="00A12B28" w:rsidRDefault="00A12B28" w:rsidP="00A12B28">
      <w:pPr>
        <w:autoSpaceDE w:val="0"/>
        <w:autoSpaceDN w:val="0"/>
        <w:adjustRightInd w:val="0"/>
        <w:ind w:firstLine="567"/>
        <w:jc w:val="both"/>
        <w:rPr>
          <w:sz w:val="26"/>
          <w:szCs w:val="26"/>
        </w:rPr>
      </w:pPr>
      <w:r>
        <w:rPr>
          <w:sz w:val="26"/>
          <w:szCs w:val="26"/>
        </w:rPr>
        <w:t>- изучение потребностей населения в дополнительном образовании,</w:t>
      </w:r>
    </w:p>
    <w:p w:rsidR="00A12B28" w:rsidRDefault="00A12B28" w:rsidP="00A12B28">
      <w:pPr>
        <w:autoSpaceDE w:val="0"/>
        <w:autoSpaceDN w:val="0"/>
        <w:adjustRightInd w:val="0"/>
        <w:ind w:firstLine="567"/>
        <w:jc w:val="both"/>
        <w:rPr>
          <w:sz w:val="26"/>
          <w:szCs w:val="26"/>
        </w:rPr>
      </w:pPr>
      <w:r>
        <w:rPr>
          <w:sz w:val="26"/>
          <w:szCs w:val="26"/>
        </w:rPr>
        <w:t>-обновление</w:t>
      </w:r>
      <w:r w:rsidRPr="009D6845">
        <w:rPr>
          <w:sz w:val="26"/>
          <w:szCs w:val="26"/>
        </w:rPr>
        <w:t xml:space="preserve"> содержани</w:t>
      </w:r>
      <w:r>
        <w:rPr>
          <w:sz w:val="26"/>
          <w:szCs w:val="26"/>
        </w:rPr>
        <w:t>я</w:t>
      </w:r>
      <w:r w:rsidRPr="009D6845">
        <w:rPr>
          <w:sz w:val="26"/>
          <w:szCs w:val="26"/>
        </w:rPr>
        <w:t xml:space="preserve"> деятельности дополнительного</w:t>
      </w:r>
      <w:r>
        <w:rPr>
          <w:sz w:val="26"/>
          <w:szCs w:val="26"/>
        </w:rPr>
        <w:t xml:space="preserve"> образования детей и подростков;</w:t>
      </w:r>
    </w:p>
    <w:p w:rsidR="00A12B28" w:rsidRDefault="00A12B28" w:rsidP="00A12B28">
      <w:pPr>
        <w:autoSpaceDE w:val="0"/>
        <w:autoSpaceDN w:val="0"/>
        <w:adjustRightInd w:val="0"/>
        <w:ind w:firstLine="567"/>
        <w:jc w:val="both"/>
        <w:rPr>
          <w:sz w:val="26"/>
          <w:szCs w:val="26"/>
        </w:rPr>
      </w:pPr>
      <w:r>
        <w:rPr>
          <w:sz w:val="26"/>
          <w:szCs w:val="26"/>
        </w:rPr>
        <w:t>-совершенствование общеразвивающих программ объединений дополнительного образования;</w:t>
      </w:r>
    </w:p>
    <w:p w:rsidR="00A12B28" w:rsidRPr="009D6845" w:rsidRDefault="00A12B28" w:rsidP="00A12B28">
      <w:pPr>
        <w:autoSpaceDE w:val="0"/>
        <w:autoSpaceDN w:val="0"/>
        <w:adjustRightInd w:val="0"/>
        <w:ind w:firstLine="567"/>
        <w:jc w:val="both"/>
        <w:rPr>
          <w:sz w:val="26"/>
          <w:szCs w:val="26"/>
        </w:rPr>
      </w:pPr>
      <w:r>
        <w:rPr>
          <w:sz w:val="26"/>
          <w:szCs w:val="26"/>
        </w:rPr>
        <w:t>-организация сотрудничества  с учреждениями</w:t>
      </w:r>
      <w:r w:rsidRPr="009D6845">
        <w:rPr>
          <w:sz w:val="26"/>
          <w:szCs w:val="26"/>
        </w:rPr>
        <w:t xml:space="preserve"> профессионального образования</w:t>
      </w:r>
      <w:r>
        <w:rPr>
          <w:sz w:val="26"/>
          <w:szCs w:val="26"/>
        </w:rPr>
        <w:t xml:space="preserve"> для привлечения профессиональных специалистов в систему дополнительного образования;</w:t>
      </w:r>
    </w:p>
    <w:p w:rsidR="00A12B28" w:rsidRPr="009D6845" w:rsidRDefault="00A12B28" w:rsidP="00A12B28">
      <w:pPr>
        <w:autoSpaceDE w:val="0"/>
        <w:autoSpaceDN w:val="0"/>
        <w:adjustRightInd w:val="0"/>
        <w:ind w:firstLine="567"/>
        <w:jc w:val="both"/>
        <w:rPr>
          <w:sz w:val="26"/>
          <w:szCs w:val="26"/>
        </w:rPr>
      </w:pPr>
      <w:r w:rsidRPr="009D6845">
        <w:rPr>
          <w:sz w:val="26"/>
          <w:szCs w:val="26"/>
        </w:rPr>
        <w:t>- развитие институтов государственно-общественной системы оценки качества образования (разработка и внедрение комплекса мер по участию общественности в оценке качества образования);</w:t>
      </w:r>
    </w:p>
    <w:p w:rsidR="00A12B28" w:rsidRPr="009D6845" w:rsidRDefault="00A12B28" w:rsidP="00A12B28">
      <w:pPr>
        <w:autoSpaceDE w:val="0"/>
        <w:autoSpaceDN w:val="0"/>
        <w:adjustRightInd w:val="0"/>
        <w:ind w:firstLine="567"/>
        <w:jc w:val="both"/>
        <w:rPr>
          <w:sz w:val="26"/>
          <w:szCs w:val="26"/>
        </w:rPr>
      </w:pPr>
      <w:r>
        <w:rPr>
          <w:sz w:val="26"/>
          <w:szCs w:val="26"/>
        </w:rPr>
        <w:t>- развитие материально-технической базы дополнительного образования;</w:t>
      </w:r>
    </w:p>
    <w:p w:rsidR="00A12B28" w:rsidRPr="009D6845" w:rsidRDefault="00A12B28" w:rsidP="00A12B28">
      <w:pPr>
        <w:autoSpaceDE w:val="0"/>
        <w:autoSpaceDN w:val="0"/>
        <w:adjustRightInd w:val="0"/>
        <w:ind w:firstLine="567"/>
        <w:jc w:val="both"/>
        <w:rPr>
          <w:sz w:val="26"/>
          <w:szCs w:val="26"/>
        </w:rPr>
      </w:pPr>
      <w:r>
        <w:rPr>
          <w:sz w:val="26"/>
          <w:szCs w:val="26"/>
        </w:rPr>
        <w:t>- поддержка и сопровождение</w:t>
      </w:r>
      <w:r w:rsidRPr="009D6845">
        <w:rPr>
          <w:sz w:val="26"/>
          <w:szCs w:val="26"/>
        </w:rPr>
        <w:t xml:space="preserve"> одаренных детей и талантливой учащейся молодежи;</w:t>
      </w:r>
    </w:p>
    <w:p w:rsidR="00A12B28" w:rsidRPr="009D6845" w:rsidRDefault="00A12B28" w:rsidP="00A12B28">
      <w:pPr>
        <w:autoSpaceDE w:val="0"/>
        <w:autoSpaceDN w:val="0"/>
        <w:adjustRightInd w:val="0"/>
        <w:ind w:firstLine="567"/>
        <w:jc w:val="both"/>
        <w:rPr>
          <w:sz w:val="26"/>
          <w:szCs w:val="26"/>
        </w:rPr>
      </w:pPr>
      <w:r w:rsidRPr="009D6845">
        <w:rPr>
          <w:sz w:val="26"/>
          <w:szCs w:val="26"/>
        </w:rPr>
        <w:t>-  участие одаренных детей и талантливой учащейся молодежи в конкурсных мероприятиях, олимпиадах  различного уровня;</w:t>
      </w:r>
    </w:p>
    <w:p w:rsidR="00A12B28" w:rsidRPr="009D6845" w:rsidRDefault="00A12B28" w:rsidP="00A12B28">
      <w:pPr>
        <w:autoSpaceDE w:val="0"/>
        <w:autoSpaceDN w:val="0"/>
        <w:adjustRightInd w:val="0"/>
        <w:ind w:firstLine="567"/>
        <w:jc w:val="both"/>
        <w:rPr>
          <w:sz w:val="26"/>
          <w:szCs w:val="26"/>
          <w:highlight w:val="yellow"/>
        </w:rPr>
      </w:pPr>
      <w:r>
        <w:rPr>
          <w:sz w:val="26"/>
          <w:szCs w:val="26"/>
        </w:rPr>
        <w:t>-</w:t>
      </w:r>
      <w:r w:rsidRPr="009D6845">
        <w:rPr>
          <w:sz w:val="26"/>
          <w:szCs w:val="26"/>
        </w:rPr>
        <w:t>обеспечение соблюдений требований безопасности: санитарно-эпидемиологическая безопасность, антитеррористическая безопасность, противопожарная безопасность, энергетическая безопасность.</w:t>
      </w:r>
    </w:p>
    <w:p w:rsidR="00A12B28" w:rsidRPr="009D6845" w:rsidRDefault="00A12B28" w:rsidP="00A12B28">
      <w:pPr>
        <w:autoSpaceDE w:val="0"/>
        <w:autoSpaceDN w:val="0"/>
        <w:adjustRightInd w:val="0"/>
        <w:ind w:firstLine="567"/>
        <w:jc w:val="both"/>
        <w:rPr>
          <w:sz w:val="26"/>
          <w:szCs w:val="26"/>
          <w:highlight w:val="yellow"/>
        </w:rPr>
      </w:pPr>
    </w:p>
    <w:p w:rsidR="00A12B28" w:rsidRPr="009D6845" w:rsidRDefault="00A12B28" w:rsidP="00A12B28">
      <w:pPr>
        <w:rPr>
          <w:b/>
          <w:sz w:val="27"/>
          <w:szCs w:val="27"/>
        </w:rPr>
        <w:sectPr w:rsidR="00A12B28" w:rsidRPr="009D6845">
          <w:pgSz w:w="11906" w:h="16838"/>
          <w:pgMar w:top="851" w:right="707" w:bottom="709" w:left="1701" w:header="709" w:footer="0" w:gutter="0"/>
          <w:pgNumType w:start="0"/>
          <w:cols w:space="720"/>
        </w:sectPr>
      </w:pPr>
    </w:p>
    <w:p w:rsidR="00A12B28" w:rsidRPr="009D6845" w:rsidRDefault="00A12B28" w:rsidP="00A12B28">
      <w:pPr>
        <w:widowControl w:val="0"/>
        <w:autoSpaceDE w:val="0"/>
        <w:autoSpaceDN w:val="0"/>
        <w:adjustRightInd w:val="0"/>
        <w:jc w:val="center"/>
        <w:rPr>
          <w:b/>
          <w:szCs w:val="28"/>
        </w:rPr>
      </w:pPr>
      <w:r w:rsidRPr="009D6845">
        <w:rPr>
          <w:b/>
          <w:szCs w:val="28"/>
        </w:rPr>
        <w:lastRenderedPageBreak/>
        <w:t xml:space="preserve">4. Планируемые результаты реализации муниципальной подпрограммы </w:t>
      </w:r>
    </w:p>
    <w:p w:rsidR="00A12B28" w:rsidRPr="009D6845" w:rsidRDefault="00A12B28" w:rsidP="00A12B28">
      <w:pPr>
        <w:widowControl w:val="0"/>
        <w:autoSpaceDE w:val="0"/>
        <w:autoSpaceDN w:val="0"/>
        <w:adjustRightInd w:val="0"/>
        <w:jc w:val="center"/>
        <w:rPr>
          <w:b/>
          <w:szCs w:val="28"/>
        </w:rPr>
      </w:pPr>
      <w:r>
        <w:rPr>
          <w:b/>
          <w:szCs w:val="28"/>
        </w:rPr>
        <w:t>«Совершенствование системы д</w:t>
      </w:r>
      <w:r w:rsidRPr="009D6845">
        <w:rPr>
          <w:b/>
          <w:szCs w:val="28"/>
        </w:rPr>
        <w:t>ополнительного образования»</w:t>
      </w:r>
    </w:p>
    <w:p w:rsidR="00A12B28" w:rsidRPr="009D6845" w:rsidRDefault="00A12B28" w:rsidP="00A12B28">
      <w:pPr>
        <w:widowControl w:val="0"/>
        <w:autoSpaceDE w:val="0"/>
        <w:autoSpaceDN w:val="0"/>
        <w:adjustRightInd w:val="0"/>
        <w:jc w:val="center"/>
        <w:rPr>
          <w:b/>
          <w:sz w:val="20"/>
          <w:szCs w:val="20"/>
        </w:rPr>
      </w:pPr>
    </w:p>
    <w:tbl>
      <w:tblPr>
        <w:tblW w:w="15345" w:type="dxa"/>
        <w:tblInd w:w="19" w:type="dxa"/>
        <w:tblLayout w:type="fixed"/>
        <w:tblCellMar>
          <w:left w:w="75" w:type="dxa"/>
          <w:right w:w="75" w:type="dxa"/>
        </w:tblCellMar>
        <w:tblLook w:val="04A0"/>
      </w:tblPr>
      <w:tblGrid>
        <w:gridCol w:w="334"/>
        <w:gridCol w:w="2273"/>
        <w:gridCol w:w="1134"/>
        <w:gridCol w:w="992"/>
        <w:gridCol w:w="3827"/>
        <w:gridCol w:w="850"/>
        <w:gridCol w:w="1399"/>
        <w:gridCol w:w="1134"/>
        <w:gridCol w:w="304"/>
        <w:gridCol w:w="1276"/>
        <w:gridCol w:w="1822"/>
      </w:tblGrid>
      <w:tr w:rsidR="00A12B28" w:rsidRPr="009D6845" w:rsidTr="00C53560">
        <w:trPr>
          <w:trHeight w:val="683"/>
        </w:trPr>
        <w:tc>
          <w:tcPr>
            <w:tcW w:w="334"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№п/п</w:t>
            </w:r>
          </w:p>
        </w:tc>
        <w:tc>
          <w:tcPr>
            <w:tcW w:w="2273"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 xml:space="preserve">Задачи,      </w:t>
            </w:r>
            <w:r w:rsidRPr="009D6845">
              <w:rPr>
                <w:sz w:val="22"/>
              </w:rPr>
              <w:br/>
              <w:t xml:space="preserve">направленные </w:t>
            </w:r>
            <w:r w:rsidRPr="009D6845">
              <w:rPr>
                <w:sz w:val="22"/>
              </w:rPr>
              <w:br/>
              <w:t>на достижение</w:t>
            </w:r>
            <w:r w:rsidRPr="009D6845">
              <w:rPr>
                <w:sz w:val="22"/>
              </w:rPr>
              <w:br/>
              <w:t>цели</w:t>
            </w:r>
          </w:p>
        </w:tc>
        <w:tc>
          <w:tcPr>
            <w:tcW w:w="2126"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2"/>
              </w:rPr>
            </w:pPr>
            <w:r w:rsidRPr="009D6845">
              <w:rPr>
                <w:sz w:val="22"/>
              </w:rPr>
              <w:t xml:space="preserve">Планируемый объём    </w:t>
            </w:r>
            <w:r w:rsidRPr="009D6845">
              <w:rPr>
                <w:sz w:val="22"/>
              </w:rPr>
              <w:br/>
              <w:t xml:space="preserve">финансирования       </w:t>
            </w:r>
            <w:r w:rsidRPr="009D6845">
              <w:rPr>
                <w:sz w:val="22"/>
              </w:rPr>
              <w:br/>
              <w:t xml:space="preserve">на решение данной    </w:t>
            </w:r>
            <w:r w:rsidRPr="009D6845">
              <w:rPr>
                <w:sz w:val="22"/>
              </w:rPr>
              <w:br/>
              <w:t>задачи (тыс. руб.)</w:t>
            </w:r>
          </w:p>
        </w:tc>
        <w:tc>
          <w:tcPr>
            <w:tcW w:w="3827"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2"/>
              </w:rPr>
            </w:pPr>
            <w:r w:rsidRPr="009D6845">
              <w:rPr>
                <w:sz w:val="22"/>
              </w:rPr>
              <w:t>Показатель реализации мероприятий муниципальной программы (подпрограммы)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20"/>
                <w:szCs w:val="20"/>
              </w:rPr>
            </w:pPr>
            <w:r w:rsidRPr="009D6845">
              <w:rPr>
                <w:sz w:val="20"/>
                <w:szCs w:val="20"/>
              </w:rPr>
              <w:t xml:space="preserve">Единица  </w:t>
            </w:r>
            <w:r w:rsidRPr="009D6845">
              <w:rPr>
                <w:sz w:val="20"/>
                <w:szCs w:val="20"/>
              </w:rPr>
              <w:br/>
              <w:t>измерения</w:t>
            </w:r>
          </w:p>
        </w:tc>
        <w:tc>
          <w:tcPr>
            <w:tcW w:w="1399"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92"/>
              <w:rPr>
                <w:sz w:val="20"/>
                <w:szCs w:val="20"/>
              </w:rPr>
            </w:pPr>
            <w:r w:rsidRPr="009D6845">
              <w:rPr>
                <w:sz w:val="20"/>
                <w:szCs w:val="20"/>
              </w:rPr>
              <w:t xml:space="preserve">Отчётный базовый период/ Базовое значение показателя  </w:t>
            </w:r>
          </w:p>
        </w:tc>
        <w:tc>
          <w:tcPr>
            <w:tcW w:w="4536" w:type="dxa"/>
            <w:gridSpan w:val="4"/>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2"/>
              </w:rPr>
            </w:pPr>
            <w:r w:rsidRPr="009D6845">
              <w:rPr>
                <w:sz w:val="22"/>
              </w:rPr>
              <w:t xml:space="preserve">Планируемое значение показателя по годам           </w:t>
            </w:r>
            <w:r w:rsidRPr="009D6845">
              <w:rPr>
                <w:sz w:val="22"/>
              </w:rPr>
              <w:br/>
              <w:t xml:space="preserve">реализации                                         </w:t>
            </w:r>
          </w:p>
        </w:tc>
      </w:tr>
      <w:tr w:rsidR="00A12B28" w:rsidRPr="009D6845" w:rsidTr="00C53560">
        <w:trPr>
          <w:trHeight w:val="782"/>
        </w:trPr>
        <w:tc>
          <w:tcPr>
            <w:tcW w:w="334"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11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20"/>
                <w:szCs w:val="20"/>
              </w:rPr>
            </w:pPr>
            <w:r w:rsidRPr="009D6845">
              <w:rPr>
                <w:sz w:val="20"/>
                <w:szCs w:val="20"/>
              </w:rPr>
              <w:t>Местный бюджет</w:t>
            </w:r>
          </w:p>
        </w:tc>
        <w:tc>
          <w:tcPr>
            <w:tcW w:w="99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20"/>
                <w:szCs w:val="20"/>
              </w:rPr>
            </w:pPr>
            <w:r w:rsidRPr="009D6845">
              <w:rPr>
                <w:sz w:val="20"/>
                <w:szCs w:val="20"/>
              </w:rPr>
              <w:t xml:space="preserve">Другие   </w:t>
            </w:r>
            <w:r w:rsidRPr="009D6845">
              <w:rPr>
                <w:sz w:val="20"/>
                <w:szCs w:val="20"/>
              </w:rPr>
              <w:br/>
              <w:t>источники</w:t>
            </w: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43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1-й год реализации 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2017 г. </w:t>
            </w:r>
          </w:p>
        </w:tc>
        <w:tc>
          <w:tcPr>
            <w:tcW w:w="127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2-й год реализации 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2018 г</w:t>
            </w:r>
          </w:p>
        </w:tc>
        <w:tc>
          <w:tcPr>
            <w:tcW w:w="182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3-й год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реализации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программы</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2019 г.</w:t>
            </w:r>
          </w:p>
          <w:p w:rsidR="00A12B28" w:rsidRPr="009D6845" w:rsidRDefault="00A12B28" w:rsidP="00C53560">
            <w:pPr>
              <w:ind w:left="-75" w:right="-75"/>
              <w:jc w:val="center"/>
              <w:rPr>
                <w:sz w:val="18"/>
                <w:szCs w:val="18"/>
              </w:rPr>
            </w:pPr>
          </w:p>
        </w:tc>
      </w:tr>
      <w:tr w:rsidR="00A12B28" w:rsidRPr="009D6845" w:rsidTr="00C53560">
        <w:tc>
          <w:tcPr>
            <w:tcW w:w="3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1</w:t>
            </w:r>
          </w:p>
        </w:tc>
        <w:tc>
          <w:tcPr>
            <w:tcW w:w="2273"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2</w:t>
            </w:r>
          </w:p>
        </w:tc>
        <w:tc>
          <w:tcPr>
            <w:tcW w:w="11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3</w:t>
            </w:r>
          </w:p>
        </w:tc>
        <w:tc>
          <w:tcPr>
            <w:tcW w:w="99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4</w:t>
            </w:r>
          </w:p>
        </w:tc>
        <w:tc>
          <w:tcPr>
            <w:tcW w:w="3827"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5</w:t>
            </w:r>
          </w:p>
        </w:tc>
        <w:tc>
          <w:tcPr>
            <w:tcW w:w="850"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6</w:t>
            </w:r>
          </w:p>
        </w:tc>
        <w:tc>
          <w:tcPr>
            <w:tcW w:w="1399"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pPr>
            <w:r w:rsidRPr="009D6845">
              <w:t>7</w:t>
            </w:r>
          </w:p>
        </w:tc>
        <w:tc>
          <w:tcPr>
            <w:tcW w:w="143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8</w:t>
            </w:r>
          </w:p>
        </w:tc>
        <w:tc>
          <w:tcPr>
            <w:tcW w:w="127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9</w:t>
            </w:r>
          </w:p>
        </w:tc>
        <w:tc>
          <w:tcPr>
            <w:tcW w:w="1822"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pPr>
            <w:r w:rsidRPr="009D6845">
              <w:t>10</w:t>
            </w:r>
          </w:p>
          <w:p w:rsidR="00A12B28" w:rsidRPr="009D6845" w:rsidRDefault="00A12B28" w:rsidP="00C53560">
            <w:pPr>
              <w:widowControl w:val="0"/>
              <w:autoSpaceDE w:val="0"/>
              <w:autoSpaceDN w:val="0"/>
              <w:adjustRightInd w:val="0"/>
              <w:ind w:left="-75" w:right="-75"/>
              <w:jc w:val="center"/>
            </w:pPr>
          </w:p>
        </w:tc>
      </w:tr>
      <w:tr w:rsidR="00A12B28" w:rsidRPr="009D6845" w:rsidTr="00C53560">
        <w:trPr>
          <w:trHeight w:val="320"/>
        </w:trPr>
        <w:tc>
          <w:tcPr>
            <w:tcW w:w="334"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pPr>
            <w:r w:rsidRPr="009D6845">
              <w:t xml:space="preserve">1. </w:t>
            </w:r>
          </w:p>
        </w:tc>
        <w:tc>
          <w:tcPr>
            <w:tcW w:w="15011" w:type="dxa"/>
            <w:gridSpan w:val="10"/>
            <w:tcBorders>
              <w:top w:val="nil"/>
              <w:left w:val="single" w:sz="4" w:space="0" w:color="auto"/>
              <w:bottom w:val="single" w:sz="4" w:space="0" w:color="auto"/>
              <w:right w:val="single" w:sz="4" w:space="0" w:color="auto"/>
            </w:tcBorders>
            <w:hideMark/>
          </w:tcPr>
          <w:p w:rsidR="00A12B28" w:rsidRPr="005E4E07" w:rsidRDefault="00A12B28" w:rsidP="00C53560">
            <w:pPr>
              <w:widowControl w:val="0"/>
              <w:autoSpaceDE w:val="0"/>
              <w:autoSpaceDN w:val="0"/>
              <w:adjustRightInd w:val="0"/>
              <w:ind w:left="-75" w:right="-75"/>
            </w:pPr>
            <w:r w:rsidRPr="005E4E07">
              <w:rPr>
                <w:szCs w:val="28"/>
              </w:rPr>
              <w:t xml:space="preserve">Задача 1     </w:t>
            </w:r>
          </w:p>
        </w:tc>
      </w:tr>
      <w:tr w:rsidR="00A12B28" w:rsidRPr="009D6845" w:rsidTr="00C53560">
        <w:trPr>
          <w:trHeight w:val="2198"/>
        </w:trPr>
        <w:tc>
          <w:tcPr>
            <w:tcW w:w="334"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2273" w:type="dxa"/>
            <w:vMerge w:val="restart"/>
            <w:tcBorders>
              <w:top w:val="nil"/>
              <w:left w:val="single" w:sz="4" w:space="0" w:color="auto"/>
              <w:bottom w:val="nil"/>
              <w:right w:val="single" w:sz="4" w:space="0" w:color="auto"/>
            </w:tcBorders>
          </w:tcPr>
          <w:p w:rsidR="00A12B28" w:rsidRPr="001C30E0" w:rsidRDefault="00A12B28" w:rsidP="00C53560">
            <w:pPr>
              <w:widowControl w:val="0"/>
              <w:autoSpaceDE w:val="0"/>
              <w:autoSpaceDN w:val="0"/>
              <w:adjustRightInd w:val="0"/>
            </w:pPr>
            <w:r>
              <w:rPr>
                <w:bCs/>
                <w:kern w:val="32"/>
              </w:rPr>
              <w:t xml:space="preserve">Обеспечение равного доступа к качественному дополнительному образованию для всех категорий детей </w:t>
            </w:r>
          </w:p>
        </w:tc>
        <w:tc>
          <w:tcPr>
            <w:tcW w:w="1134"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992" w:type="dxa"/>
            <w:vMerge w:val="restart"/>
            <w:tcBorders>
              <w:top w:val="nil"/>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p>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r w:rsidRPr="009D6845">
              <w:t>Доля детей с ограниченными возможностями здоровья,</w:t>
            </w:r>
          </w:p>
          <w:p w:rsidR="00A12B28" w:rsidRPr="009D6845" w:rsidRDefault="00A12B28" w:rsidP="00C53560">
            <w:pPr>
              <w:widowControl w:val="0"/>
              <w:autoSpaceDE w:val="0"/>
              <w:autoSpaceDN w:val="0"/>
              <w:adjustRightInd w:val="0"/>
            </w:pPr>
            <w:r w:rsidRPr="009D6845">
              <w:t>обучающихся с использованием дистанционных технологий, в</w:t>
            </w:r>
          </w:p>
          <w:p w:rsidR="00A12B28" w:rsidRPr="009D6845" w:rsidRDefault="00A12B28" w:rsidP="00C53560">
            <w:pPr>
              <w:widowControl w:val="0"/>
              <w:autoSpaceDE w:val="0"/>
              <w:autoSpaceDN w:val="0"/>
              <w:adjustRightInd w:val="0"/>
            </w:pPr>
            <w:r w:rsidRPr="009D6845">
              <w:t>общей численности детей с ограниченными возможностями</w:t>
            </w:r>
          </w:p>
          <w:p w:rsidR="00A12B28" w:rsidRPr="009D6845" w:rsidRDefault="00A12B28" w:rsidP="00C53560">
            <w:pPr>
              <w:widowControl w:val="0"/>
              <w:autoSpaceDE w:val="0"/>
              <w:autoSpaceDN w:val="0"/>
              <w:adjustRightInd w:val="0"/>
            </w:pPr>
            <w:r w:rsidRPr="009D6845">
              <w:t>здоровья, нуждающимися в данной форме обучения</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4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276"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100</w:t>
            </w:r>
          </w:p>
        </w:tc>
        <w:tc>
          <w:tcPr>
            <w:tcW w:w="1822" w:type="dxa"/>
            <w:tcBorders>
              <w:top w:val="nil"/>
              <w:left w:val="single" w:sz="4" w:space="0" w:color="auto"/>
              <w:bottom w:val="single" w:sz="4" w:space="0" w:color="auto"/>
              <w:right w:val="single" w:sz="4" w:space="0" w:color="auto"/>
            </w:tcBorders>
            <w:vAlign w:val="center"/>
            <w:hideMark/>
          </w:tcPr>
          <w:p w:rsidR="00A12B28" w:rsidRPr="009D6845" w:rsidRDefault="00A12B28" w:rsidP="00C53560">
            <w:pPr>
              <w:widowControl w:val="0"/>
              <w:autoSpaceDE w:val="0"/>
              <w:autoSpaceDN w:val="0"/>
              <w:adjustRightInd w:val="0"/>
              <w:jc w:val="center"/>
            </w:pPr>
          </w:p>
          <w:p w:rsidR="00A12B28" w:rsidRPr="009D6845" w:rsidRDefault="00A12B28" w:rsidP="00C53560">
            <w:pPr>
              <w:widowControl w:val="0"/>
              <w:autoSpaceDE w:val="0"/>
              <w:autoSpaceDN w:val="0"/>
              <w:adjustRightInd w:val="0"/>
              <w:jc w:val="center"/>
            </w:pPr>
            <w:r w:rsidRPr="009D6845">
              <w:t>100</w:t>
            </w:r>
          </w:p>
          <w:p w:rsidR="00A12B28" w:rsidRPr="009D6845" w:rsidRDefault="00A12B28" w:rsidP="00C53560">
            <w:pPr>
              <w:widowControl w:val="0"/>
              <w:autoSpaceDE w:val="0"/>
              <w:autoSpaceDN w:val="0"/>
              <w:adjustRightInd w:val="0"/>
              <w:jc w:val="center"/>
            </w:pPr>
          </w:p>
        </w:tc>
      </w:tr>
      <w:tr w:rsidR="00A12B28" w:rsidRPr="009D6845" w:rsidTr="00C53560">
        <w:trPr>
          <w:trHeight w:val="138"/>
        </w:trPr>
        <w:tc>
          <w:tcPr>
            <w:tcW w:w="3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11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992"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3827" w:type="dxa"/>
            <w:tcBorders>
              <w:top w:val="single" w:sz="4" w:space="0" w:color="auto"/>
              <w:left w:val="single" w:sz="4" w:space="0" w:color="auto"/>
              <w:bottom w:val="nil"/>
              <w:right w:val="single" w:sz="4" w:space="0" w:color="auto"/>
            </w:tcBorders>
          </w:tcPr>
          <w:p w:rsidR="00A12B28" w:rsidRPr="009D6845" w:rsidRDefault="00A12B28" w:rsidP="00C53560">
            <w:pPr>
              <w:widowControl w:val="0"/>
              <w:autoSpaceDE w:val="0"/>
              <w:autoSpaceDN w:val="0"/>
              <w:adjustRightInd w:val="0"/>
            </w:pPr>
            <w:r w:rsidRPr="009D6845">
              <w:t>Охват детей 5-18 лет программами дополнительного образования (удельный вес численности детей, получающих образовательные услуги по дополнительным обще</w:t>
            </w:r>
            <w:r>
              <w:t>развивающим</w:t>
            </w:r>
            <w:r w:rsidRPr="009D6845">
              <w:t xml:space="preserve"> программам в обще численности детей в возрасте 5-18 лет) </w:t>
            </w:r>
          </w:p>
        </w:tc>
        <w:tc>
          <w:tcPr>
            <w:tcW w:w="850" w:type="dxa"/>
            <w:tcBorders>
              <w:top w:val="single" w:sz="4" w:space="0" w:color="auto"/>
              <w:left w:val="single" w:sz="4" w:space="0" w:color="auto"/>
              <w:bottom w:val="nil"/>
              <w:right w:val="single" w:sz="4" w:space="0" w:color="auto"/>
            </w:tcBorders>
            <w:vAlign w:val="center"/>
          </w:tcPr>
          <w:p w:rsidR="00A12B28" w:rsidRPr="009D6845" w:rsidRDefault="00A12B28" w:rsidP="00C53560">
            <w:pPr>
              <w:jc w:val="center"/>
            </w:pPr>
            <w:r w:rsidRPr="009D6845">
              <w:t>%</w:t>
            </w:r>
          </w:p>
        </w:tc>
        <w:tc>
          <w:tcPr>
            <w:tcW w:w="1399" w:type="dxa"/>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50</w:t>
            </w:r>
          </w:p>
        </w:tc>
        <w:tc>
          <w:tcPr>
            <w:tcW w:w="1438" w:type="dxa"/>
            <w:gridSpan w:val="2"/>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57</w:t>
            </w:r>
          </w:p>
        </w:tc>
        <w:tc>
          <w:tcPr>
            <w:tcW w:w="1276" w:type="dxa"/>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65</w:t>
            </w:r>
          </w:p>
        </w:tc>
        <w:tc>
          <w:tcPr>
            <w:tcW w:w="1822" w:type="dxa"/>
            <w:tcBorders>
              <w:top w:val="single" w:sz="4" w:space="0" w:color="auto"/>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pPr>
            <w:r>
              <w:t>70</w:t>
            </w:r>
          </w:p>
        </w:tc>
      </w:tr>
      <w:tr w:rsidR="00A12B28" w:rsidRPr="009D6845" w:rsidTr="00C53560">
        <w:trPr>
          <w:trHeight w:val="224"/>
        </w:trPr>
        <w:tc>
          <w:tcPr>
            <w:tcW w:w="3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1134"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992" w:type="dxa"/>
            <w:vMerge/>
            <w:tcBorders>
              <w:top w:val="nil"/>
              <w:left w:val="single" w:sz="4" w:space="0" w:color="auto"/>
              <w:bottom w:val="nil"/>
              <w:right w:val="single" w:sz="4" w:space="0" w:color="auto"/>
            </w:tcBorders>
            <w:vAlign w:val="center"/>
            <w:hideMark/>
          </w:tcPr>
          <w:p w:rsidR="00A12B28" w:rsidRPr="009D6845" w:rsidRDefault="00A12B28" w:rsidP="00C53560"/>
        </w:tc>
        <w:tc>
          <w:tcPr>
            <w:tcW w:w="3827"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 xml:space="preserve">Уровень удовлетворенности населения качеством предоставляемых образовательных услуг по образовательным </w:t>
            </w:r>
            <w:r>
              <w:lastRenderedPageBreak/>
              <w:t xml:space="preserve">программам дополнительного </w:t>
            </w:r>
            <w:r w:rsidRPr="009D6845">
              <w:t>образования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jc w:val="center"/>
            </w:pPr>
            <w:r w:rsidRPr="009D6845">
              <w:lastRenderedPageBreak/>
              <w:t>%</w:t>
            </w:r>
          </w:p>
        </w:tc>
        <w:tc>
          <w:tcPr>
            <w:tcW w:w="1399" w:type="dxa"/>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widowControl w:val="0"/>
              <w:autoSpaceDE w:val="0"/>
              <w:autoSpaceDN w:val="0"/>
              <w:adjustRightInd w:val="0"/>
              <w:jc w:val="center"/>
            </w:pPr>
            <w:r w:rsidRPr="009D6845">
              <w:t>93</w:t>
            </w:r>
          </w:p>
        </w:tc>
        <w:tc>
          <w:tcPr>
            <w:tcW w:w="14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94</w:t>
            </w:r>
          </w:p>
        </w:tc>
        <w:tc>
          <w:tcPr>
            <w:tcW w:w="127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95</w:t>
            </w:r>
          </w:p>
        </w:tc>
        <w:tc>
          <w:tcPr>
            <w:tcW w:w="1822"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95</w:t>
            </w:r>
          </w:p>
        </w:tc>
      </w:tr>
      <w:tr w:rsidR="00A12B28" w:rsidRPr="009D6845" w:rsidTr="00C53560">
        <w:trPr>
          <w:trHeight w:val="320"/>
        </w:trPr>
        <w:tc>
          <w:tcPr>
            <w:tcW w:w="334"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lastRenderedPageBreak/>
              <w:t xml:space="preserve">2. </w:t>
            </w:r>
          </w:p>
        </w:tc>
        <w:tc>
          <w:tcPr>
            <w:tcW w:w="15011" w:type="dxa"/>
            <w:gridSpan w:val="10"/>
            <w:tcBorders>
              <w:top w:val="single" w:sz="4" w:space="0" w:color="auto"/>
              <w:left w:val="single" w:sz="4" w:space="0" w:color="auto"/>
              <w:bottom w:val="single" w:sz="4" w:space="0" w:color="auto"/>
              <w:right w:val="single" w:sz="4" w:space="0" w:color="auto"/>
            </w:tcBorders>
            <w:hideMark/>
          </w:tcPr>
          <w:p w:rsidR="00A12B28" w:rsidRPr="005E4E07" w:rsidRDefault="00A12B28" w:rsidP="00C53560">
            <w:pPr>
              <w:widowControl w:val="0"/>
              <w:autoSpaceDE w:val="0"/>
              <w:autoSpaceDN w:val="0"/>
              <w:adjustRightInd w:val="0"/>
              <w:ind w:left="-75" w:right="-75"/>
            </w:pPr>
            <w:r w:rsidRPr="005E4E07">
              <w:rPr>
                <w:bCs/>
                <w:kern w:val="32"/>
                <w:szCs w:val="28"/>
              </w:rPr>
              <w:t xml:space="preserve">Задача 2     </w:t>
            </w:r>
          </w:p>
        </w:tc>
      </w:tr>
      <w:tr w:rsidR="00A12B28" w:rsidRPr="009D6845" w:rsidTr="00C53560">
        <w:trPr>
          <w:trHeight w:val="931"/>
        </w:trPr>
        <w:tc>
          <w:tcPr>
            <w:tcW w:w="334"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2273" w:type="dxa"/>
            <w:vMerge w:val="restart"/>
            <w:tcBorders>
              <w:top w:val="nil"/>
              <w:left w:val="single" w:sz="4" w:space="0" w:color="auto"/>
              <w:bottom w:val="single" w:sz="4" w:space="0" w:color="auto"/>
              <w:right w:val="single" w:sz="4" w:space="0" w:color="auto"/>
            </w:tcBorders>
          </w:tcPr>
          <w:p w:rsidR="00A12B28" w:rsidRPr="001C30E0" w:rsidRDefault="00A12B28" w:rsidP="00C53560">
            <w:pPr>
              <w:widowControl w:val="0"/>
              <w:autoSpaceDE w:val="0"/>
              <w:autoSpaceDN w:val="0"/>
              <w:adjustRightInd w:val="0"/>
              <w:ind w:right="-75"/>
            </w:pPr>
            <w:r w:rsidRPr="001C30E0">
              <w:rPr>
                <w:bCs/>
                <w:kern w:val="32"/>
              </w:rPr>
              <w:t>Обновление содержания дополнительного образования</w:t>
            </w:r>
          </w:p>
        </w:tc>
        <w:tc>
          <w:tcPr>
            <w:tcW w:w="1134"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992" w:type="dxa"/>
            <w:vMerge w:val="restart"/>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p>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highlight w:val="yellow"/>
              </w:rPr>
            </w:pPr>
            <w:r w:rsidRPr="009D6845">
              <w:t>Удельный вес численности обучающихся, участвующих в конкурсах различного уровня</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25</w:t>
            </w:r>
          </w:p>
        </w:tc>
        <w:tc>
          <w:tcPr>
            <w:tcW w:w="1134"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28</w:t>
            </w:r>
          </w:p>
        </w:tc>
        <w:tc>
          <w:tcPr>
            <w:tcW w:w="1580"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32</w:t>
            </w:r>
          </w:p>
        </w:tc>
        <w:tc>
          <w:tcPr>
            <w:tcW w:w="1822"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t>35</w:t>
            </w:r>
          </w:p>
        </w:tc>
      </w:tr>
      <w:tr w:rsidR="00A12B28" w:rsidRPr="009D6845" w:rsidTr="00C53560">
        <w:trPr>
          <w:trHeight w:val="1996"/>
        </w:trPr>
        <w:tc>
          <w:tcPr>
            <w:tcW w:w="334" w:type="dxa"/>
            <w:vMerge/>
            <w:tcBorders>
              <w:top w:val="nil"/>
              <w:left w:val="single" w:sz="4" w:space="0" w:color="auto"/>
              <w:bottom w:val="single" w:sz="4" w:space="0" w:color="auto"/>
              <w:right w:val="single" w:sz="4" w:space="0" w:color="auto"/>
            </w:tcBorders>
            <w:vAlign w:val="center"/>
            <w:hideMark/>
          </w:tcPr>
          <w:p w:rsidR="00A12B28" w:rsidRPr="009D6845" w:rsidRDefault="00A12B28" w:rsidP="00C53560"/>
        </w:tc>
        <w:tc>
          <w:tcPr>
            <w:tcW w:w="2273"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1134"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992" w:type="dxa"/>
            <w:vMerge/>
            <w:tcBorders>
              <w:top w:val="nil"/>
              <w:left w:val="single" w:sz="4" w:space="0" w:color="auto"/>
              <w:bottom w:val="single" w:sz="4" w:space="0" w:color="auto"/>
              <w:right w:val="single" w:sz="4" w:space="0" w:color="auto"/>
            </w:tcBorders>
            <w:vAlign w:val="center"/>
          </w:tcPr>
          <w:p w:rsidR="00A12B28" w:rsidRPr="009D6845" w:rsidRDefault="00A12B28" w:rsidP="00C53560"/>
        </w:tc>
        <w:tc>
          <w:tcPr>
            <w:tcW w:w="3827" w:type="dxa"/>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pPr>
            <w:r w:rsidRPr="009D6845">
              <w:t>Удельный вес численности детей, занимающихся в объединениях дополнительного образования организованных на базе общеобразовательных учреждений, в общей численности обучающихся в общеобразовательных учреждениях</w:t>
            </w:r>
          </w:p>
        </w:tc>
        <w:tc>
          <w:tcPr>
            <w:tcW w:w="850"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w:t>
            </w:r>
          </w:p>
        </w:tc>
        <w:tc>
          <w:tcPr>
            <w:tcW w:w="1399"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87</w:t>
            </w:r>
          </w:p>
        </w:tc>
        <w:tc>
          <w:tcPr>
            <w:tcW w:w="1134"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89</w:t>
            </w:r>
          </w:p>
        </w:tc>
        <w:tc>
          <w:tcPr>
            <w:tcW w:w="1580"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91</w:t>
            </w:r>
          </w:p>
        </w:tc>
        <w:tc>
          <w:tcPr>
            <w:tcW w:w="1822"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pPr>
            <w:r w:rsidRPr="009D6845">
              <w:t>93</w:t>
            </w:r>
          </w:p>
        </w:tc>
      </w:tr>
    </w:tbl>
    <w:p w:rsidR="00A12B28" w:rsidRDefault="00A12B28" w:rsidP="00A12B28">
      <w:pPr>
        <w:shd w:val="clear" w:color="auto" w:fill="FFFFFF"/>
        <w:autoSpaceDE w:val="0"/>
        <w:autoSpaceDN w:val="0"/>
        <w:adjustRightInd w:val="0"/>
        <w:ind w:firstLine="720"/>
        <w:jc w:val="center"/>
        <w:rPr>
          <w:b/>
          <w:sz w:val="27"/>
          <w:szCs w:val="27"/>
        </w:rPr>
      </w:pPr>
    </w:p>
    <w:p w:rsidR="00A12B28" w:rsidRPr="009D6845" w:rsidRDefault="00A12B28" w:rsidP="00A12B28">
      <w:pPr>
        <w:shd w:val="clear" w:color="auto" w:fill="FFFFFF"/>
        <w:autoSpaceDE w:val="0"/>
        <w:autoSpaceDN w:val="0"/>
        <w:adjustRightInd w:val="0"/>
        <w:ind w:firstLine="720"/>
        <w:jc w:val="center"/>
        <w:rPr>
          <w:b/>
          <w:sz w:val="27"/>
          <w:szCs w:val="27"/>
        </w:rPr>
      </w:pPr>
      <w:r w:rsidRPr="009D6845">
        <w:rPr>
          <w:b/>
          <w:sz w:val="27"/>
          <w:szCs w:val="27"/>
        </w:rPr>
        <w:t>5 .  Перечень мероприятий подпрограммы</w:t>
      </w:r>
    </w:p>
    <w:p w:rsidR="00A12B28" w:rsidRPr="009D6845" w:rsidRDefault="00A12B28" w:rsidP="00A12B28">
      <w:pPr>
        <w:jc w:val="center"/>
        <w:rPr>
          <w:b/>
          <w:sz w:val="27"/>
          <w:szCs w:val="27"/>
        </w:rPr>
      </w:pPr>
      <w:r w:rsidRPr="009D6845">
        <w:rPr>
          <w:b/>
          <w:sz w:val="27"/>
          <w:szCs w:val="27"/>
        </w:rPr>
        <w:t>«Совершенствование системы дополнительного образования»</w:t>
      </w:r>
    </w:p>
    <w:p w:rsidR="00A12B28" w:rsidRPr="009D6845" w:rsidRDefault="00A12B28" w:rsidP="00A12B28">
      <w:pPr>
        <w:shd w:val="clear" w:color="auto" w:fill="FFFFFF"/>
        <w:autoSpaceDE w:val="0"/>
        <w:autoSpaceDN w:val="0"/>
        <w:adjustRightInd w:val="0"/>
        <w:ind w:firstLine="720"/>
        <w:jc w:val="center"/>
        <w:rPr>
          <w:b/>
          <w:sz w:val="27"/>
          <w:szCs w:val="27"/>
        </w:rPr>
      </w:pPr>
    </w:p>
    <w:tbl>
      <w:tblPr>
        <w:tblW w:w="15597" w:type="dxa"/>
        <w:tblInd w:w="71" w:type="dxa"/>
        <w:tblLayout w:type="fixed"/>
        <w:tblCellMar>
          <w:left w:w="75" w:type="dxa"/>
          <w:right w:w="75" w:type="dxa"/>
        </w:tblCellMar>
        <w:tblLook w:val="04A0"/>
      </w:tblPr>
      <w:tblGrid>
        <w:gridCol w:w="486"/>
        <w:gridCol w:w="79"/>
        <w:gridCol w:w="3749"/>
        <w:gridCol w:w="82"/>
        <w:gridCol w:w="1053"/>
        <w:gridCol w:w="83"/>
        <w:gridCol w:w="1052"/>
        <w:gridCol w:w="83"/>
        <w:gridCol w:w="1255"/>
        <w:gridCol w:w="20"/>
        <w:gridCol w:w="1115"/>
        <w:gridCol w:w="19"/>
        <w:gridCol w:w="974"/>
        <w:gridCol w:w="19"/>
        <w:gridCol w:w="57"/>
        <w:gridCol w:w="1077"/>
        <w:gridCol w:w="57"/>
        <w:gridCol w:w="1491"/>
        <w:gridCol w:w="11"/>
        <w:gridCol w:w="1407"/>
        <w:gridCol w:w="10"/>
        <w:gridCol w:w="1409"/>
        <w:gridCol w:w="9"/>
      </w:tblGrid>
      <w:tr w:rsidR="00A12B28" w:rsidRPr="009D6845" w:rsidTr="00C53560">
        <w:trPr>
          <w:trHeight w:val="299"/>
        </w:trPr>
        <w:tc>
          <w:tcPr>
            <w:tcW w:w="56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w:t>
            </w:r>
            <w:r w:rsidRPr="009D6845">
              <w:rPr>
                <w:sz w:val="18"/>
                <w:szCs w:val="18"/>
              </w:rPr>
              <w:br/>
              <w:t xml:space="preserve">п/п </w:t>
            </w:r>
          </w:p>
        </w:tc>
        <w:tc>
          <w:tcPr>
            <w:tcW w:w="3831"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 xml:space="preserve">Мероприятия </w:t>
            </w:r>
            <w:r w:rsidRPr="009D6845">
              <w:rPr>
                <w:sz w:val="18"/>
                <w:szCs w:val="18"/>
              </w:rPr>
              <w:br/>
              <w:t xml:space="preserve">по          </w:t>
            </w:r>
            <w:r w:rsidRPr="009D6845">
              <w:rPr>
                <w:sz w:val="18"/>
                <w:szCs w:val="18"/>
              </w:rPr>
              <w:br/>
              <w:t>реализации  подпрограммы</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6"/>
                <w:szCs w:val="16"/>
              </w:rPr>
            </w:pPr>
            <w:r w:rsidRPr="009D6845">
              <w:rPr>
                <w:sz w:val="16"/>
                <w:szCs w:val="16"/>
              </w:rPr>
              <w:t>Срок</w:t>
            </w:r>
          </w:p>
          <w:p w:rsidR="00A12B28" w:rsidRPr="009D6845" w:rsidRDefault="00A12B28" w:rsidP="00C53560">
            <w:pPr>
              <w:widowControl w:val="0"/>
              <w:autoSpaceDE w:val="0"/>
              <w:autoSpaceDN w:val="0"/>
              <w:adjustRightInd w:val="0"/>
              <w:jc w:val="center"/>
              <w:rPr>
                <w:sz w:val="16"/>
                <w:szCs w:val="16"/>
              </w:rPr>
            </w:pPr>
            <w:r w:rsidRPr="009D6845">
              <w:rPr>
                <w:sz w:val="16"/>
                <w:szCs w:val="16"/>
              </w:rPr>
              <w:t>исполнения</w:t>
            </w:r>
          </w:p>
          <w:p w:rsidR="00A12B28" w:rsidRPr="009D6845" w:rsidRDefault="00A12B28" w:rsidP="00C53560">
            <w:pPr>
              <w:widowControl w:val="0"/>
              <w:autoSpaceDE w:val="0"/>
              <w:autoSpaceDN w:val="0"/>
              <w:adjustRightInd w:val="0"/>
              <w:jc w:val="center"/>
              <w:rPr>
                <w:sz w:val="18"/>
                <w:szCs w:val="18"/>
              </w:rPr>
            </w:pPr>
            <w:r w:rsidRPr="009D6845">
              <w:rPr>
                <w:sz w:val="16"/>
                <w:szCs w:val="16"/>
              </w:rPr>
              <w:t>мероприятий</w:t>
            </w:r>
          </w:p>
        </w:tc>
        <w:tc>
          <w:tcPr>
            <w:tcW w:w="113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Источники     </w:t>
            </w:r>
            <w:r w:rsidRPr="009D6845">
              <w:rPr>
                <w:sz w:val="18"/>
                <w:szCs w:val="18"/>
              </w:rPr>
              <w:br/>
              <w:t>финансирования</w:t>
            </w:r>
          </w:p>
        </w:tc>
        <w:tc>
          <w:tcPr>
            <w:tcW w:w="1275"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75"/>
              <w:jc w:val="center"/>
              <w:rPr>
                <w:sz w:val="16"/>
                <w:szCs w:val="16"/>
              </w:rPr>
            </w:pPr>
            <w:r w:rsidRPr="009D6845">
              <w:rPr>
                <w:sz w:val="16"/>
                <w:szCs w:val="16"/>
              </w:rPr>
              <w:t xml:space="preserve">Объём          </w:t>
            </w:r>
            <w:r w:rsidRPr="009D6845">
              <w:rPr>
                <w:sz w:val="16"/>
                <w:szCs w:val="16"/>
              </w:rPr>
              <w:br/>
              <w:t xml:space="preserve">финансирования </w:t>
            </w:r>
            <w:r w:rsidRPr="009D6845">
              <w:rPr>
                <w:sz w:val="16"/>
                <w:szCs w:val="16"/>
              </w:rPr>
              <w:br/>
              <w:t>мероприятия</w:t>
            </w:r>
          </w:p>
          <w:p w:rsidR="00A12B28" w:rsidRPr="009D6845" w:rsidRDefault="00A12B28" w:rsidP="00C53560">
            <w:pPr>
              <w:widowControl w:val="0"/>
              <w:autoSpaceDE w:val="0"/>
              <w:autoSpaceDN w:val="0"/>
              <w:adjustRightInd w:val="0"/>
              <w:ind w:right="-75"/>
              <w:jc w:val="center"/>
              <w:rPr>
                <w:sz w:val="16"/>
                <w:szCs w:val="16"/>
              </w:rPr>
            </w:pPr>
            <w:r w:rsidRPr="009D6845">
              <w:rPr>
                <w:sz w:val="16"/>
                <w:szCs w:val="16"/>
              </w:rPr>
              <w:t>в  текущем финансовом году</w:t>
            </w:r>
          </w:p>
          <w:p w:rsidR="00A12B28" w:rsidRPr="009D6845" w:rsidRDefault="00A12B28" w:rsidP="00C53560">
            <w:pPr>
              <w:widowControl w:val="0"/>
              <w:autoSpaceDE w:val="0"/>
              <w:autoSpaceDN w:val="0"/>
              <w:adjustRightInd w:val="0"/>
              <w:ind w:right="-75"/>
              <w:jc w:val="center"/>
              <w:rPr>
                <w:sz w:val="18"/>
                <w:szCs w:val="18"/>
              </w:rPr>
            </w:pPr>
            <w:r>
              <w:rPr>
                <w:sz w:val="16"/>
                <w:szCs w:val="16"/>
              </w:rPr>
              <w:t>(</w:t>
            </w:r>
            <w:r w:rsidRPr="009D6845">
              <w:rPr>
                <w:sz w:val="16"/>
                <w:szCs w:val="16"/>
              </w:rPr>
              <w:t>руб.)</w:t>
            </w:r>
          </w:p>
        </w:tc>
        <w:tc>
          <w:tcPr>
            <w:tcW w:w="1134"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Pr>
                <w:sz w:val="18"/>
                <w:szCs w:val="18"/>
              </w:rPr>
              <w:t xml:space="preserve">Всего </w:t>
            </w:r>
            <w:r>
              <w:rPr>
                <w:sz w:val="18"/>
                <w:szCs w:val="18"/>
              </w:rPr>
              <w:br/>
              <w:t>(</w:t>
            </w:r>
            <w:r w:rsidRPr="009D6845">
              <w:rPr>
                <w:sz w:val="18"/>
                <w:szCs w:val="18"/>
              </w:rPr>
              <w:t>руб.)</w:t>
            </w:r>
          </w:p>
        </w:tc>
        <w:tc>
          <w:tcPr>
            <w:tcW w:w="3686" w:type="dxa"/>
            <w:gridSpan w:val="7"/>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Объ</w:t>
            </w:r>
            <w:r>
              <w:rPr>
                <w:sz w:val="18"/>
                <w:szCs w:val="18"/>
              </w:rPr>
              <w:t>ём финансирования по годам (</w:t>
            </w:r>
            <w:r w:rsidRPr="009D6845">
              <w:rPr>
                <w:sz w:val="18"/>
                <w:szCs w:val="18"/>
              </w:rPr>
              <w:t>руб.)</w:t>
            </w:r>
          </w:p>
        </w:tc>
        <w:tc>
          <w:tcPr>
            <w:tcW w:w="1417"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Ответственный</w:t>
            </w:r>
            <w:r w:rsidRPr="009D6845">
              <w:rPr>
                <w:sz w:val="18"/>
                <w:szCs w:val="18"/>
              </w:rPr>
              <w:br/>
              <w:t>за выполнение</w:t>
            </w:r>
            <w:r w:rsidRPr="009D6845">
              <w:rPr>
                <w:sz w:val="18"/>
                <w:szCs w:val="18"/>
              </w:rPr>
              <w:br/>
              <w:t>мероприятия подпрограммы</w:t>
            </w:r>
          </w:p>
        </w:tc>
        <w:tc>
          <w:tcPr>
            <w:tcW w:w="141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right="-44"/>
              <w:jc w:val="center"/>
              <w:rPr>
                <w:sz w:val="18"/>
                <w:szCs w:val="18"/>
              </w:rPr>
            </w:pPr>
            <w:r w:rsidRPr="009D6845">
              <w:rPr>
                <w:sz w:val="18"/>
                <w:szCs w:val="18"/>
              </w:rPr>
              <w:t xml:space="preserve">Результаты  </w:t>
            </w:r>
            <w:r w:rsidRPr="009D6845">
              <w:rPr>
                <w:sz w:val="18"/>
                <w:szCs w:val="18"/>
              </w:rPr>
              <w:br/>
              <w:t xml:space="preserve">выполнения  </w:t>
            </w:r>
            <w:r w:rsidRPr="009D6845">
              <w:rPr>
                <w:sz w:val="18"/>
                <w:szCs w:val="18"/>
              </w:rPr>
              <w:br/>
              <w:t xml:space="preserve">мероприятий </w:t>
            </w:r>
            <w:r w:rsidRPr="009D6845">
              <w:rPr>
                <w:sz w:val="18"/>
                <w:szCs w:val="18"/>
              </w:rPr>
              <w:br/>
              <w:t>подпрограммы</w:t>
            </w:r>
          </w:p>
        </w:tc>
      </w:tr>
      <w:tr w:rsidR="00A12B28" w:rsidRPr="009D6845" w:rsidTr="00C53560">
        <w:trPr>
          <w:trHeight w:val="875"/>
        </w:trPr>
        <w:tc>
          <w:tcPr>
            <w:tcW w:w="56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3831"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27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993"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1-й год  </w:t>
            </w:r>
            <w:r w:rsidRPr="009D6845">
              <w:rPr>
                <w:sz w:val="18"/>
                <w:szCs w:val="18"/>
              </w:rPr>
              <w:br/>
              <w:t>планового</w:t>
            </w:r>
            <w:r w:rsidRPr="009D6845">
              <w:rPr>
                <w:sz w:val="18"/>
                <w:szCs w:val="18"/>
              </w:rPr>
              <w:br/>
              <w:t>периода</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2017</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 год планового</w:t>
            </w:r>
            <w:r w:rsidRPr="009D6845">
              <w:rPr>
                <w:sz w:val="18"/>
                <w:szCs w:val="18"/>
              </w:rPr>
              <w:br/>
              <w:t>периода</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2018</w:t>
            </w:r>
          </w:p>
        </w:tc>
        <w:tc>
          <w:tcPr>
            <w:tcW w:w="1559" w:type="dxa"/>
            <w:gridSpan w:val="3"/>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 xml:space="preserve">3-й год  </w:t>
            </w:r>
            <w:r w:rsidRPr="009D6845">
              <w:rPr>
                <w:sz w:val="18"/>
                <w:szCs w:val="18"/>
              </w:rPr>
              <w:br/>
              <w:t>планового</w:t>
            </w:r>
            <w:r w:rsidRPr="009D6845">
              <w:rPr>
                <w:sz w:val="18"/>
                <w:szCs w:val="18"/>
              </w:rPr>
              <w:br/>
              <w:t xml:space="preserve">периода </w:t>
            </w:r>
          </w:p>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2019</w:t>
            </w:r>
          </w:p>
          <w:p w:rsidR="00A12B28" w:rsidRPr="009D6845" w:rsidRDefault="00A12B28" w:rsidP="00C53560">
            <w:pPr>
              <w:ind w:left="-75" w:right="-75"/>
              <w:rPr>
                <w:sz w:val="18"/>
                <w:szCs w:val="18"/>
              </w:rPr>
            </w:pPr>
          </w:p>
          <w:p w:rsidR="00A12B28" w:rsidRPr="009D6845" w:rsidRDefault="00A12B28" w:rsidP="00C53560">
            <w:pPr>
              <w:widowControl w:val="0"/>
              <w:autoSpaceDE w:val="0"/>
              <w:autoSpaceDN w:val="0"/>
              <w:adjustRightInd w:val="0"/>
              <w:ind w:left="-75" w:right="-75"/>
              <w:jc w:val="center"/>
              <w:rPr>
                <w:sz w:val="18"/>
                <w:szCs w:val="18"/>
              </w:rPr>
            </w:pPr>
          </w:p>
        </w:tc>
        <w:tc>
          <w:tcPr>
            <w:tcW w:w="1417"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18"/>
                <w:szCs w:val="18"/>
              </w:rPr>
            </w:pPr>
          </w:p>
        </w:tc>
      </w:tr>
      <w:tr w:rsidR="00A12B28" w:rsidRPr="009D6845" w:rsidTr="00C53560">
        <w:trPr>
          <w:trHeight w:val="196"/>
        </w:trPr>
        <w:tc>
          <w:tcPr>
            <w:tcW w:w="56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1  </w:t>
            </w:r>
          </w:p>
        </w:tc>
        <w:tc>
          <w:tcPr>
            <w:tcW w:w="3831"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2      </w:t>
            </w:r>
          </w:p>
        </w:tc>
        <w:tc>
          <w:tcPr>
            <w:tcW w:w="1136"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3       </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      4       </w:t>
            </w:r>
          </w:p>
        </w:tc>
        <w:tc>
          <w:tcPr>
            <w:tcW w:w="127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       5      </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18"/>
                <w:szCs w:val="18"/>
              </w:rPr>
            </w:pPr>
            <w:r w:rsidRPr="009D6845">
              <w:rPr>
                <w:sz w:val="18"/>
                <w:szCs w:val="18"/>
              </w:rPr>
              <w:t xml:space="preserve">6   </w:t>
            </w:r>
          </w:p>
        </w:tc>
        <w:tc>
          <w:tcPr>
            <w:tcW w:w="993"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7</w:t>
            </w:r>
          </w:p>
        </w:tc>
        <w:tc>
          <w:tcPr>
            <w:tcW w:w="1134"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8</w:t>
            </w:r>
          </w:p>
        </w:tc>
        <w:tc>
          <w:tcPr>
            <w:tcW w:w="1559" w:type="dxa"/>
            <w:gridSpan w:val="3"/>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jc w:val="center"/>
              <w:rPr>
                <w:sz w:val="18"/>
                <w:szCs w:val="18"/>
              </w:rPr>
            </w:pPr>
            <w:r w:rsidRPr="009D6845">
              <w:rPr>
                <w:sz w:val="18"/>
                <w:szCs w:val="18"/>
              </w:rPr>
              <w:t>9</w:t>
            </w:r>
          </w:p>
          <w:p w:rsidR="00A12B28" w:rsidRPr="009D6845" w:rsidRDefault="00A12B28" w:rsidP="00C53560">
            <w:pPr>
              <w:widowControl w:val="0"/>
              <w:autoSpaceDE w:val="0"/>
              <w:autoSpaceDN w:val="0"/>
              <w:adjustRightInd w:val="0"/>
              <w:ind w:left="-75" w:right="-75"/>
              <w:jc w:val="center"/>
              <w:rPr>
                <w:sz w:val="18"/>
                <w:szCs w:val="18"/>
              </w:rPr>
            </w:pPr>
          </w:p>
        </w:tc>
        <w:tc>
          <w:tcPr>
            <w:tcW w:w="1417"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10</w:t>
            </w:r>
          </w:p>
        </w:tc>
        <w:tc>
          <w:tcPr>
            <w:tcW w:w="141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jc w:val="center"/>
              <w:rPr>
                <w:sz w:val="18"/>
                <w:szCs w:val="18"/>
              </w:rPr>
            </w:pPr>
            <w:r w:rsidRPr="009D6845">
              <w:rPr>
                <w:sz w:val="18"/>
                <w:szCs w:val="18"/>
              </w:rPr>
              <w:t>11</w:t>
            </w:r>
          </w:p>
        </w:tc>
      </w:tr>
      <w:tr w:rsidR="00A12B28" w:rsidRPr="009D6845" w:rsidTr="00C53560">
        <w:trPr>
          <w:trHeight w:val="299"/>
        </w:trPr>
        <w:tc>
          <w:tcPr>
            <w:tcW w:w="56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 xml:space="preserve">1.  </w:t>
            </w:r>
          </w:p>
        </w:tc>
        <w:tc>
          <w:tcPr>
            <w:tcW w:w="3831"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t xml:space="preserve">Задача 1    </w:t>
            </w:r>
          </w:p>
        </w:tc>
        <w:tc>
          <w:tcPr>
            <w:tcW w:w="1136" w:type="dxa"/>
            <w:gridSpan w:val="2"/>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59" w:type="dxa"/>
            <w:gridSpan w:val="3"/>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7"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CE7BA8" w:rsidRDefault="00A12B28" w:rsidP="00C53560">
            <w:pPr>
              <w:widowControl w:val="0"/>
              <w:autoSpaceDE w:val="0"/>
              <w:autoSpaceDN w:val="0"/>
              <w:adjustRightInd w:val="0"/>
              <w:rPr>
                <w:b/>
              </w:rPr>
            </w:pPr>
            <w:r w:rsidRPr="00CE7BA8">
              <w:rPr>
                <w:b/>
                <w:bCs/>
                <w:kern w:val="32"/>
              </w:rPr>
              <w:t>Обеспечение равного доступа к качественному дополнительному образованию для всех категорий детей</w:t>
            </w:r>
          </w:p>
        </w:tc>
        <w:tc>
          <w:tcPr>
            <w:tcW w:w="1136"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w:t>
            </w:r>
            <w:r w:rsidRPr="0048024B">
              <w:rPr>
                <w:sz w:val="22"/>
              </w:rPr>
              <w:lastRenderedPageBreak/>
              <w:t>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3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7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nil"/>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nil"/>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1</w:t>
            </w:r>
          </w:p>
        </w:tc>
        <w:tc>
          <w:tcPr>
            <w:tcW w:w="3910" w:type="dxa"/>
            <w:gridSpan w:val="3"/>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69"/>
              <w:rPr>
                <w:b/>
              </w:rPr>
            </w:pPr>
            <w:r w:rsidRPr="009D6845">
              <w:rPr>
                <w:b/>
              </w:rPr>
              <w:t>Мероприятия</w:t>
            </w:r>
          </w:p>
        </w:tc>
        <w:tc>
          <w:tcPr>
            <w:tcW w:w="1136"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0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1.1.</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5947BE" w:rsidRDefault="00A12B28" w:rsidP="00C53560">
            <w:r w:rsidRPr="005947BE">
              <w:t>Изучение потребностей населения в дополнительном образовании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Pr="006806A7" w:rsidRDefault="00A12B28" w:rsidP="00C53560">
            <w:pPr>
              <w:widowControl w:val="0"/>
              <w:autoSpaceDE w:val="0"/>
              <w:autoSpaceDN w:val="0"/>
              <w:adjustRightInd w:val="0"/>
              <w:jc w:val="center"/>
              <w:rPr>
                <w:sz w:val="22"/>
              </w:rPr>
            </w:pPr>
            <w:r>
              <w:rPr>
                <w:sz w:val="22"/>
              </w:rPr>
              <w:t>Повышение у</w:t>
            </w:r>
            <w:r w:rsidRPr="006806A7">
              <w:rPr>
                <w:sz w:val="22"/>
              </w:rPr>
              <w:t>ровн</w:t>
            </w:r>
            <w:r>
              <w:rPr>
                <w:sz w:val="22"/>
              </w:rPr>
              <w:t>я</w:t>
            </w:r>
            <w:r w:rsidRPr="006806A7">
              <w:rPr>
                <w:sz w:val="22"/>
              </w:rPr>
              <w:t xml:space="preserve"> удовлетворенности населения качеством предоставляемых образовательных услуг по образовательным программам дополнительного образования до 95%</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w:t>
            </w:r>
            <w:r w:rsidRPr="009D6845">
              <w:rPr>
                <w:sz w:val="20"/>
                <w:szCs w:val="20"/>
              </w:rPr>
              <w:t>2</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Информатизация системы образования:</w:t>
            </w:r>
          </w:p>
          <w:p w:rsidR="00A12B28" w:rsidRPr="009D6845" w:rsidRDefault="00A12B28" w:rsidP="00C53560">
            <w:r w:rsidRPr="009D6845">
              <w:t xml:space="preserve">-  обновление компьютерной техники, </w:t>
            </w:r>
          </w:p>
          <w:p w:rsidR="00A12B28" w:rsidRPr="009D6845" w:rsidRDefault="00A12B28" w:rsidP="00C53560">
            <w:pPr>
              <w:rPr>
                <w:highlight w:val="yellow"/>
              </w:rPr>
            </w:pPr>
            <w:r w:rsidRPr="009D6845">
              <w:t xml:space="preserve">- обеспечение информационной системы: сети Интернет,  сайта ОУ,  ГИС «Контингент» </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Создание комфортных условий для обучающихся</w:t>
            </w: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w:t>
            </w:r>
            <w:r w:rsidRPr="009D6845">
              <w:rPr>
                <w:sz w:val="20"/>
                <w:szCs w:val="20"/>
              </w:rPr>
              <w:t>3</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Default="00A12B28" w:rsidP="00C53560">
            <w:r>
              <w:t>Развитие материально-технической базы дополнительного образования.</w:t>
            </w:r>
          </w:p>
          <w:p w:rsidR="00A12B28" w:rsidRDefault="00A12B28" w:rsidP="00C53560">
            <w:r>
              <w:t xml:space="preserve">Оснащение оборудованием объединений технической, естественнонаучной </w:t>
            </w:r>
            <w:r>
              <w:lastRenderedPageBreak/>
              <w:t>направленностей.</w:t>
            </w:r>
          </w:p>
          <w:p w:rsidR="00A12B28" w:rsidRPr="009D6845" w:rsidRDefault="00A12B28" w:rsidP="00C53560">
            <w:r w:rsidRPr="009D6845">
              <w:t xml:space="preserve"> Оснащение спортивного зала спортивным оборудованием и инвентарем</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w:t>
            </w:r>
            <w:r>
              <w:rPr>
                <w:sz w:val="22"/>
              </w:rPr>
              <w:lastRenderedPageBreak/>
              <w:t>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48024B" w:rsidRDefault="00A12B28" w:rsidP="00C53560">
            <w:pPr>
              <w:widowControl w:val="0"/>
              <w:autoSpaceDE w:val="0"/>
              <w:autoSpaceDN w:val="0"/>
              <w:adjustRightInd w:val="0"/>
              <w:jc w:val="center"/>
              <w:rPr>
                <w:sz w:val="22"/>
              </w:rPr>
            </w:pPr>
            <w:r w:rsidRPr="0048024B">
              <w:rPr>
                <w:sz w:val="22"/>
              </w:rPr>
              <w:lastRenderedPageBreak/>
              <w:t xml:space="preserve">Увеличениечисленности детей, занимающихся в </w:t>
            </w:r>
            <w:r w:rsidRPr="0048024B">
              <w:rPr>
                <w:sz w:val="22"/>
              </w:rPr>
              <w:lastRenderedPageBreak/>
              <w:t xml:space="preserve">объединениях дополнительного образования организованных на базе </w:t>
            </w:r>
            <w:r>
              <w:rPr>
                <w:sz w:val="22"/>
              </w:rPr>
              <w:t>ОУ</w:t>
            </w:r>
            <w:r w:rsidRPr="0048024B">
              <w:rPr>
                <w:sz w:val="22"/>
              </w:rPr>
              <w:t>, до 93%</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highlight w:val="yellow"/>
              </w:rPr>
            </w:pPr>
            <w:r>
              <w:rPr>
                <w:sz w:val="20"/>
                <w:szCs w:val="20"/>
              </w:rPr>
              <w:lastRenderedPageBreak/>
              <w:t>1.</w:t>
            </w:r>
            <w:r w:rsidRPr="009D6845">
              <w:rPr>
                <w:sz w:val="20"/>
                <w:szCs w:val="20"/>
              </w:rPr>
              <w:t>4</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t>Организация конкурсных мероприятий различной направленности, обеспечение участия обучающихся в конкурсных мероприятиях различного уровня</w:t>
            </w:r>
          </w:p>
          <w:p w:rsidR="00A12B28" w:rsidRPr="009D6845" w:rsidRDefault="00A12B28" w:rsidP="00C53560">
            <w:pPr>
              <w:rPr>
                <w:highlight w:val="yellow"/>
              </w:rPr>
            </w:pP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48024B" w:rsidRDefault="00A12B28" w:rsidP="00C53560">
            <w:pPr>
              <w:widowControl w:val="0"/>
              <w:autoSpaceDE w:val="0"/>
              <w:autoSpaceDN w:val="0"/>
              <w:adjustRightInd w:val="0"/>
              <w:jc w:val="center"/>
              <w:rPr>
                <w:sz w:val="22"/>
              </w:rPr>
            </w:pPr>
          </w:p>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5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89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highlight w:val="yellow"/>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highlight w:val="yellow"/>
              </w:rPr>
            </w:pPr>
          </w:p>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1.5</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 w:rsidR="00A12B28" w:rsidRPr="009D6845" w:rsidRDefault="00A12B28" w:rsidP="00C53560">
            <w:r w:rsidRPr="009D6845">
              <w:t>Проведение массовых спортивных соревнований, фитнес- фестивалей, Президентских игр и Президентских состязаний.</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Pr>
                <w:sz w:val="22"/>
              </w:rPr>
              <w:t xml:space="preserve">Увеличение охвата детей, занимающихся спортом </w:t>
            </w: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60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54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120"/>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1.6</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t xml:space="preserve">Организация </w:t>
            </w:r>
            <w:r w:rsidRPr="009D6845">
              <w:t xml:space="preserve"> сетевого взаимодействия </w:t>
            </w:r>
            <w:r>
              <w:t xml:space="preserve">с </w:t>
            </w:r>
            <w:r w:rsidRPr="009D6845">
              <w:t>образовательны</w:t>
            </w:r>
            <w:r>
              <w:t>ми</w:t>
            </w:r>
            <w:r w:rsidRPr="009D6845">
              <w:t xml:space="preserve"> учреждени</w:t>
            </w:r>
            <w:r>
              <w:t>ями</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Pr>
                <w:sz w:val="22"/>
              </w:rPr>
              <w:t>Сетевое взаимодействие с образовательными учреждениями</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9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lastRenderedPageBreak/>
              <w:t>1.7</w:t>
            </w:r>
          </w:p>
        </w:tc>
        <w:tc>
          <w:tcPr>
            <w:tcW w:w="3910" w:type="dxa"/>
            <w:gridSpan w:val="3"/>
            <w:vMerge w:val="restart"/>
            <w:tcBorders>
              <w:top w:val="single" w:sz="4" w:space="0" w:color="auto"/>
              <w:left w:val="single" w:sz="4" w:space="0" w:color="auto"/>
              <w:bottom w:val="single" w:sz="4" w:space="0" w:color="auto"/>
              <w:right w:val="single" w:sz="4" w:space="0" w:color="auto"/>
            </w:tcBorders>
          </w:tcPr>
          <w:p w:rsidR="00A12B28" w:rsidRDefault="00A12B28" w:rsidP="00C53560">
            <w:r>
              <w:t>Проведения мониторингов</w:t>
            </w:r>
          </w:p>
          <w:p w:rsidR="00A12B28" w:rsidRDefault="00A12B28" w:rsidP="00C53560">
            <w:r>
              <w:t>-  охвата</w:t>
            </w:r>
            <w:r w:rsidRPr="009D6845">
              <w:t xml:space="preserve"> детей 5-18 лет программами дополнительного образования</w:t>
            </w:r>
            <w:r>
              <w:t>,</w:t>
            </w:r>
          </w:p>
          <w:p w:rsidR="00A12B28" w:rsidRPr="009D6845" w:rsidRDefault="00A12B28" w:rsidP="00C53560">
            <w:r>
              <w:t xml:space="preserve">- охвата </w:t>
            </w:r>
            <w:r w:rsidRPr="009D6845">
              <w:t>детей, занимающихся в объединениях дополнительного образования организованных на базе общеобразовательных учреждений</w:t>
            </w:r>
          </w:p>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Default="00A12B28" w:rsidP="00C53560">
            <w:pPr>
              <w:widowControl w:val="0"/>
              <w:autoSpaceDE w:val="0"/>
              <w:autoSpaceDN w:val="0"/>
              <w:adjustRightInd w:val="0"/>
              <w:rPr>
                <w:sz w:val="22"/>
              </w:rPr>
            </w:pPr>
          </w:p>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0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90"/>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1.8</w:t>
            </w:r>
          </w:p>
        </w:tc>
        <w:tc>
          <w:tcPr>
            <w:tcW w:w="3910" w:type="dxa"/>
            <w:gridSpan w:val="3"/>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
                <w:i/>
              </w:rPr>
            </w:pPr>
            <w:r w:rsidRPr="009D6845">
              <w:t>Издание и распространение публичных отчетов ОУ, родительской общественности</w:t>
            </w:r>
          </w:p>
          <w:p w:rsidR="00A12B28" w:rsidRPr="009D6845" w:rsidRDefault="00A12B28" w:rsidP="00C53560"/>
        </w:tc>
        <w:tc>
          <w:tcPr>
            <w:tcW w:w="1136"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nil"/>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sidRPr="0048024B">
              <w:rPr>
                <w:sz w:val="22"/>
              </w:rPr>
              <w:t xml:space="preserve">Размещение </w:t>
            </w:r>
          </w:p>
          <w:p w:rsidR="00A12B28" w:rsidRPr="0048024B" w:rsidRDefault="00A12B28" w:rsidP="00C53560">
            <w:pPr>
              <w:widowControl w:val="0"/>
              <w:autoSpaceDE w:val="0"/>
              <w:autoSpaceDN w:val="0"/>
              <w:adjustRightInd w:val="0"/>
              <w:jc w:val="center"/>
              <w:rPr>
                <w:sz w:val="22"/>
              </w:rPr>
            </w:pPr>
            <w:r w:rsidRPr="0048024B">
              <w:rPr>
                <w:sz w:val="22"/>
              </w:rPr>
              <w:t>документов на сайт</w:t>
            </w:r>
            <w:r>
              <w:rPr>
                <w:sz w:val="22"/>
              </w:rPr>
              <w:t>е ОУ</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2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910" w:type="dxa"/>
            <w:gridSpan w:val="3"/>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6"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59"/>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1.9</w:t>
            </w:r>
          </w:p>
        </w:tc>
        <w:tc>
          <w:tcPr>
            <w:tcW w:w="3910" w:type="dxa"/>
            <w:gridSpan w:val="3"/>
            <w:vMerge w:val="restart"/>
            <w:tcBorders>
              <w:top w:val="single" w:sz="4" w:space="0" w:color="auto"/>
              <w:left w:val="single" w:sz="4" w:space="0" w:color="auto"/>
              <w:right w:val="single" w:sz="4" w:space="0" w:color="auto"/>
            </w:tcBorders>
            <w:vAlign w:val="center"/>
          </w:tcPr>
          <w:p w:rsidR="00A12B28" w:rsidRPr="009D6845" w:rsidRDefault="00A12B28" w:rsidP="00C53560">
            <w:r w:rsidRPr="009D6845">
              <w:t>Организация и проведение Советов, совещаний, «Дней открытых дверей», и др. массовых мероприятий с общественностью</w:t>
            </w:r>
          </w:p>
        </w:tc>
        <w:tc>
          <w:tcPr>
            <w:tcW w:w="1136"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r>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w:t>
            </w:r>
            <w:r w:rsidRPr="0048024B">
              <w:rPr>
                <w:sz w:val="22"/>
              </w:rPr>
              <w:t>частие общественности в управлении ОУ</w:t>
            </w:r>
          </w:p>
        </w:tc>
      </w:tr>
      <w:tr w:rsidR="00A12B28" w:rsidRPr="009D6845" w:rsidTr="00C53560">
        <w:trPr>
          <w:gridAfter w:val="1"/>
          <w:wAfter w:w="9" w:type="dxa"/>
          <w:trHeight w:val="382"/>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1"/>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20"/>
        </w:trPr>
        <w:tc>
          <w:tcPr>
            <w:tcW w:w="486" w:type="dxa"/>
            <w:vMerge/>
            <w:tcBorders>
              <w:left w:val="single" w:sz="4" w:space="0" w:color="auto"/>
              <w:bottom w:val="single" w:sz="4" w:space="0" w:color="auto"/>
              <w:right w:val="single" w:sz="4" w:space="0" w:color="auto"/>
            </w:tcBorders>
            <w:vAlign w:val="center"/>
          </w:tcPr>
          <w:p w:rsidR="00A12B28" w:rsidRDefault="00A12B28" w:rsidP="00C53560">
            <w:pPr>
              <w:rPr>
                <w:sz w:val="20"/>
                <w:szCs w:val="20"/>
              </w:rPr>
            </w:pPr>
          </w:p>
        </w:tc>
        <w:tc>
          <w:tcPr>
            <w:tcW w:w="3910"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tc>
        <w:tc>
          <w:tcPr>
            <w:tcW w:w="1136" w:type="dxa"/>
            <w:gridSpan w:val="2"/>
            <w:vMerge/>
            <w:tcBorders>
              <w:left w:val="single" w:sz="4" w:space="0" w:color="auto"/>
              <w:bottom w:val="single" w:sz="4" w:space="0" w:color="auto"/>
              <w:right w:val="single" w:sz="4" w:space="0" w:color="auto"/>
            </w:tcBorders>
            <w:vAlign w:val="center"/>
          </w:tcPr>
          <w:p w:rsidR="00A12B28" w:rsidRDefault="00A12B28" w:rsidP="00C53560"/>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4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28" w:type="dxa"/>
            <w:gridSpan w:val="3"/>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5102" w:type="dxa"/>
            <w:gridSpan w:val="21"/>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both"/>
              <w:rPr>
                <w:b/>
              </w:rPr>
            </w:pPr>
            <w:r w:rsidRPr="009D6845">
              <w:rPr>
                <w:b/>
              </w:rPr>
              <w:t>Задача 2</w:t>
            </w:r>
          </w:p>
        </w:tc>
      </w:tr>
      <w:tr w:rsidR="00A12B28" w:rsidRPr="009D6845" w:rsidTr="00C53560">
        <w:trPr>
          <w:gridAfter w:val="1"/>
          <w:wAfter w:w="9" w:type="dxa"/>
          <w:trHeight w:val="238"/>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5947BE" w:rsidRDefault="00A12B28" w:rsidP="00C53560">
            <w:pPr>
              <w:rPr>
                <w:b/>
              </w:rPr>
            </w:pPr>
            <w:r w:rsidRPr="005947BE">
              <w:rPr>
                <w:b/>
                <w:bCs/>
                <w:kern w:val="32"/>
              </w:rPr>
              <w:t>Обновление содержания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7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79"/>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2.1</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ind w:right="-69"/>
              <w:jc w:val="both"/>
            </w:pPr>
            <w:r w:rsidRPr="009D6845">
              <w:t>Развитие сети объединений дополнительного образования:</w:t>
            </w:r>
          </w:p>
          <w:p w:rsidR="00A12B28" w:rsidRPr="009D6845" w:rsidRDefault="00A12B28" w:rsidP="00C53560">
            <w:pPr>
              <w:ind w:right="-69"/>
              <w:jc w:val="both"/>
            </w:pPr>
            <w:r w:rsidRPr="009D6845">
              <w:t xml:space="preserve"> -технической направленности</w:t>
            </w:r>
            <w:r>
              <w:t xml:space="preserve"> (инженерное конструирование, робототехника, 3Д-моделирование)</w:t>
            </w:r>
          </w:p>
          <w:p w:rsidR="00A12B28" w:rsidRPr="009D6845" w:rsidRDefault="00A12B28" w:rsidP="00C53560">
            <w:r w:rsidRPr="009D6845">
              <w:t>-естественнонаучной направленности</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Default="00A12B28" w:rsidP="00C53560">
            <w:pPr>
              <w:widowControl w:val="0"/>
              <w:autoSpaceDE w:val="0"/>
              <w:autoSpaceDN w:val="0"/>
              <w:adjustRightInd w:val="0"/>
              <w:jc w:val="center"/>
              <w:rPr>
                <w:sz w:val="22"/>
              </w:rPr>
            </w:pPr>
            <w:r w:rsidRPr="0048024B">
              <w:rPr>
                <w:sz w:val="22"/>
              </w:rPr>
              <w:t xml:space="preserve">Увеличениечисленности детей, занимающихся в объединениях дополнительного образования организованных на базе </w:t>
            </w:r>
            <w:r>
              <w:rPr>
                <w:sz w:val="22"/>
              </w:rPr>
              <w:t>ОУ</w:t>
            </w:r>
            <w:r w:rsidRPr="0048024B">
              <w:rPr>
                <w:sz w:val="22"/>
              </w:rPr>
              <w:t>, до 93%</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3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4"/>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2.2</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jc w:val="both"/>
            </w:pPr>
            <w:r>
              <w:t>Совершенствование общеразвивающих программ объединений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9" w:right="-57"/>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sidRPr="0048024B">
              <w:rPr>
                <w:sz w:val="22"/>
              </w:rPr>
              <w:t xml:space="preserve">Увеличениечисленности детей, занимающихся в объединениях дополнительного образования организованных на базе </w:t>
            </w:r>
            <w:r>
              <w:rPr>
                <w:sz w:val="22"/>
              </w:rPr>
              <w:t>ОУ</w:t>
            </w:r>
            <w:r w:rsidRPr="0048024B">
              <w:rPr>
                <w:sz w:val="22"/>
              </w:rPr>
              <w:t>, до 93%</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61"/>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86"/>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2.3</w:t>
            </w:r>
          </w:p>
        </w:tc>
        <w:tc>
          <w:tcPr>
            <w:tcW w:w="3828" w:type="dxa"/>
            <w:gridSpan w:val="2"/>
            <w:vMerge w:val="restart"/>
            <w:tcBorders>
              <w:top w:val="single" w:sz="4" w:space="0" w:color="auto"/>
              <w:left w:val="single" w:sz="4" w:space="0" w:color="auto"/>
              <w:right w:val="single" w:sz="4" w:space="0" w:color="auto"/>
            </w:tcBorders>
            <w:vAlign w:val="center"/>
          </w:tcPr>
          <w:p w:rsidR="00A12B28" w:rsidRPr="00515262" w:rsidRDefault="00A12B28" w:rsidP="00C53560">
            <w:r>
              <w:t xml:space="preserve">Организация сотрудничества с учреждениями профессионального образования, привлечение специалистов в систему </w:t>
            </w:r>
            <w:r>
              <w:lastRenderedPageBreak/>
              <w:t>дополнительного образования</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sidRPr="009D6845">
              <w:rPr>
                <w:sz w:val="20"/>
                <w:szCs w:val="20"/>
              </w:rPr>
              <w:lastRenderedPageBreak/>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9" w:right="-57"/>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w:t>
            </w:r>
            <w:r>
              <w:rPr>
                <w:sz w:val="22"/>
              </w:rPr>
              <w:lastRenderedPageBreak/>
              <w:t>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p>
          <w:p w:rsidR="00A12B28" w:rsidRPr="009D6845" w:rsidRDefault="00A12B28" w:rsidP="00C53560">
            <w:pPr>
              <w:widowControl w:val="0"/>
              <w:autoSpaceDE w:val="0"/>
              <w:autoSpaceDN w:val="0"/>
              <w:adjustRightInd w:val="0"/>
              <w:jc w:val="center"/>
              <w:rPr>
                <w:sz w:val="22"/>
              </w:rPr>
            </w:pPr>
            <w:r w:rsidRPr="0048024B">
              <w:rPr>
                <w:sz w:val="22"/>
              </w:rPr>
              <w:t>Увеличениечисленности детей, занимающих</w:t>
            </w:r>
            <w:r w:rsidRPr="0048024B">
              <w:rPr>
                <w:sz w:val="22"/>
              </w:rPr>
              <w:lastRenderedPageBreak/>
              <w:t xml:space="preserve">ся в объединениях дополнительного образования организованных на базе </w:t>
            </w:r>
            <w:r>
              <w:rPr>
                <w:sz w:val="22"/>
              </w:rPr>
              <w:t>ОУ</w:t>
            </w:r>
            <w:r w:rsidRPr="0048024B">
              <w:rPr>
                <w:sz w:val="22"/>
              </w:rPr>
              <w:t>, до 93%</w:t>
            </w:r>
          </w:p>
        </w:tc>
      </w:tr>
      <w:tr w:rsidR="00A12B28" w:rsidRPr="009D6845" w:rsidTr="00C53560">
        <w:trPr>
          <w:gridAfter w:val="1"/>
          <w:wAfter w:w="9" w:type="dxa"/>
          <w:trHeight w:val="308"/>
        </w:trPr>
        <w:tc>
          <w:tcPr>
            <w:tcW w:w="486"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468"/>
        </w:trPr>
        <w:tc>
          <w:tcPr>
            <w:tcW w:w="486" w:type="dxa"/>
            <w:vMerge/>
            <w:tcBorders>
              <w:left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r>
            <w:r w:rsidRPr="009D6845">
              <w:rPr>
                <w:sz w:val="18"/>
                <w:szCs w:val="18"/>
              </w:rPr>
              <w:lastRenderedPageBreak/>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82"/>
        </w:trPr>
        <w:tc>
          <w:tcPr>
            <w:tcW w:w="486" w:type="dxa"/>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2.4</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r w:rsidRPr="009D6845">
              <w:t>Организация исследовательской деятельности учащихся</w:t>
            </w:r>
          </w:p>
          <w:p w:rsidR="00A12B28" w:rsidRPr="009D6845" w:rsidRDefault="00A12B28" w:rsidP="00C53560">
            <w:r w:rsidRPr="009D6845">
              <w:t>обеспечение  научного руководства</w:t>
            </w:r>
          </w:p>
          <w:p w:rsidR="00A12B28" w:rsidRPr="009D6845" w:rsidRDefault="00A12B28" w:rsidP="00C53560">
            <w:r w:rsidRPr="009D6845">
              <w:t>исследовательской деятельностью учащихся, индивидуальное сопровождение детей</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w:t>
            </w:r>
            <w:r w:rsidRPr="0048024B">
              <w:rPr>
                <w:sz w:val="22"/>
              </w:rPr>
              <w:t>величение  численности обучающихся, участвующих в конкурсах различного уровня, до 35%</w:t>
            </w:r>
          </w:p>
        </w:tc>
      </w:tr>
      <w:tr w:rsidR="00A12B28" w:rsidRPr="009D6845" w:rsidTr="00C53560">
        <w:trPr>
          <w:gridAfter w:val="1"/>
          <w:wAfter w:w="9" w:type="dxa"/>
          <w:trHeight w:val="59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Cs w:val="28"/>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46"/>
        </w:trPr>
        <w:tc>
          <w:tcPr>
            <w:tcW w:w="486" w:type="dxa"/>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Pr>
                <w:sz w:val="20"/>
                <w:szCs w:val="20"/>
              </w:rPr>
              <w:t>2.5</w:t>
            </w:r>
          </w:p>
        </w:tc>
        <w:tc>
          <w:tcPr>
            <w:tcW w:w="3828" w:type="dxa"/>
            <w:gridSpan w:val="2"/>
            <w:vMerge w:val="restart"/>
            <w:tcBorders>
              <w:top w:val="single" w:sz="4" w:space="0" w:color="auto"/>
              <w:left w:val="single" w:sz="4" w:space="0" w:color="auto"/>
              <w:right w:val="single" w:sz="4" w:space="0" w:color="auto"/>
            </w:tcBorders>
            <w:vAlign w:val="center"/>
          </w:tcPr>
          <w:p w:rsidR="00A12B28" w:rsidRDefault="00A12B28" w:rsidP="00C53560">
            <w:r w:rsidRPr="004C108D">
              <w:t>Организация районных мероприятий</w:t>
            </w:r>
            <w:r>
              <w:t xml:space="preserve">:  </w:t>
            </w:r>
          </w:p>
          <w:p w:rsidR="00A12B28" w:rsidRPr="004C108D" w:rsidRDefault="00A12B28" w:rsidP="00C53560">
            <w:r>
              <w:t>конкурс «Ученик года», образовательный форум «Лидер», научно-практическая конференция «Малая академия наук», туристический слет, фестиваль «Овация», Новогодняя елка Главы администрации</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212"/>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431"/>
        </w:trPr>
        <w:tc>
          <w:tcPr>
            <w:tcW w:w="486" w:type="dxa"/>
            <w:vMerge/>
            <w:tcBorders>
              <w:left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65"/>
        </w:trPr>
        <w:tc>
          <w:tcPr>
            <w:tcW w:w="486" w:type="dxa"/>
            <w:vMerge/>
            <w:tcBorders>
              <w:left w:val="single" w:sz="4" w:space="0" w:color="auto"/>
              <w:bottom w:val="single" w:sz="4" w:space="0" w:color="auto"/>
              <w:right w:val="single" w:sz="4" w:space="0" w:color="auto"/>
            </w:tcBorders>
            <w:vAlign w:val="center"/>
          </w:tcPr>
          <w:p w:rsidR="00A12B28"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Pr="004C108D"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38"/>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t>2.6</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Default="00A12B28" w:rsidP="00C53560">
            <w:r w:rsidRPr="009D6845">
              <w:t>Организация районных мероприятий  с обучающимися по духовно-нравственному, гражданско-патриотическому воспитанию</w:t>
            </w:r>
            <w:r>
              <w:t>:</w:t>
            </w:r>
          </w:p>
          <w:p w:rsidR="00A12B28" w:rsidRPr="009D6845" w:rsidRDefault="00A12B28" w:rsidP="00C53560">
            <w:r>
              <w:lastRenderedPageBreak/>
              <w:t xml:space="preserve"> конкурс социальных проектов  «Я-гражданин России», форум  волонтерских объединений, краеведческие чтения, фестиваль военно-патриотической песни</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lastRenderedPageBreak/>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 xml:space="preserve">Увеличение  численности обучающихся, участвующих в </w:t>
            </w:r>
            <w:r w:rsidRPr="0048024B">
              <w:rPr>
                <w:sz w:val="22"/>
              </w:rPr>
              <w:lastRenderedPageBreak/>
              <w:t>конкурсах различного уровня, до 35%</w:t>
            </w:r>
          </w:p>
        </w:tc>
      </w:tr>
      <w:tr w:rsidR="00A12B28" w:rsidRPr="009D6845" w:rsidTr="00C53560">
        <w:trPr>
          <w:gridAfter w:val="1"/>
          <w:wAfter w:w="9" w:type="dxa"/>
          <w:trHeight w:val="57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02"/>
        </w:trPr>
        <w:tc>
          <w:tcPr>
            <w:tcW w:w="486" w:type="dxa"/>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Pr>
                <w:sz w:val="20"/>
                <w:szCs w:val="20"/>
              </w:rPr>
              <w:lastRenderedPageBreak/>
              <w:t>2.7</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rPr>
                <w:b/>
                <w:i/>
              </w:rPr>
            </w:pPr>
            <w:r>
              <w:t>Развитие системы клубных объединений военно-патриотической, гражданско-патриотической направленности</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sidRPr="0048024B">
              <w:rPr>
                <w:sz w:val="22"/>
              </w:rPr>
              <w:t>Увеличение  численности обучающихся, участвующих в конкурсах различного уровня, до 35%</w:t>
            </w:r>
          </w:p>
        </w:tc>
      </w:tr>
      <w:tr w:rsidR="00A12B28" w:rsidRPr="009D6845" w:rsidTr="00C53560">
        <w:trPr>
          <w:gridAfter w:val="1"/>
          <w:wAfter w:w="9" w:type="dxa"/>
          <w:trHeight w:val="61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b/>
                <w:i/>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99"/>
        </w:trPr>
        <w:tc>
          <w:tcPr>
            <w:tcW w:w="486" w:type="dxa"/>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p>
        </w:tc>
        <w:tc>
          <w:tcPr>
            <w:tcW w:w="3828"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b/>
              </w:rPr>
            </w:pPr>
            <w:r w:rsidRPr="009D6845">
              <w:rPr>
                <w:b/>
              </w:rPr>
              <w:t xml:space="preserve">Задача 3    </w:t>
            </w:r>
          </w:p>
        </w:tc>
        <w:tc>
          <w:tcPr>
            <w:tcW w:w="1135" w:type="dxa"/>
            <w:gridSpan w:val="2"/>
            <w:tcBorders>
              <w:top w:val="nil"/>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26"/>
        </w:trPr>
        <w:tc>
          <w:tcPr>
            <w:tcW w:w="486" w:type="dxa"/>
            <w:vMerge w:val="restart"/>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Pr>
                <w:sz w:val="20"/>
                <w:szCs w:val="20"/>
              </w:rPr>
              <w:t>3</w:t>
            </w:r>
          </w:p>
        </w:tc>
        <w:tc>
          <w:tcPr>
            <w:tcW w:w="3828" w:type="dxa"/>
            <w:gridSpan w:val="2"/>
            <w:vMerge w:val="restart"/>
            <w:tcBorders>
              <w:top w:val="single" w:sz="4" w:space="0" w:color="auto"/>
              <w:left w:val="single" w:sz="4" w:space="0" w:color="auto"/>
              <w:right w:val="single" w:sz="4" w:space="0" w:color="auto"/>
            </w:tcBorders>
            <w:hideMark/>
          </w:tcPr>
          <w:p w:rsidR="00A12B28" w:rsidRPr="005947BE" w:rsidRDefault="00A12B28" w:rsidP="00C53560">
            <w:pPr>
              <w:widowControl w:val="0"/>
              <w:autoSpaceDE w:val="0"/>
              <w:autoSpaceDN w:val="0"/>
              <w:adjustRightInd w:val="0"/>
              <w:rPr>
                <w:b/>
              </w:rPr>
            </w:pPr>
            <w:r w:rsidRPr="005947BE">
              <w:rPr>
                <w:b/>
                <w:bCs/>
                <w:kern w:val="32"/>
              </w:rPr>
              <w:t>Создание в системе дополнительного образования доступных, безопасных и комфортных условий для получения качественного образования, развитие и модернизация инфраструктуры</w:t>
            </w:r>
          </w:p>
        </w:tc>
        <w:tc>
          <w:tcPr>
            <w:tcW w:w="1135" w:type="dxa"/>
            <w:gridSpan w:val="2"/>
            <w:vMerge w:val="restart"/>
            <w:tcBorders>
              <w:top w:val="single" w:sz="4" w:space="0" w:color="auto"/>
              <w:left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 xml:space="preserve">Итого   </w:t>
            </w:r>
          </w:p>
        </w:tc>
        <w:tc>
          <w:tcPr>
            <w:tcW w:w="1338"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3 981</w:t>
            </w:r>
          </w:p>
          <w:p w:rsidR="00A12B28" w:rsidRPr="009D6845" w:rsidRDefault="00A12B28" w:rsidP="00C53560">
            <w:pPr>
              <w:widowControl w:val="0"/>
              <w:autoSpaceDE w:val="0"/>
              <w:autoSpaceDN w:val="0"/>
              <w:adjustRightInd w:val="0"/>
              <w:jc w:val="center"/>
              <w:rPr>
                <w:sz w:val="22"/>
              </w:rPr>
            </w:pPr>
            <w:r>
              <w:rPr>
                <w:sz w:val="22"/>
              </w:rPr>
              <w:t>042,0</w:t>
            </w:r>
          </w:p>
        </w:tc>
        <w:tc>
          <w:tcPr>
            <w:tcW w:w="1135"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12 693</w:t>
            </w:r>
          </w:p>
          <w:p w:rsidR="00A12B28" w:rsidRPr="009D6845" w:rsidRDefault="00A12B28" w:rsidP="00C53560">
            <w:pPr>
              <w:widowControl w:val="0"/>
              <w:autoSpaceDE w:val="0"/>
              <w:autoSpaceDN w:val="0"/>
              <w:adjustRightInd w:val="0"/>
              <w:jc w:val="center"/>
              <w:rPr>
                <w:sz w:val="22"/>
              </w:rPr>
            </w:pPr>
            <w:r>
              <w:rPr>
                <w:sz w:val="22"/>
              </w:rPr>
              <w:t>372,15</w:t>
            </w:r>
          </w:p>
        </w:tc>
        <w:tc>
          <w:tcPr>
            <w:tcW w:w="993"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210" w:type="dxa"/>
            <w:gridSpan w:val="4"/>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502"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590"/>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39"/>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75"/>
        </w:trPr>
        <w:tc>
          <w:tcPr>
            <w:tcW w:w="486" w:type="dxa"/>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left w:val="single" w:sz="4" w:space="0" w:color="auto"/>
              <w:right w:val="single" w:sz="4" w:space="0" w:color="auto"/>
            </w:tcBorders>
            <w:vAlign w:val="center"/>
            <w:hideMark/>
          </w:tcPr>
          <w:p w:rsidR="00A12B28" w:rsidRPr="009D6845" w:rsidRDefault="00A12B28" w:rsidP="00C53560">
            <w:pPr>
              <w:rPr>
                <w:b/>
              </w:rPr>
            </w:pPr>
          </w:p>
        </w:tc>
        <w:tc>
          <w:tcPr>
            <w:tcW w:w="1135" w:type="dxa"/>
            <w:gridSpan w:val="2"/>
            <w:vMerge/>
            <w:tcBorders>
              <w:left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nil"/>
              <w:left w:val="single" w:sz="4" w:space="0" w:color="auto"/>
              <w:bottom w:val="nil"/>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3 931</w:t>
            </w:r>
          </w:p>
          <w:p w:rsidR="00A12B28" w:rsidRPr="009D6845" w:rsidRDefault="00A12B28" w:rsidP="00C53560">
            <w:pPr>
              <w:widowControl w:val="0"/>
              <w:autoSpaceDE w:val="0"/>
              <w:autoSpaceDN w:val="0"/>
              <w:adjustRightInd w:val="0"/>
              <w:jc w:val="center"/>
              <w:rPr>
                <w:sz w:val="22"/>
              </w:rPr>
            </w:pPr>
            <w:r>
              <w:rPr>
                <w:sz w:val="22"/>
              </w:rPr>
              <w:t>042,0</w:t>
            </w:r>
          </w:p>
        </w:tc>
        <w:tc>
          <w:tcPr>
            <w:tcW w:w="1135"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12 693</w:t>
            </w:r>
          </w:p>
          <w:p w:rsidR="00A12B28" w:rsidRPr="009D6845" w:rsidRDefault="00A12B28" w:rsidP="00C53560">
            <w:pPr>
              <w:widowControl w:val="0"/>
              <w:autoSpaceDE w:val="0"/>
              <w:autoSpaceDN w:val="0"/>
              <w:adjustRightInd w:val="0"/>
              <w:jc w:val="center"/>
              <w:rPr>
                <w:sz w:val="22"/>
              </w:rPr>
            </w:pPr>
            <w:r>
              <w:rPr>
                <w:sz w:val="22"/>
              </w:rPr>
              <w:t>372,15</w:t>
            </w:r>
          </w:p>
        </w:tc>
        <w:tc>
          <w:tcPr>
            <w:tcW w:w="993"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210" w:type="dxa"/>
            <w:gridSpan w:val="4"/>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502" w:type="dxa"/>
            <w:gridSpan w:val="2"/>
            <w:tcBorders>
              <w:top w:val="nil"/>
              <w:left w:val="single" w:sz="4" w:space="0" w:color="auto"/>
              <w:bottom w:val="nil"/>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4 231</w:t>
            </w:r>
          </w:p>
          <w:p w:rsidR="00A12B28" w:rsidRPr="009D6845" w:rsidRDefault="00A12B28" w:rsidP="00C53560">
            <w:pPr>
              <w:widowControl w:val="0"/>
              <w:autoSpaceDE w:val="0"/>
              <w:autoSpaceDN w:val="0"/>
              <w:adjustRightInd w:val="0"/>
              <w:ind w:left="-75" w:right="-75"/>
              <w:jc w:val="center"/>
              <w:rPr>
                <w:sz w:val="22"/>
              </w:rPr>
            </w:pPr>
            <w:r>
              <w:rPr>
                <w:sz w:val="22"/>
              </w:rPr>
              <w:t>124,05</w:t>
            </w: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3828" w:type="dxa"/>
            <w:gridSpan w:val="2"/>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69"/>
              <w:rPr>
                <w:b/>
              </w:rPr>
            </w:pPr>
          </w:p>
        </w:tc>
        <w:tc>
          <w:tcPr>
            <w:tcW w:w="1135" w:type="dxa"/>
            <w:gridSpan w:val="2"/>
            <w:vMerge/>
            <w:tcBorders>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82" w:right="-58"/>
              <w:rPr>
                <w:b/>
                <w:sz w:val="18"/>
                <w:szCs w:val="18"/>
              </w:rPr>
            </w:pPr>
            <w:r>
              <w:rPr>
                <w:b/>
                <w:sz w:val="18"/>
                <w:szCs w:val="18"/>
              </w:rPr>
              <w:t>Внебюджетные источники</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50 000,0</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7"/>
        </w:trPr>
        <w:tc>
          <w:tcPr>
            <w:tcW w:w="486" w:type="dxa"/>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rPr>
                <w:sz w:val="20"/>
                <w:szCs w:val="20"/>
              </w:rPr>
              <w:t>3</w:t>
            </w:r>
          </w:p>
        </w:tc>
        <w:tc>
          <w:tcPr>
            <w:tcW w:w="3828"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69"/>
              <w:rPr>
                <w:b/>
              </w:rPr>
            </w:pPr>
            <w:r w:rsidRPr="009D6845">
              <w:rPr>
                <w:b/>
              </w:rPr>
              <w:t>Мероприятия</w:t>
            </w: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b/>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67"/>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3.1</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rsidRPr="009D6845">
              <w:t>Противопожарные мероприятия</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nil"/>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nil"/>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158 457,</w:t>
            </w:r>
          </w:p>
          <w:p w:rsidR="00A12B28" w:rsidRPr="009D6845" w:rsidRDefault="00A12B28" w:rsidP="00C53560">
            <w:pPr>
              <w:widowControl w:val="0"/>
              <w:autoSpaceDE w:val="0"/>
              <w:autoSpaceDN w:val="0"/>
              <w:adjustRightInd w:val="0"/>
              <w:jc w:val="center"/>
              <w:rPr>
                <w:sz w:val="22"/>
              </w:rPr>
            </w:pPr>
            <w:r>
              <w:rPr>
                <w:sz w:val="22"/>
              </w:rPr>
              <w:t>57</w:t>
            </w:r>
          </w:p>
        </w:tc>
        <w:tc>
          <w:tcPr>
            <w:tcW w:w="993"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210" w:type="dxa"/>
            <w:gridSpan w:val="4"/>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502" w:type="dxa"/>
            <w:gridSpan w:val="2"/>
            <w:tcBorders>
              <w:top w:val="nil"/>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407" w:type="dxa"/>
            <w:vMerge w:val="restart"/>
            <w:tcBorders>
              <w:top w:val="nil"/>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администрации Шуйского </w:t>
            </w:r>
            <w:r>
              <w:rPr>
                <w:sz w:val="22"/>
              </w:rPr>
              <w:lastRenderedPageBreak/>
              <w:t>муниципального района</w:t>
            </w:r>
          </w:p>
        </w:tc>
        <w:tc>
          <w:tcPr>
            <w:tcW w:w="1419" w:type="dxa"/>
            <w:gridSpan w:val="2"/>
            <w:vMerge w:val="restart"/>
            <w:tcBorders>
              <w:top w:val="nil"/>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lastRenderedPageBreak/>
              <w:t xml:space="preserve">Создание безопасных условий для получения </w:t>
            </w:r>
            <w:r w:rsidRPr="007132DD">
              <w:rPr>
                <w:sz w:val="22"/>
              </w:rPr>
              <w:lastRenderedPageBreak/>
              <w:t xml:space="preserve">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5"/>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69" w:right="-68"/>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5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158 457,</w:t>
            </w:r>
          </w:p>
          <w:p w:rsidR="00A12B28" w:rsidRPr="009D6845" w:rsidRDefault="00A12B28" w:rsidP="00C53560">
            <w:pPr>
              <w:widowControl w:val="0"/>
              <w:autoSpaceDE w:val="0"/>
              <w:autoSpaceDN w:val="0"/>
              <w:adjustRightInd w:val="0"/>
              <w:jc w:val="center"/>
              <w:rPr>
                <w:sz w:val="22"/>
              </w:rPr>
            </w:pPr>
            <w:r>
              <w:rPr>
                <w:sz w:val="22"/>
              </w:rPr>
              <w:t>57</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ind w:left="-75" w:right="-75"/>
              <w:jc w:val="center"/>
              <w:rPr>
                <w:sz w:val="22"/>
              </w:rPr>
            </w:pPr>
            <w:r>
              <w:rPr>
                <w:sz w:val="22"/>
              </w:rPr>
              <w:t>19</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75" w:right="-75"/>
              <w:jc w:val="center"/>
              <w:rPr>
                <w:sz w:val="22"/>
              </w:rPr>
            </w:pPr>
            <w:r>
              <w:rPr>
                <w:sz w:val="22"/>
              </w:rPr>
              <w:t>52 819,</w:t>
            </w:r>
          </w:p>
          <w:p w:rsidR="00A12B28" w:rsidRPr="009D6845" w:rsidRDefault="00A12B28" w:rsidP="00C53560">
            <w:pPr>
              <w:widowControl w:val="0"/>
              <w:autoSpaceDE w:val="0"/>
              <w:autoSpaceDN w:val="0"/>
              <w:adjustRightInd w:val="0"/>
              <w:ind w:left="-75" w:right="-75"/>
              <w:jc w:val="center"/>
              <w:rPr>
                <w:sz w:val="22"/>
              </w:rPr>
            </w:pPr>
            <w:r>
              <w:rPr>
                <w:sz w:val="22"/>
              </w:rPr>
              <w:t>19</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190"/>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3.2</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r w:rsidRPr="009D6845">
              <w:t>Антитеррористическая безопасность</w:t>
            </w:r>
          </w:p>
          <w:p w:rsidR="00A12B28" w:rsidRPr="009D6845" w:rsidRDefault="00A12B28" w:rsidP="00C53560"/>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88 191,0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r>
              <w:rPr>
                <w:sz w:val="22"/>
              </w:rPr>
              <w:t>29 397,0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26"/>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18"/>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29"/>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82" w:right="-58"/>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88 191,0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r w:rsidRPr="00904A2B">
              <w:rPr>
                <w:sz w:val="22"/>
              </w:rPr>
              <w:t>29 397,0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r w:rsidRPr="00904A2B">
              <w:rPr>
                <w:sz w:val="22"/>
              </w:rPr>
              <w:t>29 397,0</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14"/>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3.3</w:t>
            </w:r>
          </w:p>
        </w:tc>
        <w:tc>
          <w:tcPr>
            <w:tcW w:w="3828" w:type="dxa"/>
            <w:gridSpan w:val="2"/>
            <w:vMerge w:val="restart"/>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rPr>
                <w:sz w:val="20"/>
                <w:szCs w:val="20"/>
              </w:rPr>
            </w:pPr>
            <w:r w:rsidRPr="009D6845">
              <w:t>Санитарно-эпидемиологическая безопасность</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141 422,</w:t>
            </w:r>
          </w:p>
          <w:p w:rsidR="00A12B28" w:rsidRPr="009D6845" w:rsidRDefault="00A12B28" w:rsidP="00C53560">
            <w:pPr>
              <w:widowControl w:val="0"/>
              <w:autoSpaceDE w:val="0"/>
              <w:autoSpaceDN w:val="0"/>
              <w:adjustRightInd w:val="0"/>
              <w:jc w:val="center"/>
              <w:rPr>
                <w:sz w:val="22"/>
              </w:rPr>
            </w:pPr>
            <w:r>
              <w:rPr>
                <w:sz w:val="22"/>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ind w:left="-82" w:right="-58"/>
              <w:jc w:val="center"/>
              <w:rPr>
                <w:sz w:val="22"/>
              </w:rPr>
            </w:pPr>
            <w:r>
              <w:rPr>
                <w:sz w:val="22"/>
              </w:rPr>
              <w:t>80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jc w:val="center"/>
              <w:rPr>
                <w:sz w:val="22"/>
              </w:rPr>
            </w:pPr>
            <w:r>
              <w:rPr>
                <w:sz w:val="22"/>
              </w:rPr>
              <w:t>80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ind w:left="-75" w:right="-75"/>
              <w:jc w:val="center"/>
              <w:rPr>
                <w:sz w:val="22"/>
              </w:rPr>
            </w:pPr>
            <w:r>
              <w:rPr>
                <w:sz w:val="22"/>
              </w:rPr>
              <w:t>80</w:t>
            </w: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0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60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ind w:left="-75" w:right="-75"/>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542"/>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rPr>
                <w:sz w:val="22"/>
              </w:rPr>
            </w:pPr>
            <w:r>
              <w:rPr>
                <w:sz w:val="22"/>
              </w:rPr>
              <w:t>141 422,</w:t>
            </w:r>
          </w:p>
          <w:p w:rsidR="00A12B28" w:rsidRPr="009D6845" w:rsidRDefault="00A12B28" w:rsidP="00C53560">
            <w:pPr>
              <w:widowControl w:val="0"/>
              <w:autoSpaceDE w:val="0"/>
              <w:autoSpaceDN w:val="0"/>
              <w:adjustRightInd w:val="0"/>
              <w:jc w:val="center"/>
              <w:rPr>
                <w:sz w:val="22"/>
              </w:rPr>
            </w:pPr>
            <w:r>
              <w:rPr>
                <w:sz w:val="22"/>
              </w:rPr>
              <w:t>40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ind w:left="-82" w:right="-58"/>
              <w:jc w:val="center"/>
              <w:rPr>
                <w:sz w:val="22"/>
              </w:rPr>
            </w:pPr>
            <w:r>
              <w:rPr>
                <w:sz w:val="22"/>
              </w:rPr>
              <w:t>80</w:t>
            </w: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widowControl w:val="0"/>
              <w:autoSpaceDE w:val="0"/>
              <w:autoSpaceDN w:val="0"/>
              <w:adjustRightInd w:val="0"/>
              <w:jc w:val="center"/>
              <w:rPr>
                <w:sz w:val="22"/>
              </w:rPr>
            </w:pPr>
            <w:r>
              <w:rPr>
                <w:sz w:val="22"/>
              </w:rPr>
              <w:t>80</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rPr>
                <w:sz w:val="22"/>
              </w:rPr>
            </w:pPr>
            <w:r>
              <w:rPr>
                <w:sz w:val="22"/>
              </w:rPr>
              <w:t>47 140,</w:t>
            </w:r>
          </w:p>
          <w:p w:rsidR="00A12B28" w:rsidRPr="009D6845" w:rsidRDefault="00A12B28" w:rsidP="00C53560">
            <w:pPr>
              <w:ind w:left="-75" w:right="-75"/>
              <w:jc w:val="center"/>
              <w:rPr>
                <w:sz w:val="22"/>
              </w:rPr>
            </w:pPr>
            <w:r>
              <w:rPr>
                <w:sz w:val="22"/>
              </w:rPr>
              <w:t>80</w:t>
            </w: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75" w:right="-75"/>
              <w:jc w:val="center"/>
              <w:rPr>
                <w:sz w:val="22"/>
              </w:rPr>
            </w:pPr>
          </w:p>
        </w:tc>
      </w:tr>
      <w:tr w:rsidR="00A12B28" w:rsidRPr="009D6845" w:rsidTr="00C53560">
        <w:trPr>
          <w:gridAfter w:val="1"/>
          <w:wAfter w:w="9" w:type="dxa"/>
          <w:trHeight w:val="249"/>
        </w:trPr>
        <w:tc>
          <w:tcPr>
            <w:tcW w:w="486" w:type="dxa"/>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3.4</w:t>
            </w:r>
          </w:p>
        </w:tc>
        <w:tc>
          <w:tcPr>
            <w:tcW w:w="3828"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t xml:space="preserve">Формирование доступной среды жизнедеятельности для инвалидов и других маломобильных групп населения в </w:t>
            </w:r>
            <w:r>
              <w:t>учреждении дополнительного образования</w:t>
            </w:r>
          </w:p>
        </w:tc>
        <w:tc>
          <w:tcPr>
            <w:tcW w:w="1135" w:type="dxa"/>
            <w:gridSpan w:val="2"/>
            <w:vMerge w:val="restart"/>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rPr>
                <w:sz w:val="20"/>
                <w:szCs w:val="20"/>
              </w:rPr>
            </w:pPr>
            <w:r w:rsidRPr="009D6845">
              <w:rPr>
                <w:sz w:val="20"/>
                <w:szCs w:val="20"/>
              </w:rPr>
              <w:t>2017-2019</w:t>
            </w: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19" w:type="dxa"/>
            <w:gridSpan w:val="2"/>
            <w:vMerge w:val="restart"/>
            <w:tcBorders>
              <w:top w:val="single" w:sz="4" w:space="0" w:color="auto"/>
              <w:left w:val="single" w:sz="4" w:space="0" w:color="auto"/>
              <w:right w:val="single" w:sz="4" w:space="0" w:color="auto"/>
            </w:tcBorders>
            <w:vAlign w:val="center"/>
          </w:tcPr>
          <w:p w:rsidR="00A12B28" w:rsidRDefault="00A12B28" w:rsidP="00C53560">
            <w:pPr>
              <w:widowControl w:val="0"/>
              <w:autoSpaceDE w:val="0"/>
              <w:autoSpaceDN w:val="0"/>
              <w:adjustRightInd w:val="0"/>
              <w:rPr>
                <w:sz w:val="22"/>
              </w:rPr>
            </w:pPr>
          </w:p>
          <w:p w:rsidR="00A12B28" w:rsidRPr="0048024B" w:rsidRDefault="00A12B28" w:rsidP="00C53560">
            <w:pPr>
              <w:widowControl w:val="0"/>
              <w:autoSpaceDE w:val="0"/>
              <w:autoSpaceDN w:val="0"/>
              <w:adjustRightInd w:val="0"/>
              <w:rPr>
                <w:sz w:val="22"/>
              </w:rPr>
            </w:pPr>
            <w:r w:rsidRPr="0048024B">
              <w:rPr>
                <w:sz w:val="22"/>
              </w:rPr>
              <w:t>Увеличение охвата детей 5-18 лет программами дополнительного образования  до 70%</w:t>
            </w:r>
          </w:p>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7"/>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56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областного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3828"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vMerge/>
            <w:tcBorders>
              <w:top w:val="single" w:sz="4" w:space="0" w:color="auto"/>
              <w:left w:val="single" w:sz="4" w:space="0" w:color="auto"/>
              <w:bottom w:val="single" w:sz="4" w:space="0" w:color="auto"/>
              <w:right w:val="single" w:sz="4" w:space="0" w:color="auto"/>
            </w:tcBorders>
            <w:vAlign w:val="center"/>
            <w:hideMark/>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hideMark/>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38"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210" w:type="dxa"/>
            <w:gridSpan w:val="4"/>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ind w:left="-82" w:right="-58"/>
              <w:jc w:val="center"/>
              <w:rPr>
                <w:sz w:val="22"/>
              </w:rPr>
            </w:pPr>
          </w:p>
        </w:tc>
        <w:tc>
          <w:tcPr>
            <w:tcW w:w="1407"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19"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272"/>
        </w:trPr>
        <w:tc>
          <w:tcPr>
            <w:tcW w:w="486"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3.5</w:t>
            </w:r>
          </w:p>
        </w:tc>
        <w:tc>
          <w:tcPr>
            <w:tcW w:w="3828" w:type="dxa"/>
            <w:gridSpan w:val="2"/>
            <w:vMerge w:val="restart"/>
            <w:tcBorders>
              <w:top w:val="single" w:sz="4" w:space="0" w:color="auto"/>
              <w:left w:val="single" w:sz="4" w:space="0" w:color="auto"/>
              <w:right w:val="single" w:sz="4" w:space="0" w:color="auto"/>
            </w:tcBorders>
            <w:vAlign w:val="center"/>
          </w:tcPr>
          <w:p w:rsidR="00A12B28" w:rsidRPr="00810EFC" w:rsidRDefault="00A12B28" w:rsidP="00C53560">
            <w:r w:rsidRPr="00810EFC">
              <w:t xml:space="preserve">Обеспечение жизнедеятельности образовательных учреждений </w:t>
            </w:r>
            <w:r w:rsidRPr="00810EFC">
              <w:lastRenderedPageBreak/>
              <w:t>(заработная плата и начисления, оплата коммунальных услуг, услуг связи, увеличение материальных запасов и основных средств, компенсация родительской платы, налоги, МТО)</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9 986</w:t>
            </w:r>
          </w:p>
          <w:p w:rsidR="00A12B28" w:rsidRPr="000C70BB" w:rsidRDefault="00A12B28" w:rsidP="00C53560">
            <w:pPr>
              <w:widowControl w:val="0"/>
              <w:autoSpaceDE w:val="0"/>
              <w:autoSpaceDN w:val="0"/>
              <w:adjustRightInd w:val="0"/>
              <w:jc w:val="center"/>
            </w:pPr>
            <w:r>
              <w:t>465,43</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pPr>
            <w:r>
              <w:t>3 328</w:t>
            </w:r>
          </w:p>
          <w:p w:rsidR="00A12B28" w:rsidRPr="000C70BB" w:rsidRDefault="00A12B28" w:rsidP="00C53560">
            <w:pPr>
              <w:widowControl w:val="0"/>
              <w:autoSpaceDE w:val="0"/>
              <w:autoSpaceDN w:val="0"/>
              <w:adjustRightInd w:val="0"/>
              <w:ind w:left="-82" w:right="-58"/>
              <w:jc w:val="center"/>
            </w:pPr>
            <w:r>
              <w:t>821,81</w:t>
            </w:r>
          </w:p>
        </w:tc>
        <w:tc>
          <w:tcPr>
            <w:tcW w:w="1417"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 xml:space="preserve">Управление образования </w:t>
            </w:r>
            <w:r>
              <w:rPr>
                <w:sz w:val="22"/>
              </w:rPr>
              <w:lastRenderedPageBreak/>
              <w:t>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lastRenderedPageBreak/>
              <w:t xml:space="preserve">Создание безопасных </w:t>
            </w:r>
            <w:r w:rsidRPr="007132DD">
              <w:rPr>
                <w:sz w:val="22"/>
              </w:rPr>
              <w:lastRenderedPageBreak/>
              <w:t xml:space="preserve">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Pr="00810EFC" w:rsidRDefault="00A12B28" w:rsidP="00C53560"/>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9 986</w:t>
            </w:r>
          </w:p>
          <w:p w:rsidR="00A12B28" w:rsidRPr="000C70BB" w:rsidRDefault="00A12B28" w:rsidP="00C53560">
            <w:pPr>
              <w:widowControl w:val="0"/>
              <w:autoSpaceDE w:val="0"/>
              <w:autoSpaceDN w:val="0"/>
              <w:adjustRightInd w:val="0"/>
              <w:jc w:val="center"/>
            </w:pPr>
            <w:r>
              <w:t>465,43</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3 328</w:t>
            </w:r>
          </w:p>
          <w:p w:rsidR="00A12B28" w:rsidRPr="000C70BB" w:rsidRDefault="00A12B28" w:rsidP="00C53560">
            <w:pPr>
              <w:widowControl w:val="0"/>
              <w:autoSpaceDE w:val="0"/>
              <w:autoSpaceDN w:val="0"/>
              <w:adjustRightInd w:val="0"/>
              <w:jc w:val="center"/>
            </w:pPr>
            <w:r>
              <w:t>821,81</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ind w:left="-82" w:right="-58"/>
              <w:jc w:val="center"/>
            </w:pPr>
            <w:r>
              <w:t>3 328</w:t>
            </w:r>
          </w:p>
          <w:p w:rsidR="00A12B28" w:rsidRPr="000C70BB" w:rsidRDefault="00A12B28" w:rsidP="00C53560">
            <w:pPr>
              <w:widowControl w:val="0"/>
              <w:autoSpaceDE w:val="0"/>
              <w:autoSpaceDN w:val="0"/>
              <w:adjustRightInd w:val="0"/>
              <w:ind w:left="-82" w:right="-58"/>
              <w:jc w:val="center"/>
            </w:pPr>
            <w:r>
              <w:t>821,81</w:t>
            </w:r>
          </w:p>
        </w:tc>
        <w:tc>
          <w:tcPr>
            <w:tcW w:w="1417"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304"/>
        </w:trPr>
        <w:tc>
          <w:tcPr>
            <w:tcW w:w="486" w:type="dxa"/>
            <w:vMerge w:val="restart"/>
            <w:tcBorders>
              <w:top w:val="single" w:sz="4" w:space="0" w:color="auto"/>
              <w:left w:val="single" w:sz="4" w:space="0" w:color="auto"/>
              <w:right w:val="single" w:sz="4" w:space="0" w:color="auto"/>
            </w:tcBorders>
            <w:vAlign w:val="center"/>
          </w:tcPr>
          <w:p w:rsidR="00A12B28" w:rsidRPr="00810EFC" w:rsidRDefault="00A12B28" w:rsidP="00C53560">
            <w:pPr>
              <w:rPr>
                <w:sz w:val="20"/>
                <w:szCs w:val="20"/>
              </w:rPr>
            </w:pPr>
            <w:r>
              <w:rPr>
                <w:sz w:val="20"/>
                <w:szCs w:val="20"/>
              </w:rPr>
              <w:t>3.6</w:t>
            </w:r>
          </w:p>
        </w:tc>
        <w:tc>
          <w:tcPr>
            <w:tcW w:w="3828" w:type="dxa"/>
            <w:gridSpan w:val="2"/>
            <w:vMerge w:val="restart"/>
            <w:tcBorders>
              <w:top w:val="single" w:sz="4" w:space="0" w:color="auto"/>
              <w:left w:val="single" w:sz="4" w:space="0" w:color="auto"/>
              <w:right w:val="single" w:sz="4" w:space="0" w:color="auto"/>
            </w:tcBorders>
            <w:vAlign w:val="center"/>
          </w:tcPr>
          <w:p w:rsidR="00A12B28" w:rsidRPr="00810EFC" w:rsidRDefault="00A12B28" w:rsidP="00C53560">
            <w:r w:rsidRPr="00810EFC">
              <w:t>Расходы, связанные с поэтапным доведением средней заработной платы педагогическим работникам до средней заработной платы учителей в Ивановской области</w:t>
            </w:r>
          </w:p>
        </w:tc>
        <w:tc>
          <w:tcPr>
            <w:tcW w:w="1135"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b/>
                <w:sz w:val="18"/>
                <w:szCs w:val="18"/>
              </w:rPr>
              <w:t>Итого</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2 318</w:t>
            </w:r>
          </w:p>
          <w:p w:rsidR="00A12B28" w:rsidRPr="000C70BB" w:rsidRDefault="00A12B28" w:rsidP="00C53560">
            <w:pPr>
              <w:widowControl w:val="0"/>
              <w:autoSpaceDE w:val="0"/>
              <w:autoSpaceDN w:val="0"/>
              <w:adjustRightInd w:val="0"/>
              <w:jc w:val="center"/>
            </w:pPr>
            <w:r>
              <w:t>835,75</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ind w:left="-82" w:right="-58"/>
              <w:jc w:val="center"/>
            </w:pPr>
            <w:r>
              <w:t>25</w:t>
            </w:r>
          </w:p>
        </w:tc>
        <w:tc>
          <w:tcPr>
            <w:tcW w:w="1417" w:type="dxa"/>
            <w:gridSpan w:val="2"/>
            <w:vMerge w:val="restart"/>
            <w:tcBorders>
              <w:top w:val="single" w:sz="4" w:space="0" w:color="auto"/>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r>
              <w:rPr>
                <w:sz w:val="22"/>
              </w:rPr>
              <w:t>Управление образования администрации Шуйского муниципального района</w:t>
            </w:r>
          </w:p>
        </w:tc>
        <w:tc>
          <w:tcPr>
            <w:tcW w:w="1409" w:type="dxa"/>
            <w:vMerge w:val="restart"/>
            <w:tcBorders>
              <w:top w:val="single" w:sz="4" w:space="0" w:color="auto"/>
              <w:left w:val="single" w:sz="4" w:space="0" w:color="auto"/>
              <w:right w:val="single" w:sz="4" w:space="0" w:color="auto"/>
            </w:tcBorders>
            <w:vAlign w:val="center"/>
          </w:tcPr>
          <w:p w:rsidR="00A12B28" w:rsidRPr="007132DD" w:rsidRDefault="00A12B28" w:rsidP="00C53560">
            <w:pPr>
              <w:widowControl w:val="0"/>
              <w:autoSpaceDE w:val="0"/>
              <w:autoSpaceDN w:val="0"/>
              <w:adjustRightInd w:val="0"/>
              <w:jc w:val="center"/>
              <w:rPr>
                <w:sz w:val="22"/>
              </w:rPr>
            </w:pPr>
            <w:r w:rsidRPr="007132DD">
              <w:rPr>
                <w:sz w:val="22"/>
              </w:rPr>
              <w:t xml:space="preserve">Создание безопасных условий для получения качественного </w:t>
            </w:r>
          </w:p>
          <w:p w:rsidR="00A12B28" w:rsidRPr="009D6845" w:rsidRDefault="00A12B28" w:rsidP="00C53560">
            <w:pPr>
              <w:widowControl w:val="0"/>
              <w:autoSpaceDE w:val="0"/>
              <w:autoSpaceDN w:val="0"/>
              <w:adjustRightInd w:val="0"/>
              <w:jc w:val="center"/>
              <w:rPr>
                <w:sz w:val="22"/>
              </w:rPr>
            </w:pPr>
            <w:r w:rsidRPr="007132DD">
              <w:rPr>
                <w:sz w:val="22"/>
              </w:rPr>
              <w:t>образования</w:t>
            </w: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w:t>
            </w:r>
            <w:r w:rsidRPr="009D6845">
              <w:rPr>
                <w:sz w:val="18"/>
                <w:szCs w:val="18"/>
              </w:rPr>
              <w:br/>
              <w:t xml:space="preserve">федерального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Pr>
                <w:sz w:val="18"/>
                <w:szCs w:val="18"/>
              </w:rPr>
              <w:t>Средства областного</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ind w:left="-82" w:right="-58"/>
              <w:jc w:val="center"/>
            </w:pPr>
          </w:p>
        </w:tc>
        <w:tc>
          <w:tcPr>
            <w:tcW w:w="1417" w:type="dxa"/>
            <w:gridSpan w:val="2"/>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r w:rsidR="00A12B28" w:rsidRPr="009D6845" w:rsidTr="00C53560">
        <w:trPr>
          <w:gridAfter w:val="1"/>
          <w:wAfter w:w="9" w:type="dxa"/>
          <w:trHeight w:val="640"/>
        </w:trPr>
        <w:tc>
          <w:tcPr>
            <w:tcW w:w="486" w:type="dxa"/>
            <w:vMerge/>
            <w:tcBorders>
              <w:left w:val="single" w:sz="4" w:space="0" w:color="auto"/>
              <w:bottom w:val="single" w:sz="4" w:space="0" w:color="auto"/>
              <w:right w:val="single" w:sz="4" w:space="0" w:color="auto"/>
            </w:tcBorders>
            <w:vAlign w:val="center"/>
          </w:tcPr>
          <w:p w:rsidR="00A12B28" w:rsidRPr="00810EFC" w:rsidRDefault="00A12B28" w:rsidP="00C53560">
            <w:pPr>
              <w:rPr>
                <w:sz w:val="20"/>
                <w:szCs w:val="20"/>
              </w:rPr>
            </w:pPr>
          </w:p>
        </w:tc>
        <w:tc>
          <w:tcPr>
            <w:tcW w:w="3828" w:type="dxa"/>
            <w:gridSpan w:val="2"/>
            <w:vMerge/>
            <w:tcBorders>
              <w:left w:val="single" w:sz="4" w:space="0" w:color="auto"/>
              <w:bottom w:val="single" w:sz="4" w:space="0" w:color="auto"/>
              <w:right w:val="single" w:sz="4" w:space="0" w:color="auto"/>
            </w:tcBorders>
            <w:vAlign w:val="center"/>
          </w:tcPr>
          <w:p w:rsidR="00A12B28" w:rsidRDefault="00A12B28" w:rsidP="00C53560">
            <w:pPr>
              <w:rPr>
                <w:b/>
              </w:rPr>
            </w:pPr>
          </w:p>
        </w:tc>
        <w:tc>
          <w:tcPr>
            <w:tcW w:w="1135"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rPr>
                <w:sz w:val="20"/>
                <w:szCs w:val="20"/>
              </w:rPr>
            </w:pPr>
          </w:p>
        </w:tc>
        <w:tc>
          <w:tcPr>
            <w:tcW w:w="1135" w:type="dxa"/>
            <w:gridSpan w:val="2"/>
            <w:tcBorders>
              <w:top w:val="single" w:sz="4" w:space="0" w:color="auto"/>
              <w:left w:val="single" w:sz="4" w:space="0" w:color="auto"/>
              <w:bottom w:val="single" w:sz="4" w:space="0" w:color="auto"/>
              <w:right w:val="single" w:sz="4" w:space="0" w:color="auto"/>
            </w:tcBorders>
          </w:tcPr>
          <w:p w:rsidR="00A12B28" w:rsidRPr="009D6845" w:rsidRDefault="00A12B28" w:rsidP="00C53560">
            <w:pPr>
              <w:widowControl w:val="0"/>
              <w:autoSpaceDE w:val="0"/>
              <w:autoSpaceDN w:val="0"/>
              <w:adjustRightInd w:val="0"/>
              <w:ind w:left="-75" w:right="-75"/>
              <w:rPr>
                <w:sz w:val="18"/>
                <w:szCs w:val="18"/>
              </w:rPr>
            </w:pPr>
            <w:r w:rsidRPr="009D6845">
              <w:rPr>
                <w:sz w:val="18"/>
                <w:szCs w:val="18"/>
              </w:rPr>
              <w:t xml:space="preserve">Средства местного      </w:t>
            </w:r>
            <w:r w:rsidRPr="009D6845">
              <w:rPr>
                <w:sz w:val="18"/>
                <w:szCs w:val="18"/>
              </w:rPr>
              <w:br/>
              <w:t xml:space="preserve">бюджета  </w:t>
            </w: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A12B28" w:rsidRPr="000C70BB" w:rsidRDefault="00A12B28" w:rsidP="00C53560">
            <w:pPr>
              <w:widowControl w:val="0"/>
              <w:autoSpaceDE w:val="0"/>
              <w:autoSpaceDN w:val="0"/>
              <w:adjustRightInd w:val="0"/>
              <w:jc w:val="center"/>
            </w:pPr>
          </w:p>
        </w:tc>
        <w:tc>
          <w:tcPr>
            <w:tcW w:w="1115" w:type="dxa"/>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2 318</w:t>
            </w:r>
          </w:p>
          <w:p w:rsidR="00A12B28" w:rsidRPr="000C70BB" w:rsidRDefault="00A12B28" w:rsidP="00C53560">
            <w:pPr>
              <w:widowControl w:val="0"/>
              <w:autoSpaceDE w:val="0"/>
              <w:autoSpaceDN w:val="0"/>
              <w:adjustRightInd w:val="0"/>
              <w:jc w:val="center"/>
            </w:pPr>
            <w:r>
              <w:t>835,75</w:t>
            </w:r>
          </w:p>
        </w:tc>
        <w:tc>
          <w:tcPr>
            <w:tcW w:w="1069" w:type="dxa"/>
            <w:gridSpan w:val="4"/>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jc w:val="center"/>
            </w:pPr>
            <w:r>
              <w:t>25</w:t>
            </w:r>
          </w:p>
        </w:tc>
        <w:tc>
          <w:tcPr>
            <w:tcW w:w="1502" w:type="dxa"/>
            <w:gridSpan w:val="2"/>
            <w:tcBorders>
              <w:top w:val="single" w:sz="4" w:space="0" w:color="auto"/>
              <w:left w:val="single" w:sz="4" w:space="0" w:color="auto"/>
              <w:bottom w:val="single" w:sz="4" w:space="0" w:color="auto"/>
              <w:right w:val="single" w:sz="4" w:space="0" w:color="auto"/>
            </w:tcBorders>
            <w:vAlign w:val="center"/>
          </w:tcPr>
          <w:p w:rsidR="00A12B28" w:rsidRDefault="00A12B28" w:rsidP="00C53560">
            <w:pPr>
              <w:widowControl w:val="0"/>
              <w:autoSpaceDE w:val="0"/>
              <w:autoSpaceDN w:val="0"/>
              <w:adjustRightInd w:val="0"/>
              <w:jc w:val="center"/>
            </w:pPr>
            <w:r>
              <w:t>772 945,</w:t>
            </w:r>
          </w:p>
          <w:p w:rsidR="00A12B28" w:rsidRPr="000C70BB" w:rsidRDefault="00A12B28" w:rsidP="00C53560">
            <w:pPr>
              <w:widowControl w:val="0"/>
              <w:autoSpaceDE w:val="0"/>
              <w:autoSpaceDN w:val="0"/>
              <w:adjustRightInd w:val="0"/>
              <w:ind w:left="-82" w:right="-58"/>
              <w:jc w:val="center"/>
            </w:pPr>
            <w:r>
              <w:t>25</w:t>
            </w:r>
          </w:p>
        </w:tc>
        <w:tc>
          <w:tcPr>
            <w:tcW w:w="1417" w:type="dxa"/>
            <w:gridSpan w:val="2"/>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c>
          <w:tcPr>
            <w:tcW w:w="1409" w:type="dxa"/>
            <w:vMerge/>
            <w:tcBorders>
              <w:left w:val="single" w:sz="4" w:space="0" w:color="auto"/>
              <w:bottom w:val="single" w:sz="4" w:space="0" w:color="auto"/>
              <w:right w:val="single" w:sz="4" w:space="0" w:color="auto"/>
            </w:tcBorders>
            <w:vAlign w:val="center"/>
          </w:tcPr>
          <w:p w:rsidR="00A12B28" w:rsidRPr="009D6845" w:rsidRDefault="00A12B28" w:rsidP="00C53560">
            <w:pPr>
              <w:widowControl w:val="0"/>
              <w:autoSpaceDE w:val="0"/>
              <w:autoSpaceDN w:val="0"/>
              <w:adjustRightInd w:val="0"/>
              <w:jc w:val="center"/>
              <w:rPr>
                <w:sz w:val="22"/>
              </w:rPr>
            </w:pPr>
          </w:p>
        </w:tc>
      </w:tr>
    </w:tbl>
    <w:p w:rsidR="00A12B28" w:rsidRPr="009D6845" w:rsidRDefault="00A12B28" w:rsidP="00A12B28">
      <w:pPr>
        <w:shd w:val="clear" w:color="auto" w:fill="FFFFFF"/>
        <w:autoSpaceDE w:val="0"/>
        <w:autoSpaceDN w:val="0"/>
        <w:adjustRightInd w:val="0"/>
        <w:ind w:firstLine="720"/>
        <w:jc w:val="both"/>
        <w:rPr>
          <w:sz w:val="27"/>
          <w:szCs w:val="27"/>
        </w:rPr>
      </w:pPr>
    </w:p>
    <w:p w:rsidR="00A12B28" w:rsidRDefault="00A12B28" w:rsidP="00A12B28"/>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ind w:firstLine="720"/>
        <w:jc w:val="center"/>
        <w:rPr>
          <w:sz w:val="27"/>
          <w:szCs w:val="27"/>
        </w:rPr>
      </w:pPr>
    </w:p>
    <w:p w:rsidR="00A12B28" w:rsidRDefault="00A12B28" w:rsidP="00A12B28">
      <w:pPr>
        <w:shd w:val="clear" w:color="auto" w:fill="FFFFFF"/>
        <w:autoSpaceDE w:val="0"/>
        <w:autoSpaceDN w:val="0"/>
        <w:adjustRightInd w:val="0"/>
        <w:rPr>
          <w:sz w:val="27"/>
          <w:szCs w:val="27"/>
        </w:rPr>
        <w:sectPr w:rsidR="00A12B28" w:rsidSect="00A12B28">
          <w:pgSz w:w="16838" w:h="11906" w:orient="landscape" w:code="9"/>
          <w:pgMar w:top="1701" w:right="851" w:bottom="709" w:left="992" w:header="709" w:footer="0" w:gutter="0"/>
          <w:pgNumType w:start="0"/>
          <w:cols w:space="708"/>
          <w:docGrid w:linePitch="360"/>
        </w:sectPr>
      </w:pPr>
    </w:p>
    <w:p w:rsidR="00A12B28" w:rsidRPr="009D4BD4" w:rsidRDefault="00A12B28" w:rsidP="00A12B28">
      <w:pPr>
        <w:shd w:val="clear" w:color="auto" w:fill="FFFFFF"/>
        <w:autoSpaceDE w:val="0"/>
        <w:autoSpaceDN w:val="0"/>
        <w:adjustRightInd w:val="0"/>
        <w:rPr>
          <w:sz w:val="27"/>
          <w:szCs w:val="27"/>
        </w:rPr>
      </w:pPr>
    </w:p>
    <w:sectPr w:rsidR="00A12B28" w:rsidRPr="009D4BD4" w:rsidSect="000D4E7F">
      <w:pgSz w:w="11906" w:h="16838" w:code="9"/>
      <w:pgMar w:top="851" w:right="707" w:bottom="993" w:left="1701" w:header="709" w:footer="0"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2AF" w:rsidRDefault="005002AF" w:rsidP="00A9384A">
      <w:r>
        <w:separator/>
      </w:r>
    </w:p>
  </w:endnote>
  <w:endnote w:type="continuationSeparator" w:id="1">
    <w:p w:rsidR="005002AF" w:rsidRDefault="005002AF" w:rsidP="00A938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mj-ea">
    <w:panose1 w:val="00000000000000000000"/>
    <w:charset w:val="00"/>
    <w:family w:val="roman"/>
    <w:notTrueType/>
    <w:pitch w:val="default"/>
    <w:sig w:usb0="00000000" w:usb1="00000000" w:usb2="00000000" w:usb3="00000000" w:csb0="00000000" w:csb1="00000000"/>
  </w:font>
  <w:font w:name="+mn-ea">
    <w:panose1 w:val="00000000000000000000"/>
    <w:charset w:val="00"/>
    <w:family w:val="roman"/>
    <w:notTrueType/>
    <w:pitch w:val="default"/>
    <w:sig w:usb0="00000000" w:usb1="00000000" w:usb2="00000000" w:usb3="00000000" w:csb0="00000000" w:csb1="00000000"/>
  </w:font>
  <w:font w:name="BalticaC">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60" w:rsidRPr="00676334" w:rsidRDefault="00C53560">
    <w:pPr>
      <w:pStyle w:val="ac"/>
      <w:jc w:val="right"/>
      <w:rPr>
        <w:sz w:val="20"/>
      </w:rPr>
    </w:pPr>
  </w:p>
  <w:p w:rsidR="00C53560" w:rsidRDefault="00C53560">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60" w:rsidRPr="00676334" w:rsidRDefault="00C53560">
    <w:pPr>
      <w:pStyle w:val="ac"/>
      <w:jc w:val="right"/>
      <w:rPr>
        <w:sz w:val="20"/>
      </w:rPr>
    </w:pPr>
  </w:p>
  <w:p w:rsidR="00C53560" w:rsidRDefault="00C53560">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560" w:rsidRPr="00676334" w:rsidRDefault="00C53560">
    <w:pPr>
      <w:pStyle w:val="ac"/>
      <w:jc w:val="right"/>
      <w:rPr>
        <w:sz w:val="20"/>
      </w:rPr>
    </w:pPr>
  </w:p>
  <w:p w:rsidR="00C53560" w:rsidRDefault="00C5356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2AF" w:rsidRDefault="005002AF" w:rsidP="00A9384A">
      <w:r>
        <w:separator/>
      </w:r>
    </w:p>
  </w:footnote>
  <w:footnote w:type="continuationSeparator" w:id="1">
    <w:p w:rsidR="005002AF" w:rsidRDefault="005002AF" w:rsidP="00A938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E624322"/>
    <w:lvl w:ilvl="0">
      <w:numFmt w:val="bullet"/>
      <w:lvlText w:val="*"/>
      <w:lvlJc w:val="left"/>
      <w:pPr>
        <w:ind w:left="0" w:firstLine="0"/>
      </w:pPr>
    </w:lvl>
  </w:abstractNum>
  <w:abstractNum w:abstractNumId="1">
    <w:nsid w:val="0B237549"/>
    <w:multiLevelType w:val="hybridMultilevel"/>
    <w:tmpl w:val="712E4F5C"/>
    <w:lvl w:ilvl="0" w:tplc="BE624322">
      <w:numFmt w:val="bullet"/>
      <w:lvlText w:val="-"/>
      <w:lvlJc w:val="left"/>
      <w:pPr>
        <w:ind w:left="1582" w:hanging="360"/>
      </w:pPr>
      <w:rPr>
        <w:rFonts w:ascii="Times New Roman" w:hAnsi="Times New Roman" w:cs="Times New Roman"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
    <w:nsid w:val="0CB9516C"/>
    <w:multiLevelType w:val="hybridMultilevel"/>
    <w:tmpl w:val="2B8C2316"/>
    <w:lvl w:ilvl="0" w:tplc="E5326488">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90474"/>
    <w:multiLevelType w:val="hybridMultilevel"/>
    <w:tmpl w:val="25DCBE5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3C4500"/>
    <w:multiLevelType w:val="hybridMultilevel"/>
    <w:tmpl w:val="954AB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86AF8"/>
    <w:multiLevelType w:val="hybridMultilevel"/>
    <w:tmpl w:val="F852F7A4"/>
    <w:lvl w:ilvl="0" w:tplc="E5FC7D6C">
      <w:start w:val="4"/>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6">
    <w:nsid w:val="2115660A"/>
    <w:multiLevelType w:val="hybridMultilevel"/>
    <w:tmpl w:val="95CE89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643D21"/>
    <w:multiLevelType w:val="hybridMultilevel"/>
    <w:tmpl w:val="E60A900A"/>
    <w:lvl w:ilvl="0" w:tplc="D6922C40">
      <w:start w:val="1"/>
      <w:numFmt w:val="decimal"/>
      <w:lvlText w:val="%1."/>
      <w:lvlJc w:val="left"/>
      <w:pPr>
        <w:ind w:left="1175" w:hanging="750"/>
      </w:pPr>
      <w:rPr>
        <w:rFonts w:eastAsia="Times New Roman" w:cs="Times New Roman"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29723563"/>
    <w:multiLevelType w:val="multilevel"/>
    <w:tmpl w:val="B60C8E7A"/>
    <w:lvl w:ilvl="0">
      <w:start w:val="1"/>
      <w:numFmt w:val="decimal"/>
      <w:lvlText w:val="%1."/>
      <w:lvlJc w:val="left"/>
      <w:pPr>
        <w:ind w:left="360" w:hanging="360"/>
      </w:pPr>
      <w:rPr>
        <w:rFonts w:hint="default"/>
        <w:b/>
        <w:i/>
      </w:rPr>
    </w:lvl>
    <w:lvl w:ilvl="1">
      <w:start w:val="5"/>
      <w:numFmt w:val="decimal"/>
      <w:lvlText w:val="%1.%2."/>
      <w:lvlJc w:val="left"/>
      <w:pPr>
        <w:ind w:left="1455" w:hanging="360"/>
      </w:pPr>
      <w:rPr>
        <w:rFonts w:hint="default"/>
        <w:b/>
        <w:i/>
      </w:rPr>
    </w:lvl>
    <w:lvl w:ilvl="2">
      <w:start w:val="1"/>
      <w:numFmt w:val="decimal"/>
      <w:lvlText w:val="%1.%2.%3."/>
      <w:lvlJc w:val="left"/>
      <w:pPr>
        <w:ind w:left="2910" w:hanging="720"/>
      </w:pPr>
      <w:rPr>
        <w:rFonts w:hint="default"/>
        <w:b/>
        <w:i/>
      </w:rPr>
    </w:lvl>
    <w:lvl w:ilvl="3">
      <w:start w:val="1"/>
      <w:numFmt w:val="decimal"/>
      <w:lvlText w:val="%1.%2.%3.%4."/>
      <w:lvlJc w:val="left"/>
      <w:pPr>
        <w:ind w:left="4005" w:hanging="720"/>
      </w:pPr>
      <w:rPr>
        <w:rFonts w:hint="default"/>
        <w:b/>
        <w:i/>
      </w:rPr>
    </w:lvl>
    <w:lvl w:ilvl="4">
      <w:start w:val="1"/>
      <w:numFmt w:val="decimal"/>
      <w:lvlText w:val="%1.%2.%3.%4.%5."/>
      <w:lvlJc w:val="left"/>
      <w:pPr>
        <w:ind w:left="5460" w:hanging="1080"/>
      </w:pPr>
      <w:rPr>
        <w:rFonts w:hint="default"/>
        <w:b/>
        <w:i/>
      </w:rPr>
    </w:lvl>
    <w:lvl w:ilvl="5">
      <w:start w:val="1"/>
      <w:numFmt w:val="decimal"/>
      <w:lvlText w:val="%1.%2.%3.%4.%5.%6."/>
      <w:lvlJc w:val="left"/>
      <w:pPr>
        <w:ind w:left="6555" w:hanging="1080"/>
      </w:pPr>
      <w:rPr>
        <w:rFonts w:hint="default"/>
        <w:b/>
        <w:i/>
      </w:rPr>
    </w:lvl>
    <w:lvl w:ilvl="6">
      <w:start w:val="1"/>
      <w:numFmt w:val="decimal"/>
      <w:lvlText w:val="%1.%2.%3.%4.%5.%6.%7."/>
      <w:lvlJc w:val="left"/>
      <w:pPr>
        <w:ind w:left="8010" w:hanging="1440"/>
      </w:pPr>
      <w:rPr>
        <w:rFonts w:hint="default"/>
        <w:b/>
        <w:i/>
      </w:rPr>
    </w:lvl>
    <w:lvl w:ilvl="7">
      <w:start w:val="1"/>
      <w:numFmt w:val="decimal"/>
      <w:lvlText w:val="%1.%2.%3.%4.%5.%6.%7.%8."/>
      <w:lvlJc w:val="left"/>
      <w:pPr>
        <w:ind w:left="9105" w:hanging="1440"/>
      </w:pPr>
      <w:rPr>
        <w:rFonts w:hint="default"/>
        <w:b/>
        <w:i/>
      </w:rPr>
    </w:lvl>
    <w:lvl w:ilvl="8">
      <w:start w:val="1"/>
      <w:numFmt w:val="decimal"/>
      <w:lvlText w:val="%1.%2.%3.%4.%5.%6.%7.%8.%9."/>
      <w:lvlJc w:val="left"/>
      <w:pPr>
        <w:ind w:left="10560" w:hanging="1800"/>
      </w:pPr>
      <w:rPr>
        <w:rFonts w:hint="default"/>
        <w:b/>
        <w:i/>
      </w:rPr>
    </w:lvl>
  </w:abstractNum>
  <w:abstractNum w:abstractNumId="9">
    <w:nsid w:val="3CD45408"/>
    <w:multiLevelType w:val="hybridMultilevel"/>
    <w:tmpl w:val="079C3BA2"/>
    <w:lvl w:ilvl="0" w:tplc="BE624322">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46F60921"/>
    <w:multiLevelType w:val="hybridMultilevel"/>
    <w:tmpl w:val="C55293B2"/>
    <w:lvl w:ilvl="0" w:tplc="E77061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A474FDA"/>
    <w:multiLevelType w:val="hybridMultilevel"/>
    <w:tmpl w:val="A3BE4AEC"/>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89060C8"/>
    <w:multiLevelType w:val="multilevel"/>
    <w:tmpl w:val="635C1AC2"/>
    <w:lvl w:ilvl="0">
      <w:start w:val="1"/>
      <w:numFmt w:val="decimal"/>
      <w:lvlText w:val="%1."/>
      <w:lvlJc w:val="left"/>
      <w:pPr>
        <w:ind w:left="720" w:hanging="360"/>
      </w:pPr>
      <w:rPr>
        <w:rFonts w:hint="default"/>
      </w:rPr>
    </w:lvl>
    <w:lvl w:ilvl="1">
      <w:start w:val="3"/>
      <w:numFmt w:val="decimal"/>
      <w:isLgl/>
      <w:lvlText w:val="%1.%2."/>
      <w:lvlJc w:val="left"/>
      <w:pPr>
        <w:ind w:left="1455" w:hanging="360"/>
      </w:pPr>
      <w:rPr>
        <w:rFonts w:hint="default"/>
      </w:rPr>
    </w:lvl>
    <w:lvl w:ilvl="2">
      <w:start w:val="1"/>
      <w:numFmt w:val="decimal"/>
      <w:isLgl/>
      <w:lvlText w:val="%1.%2.%3."/>
      <w:lvlJc w:val="left"/>
      <w:pPr>
        <w:ind w:left="2550" w:hanging="720"/>
      </w:pPr>
      <w:rPr>
        <w:rFonts w:hint="default"/>
      </w:rPr>
    </w:lvl>
    <w:lvl w:ilvl="3">
      <w:start w:val="1"/>
      <w:numFmt w:val="decimal"/>
      <w:isLgl/>
      <w:lvlText w:val="%1.%2.%3.%4."/>
      <w:lvlJc w:val="left"/>
      <w:pPr>
        <w:ind w:left="3285" w:hanging="720"/>
      </w:pPr>
      <w:rPr>
        <w:rFonts w:hint="default"/>
      </w:rPr>
    </w:lvl>
    <w:lvl w:ilvl="4">
      <w:start w:val="1"/>
      <w:numFmt w:val="decimal"/>
      <w:isLgl/>
      <w:lvlText w:val="%1.%2.%3.%4.%5."/>
      <w:lvlJc w:val="left"/>
      <w:pPr>
        <w:ind w:left="4380" w:hanging="1080"/>
      </w:pPr>
      <w:rPr>
        <w:rFonts w:hint="default"/>
      </w:rPr>
    </w:lvl>
    <w:lvl w:ilvl="5">
      <w:start w:val="1"/>
      <w:numFmt w:val="decimal"/>
      <w:isLgl/>
      <w:lvlText w:val="%1.%2.%3.%4.%5.%6."/>
      <w:lvlJc w:val="left"/>
      <w:pPr>
        <w:ind w:left="5115" w:hanging="1080"/>
      </w:pPr>
      <w:rPr>
        <w:rFonts w:hint="default"/>
      </w:rPr>
    </w:lvl>
    <w:lvl w:ilvl="6">
      <w:start w:val="1"/>
      <w:numFmt w:val="decimal"/>
      <w:isLgl/>
      <w:lvlText w:val="%1.%2.%3.%4.%5.%6.%7."/>
      <w:lvlJc w:val="left"/>
      <w:pPr>
        <w:ind w:left="6210" w:hanging="1440"/>
      </w:pPr>
      <w:rPr>
        <w:rFonts w:hint="default"/>
      </w:rPr>
    </w:lvl>
    <w:lvl w:ilvl="7">
      <w:start w:val="1"/>
      <w:numFmt w:val="decimal"/>
      <w:isLgl/>
      <w:lvlText w:val="%1.%2.%3.%4.%5.%6.%7.%8."/>
      <w:lvlJc w:val="left"/>
      <w:pPr>
        <w:ind w:left="6945" w:hanging="1440"/>
      </w:pPr>
      <w:rPr>
        <w:rFonts w:hint="default"/>
      </w:rPr>
    </w:lvl>
    <w:lvl w:ilvl="8">
      <w:start w:val="1"/>
      <w:numFmt w:val="decimal"/>
      <w:isLgl/>
      <w:lvlText w:val="%1.%2.%3.%4.%5.%6.%7.%8.%9."/>
      <w:lvlJc w:val="left"/>
      <w:pPr>
        <w:ind w:left="8040" w:hanging="1800"/>
      </w:pPr>
      <w:rPr>
        <w:rFonts w:hint="default"/>
      </w:rPr>
    </w:lvl>
  </w:abstractNum>
  <w:abstractNum w:abstractNumId="13">
    <w:nsid w:val="5F6F7B79"/>
    <w:multiLevelType w:val="hybridMultilevel"/>
    <w:tmpl w:val="1B5E3470"/>
    <w:lvl w:ilvl="0" w:tplc="6FAA5B1E">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83D46B3"/>
    <w:multiLevelType w:val="hybridMultilevel"/>
    <w:tmpl w:val="B78E4612"/>
    <w:lvl w:ilvl="0" w:tplc="67D60ED0">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6D8D0349"/>
    <w:multiLevelType w:val="hybridMultilevel"/>
    <w:tmpl w:val="7E10C83A"/>
    <w:lvl w:ilvl="0" w:tplc="0419000F">
      <w:start w:val="1"/>
      <w:numFmt w:val="decimal"/>
      <w:lvlText w:val="%1."/>
      <w:lvlJc w:val="left"/>
      <w:pPr>
        <w:ind w:left="360"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6">
    <w:nsid w:val="7051314A"/>
    <w:multiLevelType w:val="hybridMultilevel"/>
    <w:tmpl w:val="4296E080"/>
    <w:lvl w:ilvl="0" w:tplc="FC1E9E62">
      <w:start w:val="1"/>
      <w:numFmt w:val="decimal"/>
      <w:lvlText w:val="%1."/>
      <w:lvlJc w:val="left"/>
      <w:pPr>
        <w:tabs>
          <w:tab w:val="num" w:pos="960"/>
        </w:tabs>
        <w:ind w:left="960" w:hanging="360"/>
      </w:pPr>
      <w:rPr>
        <w:color w:val="auto"/>
      </w:rPr>
    </w:lvl>
    <w:lvl w:ilvl="1" w:tplc="0419000F">
      <w:start w:val="1"/>
      <w:numFmt w:val="decimal"/>
      <w:lvlText w:val="%2."/>
      <w:lvlJc w:val="left"/>
      <w:pPr>
        <w:tabs>
          <w:tab w:val="num" w:pos="1680"/>
        </w:tabs>
        <w:ind w:left="1680" w:hanging="360"/>
      </w:pPr>
      <w:rPr>
        <w:color w:val="auto"/>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nsid w:val="71A065B2"/>
    <w:multiLevelType w:val="hybridMultilevel"/>
    <w:tmpl w:val="6DA00B94"/>
    <w:lvl w:ilvl="0" w:tplc="4D5635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9755C7A"/>
    <w:multiLevelType w:val="hybridMultilevel"/>
    <w:tmpl w:val="1D2A5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16"/>
  </w:num>
  <w:num w:numId="4">
    <w:abstractNumId w:val="4"/>
  </w:num>
  <w:num w:numId="5">
    <w:abstractNumId w:val="3"/>
  </w:num>
  <w:num w:numId="6">
    <w:abstractNumId w:val="18"/>
  </w:num>
  <w:num w:numId="7">
    <w:abstractNumId w:val="12"/>
  </w:num>
  <w:num w:numId="8">
    <w:abstractNumId w:val="8"/>
  </w:num>
  <w:num w:numId="9">
    <w:abstractNumId w:val="17"/>
  </w:num>
  <w:num w:numId="10">
    <w:abstractNumId w:val="0"/>
    <w:lvlOverride w:ilvl="0">
      <w:lvl w:ilvl="0">
        <w:numFmt w:val="bullet"/>
        <w:lvlText w:val="-"/>
        <w:legacy w:legacy="1" w:legacySpace="0" w:legacyIndent="182"/>
        <w:lvlJc w:val="left"/>
        <w:pPr>
          <w:ind w:left="0" w:firstLine="0"/>
        </w:pPr>
        <w:rPr>
          <w:rFonts w:ascii="Times New Roman" w:hAnsi="Times New Roman" w:cs="Times New Roman" w:hint="default"/>
        </w:rPr>
      </w:lvl>
    </w:lvlOverride>
  </w:num>
  <w:num w:numId="11">
    <w:abstractNumId w:val="14"/>
  </w:num>
  <w:num w:numId="12">
    <w:abstractNumId w:val="5"/>
  </w:num>
  <w:num w:numId="13">
    <w:abstractNumId w:val="2"/>
  </w:num>
  <w:num w:numId="14">
    <w:abstractNumId w:val="11"/>
  </w:num>
  <w:num w:numId="15">
    <w:abstractNumId w:val="6"/>
  </w:num>
  <w:num w:numId="16">
    <w:abstractNumId w:val="15"/>
  </w:num>
  <w:num w:numId="17">
    <w:abstractNumId w:val="13"/>
  </w:num>
  <w:num w:numId="18">
    <w:abstractNumId w:val="10"/>
  </w:num>
  <w:num w:numId="19">
    <w:abstractNumId w:val="7"/>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stylePaneFormatFilter w:val="3F01"/>
  <w:defaultTabStop w:val="708"/>
  <w:drawingGridHorizontalSpacing w:val="57"/>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88070E"/>
    <w:rsid w:val="0000259F"/>
    <w:rsid w:val="00007BB4"/>
    <w:rsid w:val="00011252"/>
    <w:rsid w:val="00011A54"/>
    <w:rsid w:val="00011AE4"/>
    <w:rsid w:val="000151B3"/>
    <w:rsid w:val="00017398"/>
    <w:rsid w:val="00024AD2"/>
    <w:rsid w:val="000259AF"/>
    <w:rsid w:val="00027033"/>
    <w:rsid w:val="0003001D"/>
    <w:rsid w:val="00036539"/>
    <w:rsid w:val="000403E6"/>
    <w:rsid w:val="0004229E"/>
    <w:rsid w:val="00043D51"/>
    <w:rsid w:val="000458D9"/>
    <w:rsid w:val="00047AA0"/>
    <w:rsid w:val="00047E98"/>
    <w:rsid w:val="000565D2"/>
    <w:rsid w:val="000711D8"/>
    <w:rsid w:val="00072403"/>
    <w:rsid w:val="00073833"/>
    <w:rsid w:val="00077970"/>
    <w:rsid w:val="00081F1E"/>
    <w:rsid w:val="000967BB"/>
    <w:rsid w:val="000A2BF6"/>
    <w:rsid w:val="000B4AA5"/>
    <w:rsid w:val="000C1F41"/>
    <w:rsid w:val="000C3820"/>
    <w:rsid w:val="000C52C3"/>
    <w:rsid w:val="000C7E26"/>
    <w:rsid w:val="000D3DC4"/>
    <w:rsid w:val="000D409D"/>
    <w:rsid w:val="000D4E7F"/>
    <w:rsid w:val="000D7A7A"/>
    <w:rsid w:val="001019F1"/>
    <w:rsid w:val="00103FC3"/>
    <w:rsid w:val="00104777"/>
    <w:rsid w:val="001070C7"/>
    <w:rsid w:val="00116778"/>
    <w:rsid w:val="0012138B"/>
    <w:rsid w:val="00121A9D"/>
    <w:rsid w:val="001275A3"/>
    <w:rsid w:val="00136325"/>
    <w:rsid w:val="00137A66"/>
    <w:rsid w:val="0014462A"/>
    <w:rsid w:val="00147A2F"/>
    <w:rsid w:val="001503A7"/>
    <w:rsid w:val="00151FF4"/>
    <w:rsid w:val="0015621E"/>
    <w:rsid w:val="00160957"/>
    <w:rsid w:val="00164FCA"/>
    <w:rsid w:val="0017436D"/>
    <w:rsid w:val="00181C5C"/>
    <w:rsid w:val="001865DE"/>
    <w:rsid w:val="00187BA5"/>
    <w:rsid w:val="00196906"/>
    <w:rsid w:val="00197DFE"/>
    <w:rsid w:val="001A040F"/>
    <w:rsid w:val="001A20A2"/>
    <w:rsid w:val="001A3E8F"/>
    <w:rsid w:val="001A447E"/>
    <w:rsid w:val="001B15CB"/>
    <w:rsid w:val="001B16CA"/>
    <w:rsid w:val="001B19BC"/>
    <w:rsid w:val="001B3FAD"/>
    <w:rsid w:val="001B78EB"/>
    <w:rsid w:val="001C5292"/>
    <w:rsid w:val="001D09CE"/>
    <w:rsid w:val="001D1C67"/>
    <w:rsid w:val="001D3257"/>
    <w:rsid w:val="001D5B9F"/>
    <w:rsid w:val="001D5BE8"/>
    <w:rsid w:val="001E0174"/>
    <w:rsid w:val="001E0428"/>
    <w:rsid w:val="001E1908"/>
    <w:rsid w:val="001E5A74"/>
    <w:rsid w:val="001E5C52"/>
    <w:rsid w:val="001E776E"/>
    <w:rsid w:val="001F450A"/>
    <w:rsid w:val="001F512A"/>
    <w:rsid w:val="00202CE3"/>
    <w:rsid w:val="0021577F"/>
    <w:rsid w:val="002210FC"/>
    <w:rsid w:val="002269B5"/>
    <w:rsid w:val="00233024"/>
    <w:rsid w:val="00233FCF"/>
    <w:rsid w:val="00235B8D"/>
    <w:rsid w:val="002436E4"/>
    <w:rsid w:val="00247271"/>
    <w:rsid w:val="0025428F"/>
    <w:rsid w:val="002564DD"/>
    <w:rsid w:val="00266779"/>
    <w:rsid w:val="002711B7"/>
    <w:rsid w:val="0029770B"/>
    <w:rsid w:val="002A041B"/>
    <w:rsid w:val="002A0E49"/>
    <w:rsid w:val="002A4FA6"/>
    <w:rsid w:val="002A66F3"/>
    <w:rsid w:val="002B148C"/>
    <w:rsid w:val="002B70E4"/>
    <w:rsid w:val="002C2F91"/>
    <w:rsid w:val="002C38F2"/>
    <w:rsid w:val="002C3F99"/>
    <w:rsid w:val="002D0740"/>
    <w:rsid w:val="002D1799"/>
    <w:rsid w:val="002D1855"/>
    <w:rsid w:val="002D697C"/>
    <w:rsid w:val="002E4BA8"/>
    <w:rsid w:val="002F58E0"/>
    <w:rsid w:val="002F67A1"/>
    <w:rsid w:val="0030118D"/>
    <w:rsid w:val="00302131"/>
    <w:rsid w:val="003028F3"/>
    <w:rsid w:val="00303397"/>
    <w:rsid w:val="00305913"/>
    <w:rsid w:val="00314172"/>
    <w:rsid w:val="003172AF"/>
    <w:rsid w:val="0031765D"/>
    <w:rsid w:val="00322C65"/>
    <w:rsid w:val="0032756E"/>
    <w:rsid w:val="00327614"/>
    <w:rsid w:val="00327DC4"/>
    <w:rsid w:val="00331B9A"/>
    <w:rsid w:val="00332727"/>
    <w:rsid w:val="00333FE9"/>
    <w:rsid w:val="00334788"/>
    <w:rsid w:val="003355BE"/>
    <w:rsid w:val="00344693"/>
    <w:rsid w:val="0034581E"/>
    <w:rsid w:val="003465BF"/>
    <w:rsid w:val="00347999"/>
    <w:rsid w:val="00351171"/>
    <w:rsid w:val="00360075"/>
    <w:rsid w:val="00360FD6"/>
    <w:rsid w:val="00361B7C"/>
    <w:rsid w:val="00364F17"/>
    <w:rsid w:val="0036627F"/>
    <w:rsid w:val="003701A9"/>
    <w:rsid w:val="00385428"/>
    <w:rsid w:val="00385C74"/>
    <w:rsid w:val="00385E92"/>
    <w:rsid w:val="003909C8"/>
    <w:rsid w:val="003920C1"/>
    <w:rsid w:val="00392B57"/>
    <w:rsid w:val="00393D77"/>
    <w:rsid w:val="003A4203"/>
    <w:rsid w:val="003B227F"/>
    <w:rsid w:val="003B2F30"/>
    <w:rsid w:val="003C0871"/>
    <w:rsid w:val="003C3B23"/>
    <w:rsid w:val="003D1963"/>
    <w:rsid w:val="003D43F3"/>
    <w:rsid w:val="003D52D7"/>
    <w:rsid w:val="003D79DD"/>
    <w:rsid w:val="003E0384"/>
    <w:rsid w:val="003E5384"/>
    <w:rsid w:val="004021D9"/>
    <w:rsid w:val="00403C4D"/>
    <w:rsid w:val="004051FC"/>
    <w:rsid w:val="00411D9A"/>
    <w:rsid w:val="004131A4"/>
    <w:rsid w:val="00415F9C"/>
    <w:rsid w:val="00417D80"/>
    <w:rsid w:val="00425403"/>
    <w:rsid w:val="00430709"/>
    <w:rsid w:val="00437534"/>
    <w:rsid w:val="00441789"/>
    <w:rsid w:val="004418A3"/>
    <w:rsid w:val="00442387"/>
    <w:rsid w:val="00443D5E"/>
    <w:rsid w:val="0045244A"/>
    <w:rsid w:val="00462DEC"/>
    <w:rsid w:val="00465433"/>
    <w:rsid w:val="00466E73"/>
    <w:rsid w:val="00472C63"/>
    <w:rsid w:val="00475170"/>
    <w:rsid w:val="004759DD"/>
    <w:rsid w:val="00482AF9"/>
    <w:rsid w:val="0048374D"/>
    <w:rsid w:val="0048378A"/>
    <w:rsid w:val="0049032A"/>
    <w:rsid w:val="00492129"/>
    <w:rsid w:val="00497583"/>
    <w:rsid w:val="004A040F"/>
    <w:rsid w:val="004A0FC3"/>
    <w:rsid w:val="004A1D70"/>
    <w:rsid w:val="004A7833"/>
    <w:rsid w:val="004B05FD"/>
    <w:rsid w:val="004B2919"/>
    <w:rsid w:val="004B7F92"/>
    <w:rsid w:val="004C044B"/>
    <w:rsid w:val="004C22AD"/>
    <w:rsid w:val="004C530F"/>
    <w:rsid w:val="004C59E8"/>
    <w:rsid w:val="004C69D3"/>
    <w:rsid w:val="004C7AF4"/>
    <w:rsid w:val="004D787B"/>
    <w:rsid w:val="004F3E22"/>
    <w:rsid w:val="005002AF"/>
    <w:rsid w:val="00501CC6"/>
    <w:rsid w:val="005173E0"/>
    <w:rsid w:val="0052159F"/>
    <w:rsid w:val="00521C2F"/>
    <w:rsid w:val="00521F0B"/>
    <w:rsid w:val="00546265"/>
    <w:rsid w:val="005515EC"/>
    <w:rsid w:val="00553C1B"/>
    <w:rsid w:val="00553CAA"/>
    <w:rsid w:val="005551A9"/>
    <w:rsid w:val="005635A1"/>
    <w:rsid w:val="005637A1"/>
    <w:rsid w:val="005638D4"/>
    <w:rsid w:val="00563A29"/>
    <w:rsid w:val="00567774"/>
    <w:rsid w:val="00575758"/>
    <w:rsid w:val="00581DBD"/>
    <w:rsid w:val="00584DCE"/>
    <w:rsid w:val="005A575C"/>
    <w:rsid w:val="005B5745"/>
    <w:rsid w:val="005B7DD2"/>
    <w:rsid w:val="005C3D27"/>
    <w:rsid w:val="005D0D0E"/>
    <w:rsid w:val="005D1750"/>
    <w:rsid w:val="005D4468"/>
    <w:rsid w:val="005E110E"/>
    <w:rsid w:val="005F4524"/>
    <w:rsid w:val="005F4B48"/>
    <w:rsid w:val="005F5145"/>
    <w:rsid w:val="006008C0"/>
    <w:rsid w:val="0060337B"/>
    <w:rsid w:val="0060417D"/>
    <w:rsid w:val="006047C4"/>
    <w:rsid w:val="00604E07"/>
    <w:rsid w:val="00604EC7"/>
    <w:rsid w:val="006100A8"/>
    <w:rsid w:val="0061441B"/>
    <w:rsid w:val="00615707"/>
    <w:rsid w:val="006255F8"/>
    <w:rsid w:val="00630AE0"/>
    <w:rsid w:val="00635D25"/>
    <w:rsid w:val="00636989"/>
    <w:rsid w:val="0064295E"/>
    <w:rsid w:val="00644D22"/>
    <w:rsid w:val="00653520"/>
    <w:rsid w:val="006640DE"/>
    <w:rsid w:val="00671823"/>
    <w:rsid w:val="00671E97"/>
    <w:rsid w:val="0067392E"/>
    <w:rsid w:val="00676334"/>
    <w:rsid w:val="006778F3"/>
    <w:rsid w:val="0068609B"/>
    <w:rsid w:val="00692289"/>
    <w:rsid w:val="006A2E2F"/>
    <w:rsid w:val="006A362E"/>
    <w:rsid w:val="006B16AE"/>
    <w:rsid w:val="006B730C"/>
    <w:rsid w:val="006C060F"/>
    <w:rsid w:val="006C2408"/>
    <w:rsid w:val="006D15CC"/>
    <w:rsid w:val="006D26CA"/>
    <w:rsid w:val="006D34A8"/>
    <w:rsid w:val="006D5023"/>
    <w:rsid w:val="006E16DF"/>
    <w:rsid w:val="006E1FB0"/>
    <w:rsid w:val="006E24F5"/>
    <w:rsid w:val="006E31FE"/>
    <w:rsid w:val="006E42C6"/>
    <w:rsid w:val="006E5B40"/>
    <w:rsid w:val="006F0D60"/>
    <w:rsid w:val="006F24A5"/>
    <w:rsid w:val="006F2D30"/>
    <w:rsid w:val="006F4BE2"/>
    <w:rsid w:val="006F78DA"/>
    <w:rsid w:val="00701FDF"/>
    <w:rsid w:val="00704013"/>
    <w:rsid w:val="0070488D"/>
    <w:rsid w:val="0071095B"/>
    <w:rsid w:val="0071175D"/>
    <w:rsid w:val="00716FDB"/>
    <w:rsid w:val="00720DFD"/>
    <w:rsid w:val="007218D6"/>
    <w:rsid w:val="0072274C"/>
    <w:rsid w:val="00725747"/>
    <w:rsid w:val="007257C7"/>
    <w:rsid w:val="00727009"/>
    <w:rsid w:val="007317B6"/>
    <w:rsid w:val="00731AAB"/>
    <w:rsid w:val="00731E0D"/>
    <w:rsid w:val="0074055A"/>
    <w:rsid w:val="00745472"/>
    <w:rsid w:val="00757BE0"/>
    <w:rsid w:val="00762B1B"/>
    <w:rsid w:val="007642B2"/>
    <w:rsid w:val="00764E7D"/>
    <w:rsid w:val="007740CF"/>
    <w:rsid w:val="00774630"/>
    <w:rsid w:val="00775FAB"/>
    <w:rsid w:val="0077707A"/>
    <w:rsid w:val="0077719D"/>
    <w:rsid w:val="00777DA7"/>
    <w:rsid w:val="00780B4E"/>
    <w:rsid w:val="00780B5B"/>
    <w:rsid w:val="00781E53"/>
    <w:rsid w:val="007873FD"/>
    <w:rsid w:val="00787B7D"/>
    <w:rsid w:val="007918E8"/>
    <w:rsid w:val="00793C73"/>
    <w:rsid w:val="00794EC7"/>
    <w:rsid w:val="007961B4"/>
    <w:rsid w:val="007A4868"/>
    <w:rsid w:val="007A5D10"/>
    <w:rsid w:val="007B0B11"/>
    <w:rsid w:val="007B3785"/>
    <w:rsid w:val="007B72A3"/>
    <w:rsid w:val="007C0154"/>
    <w:rsid w:val="007C0C5C"/>
    <w:rsid w:val="007C2CF6"/>
    <w:rsid w:val="007C4476"/>
    <w:rsid w:val="007D2876"/>
    <w:rsid w:val="007D4364"/>
    <w:rsid w:val="007D6EF8"/>
    <w:rsid w:val="008029BE"/>
    <w:rsid w:val="00806A53"/>
    <w:rsid w:val="008077DC"/>
    <w:rsid w:val="00810813"/>
    <w:rsid w:val="008414F0"/>
    <w:rsid w:val="00845018"/>
    <w:rsid w:val="008539F3"/>
    <w:rsid w:val="00857E62"/>
    <w:rsid w:val="008627B5"/>
    <w:rsid w:val="00864FA3"/>
    <w:rsid w:val="0086794D"/>
    <w:rsid w:val="008724EE"/>
    <w:rsid w:val="0088070E"/>
    <w:rsid w:val="0088130A"/>
    <w:rsid w:val="00894886"/>
    <w:rsid w:val="00894FF0"/>
    <w:rsid w:val="008A008E"/>
    <w:rsid w:val="008A3619"/>
    <w:rsid w:val="008A4228"/>
    <w:rsid w:val="008C01E7"/>
    <w:rsid w:val="008C5F10"/>
    <w:rsid w:val="008D2A46"/>
    <w:rsid w:val="008D2E51"/>
    <w:rsid w:val="008D5A59"/>
    <w:rsid w:val="008E78A0"/>
    <w:rsid w:val="008F16F2"/>
    <w:rsid w:val="008F4413"/>
    <w:rsid w:val="008F7122"/>
    <w:rsid w:val="009003DC"/>
    <w:rsid w:val="00901508"/>
    <w:rsid w:val="00906B12"/>
    <w:rsid w:val="00907AE8"/>
    <w:rsid w:val="00911484"/>
    <w:rsid w:val="00911625"/>
    <w:rsid w:val="00911F2D"/>
    <w:rsid w:val="00912ACC"/>
    <w:rsid w:val="009138A0"/>
    <w:rsid w:val="009147C9"/>
    <w:rsid w:val="00917968"/>
    <w:rsid w:val="00920B5A"/>
    <w:rsid w:val="00920F8C"/>
    <w:rsid w:val="0092507F"/>
    <w:rsid w:val="00930D4D"/>
    <w:rsid w:val="009344FF"/>
    <w:rsid w:val="00934FCE"/>
    <w:rsid w:val="00940018"/>
    <w:rsid w:val="00944505"/>
    <w:rsid w:val="009516FA"/>
    <w:rsid w:val="00953AD5"/>
    <w:rsid w:val="00956047"/>
    <w:rsid w:val="00961768"/>
    <w:rsid w:val="00962BCE"/>
    <w:rsid w:val="00981E60"/>
    <w:rsid w:val="00982ADE"/>
    <w:rsid w:val="00983E89"/>
    <w:rsid w:val="00984319"/>
    <w:rsid w:val="00986001"/>
    <w:rsid w:val="009965FD"/>
    <w:rsid w:val="009979D2"/>
    <w:rsid w:val="009A013F"/>
    <w:rsid w:val="009A3D44"/>
    <w:rsid w:val="009A41E7"/>
    <w:rsid w:val="009B5E1C"/>
    <w:rsid w:val="009B6450"/>
    <w:rsid w:val="009B6CBC"/>
    <w:rsid w:val="009B70C3"/>
    <w:rsid w:val="009B7B53"/>
    <w:rsid w:val="009D301C"/>
    <w:rsid w:val="009D45DB"/>
    <w:rsid w:val="009D4BD4"/>
    <w:rsid w:val="009D50EC"/>
    <w:rsid w:val="009D7223"/>
    <w:rsid w:val="009D7FC9"/>
    <w:rsid w:val="009E2993"/>
    <w:rsid w:val="009E4A76"/>
    <w:rsid w:val="009F3901"/>
    <w:rsid w:val="009F493E"/>
    <w:rsid w:val="009F4A65"/>
    <w:rsid w:val="00A0063F"/>
    <w:rsid w:val="00A03B3F"/>
    <w:rsid w:val="00A11DB5"/>
    <w:rsid w:val="00A12B28"/>
    <w:rsid w:val="00A12C36"/>
    <w:rsid w:val="00A1402A"/>
    <w:rsid w:val="00A322AF"/>
    <w:rsid w:val="00A34F2E"/>
    <w:rsid w:val="00A3766B"/>
    <w:rsid w:val="00A4116B"/>
    <w:rsid w:val="00A4453B"/>
    <w:rsid w:val="00A46357"/>
    <w:rsid w:val="00A52852"/>
    <w:rsid w:val="00A531FC"/>
    <w:rsid w:val="00A56DAC"/>
    <w:rsid w:val="00A602BF"/>
    <w:rsid w:val="00A63560"/>
    <w:rsid w:val="00A70E04"/>
    <w:rsid w:val="00A822A6"/>
    <w:rsid w:val="00A83F03"/>
    <w:rsid w:val="00A8629B"/>
    <w:rsid w:val="00A865B8"/>
    <w:rsid w:val="00A927FF"/>
    <w:rsid w:val="00A9384A"/>
    <w:rsid w:val="00A9480E"/>
    <w:rsid w:val="00AA7C7C"/>
    <w:rsid w:val="00AC5815"/>
    <w:rsid w:val="00AD240A"/>
    <w:rsid w:val="00AE1E4A"/>
    <w:rsid w:val="00AE42F2"/>
    <w:rsid w:val="00AE6742"/>
    <w:rsid w:val="00B00DB2"/>
    <w:rsid w:val="00B03E6A"/>
    <w:rsid w:val="00B05AB3"/>
    <w:rsid w:val="00B124A5"/>
    <w:rsid w:val="00B15833"/>
    <w:rsid w:val="00B222EC"/>
    <w:rsid w:val="00B238C3"/>
    <w:rsid w:val="00B27F72"/>
    <w:rsid w:val="00B31045"/>
    <w:rsid w:val="00B33906"/>
    <w:rsid w:val="00B41EEC"/>
    <w:rsid w:val="00B4462D"/>
    <w:rsid w:val="00B51E57"/>
    <w:rsid w:val="00B540F6"/>
    <w:rsid w:val="00B572A1"/>
    <w:rsid w:val="00B646C3"/>
    <w:rsid w:val="00B74052"/>
    <w:rsid w:val="00B74882"/>
    <w:rsid w:val="00B76D8D"/>
    <w:rsid w:val="00B82A3F"/>
    <w:rsid w:val="00B868C2"/>
    <w:rsid w:val="00B9006B"/>
    <w:rsid w:val="00B91941"/>
    <w:rsid w:val="00B95A7A"/>
    <w:rsid w:val="00BA280A"/>
    <w:rsid w:val="00BA39A9"/>
    <w:rsid w:val="00BA43E5"/>
    <w:rsid w:val="00BA4487"/>
    <w:rsid w:val="00BB1FE6"/>
    <w:rsid w:val="00BC33F4"/>
    <w:rsid w:val="00BC50E3"/>
    <w:rsid w:val="00BD0F30"/>
    <w:rsid w:val="00BF1BE9"/>
    <w:rsid w:val="00BF1F2C"/>
    <w:rsid w:val="00BF2631"/>
    <w:rsid w:val="00BF4AC0"/>
    <w:rsid w:val="00BF633B"/>
    <w:rsid w:val="00C028C7"/>
    <w:rsid w:val="00C07618"/>
    <w:rsid w:val="00C2489C"/>
    <w:rsid w:val="00C40095"/>
    <w:rsid w:val="00C41980"/>
    <w:rsid w:val="00C44665"/>
    <w:rsid w:val="00C53560"/>
    <w:rsid w:val="00C53638"/>
    <w:rsid w:val="00C554A3"/>
    <w:rsid w:val="00C57791"/>
    <w:rsid w:val="00C57B3B"/>
    <w:rsid w:val="00C6481A"/>
    <w:rsid w:val="00C6663A"/>
    <w:rsid w:val="00C67491"/>
    <w:rsid w:val="00C72F7D"/>
    <w:rsid w:val="00C74E90"/>
    <w:rsid w:val="00C752C5"/>
    <w:rsid w:val="00C8632A"/>
    <w:rsid w:val="00C92D4D"/>
    <w:rsid w:val="00C97BEA"/>
    <w:rsid w:val="00CA1555"/>
    <w:rsid w:val="00CA2F28"/>
    <w:rsid w:val="00CA4AE7"/>
    <w:rsid w:val="00CA608F"/>
    <w:rsid w:val="00CA78F5"/>
    <w:rsid w:val="00CB0793"/>
    <w:rsid w:val="00CB1BB5"/>
    <w:rsid w:val="00CB1C87"/>
    <w:rsid w:val="00CB5B14"/>
    <w:rsid w:val="00CB6F87"/>
    <w:rsid w:val="00CD6F2A"/>
    <w:rsid w:val="00CE34D1"/>
    <w:rsid w:val="00CF049D"/>
    <w:rsid w:val="00CF52B3"/>
    <w:rsid w:val="00CF717D"/>
    <w:rsid w:val="00D0106E"/>
    <w:rsid w:val="00D017D8"/>
    <w:rsid w:val="00D1063C"/>
    <w:rsid w:val="00D13DD5"/>
    <w:rsid w:val="00D1421D"/>
    <w:rsid w:val="00D146C0"/>
    <w:rsid w:val="00D2004C"/>
    <w:rsid w:val="00D214E9"/>
    <w:rsid w:val="00D21D35"/>
    <w:rsid w:val="00D23417"/>
    <w:rsid w:val="00D506F8"/>
    <w:rsid w:val="00D54214"/>
    <w:rsid w:val="00D56463"/>
    <w:rsid w:val="00D64E29"/>
    <w:rsid w:val="00D67512"/>
    <w:rsid w:val="00D720D5"/>
    <w:rsid w:val="00D72E34"/>
    <w:rsid w:val="00D755CC"/>
    <w:rsid w:val="00D77E7F"/>
    <w:rsid w:val="00D848D0"/>
    <w:rsid w:val="00D875DD"/>
    <w:rsid w:val="00DA56DF"/>
    <w:rsid w:val="00DA7069"/>
    <w:rsid w:val="00DA798B"/>
    <w:rsid w:val="00DB1BC9"/>
    <w:rsid w:val="00DB27B3"/>
    <w:rsid w:val="00DB6C11"/>
    <w:rsid w:val="00DC4BF7"/>
    <w:rsid w:val="00DC73AE"/>
    <w:rsid w:val="00DD1A43"/>
    <w:rsid w:val="00DD3DAD"/>
    <w:rsid w:val="00DD7787"/>
    <w:rsid w:val="00DE02E7"/>
    <w:rsid w:val="00DE03EC"/>
    <w:rsid w:val="00DE2AA9"/>
    <w:rsid w:val="00DE5EC3"/>
    <w:rsid w:val="00DE66BF"/>
    <w:rsid w:val="00DF058A"/>
    <w:rsid w:val="00DF1C9C"/>
    <w:rsid w:val="00DF7720"/>
    <w:rsid w:val="00E005E1"/>
    <w:rsid w:val="00E110C3"/>
    <w:rsid w:val="00E12A32"/>
    <w:rsid w:val="00E147B2"/>
    <w:rsid w:val="00E22341"/>
    <w:rsid w:val="00E25DC9"/>
    <w:rsid w:val="00E32CF6"/>
    <w:rsid w:val="00E33019"/>
    <w:rsid w:val="00E336BE"/>
    <w:rsid w:val="00E336EF"/>
    <w:rsid w:val="00E4593C"/>
    <w:rsid w:val="00E54AEE"/>
    <w:rsid w:val="00E65BB6"/>
    <w:rsid w:val="00E65F86"/>
    <w:rsid w:val="00E6680C"/>
    <w:rsid w:val="00E7056B"/>
    <w:rsid w:val="00E7312E"/>
    <w:rsid w:val="00E80064"/>
    <w:rsid w:val="00E832D9"/>
    <w:rsid w:val="00E909F3"/>
    <w:rsid w:val="00E91F67"/>
    <w:rsid w:val="00E94294"/>
    <w:rsid w:val="00EA2A79"/>
    <w:rsid w:val="00EA6AAF"/>
    <w:rsid w:val="00EC237D"/>
    <w:rsid w:val="00EC2BD4"/>
    <w:rsid w:val="00EE0D4F"/>
    <w:rsid w:val="00EF1025"/>
    <w:rsid w:val="00EF56A0"/>
    <w:rsid w:val="00F00C31"/>
    <w:rsid w:val="00F02D27"/>
    <w:rsid w:val="00F051AA"/>
    <w:rsid w:val="00F175D2"/>
    <w:rsid w:val="00F21D03"/>
    <w:rsid w:val="00F42082"/>
    <w:rsid w:val="00F42206"/>
    <w:rsid w:val="00F42EAE"/>
    <w:rsid w:val="00F5050D"/>
    <w:rsid w:val="00F57CC4"/>
    <w:rsid w:val="00F60BE8"/>
    <w:rsid w:val="00F61C6A"/>
    <w:rsid w:val="00F62AA8"/>
    <w:rsid w:val="00F64AE8"/>
    <w:rsid w:val="00F700CD"/>
    <w:rsid w:val="00F716D9"/>
    <w:rsid w:val="00F71D43"/>
    <w:rsid w:val="00F81249"/>
    <w:rsid w:val="00F8739E"/>
    <w:rsid w:val="00F9222B"/>
    <w:rsid w:val="00F95039"/>
    <w:rsid w:val="00F95C98"/>
    <w:rsid w:val="00FA27E8"/>
    <w:rsid w:val="00FA7E56"/>
    <w:rsid w:val="00FB214C"/>
    <w:rsid w:val="00FB5EBA"/>
    <w:rsid w:val="00FC34B2"/>
    <w:rsid w:val="00FD23C2"/>
    <w:rsid w:val="00FD5F4C"/>
    <w:rsid w:val="00FE2446"/>
    <w:rsid w:val="00FE3D6F"/>
    <w:rsid w:val="00FE5A67"/>
    <w:rsid w:val="00FE6AD4"/>
    <w:rsid w:val="00FF07DD"/>
    <w:rsid w:val="00FF1796"/>
    <w:rsid w:val="00FF2789"/>
    <w:rsid w:val="00FF2B1C"/>
    <w:rsid w:val="00FF2D51"/>
    <w:rsid w:val="00FF429C"/>
    <w:rsid w:val="00FF4793"/>
    <w:rsid w:val="00FF7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Body Text Indent" w:uiPriority="99"/>
    <w:lsdException w:name="Subtitle" w:uiPriority="11" w:qFormat="1"/>
    <w:lsdException w:name="Body Text 3" w:uiPriority="99"/>
    <w:lsdException w:name="Body Text Indent 2" w:uiPriority="99"/>
    <w:lsdException w:name="Strong" w:uiPriority="22" w:qFormat="1"/>
    <w:lsdException w:name="Emphasis" w:qFormat="1"/>
    <w:lsdException w:name="Normal (Web)"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E7"/>
    <w:rPr>
      <w:sz w:val="24"/>
      <w:szCs w:val="24"/>
    </w:rPr>
  </w:style>
  <w:style w:type="paragraph" w:styleId="1">
    <w:name w:val="heading 1"/>
    <w:basedOn w:val="a"/>
    <w:next w:val="a"/>
    <w:link w:val="10"/>
    <w:qFormat/>
    <w:rsid w:val="00E909F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909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7719D"/>
    <w:rPr>
      <w:rFonts w:ascii="Times New Roman" w:hAnsi="Times New Roman" w:cs="Times New Roman"/>
      <w:b/>
      <w:bCs/>
      <w:sz w:val="18"/>
      <w:szCs w:val="18"/>
    </w:rPr>
  </w:style>
  <w:style w:type="paragraph" w:customStyle="1" w:styleId="a4">
    <w:name w:val="Знак"/>
    <w:basedOn w:val="a"/>
    <w:rsid w:val="008D2E51"/>
    <w:pPr>
      <w:widowControl w:val="0"/>
      <w:adjustRightInd w:val="0"/>
      <w:spacing w:after="160" w:line="240" w:lineRule="exact"/>
      <w:jc w:val="right"/>
    </w:pPr>
    <w:rPr>
      <w:sz w:val="20"/>
      <w:szCs w:val="20"/>
      <w:lang w:val="en-GB" w:eastAsia="en-US"/>
    </w:rPr>
  </w:style>
  <w:style w:type="paragraph" w:customStyle="1" w:styleId="Default">
    <w:name w:val="Default"/>
    <w:uiPriority w:val="99"/>
    <w:rsid w:val="008D2E51"/>
    <w:pPr>
      <w:autoSpaceDE w:val="0"/>
      <w:autoSpaceDN w:val="0"/>
      <w:adjustRightInd w:val="0"/>
    </w:pPr>
    <w:rPr>
      <w:color w:val="000000"/>
      <w:sz w:val="24"/>
      <w:szCs w:val="24"/>
    </w:rPr>
  </w:style>
  <w:style w:type="paragraph" w:customStyle="1" w:styleId="a5">
    <w:name w:val="Знак Знак Знак"/>
    <w:basedOn w:val="a"/>
    <w:rsid w:val="006F78DA"/>
    <w:pPr>
      <w:spacing w:after="160" w:line="240" w:lineRule="exact"/>
    </w:pPr>
    <w:rPr>
      <w:rFonts w:ascii="Verdana" w:hAnsi="Verdana"/>
      <w:sz w:val="20"/>
      <w:szCs w:val="20"/>
      <w:lang w:val="en-US" w:eastAsia="en-US"/>
    </w:rPr>
  </w:style>
  <w:style w:type="paragraph" w:customStyle="1" w:styleId="ConsPlusNormal">
    <w:name w:val="ConsPlusNormal"/>
    <w:rsid w:val="006F78DA"/>
    <w:pPr>
      <w:widowControl w:val="0"/>
      <w:autoSpaceDE w:val="0"/>
      <w:autoSpaceDN w:val="0"/>
      <w:adjustRightInd w:val="0"/>
      <w:ind w:firstLine="720"/>
    </w:pPr>
    <w:rPr>
      <w:rFonts w:ascii="Arial" w:hAnsi="Arial" w:cs="Arial"/>
    </w:rPr>
  </w:style>
  <w:style w:type="paragraph" w:customStyle="1" w:styleId="u">
    <w:name w:val="u"/>
    <w:basedOn w:val="a"/>
    <w:rsid w:val="006F78DA"/>
    <w:pPr>
      <w:ind w:firstLine="435"/>
      <w:jc w:val="both"/>
    </w:pPr>
  </w:style>
  <w:style w:type="paragraph" w:customStyle="1" w:styleId="ConsPlusNonformat">
    <w:name w:val="ConsPlusNonformat"/>
    <w:uiPriority w:val="99"/>
    <w:rsid w:val="006F78DA"/>
    <w:pPr>
      <w:widowControl w:val="0"/>
      <w:autoSpaceDE w:val="0"/>
      <w:autoSpaceDN w:val="0"/>
      <w:adjustRightInd w:val="0"/>
    </w:pPr>
    <w:rPr>
      <w:rFonts w:ascii="Courier New" w:hAnsi="Courier New" w:cs="Courier New"/>
    </w:rPr>
  </w:style>
  <w:style w:type="paragraph" w:styleId="a6">
    <w:name w:val="footnote text"/>
    <w:aliases w:val="single space,footnote text"/>
    <w:basedOn w:val="a"/>
    <w:link w:val="a7"/>
    <w:semiHidden/>
    <w:rsid w:val="00757BE0"/>
    <w:pPr>
      <w:spacing w:line="360" w:lineRule="atLeast"/>
      <w:jc w:val="both"/>
    </w:pPr>
    <w:rPr>
      <w:rFonts w:ascii="Times New Roman CYR" w:hAnsi="Times New Roman CYR"/>
      <w:sz w:val="20"/>
      <w:szCs w:val="20"/>
    </w:rPr>
  </w:style>
  <w:style w:type="character" w:styleId="a8">
    <w:name w:val="footnote reference"/>
    <w:semiHidden/>
    <w:rsid w:val="00757BE0"/>
    <w:rPr>
      <w:vertAlign w:val="superscript"/>
    </w:rPr>
  </w:style>
  <w:style w:type="character" w:customStyle="1" w:styleId="a7">
    <w:name w:val="Текст сноски Знак"/>
    <w:aliases w:val="single space Знак,footnote text Знак"/>
    <w:link w:val="a6"/>
    <w:semiHidden/>
    <w:locked/>
    <w:rsid w:val="00757BE0"/>
    <w:rPr>
      <w:rFonts w:ascii="Times New Roman CYR" w:hAnsi="Times New Roman CYR"/>
      <w:lang w:val="ru-RU" w:eastAsia="ru-RU" w:bidi="ar-SA"/>
    </w:rPr>
  </w:style>
  <w:style w:type="paragraph" w:styleId="a9">
    <w:name w:val="Normal (Web)"/>
    <w:basedOn w:val="a"/>
    <w:uiPriority w:val="99"/>
    <w:rsid w:val="00DB6C11"/>
    <w:pPr>
      <w:spacing w:before="100" w:beforeAutospacing="1" w:after="100" w:afterAutospacing="1"/>
    </w:pPr>
  </w:style>
  <w:style w:type="character" w:customStyle="1" w:styleId="FontStyle12">
    <w:name w:val="Font Style12"/>
    <w:rsid w:val="00DB6C11"/>
    <w:rPr>
      <w:rFonts w:ascii="Times New Roman" w:hAnsi="Times New Roman" w:cs="Times New Roman"/>
      <w:b/>
      <w:bCs/>
      <w:sz w:val="28"/>
      <w:szCs w:val="28"/>
    </w:rPr>
  </w:style>
  <w:style w:type="numbering" w:customStyle="1" w:styleId="11">
    <w:name w:val="Нет списка1"/>
    <w:next w:val="a2"/>
    <w:uiPriority w:val="99"/>
    <w:semiHidden/>
    <w:rsid w:val="006B16AE"/>
  </w:style>
  <w:style w:type="paragraph" w:customStyle="1" w:styleId="12">
    <w:name w:val="Абзац списка1"/>
    <w:basedOn w:val="a"/>
    <w:rsid w:val="006B16AE"/>
    <w:pPr>
      <w:spacing w:after="200" w:line="276" w:lineRule="auto"/>
      <w:ind w:left="720"/>
    </w:pPr>
    <w:rPr>
      <w:rFonts w:ascii="Calibri" w:hAnsi="Calibri"/>
      <w:sz w:val="22"/>
      <w:szCs w:val="22"/>
      <w:lang w:eastAsia="en-US"/>
    </w:rPr>
  </w:style>
  <w:style w:type="paragraph" w:styleId="aa">
    <w:name w:val="header"/>
    <w:basedOn w:val="a"/>
    <w:link w:val="ab"/>
    <w:uiPriority w:val="99"/>
    <w:rsid w:val="003E0384"/>
    <w:pPr>
      <w:tabs>
        <w:tab w:val="center" w:pos="4677"/>
        <w:tab w:val="right" w:pos="9355"/>
      </w:tabs>
    </w:pPr>
  </w:style>
  <w:style w:type="character" w:customStyle="1" w:styleId="ab">
    <w:name w:val="Верхний колонтитул Знак"/>
    <w:link w:val="aa"/>
    <w:uiPriority w:val="99"/>
    <w:rsid w:val="003E0384"/>
    <w:rPr>
      <w:sz w:val="24"/>
      <w:szCs w:val="24"/>
    </w:rPr>
  </w:style>
  <w:style w:type="paragraph" w:styleId="ac">
    <w:name w:val="footer"/>
    <w:basedOn w:val="a"/>
    <w:link w:val="ad"/>
    <w:uiPriority w:val="99"/>
    <w:rsid w:val="003E0384"/>
    <w:pPr>
      <w:tabs>
        <w:tab w:val="center" w:pos="4677"/>
        <w:tab w:val="right" w:pos="9355"/>
      </w:tabs>
    </w:pPr>
  </w:style>
  <w:style w:type="character" w:customStyle="1" w:styleId="ad">
    <w:name w:val="Нижний колонтитул Знак"/>
    <w:link w:val="ac"/>
    <w:uiPriority w:val="99"/>
    <w:rsid w:val="003E0384"/>
    <w:rPr>
      <w:sz w:val="24"/>
      <w:szCs w:val="24"/>
    </w:rPr>
  </w:style>
  <w:style w:type="paragraph" w:styleId="ae">
    <w:name w:val="Balloon Text"/>
    <w:basedOn w:val="a"/>
    <w:link w:val="af"/>
    <w:uiPriority w:val="99"/>
    <w:rsid w:val="003028F3"/>
    <w:rPr>
      <w:rFonts w:ascii="Tahoma" w:hAnsi="Tahoma" w:cs="Tahoma"/>
      <w:sz w:val="16"/>
      <w:szCs w:val="16"/>
    </w:rPr>
  </w:style>
  <w:style w:type="character" w:customStyle="1" w:styleId="af">
    <w:name w:val="Текст выноски Знак"/>
    <w:link w:val="ae"/>
    <w:uiPriority w:val="99"/>
    <w:rsid w:val="003028F3"/>
    <w:rPr>
      <w:rFonts w:ascii="Tahoma" w:hAnsi="Tahoma" w:cs="Tahoma"/>
      <w:sz w:val="16"/>
      <w:szCs w:val="16"/>
    </w:rPr>
  </w:style>
  <w:style w:type="character" w:customStyle="1" w:styleId="20">
    <w:name w:val="Заголовок 2 Знак"/>
    <w:link w:val="2"/>
    <w:rsid w:val="00E909F3"/>
    <w:rPr>
      <w:rFonts w:ascii="Arial" w:hAnsi="Arial" w:cs="Arial"/>
      <w:b/>
      <w:bCs/>
      <w:i/>
      <w:iCs/>
      <w:sz w:val="28"/>
      <w:szCs w:val="28"/>
    </w:rPr>
  </w:style>
  <w:style w:type="paragraph" w:styleId="af0">
    <w:name w:val="Body Text"/>
    <w:basedOn w:val="a"/>
    <w:link w:val="af1"/>
    <w:uiPriority w:val="99"/>
    <w:rsid w:val="00E909F3"/>
    <w:pPr>
      <w:spacing w:after="120"/>
    </w:pPr>
  </w:style>
  <w:style w:type="character" w:customStyle="1" w:styleId="af1">
    <w:name w:val="Основной текст Знак"/>
    <w:link w:val="af0"/>
    <w:uiPriority w:val="99"/>
    <w:rsid w:val="00E909F3"/>
    <w:rPr>
      <w:sz w:val="24"/>
      <w:szCs w:val="24"/>
    </w:rPr>
  </w:style>
  <w:style w:type="paragraph" w:styleId="af2">
    <w:name w:val="No Spacing"/>
    <w:link w:val="af3"/>
    <w:uiPriority w:val="1"/>
    <w:qFormat/>
    <w:rsid w:val="00E909F3"/>
    <w:rPr>
      <w:rFonts w:ascii="Calibri" w:hAnsi="Calibri"/>
      <w:sz w:val="22"/>
      <w:szCs w:val="22"/>
    </w:rPr>
  </w:style>
  <w:style w:type="paragraph" w:styleId="HTML">
    <w:name w:val="HTML Preformatted"/>
    <w:basedOn w:val="a"/>
    <w:link w:val="HTML0"/>
    <w:uiPriority w:val="99"/>
    <w:unhideWhenUsed/>
    <w:rsid w:val="00E9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909F3"/>
    <w:rPr>
      <w:rFonts w:ascii="Courier New" w:hAnsi="Courier New" w:cs="Courier New"/>
    </w:rPr>
  </w:style>
  <w:style w:type="paragraph" w:styleId="3">
    <w:name w:val="Body Text 3"/>
    <w:basedOn w:val="a"/>
    <w:link w:val="30"/>
    <w:uiPriority w:val="99"/>
    <w:rsid w:val="00E909F3"/>
    <w:pPr>
      <w:spacing w:after="120"/>
    </w:pPr>
    <w:rPr>
      <w:sz w:val="16"/>
      <w:szCs w:val="16"/>
    </w:rPr>
  </w:style>
  <w:style w:type="character" w:customStyle="1" w:styleId="30">
    <w:name w:val="Основной текст 3 Знак"/>
    <w:link w:val="3"/>
    <w:uiPriority w:val="99"/>
    <w:rsid w:val="00E909F3"/>
    <w:rPr>
      <w:sz w:val="16"/>
      <w:szCs w:val="16"/>
    </w:rPr>
  </w:style>
  <w:style w:type="character" w:customStyle="1" w:styleId="10">
    <w:name w:val="Заголовок 1 Знак"/>
    <w:link w:val="1"/>
    <w:rsid w:val="00E909F3"/>
    <w:rPr>
      <w:rFonts w:ascii="Arial" w:hAnsi="Arial" w:cs="Arial"/>
      <w:b/>
      <w:bCs/>
      <w:color w:val="000080"/>
    </w:rPr>
  </w:style>
  <w:style w:type="numbering" w:customStyle="1" w:styleId="21">
    <w:name w:val="Нет списка2"/>
    <w:next w:val="a2"/>
    <w:uiPriority w:val="99"/>
    <w:semiHidden/>
    <w:unhideWhenUsed/>
    <w:rsid w:val="00E909F3"/>
  </w:style>
  <w:style w:type="numbering" w:customStyle="1" w:styleId="110">
    <w:name w:val="Нет списка11"/>
    <w:next w:val="a2"/>
    <w:semiHidden/>
    <w:rsid w:val="00E909F3"/>
  </w:style>
  <w:style w:type="character" w:customStyle="1" w:styleId="apple-converted-space">
    <w:name w:val="apple-converted-space"/>
    <w:rsid w:val="00E909F3"/>
  </w:style>
  <w:style w:type="numbering" w:customStyle="1" w:styleId="210">
    <w:name w:val="Нет списка21"/>
    <w:next w:val="a2"/>
    <w:semiHidden/>
    <w:rsid w:val="00E909F3"/>
  </w:style>
  <w:style w:type="paragraph" w:customStyle="1" w:styleId="ConsPlusCell">
    <w:name w:val="ConsPlusCell"/>
    <w:rsid w:val="00E909F3"/>
    <w:pPr>
      <w:autoSpaceDE w:val="0"/>
      <w:autoSpaceDN w:val="0"/>
      <w:adjustRightInd w:val="0"/>
    </w:pPr>
    <w:rPr>
      <w:rFonts w:ascii="Arial" w:hAnsi="Arial" w:cs="Arial"/>
    </w:rPr>
  </w:style>
  <w:style w:type="character" w:customStyle="1" w:styleId="13">
    <w:name w:val="Основной текст Знак1"/>
    <w:uiPriority w:val="99"/>
    <w:semiHidden/>
    <w:rsid w:val="00E909F3"/>
    <w:rPr>
      <w:sz w:val="22"/>
      <w:szCs w:val="22"/>
      <w:lang w:eastAsia="en-US"/>
    </w:rPr>
  </w:style>
  <w:style w:type="paragraph" w:customStyle="1" w:styleId="af4">
    <w:name w:val="Знак Знак Знак Знак"/>
    <w:basedOn w:val="a"/>
    <w:rsid w:val="00E909F3"/>
    <w:pPr>
      <w:spacing w:after="160" w:line="240" w:lineRule="exact"/>
    </w:pPr>
    <w:rPr>
      <w:rFonts w:ascii="Verdana" w:hAnsi="Verdana"/>
      <w:sz w:val="20"/>
      <w:szCs w:val="20"/>
      <w:lang w:val="en-US" w:eastAsia="en-US"/>
    </w:rPr>
  </w:style>
  <w:style w:type="character" w:styleId="af5">
    <w:name w:val="page number"/>
    <w:rsid w:val="00E909F3"/>
  </w:style>
  <w:style w:type="table" w:styleId="14">
    <w:name w:val="Table Classic 1"/>
    <w:basedOn w:val="a1"/>
    <w:rsid w:val="00E909F3"/>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E909F3"/>
    <w:pPr>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List Paragraph"/>
    <w:basedOn w:val="a"/>
    <w:uiPriority w:val="34"/>
    <w:qFormat/>
    <w:rsid w:val="00E909F3"/>
    <w:pPr>
      <w:ind w:left="720" w:firstLine="709"/>
      <w:contextualSpacing/>
      <w:jc w:val="both"/>
    </w:pPr>
    <w:rPr>
      <w:sz w:val="28"/>
      <w:szCs w:val="20"/>
    </w:rPr>
  </w:style>
  <w:style w:type="paragraph" w:customStyle="1" w:styleId="af7">
    <w:name w:val="Знак Знак Знак Знак Знак Знак Знак Знак Знак Знак Знак Знак Знак Знак Знак Знак"/>
    <w:basedOn w:val="a"/>
    <w:rsid w:val="00E909F3"/>
    <w:pPr>
      <w:spacing w:after="160" w:line="240" w:lineRule="exact"/>
    </w:pPr>
    <w:rPr>
      <w:rFonts w:ascii="Verdana" w:hAnsi="Verdana"/>
      <w:sz w:val="20"/>
      <w:szCs w:val="20"/>
      <w:lang w:val="en-US" w:eastAsia="en-US"/>
    </w:rPr>
  </w:style>
  <w:style w:type="character" w:styleId="af8">
    <w:name w:val="Strong"/>
    <w:uiPriority w:val="22"/>
    <w:qFormat/>
    <w:rsid w:val="00E909F3"/>
    <w:rPr>
      <w:b/>
      <w:bCs/>
    </w:rPr>
  </w:style>
  <w:style w:type="character" w:styleId="af9">
    <w:name w:val="Intense Emphasis"/>
    <w:uiPriority w:val="21"/>
    <w:qFormat/>
    <w:rsid w:val="00E909F3"/>
    <w:rPr>
      <w:b/>
      <w:bCs/>
      <w:i/>
      <w:iCs/>
      <w:color w:val="4F81BD"/>
    </w:rPr>
  </w:style>
  <w:style w:type="character" w:styleId="afa">
    <w:name w:val="Hyperlink"/>
    <w:unhideWhenUsed/>
    <w:rsid w:val="00E909F3"/>
    <w:rPr>
      <w:color w:val="0000FF"/>
      <w:u w:val="single"/>
    </w:rPr>
  </w:style>
  <w:style w:type="paragraph" w:customStyle="1" w:styleId="afb">
    <w:name w:val="МОН основной"/>
    <w:basedOn w:val="a"/>
    <w:rsid w:val="00E909F3"/>
    <w:pPr>
      <w:widowControl w:val="0"/>
      <w:autoSpaceDE w:val="0"/>
      <w:autoSpaceDN w:val="0"/>
      <w:adjustRightInd w:val="0"/>
      <w:spacing w:line="360" w:lineRule="auto"/>
      <w:ind w:firstLine="709"/>
      <w:jc w:val="both"/>
    </w:pPr>
    <w:rPr>
      <w:sz w:val="28"/>
      <w:szCs w:val="20"/>
    </w:rPr>
  </w:style>
  <w:style w:type="paragraph" w:customStyle="1" w:styleId="svetstyle">
    <w:name w:val="svetstyle"/>
    <w:basedOn w:val="a"/>
    <w:rsid w:val="00E909F3"/>
    <w:pPr>
      <w:spacing w:line="276" w:lineRule="auto"/>
      <w:ind w:firstLine="709"/>
      <w:jc w:val="both"/>
    </w:pPr>
  </w:style>
  <w:style w:type="paragraph" w:styleId="22">
    <w:name w:val="Body Text Indent 2"/>
    <w:basedOn w:val="a"/>
    <w:link w:val="23"/>
    <w:uiPriority w:val="99"/>
    <w:rsid w:val="00385E92"/>
    <w:pPr>
      <w:spacing w:after="120" w:line="480" w:lineRule="auto"/>
      <w:ind w:left="283"/>
    </w:pPr>
  </w:style>
  <w:style w:type="character" w:customStyle="1" w:styleId="23">
    <w:name w:val="Основной текст с отступом 2 Знак"/>
    <w:link w:val="22"/>
    <w:uiPriority w:val="99"/>
    <w:rsid w:val="00385E92"/>
    <w:rPr>
      <w:sz w:val="24"/>
      <w:szCs w:val="24"/>
    </w:rPr>
  </w:style>
  <w:style w:type="paragraph" w:styleId="afc">
    <w:name w:val="Body Text Indent"/>
    <w:basedOn w:val="a"/>
    <w:link w:val="afd"/>
    <w:uiPriority w:val="99"/>
    <w:rsid w:val="00FF2789"/>
    <w:pPr>
      <w:spacing w:after="120"/>
      <w:ind w:left="283"/>
    </w:pPr>
  </w:style>
  <w:style w:type="character" w:customStyle="1" w:styleId="afd">
    <w:name w:val="Основной текст с отступом Знак"/>
    <w:link w:val="afc"/>
    <w:uiPriority w:val="99"/>
    <w:rsid w:val="00FF2789"/>
    <w:rPr>
      <w:sz w:val="24"/>
      <w:szCs w:val="24"/>
    </w:rPr>
  </w:style>
  <w:style w:type="numbering" w:customStyle="1" w:styleId="31">
    <w:name w:val="Нет списка3"/>
    <w:next w:val="a2"/>
    <w:uiPriority w:val="99"/>
    <w:semiHidden/>
    <w:unhideWhenUsed/>
    <w:rsid w:val="004C530F"/>
  </w:style>
  <w:style w:type="numbering" w:customStyle="1" w:styleId="120">
    <w:name w:val="Нет списка12"/>
    <w:next w:val="a2"/>
    <w:semiHidden/>
    <w:unhideWhenUsed/>
    <w:rsid w:val="004C530F"/>
  </w:style>
  <w:style w:type="table" w:customStyle="1" w:styleId="15">
    <w:name w:val="Сетка таблицы1"/>
    <w:basedOn w:val="a1"/>
    <w:next w:val="a3"/>
    <w:rsid w:val="004C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C530F"/>
    <w:pPr>
      <w:spacing w:after="160" w:line="240" w:lineRule="exact"/>
    </w:pPr>
    <w:rPr>
      <w:rFonts w:ascii="Verdana" w:hAnsi="Verdana"/>
      <w:sz w:val="20"/>
      <w:szCs w:val="20"/>
      <w:lang w:val="en-US" w:eastAsia="en-US"/>
    </w:rPr>
  </w:style>
  <w:style w:type="paragraph" w:customStyle="1" w:styleId="aff">
    <w:name w:val="Знак"/>
    <w:basedOn w:val="a"/>
    <w:rsid w:val="004C530F"/>
    <w:pPr>
      <w:widowControl w:val="0"/>
      <w:adjustRightInd w:val="0"/>
      <w:spacing w:after="160" w:line="240" w:lineRule="exact"/>
      <w:jc w:val="right"/>
    </w:pPr>
    <w:rPr>
      <w:sz w:val="20"/>
      <w:szCs w:val="20"/>
      <w:lang w:val="en-GB" w:eastAsia="en-US"/>
    </w:rPr>
  </w:style>
  <w:style w:type="character" w:styleId="aff0">
    <w:name w:val="line number"/>
    <w:rsid w:val="00233FCF"/>
  </w:style>
  <w:style w:type="numbering" w:customStyle="1" w:styleId="4">
    <w:name w:val="Нет списка4"/>
    <w:next w:val="a2"/>
    <w:uiPriority w:val="99"/>
    <w:semiHidden/>
    <w:unhideWhenUsed/>
    <w:rsid w:val="00894FF0"/>
  </w:style>
  <w:style w:type="numbering" w:customStyle="1" w:styleId="130">
    <w:name w:val="Нет списка13"/>
    <w:next w:val="a2"/>
    <w:uiPriority w:val="99"/>
    <w:semiHidden/>
    <w:unhideWhenUsed/>
    <w:rsid w:val="00894FF0"/>
  </w:style>
  <w:style w:type="table" w:customStyle="1" w:styleId="24">
    <w:name w:val="Сетка таблицы2"/>
    <w:basedOn w:val="a1"/>
    <w:next w:val="a3"/>
    <w:rsid w:val="0089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894FF0"/>
    <w:pPr>
      <w:pBdr>
        <w:bottom w:val="single" w:sz="8" w:space="4" w:color="4F81BD"/>
      </w:pBdr>
      <w:spacing w:after="300"/>
      <w:contextualSpacing/>
    </w:pPr>
    <w:rPr>
      <w:rFonts w:ascii="Cambria" w:hAnsi="Cambria"/>
      <w:color w:val="17365D"/>
      <w:spacing w:val="5"/>
      <w:kern w:val="28"/>
      <w:sz w:val="52"/>
      <w:szCs w:val="52"/>
    </w:rPr>
  </w:style>
  <w:style w:type="character" w:customStyle="1" w:styleId="aff2">
    <w:name w:val="Название Знак"/>
    <w:link w:val="aff1"/>
    <w:uiPriority w:val="10"/>
    <w:rsid w:val="00894FF0"/>
    <w:rPr>
      <w:rFonts w:ascii="Cambria" w:hAnsi="Cambria"/>
      <w:color w:val="17365D"/>
      <w:spacing w:val="5"/>
      <w:kern w:val="28"/>
      <w:sz w:val="52"/>
      <w:szCs w:val="52"/>
    </w:rPr>
  </w:style>
  <w:style w:type="paragraph" w:styleId="aff3">
    <w:name w:val="Subtitle"/>
    <w:basedOn w:val="a"/>
    <w:next w:val="a"/>
    <w:link w:val="aff4"/>
    <w:uiPriority w:val="11"/>
    <w:qFormat/>
    <w:rsid w:val="00894FF0"/>
    <w:pPr>
      <w:numPr>
        <w:ilvl w:val="1"/>
      </w:numPr>
      <w:spacing w:after="200" w:line="276" w:lineRule="auto"/>
    </w:pPr>
    <w:rPr>
      <w:rFonts w:ascii="Cambria" w:hAnsi="Cambria"/>
      <w:i/>
      <w:iCs/>
      <w:color w:val="4F81BD"/>
      <w:spacing w:val="15"/>
    </w:rPr>
  </w:style>
  <w:style w:type="character" w:customStyle="1" w:styleId="aff4">
    <w:name w:val="Подзаголовок Знак"/>
    <w:link w:val="aff3"/>
    <w:uiPriority w:val="11"/>
    <w:rsid w:val="00894FF0"/>
    <w:rPr>
      <w:rFonts w:ascii="Cambria" w:hAnsi="Cambria"/>
      <w:i/>
      <w:iCs/>
      <w:color w:val="4F81BD"/>
      <w:spacing w:val="15"/>
      <w:sz w:val="24"/>
      <w:szCs w:val="24"/>
    </w:rPr>
  </w:style>
  <w:style w:type="character" w:customStyle="1" w:styleId="af3">
    <w:name w:val="Без интервала Знак"/>
    <w:link w:val="af2"/>
    <w:uiPriority w:val="1"/>
    <w:rsid w:val="00894FF0"/>
    <w:rPr>
      <w:rFonts w:ascii="Calibri" w:hAnsi="Calibri"/>
      <w:sz w:val="22"/>
      <w:szCs w:val="22"/>
    </w:rPr>
  </w:style>
  <w:style w:type="paragraph" w:customStyle="1" w:styleId="25">
    <w:name w:val="2"/>
    <w:basedOn w:val="a"/>
    <w:rsid w:val="00894FF0"/>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894FF0"/>
    <w:pPr>
      <w:spacing w:after="160" w:line="240" w:lineRule="exact"/>
    </w:pPr>
    <w:rPr>
      <w:rFonts w:ascii="Verdana" w:hAnsi="Verdana"/>
      <w:lang w:val="en-US" w:eastAsia="en-US"/>
    </w:rPr>
  </w:style>
  <w:style w:type="character" w:styleId="aff5">
    <w:name w:val="Placeholder Text"/>
    <w:basedOn w:val="a0"/>
    <w:uiPriority w:val="99"/>
    <w:semiHidden/>
    <w:rsid w:val="00AA7C7C"/>
    <w:rPr>
      <w:color w:val="808080"/>
    </w:rPr>
  </w:style>
  <w:style w:type="numbering" w:customStyle="1" w:styleId="111">
    <w:name w:val="Нет списка111"/>
    <w:next w:val="a2"/>
    <w:semiHidden/>
    <w:rsid w:val="00A12B28"/>
  </w:style>
  <w:style w:type="character" w:customStyle="1" w:styleId="HTML1">
    <w:name w:val="Стандартный HTML Знак1"/>
    <w:basedOn w:val="a0"/>
    <w:uiPriority w:val="99"/>
    <w:semiHidden/>
    <w:rsid w:val="00A12B28"/>
    <w:rPr>
      <w:rFonts w:ascii="Consolas" w:hAnsi="Consolas"/>
      <w:sz w:val="20"/>
      <w:szCs w:val="20"/>
    </w:rPr>
  </w:style>
  <w:style w:type="character" w:customStyle="1" w:styleId="17">
    <w:name w:val="Текст сноски Знак1"/>
    <w:aliases w:val="single space Знак1,footnote text Знак1"/>
    <w:basedOn w:val="a0"/>
    <w:semiHidden/>
    <w:rsid w:val="00A12B28"/>
    <w:rPr>
      <w:rFonts w:ascii="Times New Roman" w:hAnsi="Times New Roman"/>
      <w:sz w:val="20"/>
      <w:szCs w:val="20"/>
    </w:rPr>
  </w:style>
  <w:style w:type="character" w:customStyle="1" w:styleId="18">
    <w:name w:val="Верхний колонтитул Знак1"/>
    <w:basedOn w:val="a0"/>
    <w:uiPriority w:val="99"/>
    <w:semiHidden/>
    <w:rsid w:val="00A12B28"/>
    <w:rPr>
      <w:rFonts w:ascii="Times New Roman" w:hAnsi="Times New Roman"/>
      <w:sz w:val="28"/>
    </w:rPr>
  </w:style>
  <w:style w:type="character" w:customStyle="1" w:styleId="19">
    <w:name w:val="Нижний колонтитул Знак1"/>
    <w:basedOn w:val="a0"/>
    <w:uiPriority w:val="99"/>
    <w:semiHidden/>
    <w:rsid w:val="00A12B28"/>
    <w:rPr>
      <w:rFonts w:ascii="Times New Roman" w:hAnsi="Times New Roman"/>
      <w:sz w:val="28"/>
    </w:rPr>
  </w:style>
  <w:style w:type="character" w:customStyle="1" w:styleId="1a">
    <w:name w:val="Название Знак1"/>
    <w:basedOn w:val="a0"/>
    <w:uiPriority w:val="10"/>
    <w:rsid w:val="00A12B28"/>
    <w:rPr>
      <w:rFonts w:asciiTheme="majorHAnsi" w:eastAsiaTheme="majorEastAsia" w:hAnsiTheme="majorHAnsi" w:cstheme="majorBidi"/>
      <w:color w:val="17365D" w:themeColor="text2" w:themeShade="BF"/>
      <w:spacing w:val="5"/>
      <w:kern w:val="28"/>
      <w:sz w:val="52"/>
      <w:szCs w:val="52"/>
    </w:rPr>
  </w:style>
  <w:style w:type="character" w:customStyle="1" w:styleId="1b">
    <w:name w:val="Основной текст с отступом Знак1"/>
    <w:basedOn w:val="a0"/>
    <w:uiPriority w:val="99"/>
    <w:semiHidden/>
    <w:rsid w:val="00A12B28"/>
    <w:rPr>
      <w:rFonts w:ascii="Times New Roman" w:hAnsi="Times New Roman"/>
      <w:sz w:val="28"/>
    </w:rPr>
  </w:style>
  <w:style w:type="character" w:customStyle="1" w:styleId="1c">
    <w:name w:val="Подзаголовок Знак1"/>
    <w:basedOn w:val="a0"/>
    <w:uiPriority w:val="11"/>
    <w:rsid w:val="00A12B28"/>
    <w:rPr>
      <w:rFonts w:asciiTheme="majorHAnsi" w:eastAsiaTheme="majorEastAsia" w:hAnsiTheme="majorHAnsi" w:cstheme="majorBidi"/>
      <w:i/>
      <w:iCs/>
      <w:color w:val="4F81BD" w:themeColor="accent1"/>
      <w:spacing w:val="15"/>
      <w:sz w:val="24"/>
      <w:szCs w:val="24"/>
    </w:rPr>
  </w:style>
  <w:style w:type="character" w:customStyle="1" w:styleId="310">
    <w:name w:val="Основной текст 3 Знак1"/>
    <w:basedOn w:val="a0"/>
    <w:uiPriority w:val="99"/>
    <w:semiHidden/>
    <w:rsid w:val="00A12B28"/>
    <w:rPr>
      <w:rFonts w:ascii="Times New Roman" w:hAnsi="Times New Roman"/>
      <w:sz w:val="16"/>
      <w:szCs w:val="16"/>
    </w:rPr>
  </w:style>
  <w:style w:type="character" w:customStyle="1" w:styleId="211">
    <w:name w:val="Основной текст с отступом 2 Знак1"/>
    <w:basedOn w:val="a0"/>
    <w:uiPriority w:val="99"/>
    <w:semiHidden/>
    <w:rsid w:val="00A12B28"/>
    <w:rPr>
      <w:rFonts w:ascii="Times New Roman" w:hAnsi="Times New Roman"/>
      <w:sz w:val="28"/>
    </w:rPr>
  </w:style>
  <w:style w:type="character" w:customStyle="1" w:styleId="1d">
    <w:name w:val="Текст выноски Знак1"/>
    <w:basedOn w:val="a0"/>
    <w:uiPriority w:val="99"/>
    <w:semiHidden/>
    <w:rsid w:val="00A12B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Body Text" w:uiPriority="99"/>
    <w:lsdException w:name="Subtitle" w:uiPriority="11" w:qFormat="1"/>
    <w:lsdException w:name="Strong" w:uiPriority="22" w:qFormat="1"/>
    <w:lsdException w:name="Emphasis" w:qFormat="1"/>
    <w:lsdException w:name="Normal (Web)" w:uiPriority="99"/>
    <w:lsdException w:name="HTML Preformatted"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1E7"/>
    <w:rPr>
      <w:sz w:val="24"/>
      <w:szCs w:val="24"/>
    </w:rPr>
  </w:style>
  <w:style w:type="paragraph" w:styleId="1">
    <w:name w:val="heading 1"/>
    <w:basedOn w:val="a"/>
    <w:next w:val="a"/>
    <w:link w:val="10"/>
    <w:qFormat/>
    <w:rsid w:val="00E909F3"/>
    <w:pPr>
      <w:widowControl w:val="0"/>
      <w:autoSpaceDE w:val="0"/>
      <w:autoSpaceDN w:val="0"/>
      <w:adjustRightInd w:val="0"/>
      <w:spacing w:before="108" w:after="108"/>
      <w:jc w:val="center"/>
      <w:outlineLvl w:val="0"/>
    </w:pPr>
    <w:rPr>
      <w:rFonts w:ascii="Arial" w:hAnsi="Arial" w:cs="Arial"/>
      <w:b/>
      <w:bCs/>
      <w:color w:val="000080"/>
      <w:sz w:val="20"/>
      <w:szCs w:val="20"/>
    </w:rPr>
  </w:style>
  <w:style w:type="paragraph" w:styleId="2">
    <w:name w:val="heading 2"/>
    <w:basedOn w:val="a"/>
    <w:next w:val="a"/>
    <w:link w:val="20"/>
    <w:qFormat/>
    <w:rsid w:val="00E909F3"/>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80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77719D"/>
    <w:rPr>
      <w:rFonts w:ascii="Times New Roman" w:hAnsi="Times New Roman" w:cs="Times New Roman"/>
      <w:b/>
      <w:bCs/>
      <w:sz w:val="18"/>
      <w:szCs w:val="18"/>
    </w:rPr>
  </w:style>
  <w:style w:type="paragraph" w:customStyle="1" w:styleId="a4">
    <w:name w:val="Знак"/>
    <w:basedOn w:val="a"/>
    <w:rsid w:val="008D2E51"/>
    <w:pPr>
      <w:widowControl w:val="0"/>
      <w:adjustRightInd w:val="0"/>
      <w:spacing w:after="160" w:line="240" w:lineRule="exact"/>
      <w:jc w:val="right"/>
    </w:pPr>
    <w:rPr>
      <w:sz w:val="20"/>
      <w:szCs w:val="20"/>
      <w:lang w:val="en-GB" w:eastAsia="en-US"/>
    </w:rPr>
  </w:style>
  <w:style w:type="paragraph" w:customStyle="1" w:styleId="Default">
    <w:name w:val="Default"/>
    <w:rsid w:val="008D2E51"/>
    <w:pPr>
      <w:autoSpaceDE w:val="0"/>
      <w:autoSpaceDN w:val="0"/>
      <w:adjustRightInd w:val="0"/>
    </w:pPr>
    <w:rPr>
      <w:color w:val="000000"/>
      <w:sz w:val="24"/>
      <w:szCs w:val="24"/>
    </w:rPr>
  </w:style>
  <w:style w:type="paragraph" w:customStyle="1" w:styleId="a5">
    <w:name w:val="Знак Знак Знак"/>
    <w:basedOn w:val="a"/>
    <w:rsid w:val="006F78DA"/>
    <w:pPr>
      <w:spacing w:after="160" w:line="240" w:lineRule="exact"/>
    </w:pPr>
    <w:rPr>
      <w:rFonts w:ascii="Verdana" w:hAnsi="Verdana"/>
      <w:sz w:val="20"/>
      <w:szCs w:val="20"/>
      <w:lang w:val="en-US" w:eastAsia="en-US"/>
    </w:rPr>
  </w:style>
  <w:style w:type="paragraph" w:customStyle="1" w:styleId="ConsPlusNormal">
    <w:name w:val="ConsPlusNormal"/>
    <w:rsid w:val="006F78DA"/>
    <w:pPr>
      <w:widowControl w:val="0"/>
      <w:autoSpaceDE w:val="0"/>
      <w:autoSpaceDN w:val="0"/>
      <w:adjustRightInd w:val="0"/>
      <w:ind w:firstLine="720"/>
    </w:pPr>
    <w:rPr>
      <w:rFonts w:ascii="Arial" w:hAnsi="Arial" w:cs="Arial"/>
    </w:rPr>
  </w:style>
  <w:style w:type="paragraph" w:customStyle="1" w:styleId="u">
    <w:name w:val="u"/>
    <w:basedOn w:val="a"/>
    <w:rsid w:val="006F78DA"/>
    <w:pPr>
      <w:ind w:firstLine="435"/>
      <w:jc w:val="both"/>
    </w:pPr>
  </w:style>
  <w:style w:type="paragraph" w:customStyle="1" w:styleId="ConsPlusNonformat">
    <w:name w:val="ConsPlusNonformat"/>
    <w:uiPriority w:val="99"/>
    <w:rsid w:val="006F78DA"/>
    <w:pPr>
      <w:widowControl w:val="0"/>
      <w:autoSpaceDE w:val="0"/>
      <w:autoSpaceDN w:val="0"/>
      <w:adjustRightInd w:val="0"/>
    </w:pPr>
    <w:rPr>
      <w:rFonts w:ascii="Courier New" w:hAnsi="Courier New" w:cs="Courier New"/>
    </w:rPr>
  </w:style>
  <w:style w:type="paragraph" w:styleId="a6">
    <w:name w:val="footnote text"/>
    <w:aliases w:val="single space,footnote text"/>
    <w:basedOn w:val="a"/>
    <w:link w:val="a7"/>
    <w:semiHidden/>
    <w:rsid w:val="00757BE0"/>
    <w:pPr>
      <w:spacing w:line="360" w:lineRule="atLeast"/>
      <w:jc w:val="both"/>
    </w:pPr>
    <w:rPr>
      <w:rFonts w:ascii="Times New Roman CYR" w:hAnsi="Times New Roman CYR"/>
      <w:sz w:val="20"/>
      <w:szCs w:val="20"/>
    </w:rPr>
  </w:style>
  <w:style w:type="character" w:styleId="a8">
    <w:name w:val="footnote reference"/>
    <w:semiHidden/>
    <w:rsid w:val="00757BE0"/>
    <w:rPr>
      <w:vertAlign w:val="superscript"/>
    </w:rPr>
  </w:style>
  <w:style w:type="character" w:customStyle="1" w:styleId="a7">
    <w:name w:val="Текст сноски Знак"/>
    <w:aliases w:val="single space Знак,footnote text Знак"/>
    <w:link w:val="a6"/>
    <w:semiHidden/>
    <w:locked/>
    <w:rsid w:val="00757BE0"/>
    <w:rPr>
      <w:rFonts w:ascii="Times New Roman CYR" w:hAnsi="Times New Roman CYR"/>
      <w:lang w:val="ru-RU" w:eastAsia="ru-RU" w:bidi="ar-SA"/>
    </w:rPr>
  </w:style>
  <w:style w:type="paragraph" w:styleId="a9">
    <w:name w:val="Normal (Web)"/>
    <w:basedOn w:val="a"/>
    <w:uiPriority w:val="99"/>
    <w:rsid w:val="00DB6C11"/>
    <w:pPr>
      <w:spacing w:before="100" w:beforeAutospacing="1" w:after="100" w:afterAutospacing="1"/>
    </w:pPr>
  </w:style>
  <w:style w:type="character" w:customStyle="1" w:styleId="FontStyle12">
    <w:name w:val="Font Style12"/>
    <w:rsid w:val="00DB6C11"/>
    <w:rPr>
      <w:rFonts w:ascii="Times New Roman" w:hAnsi="Times New Roman" w:cs="Times New Roman"/>
      <w:b/>
      <w:bCs/>
      <w:sz w:val="28"/>
      <w:szCs w:val="28"/>
    </w:rPr>
  </w:style>
  <w:style w:type="numbering" w:customStyle="1" w:styleId="11">
    <w:name w:val="Нет списка1"/>
    <w:next w:val="a2"/>
    <w:semiHidden/>
    <w:rsid w:val="006B16AE"/>
  </w:style>
  <w:style w:type="paragraph" w:customStyle="1" w:styleId="12">
    <w:name w:val="Абзац списка1"/>
    <w:basedOn w:val="a"/>
    <w:rsid w:val="006B16AE"/>
    <w:pPr>
      <w:spacing w:after="200" w:line="276" w:lineRule="auto"/>
      <w:ind w:left="720"/>
    </w:pPr>
    <w:rPr>
      <w:rFonts w:ascii="Calibri" w:hAnsi="Calibri"/>
      <w:sz w:val="22"/>
      <w:szCs w:val="22"/>
      <w:lang w:eastAsia="en-US"/>
    </w:rPr>
  </w:style>
  <w:style w:type="paragraph" w:styleId="aa">
    <w:name w:val="header"/>
    <w:basedOn w:val="a"/>
    <w:link w:val="ab"/>
    <w:uiPriority w:val="99"/>
    <w:rsid w:val="003E0384"/>
    <w:pPr>
      <w:tabs>
        <w:tab w:val="center" w:pos="4677"/>
        <w:tab w:val="right" w:pos="9355"/>
      </w:tabs>
    </w:pPr>
  </w:style>
  <w:style w:type="character" w:customStyle="1" w:styleId="ab">
    <w:name w:val="Верхний колонтитул Знак"/>
    <w:link w:val="aa"/>
    <w:uiPriority w:val="99"/>
    <w:rsid w:val="003E0384"/>
    <w:rPr>
      <w:sz w:val="24"/>
      <w:szCs w:val="24"/>
    </w:rPr>
  </w:style>
  <w:style w:type="paragraph" w:styleId="ac">
    <w:name w:val="footer"/>
    <w:basedOn w:val="a"/>
    <w:link w:val="ad"/>
    <w:uiPriority w:val="99"/>
    <w:rsid w:val="003E0384"/>
    <w:pPr>
      <w:tabs>
        <w:tab w:val="center" w:pos="4677"/>
        <w:tab w:val="right" w:pos="9355"/>
      </w:tabs>
    </w:pPr>
  </w:style>
  <w:style w:type="character" w:customStyle="1" w:styleId="ad">
    <w:name w:val="Нижний колонтитул Знак"/>
    <w:link w:val="ac"/>
    <w:uiPriority w:val="99"/>
    <w:rsid w:val="003E0384"/>
    <w:rPr>
      <w:sz w:val="24"/>
      <w:szCs w:val="24"/>
    </w:rPr>
  </w:style>
  <w:style w:type="paragraph" w:styleId="ae">
    <w:name w:val="Balloon Text"/>
    <w:basedOn w:val="a"/>
    <w:link w:val="af"/>
    <w:uiPriority w:val="99"/>
    <w:rsid w:val="003028F3"/>
    <w:rPr>
      <w:rFonts w:ascii="Tahoma" w:hAnsi="Tahoma" w:cs="Tahoma"/>
      <w:sz w:val="16"/>
      <w:szCs w:val="16"/>
    </w:rPr>
  </w:style>
  <w:style w:type="character" w:customStyle="1" w:styleId="af">
    <w:name w:val="Текст выноски Знак"/>
    <w:link w:val="ae"/>
    <w:uiPriority w:val="99"/>
    <w:rsid w:val="003028F3"/>
    <w:rPr>
      <w:rFonts w:ascii="Tahoma" w:hAnsi="Tahoma" w:cs="Tahoma"/>
      <w:sz w:val="16"/>
      <w:szCs w:val="16"/>
    </w:rPr>
  </w:style>
  <w:style w:type="character" w:customStyle="1" w:styleId="20">
    <w:name w:val="Заголовок 2 Знак"/>
    <w:link w:val="2"/>
    <w:rsid w:val="00E909F3"/>
    <w:rPr>
      <w:rFonts w:ascii="Arial" w:hAnsi="Arial" w:cs="Arial"/>
      <w:b/>
      <w:bCs/>
      <w:i/>
      <w:iCs/>
      <w:sz w:val="28"/>
      <w:szCs w:val="28"/>
    </w:rPr>
  </w:style>
  <w:style w:type="paragraph" w:styleId="af0">
    <w:name w:val="Body Text"/>
    <w:basedOn w:val="a"/>
    <w:link w:val="af1"/>
    <w:uiPriority w:val="99"/>
    <w:rsid w:val="00E909F3"/>
    <w:pPr>
      <w:spacing w:after="120"/>
    </w:pPr>
  </w:style>
  <w:style w:type="character" w:customStyle="1" w:styleId="af1">
    <w:name w:val="Основной текст Знак"/>
    <w:link w:val="af0"/>
    <w:uiPriority w:val="99"/>
    <w:rsid w:val="00E909F3"/>
    <w:rPr>
      <w:sz w:val="24"/>
      <w:szCs w:val="24"/>
    </w:rPr>
  </w:style>
  <w:style w:type="paragraph" w:styleId="af2">
    <w:name w:val="No Spacing"/>
    <w:link w:val="af3"/>
    <w:uiPriority w:val="1"/>
    <w:qFormat/>
    <w:rsid w:val="00E909F3"/>
    <w:rPr>
      <w:rFonts w:ascii="Calibri" w:hAnsi="Calibri"/>
      <w:sz w:val="22"/>
      <w:szCs w:val="22"/>
    </w:rPr>
  </w:style>
  <w:style w:type="paragraph" w:styleId="HTML">
    <w:name w:val="HTML Preformatted"/>
    <w:basedOn w:val="a"/>
    <w:link w:val="HTML0"/>
    <w:uiPriority w:val="99"/>
    <w:unhideWhenUsed/>
    <w:rsid w:val="00E90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E909F3"/>
    <w:rPr>
      <w:rFonts w:ascii="Courier New" w:hAnsi="Courier New" w:cs="Courier New"/>
    </w:rPr>
  </w:style>
  <w:style w:type="paragraph" w:styleId="3">
    <w:name w:val="Body Text 3"/>
    <w:basedOn w:val="a"/>
    <w:link w:val="30"/>
    <w:rsid w:val="00E909F3"/>
    <w:pPr>
      <w:spacing w:after="120"/>
    </w:pPr>
    <w:rPr>
      <w:sz w:val="16"/>
      <w:szCs w:val="16"/>
    </w:rPr>
  </w:style>
  <w:style w:type="character" w:customStyle="1" w:styleId="30">
    <w:name w:val="Основной текст 3 Знак"/>
    <w:link w:val="3"/>
    <w:rsid w:val="00E909F3"/>
    <w:rPr>
      <w:sz w:val="16"/>
      <w:szCs w:val="16"/>
    </w:rPr>
  </w:style>
  <w:style w:type="character" w:customStyle="1" w:styleId="10">
    <w:name w:val="Заголовок 1 Знак"/>
    <w:link w:val="1"/>
    <w:rsid w:val="00E909F3"/>
    <w:rPr>
      <w:rFonts w:ascii="Arial" w:hAnsi="Arial" w:cs="Arial"/>
      <w:b/>
      <w:bCs/>
      <w:color w:val="000080"/>
    </w:rPr>
  </w:style>
  <w:style w:type="numbering" w:customStyle="1" w:styleId="21">
    <w:name w:val="Нет списка2"/>
    <w:next w:val="a2"/>
    <w:uiPriority w:val="99"/>
    <w:semiHidden/>
    <w:unhideWhenUsed/>
    <w:rsid w:val="00E909F3"/>
  </w:style>
  <w:style w:type="numbering" w:customStyle="1" w:styleId="110">
    <w:name w:val="Нет списка11"/>
    <w:next w:val="a2"/>
    <w:semiHidden/>
    <w:rsid w:val="00E909F3"/>
  </w:style>
  <w:style w:type="character" w:customStyle="1" w:styleId="apple-converted-space">
    <w:name w:val="apple-converted-space"/>
    <w:rsid w:val="00E909F3"/>
  </w:style>
  <w:style w:type="numbering" w:customStyle="1" w:styleId="210">
    <w:name w:val="Нет списка21"/>
    <w:next w:val="a2"/>
    <w:semiHidden/>
    <w:rsid w:val="00E909F3"/>
  </w:style>
  <w:style w:type="paragraph" w:customStyle="1" w:styleId="ConsPlusCell">
    <w:name w:val="ConsPlusCell"/>
    <w:rsid w:val="00E909F3"/>
    <w:pPr>
      <w:autoSpaceDE w:val="0"/>
      <w:autoSpaceDN w:val="0"/>
      <w:adjustRightInd w:val="0"/>
    </w:pPr>
    <w:rPr>
      <w:rFonts w:ascii="Arial" w:hAnsi="Arial" w:cs="Arial"/>
    </w:rPr>
  </w:style>
  <w:style w:type="character" w:customStyle="1" w:styleId="13">
    <w:name w:val="Основной текст Знак1"/>
    <w:uiPriority w:val="99"/>
    <w:semiHidden/>
    <w:rsid w:val="00E909F3"/>
    <w:rPr>
      <w:sz w:val="22"/>
      <w:szCs w:val="22"/>
      <w:lang w:eastAsia="en-US"/>
    </w:rPr>
  </w:style>
  <w:style w:type="paragraph" w:customStyle="1" w:styleId="af4">
    <w:name w:val="Знак Знак Знак Знак"/>
    <w:basedOn w:val="a"/>
    <w:rsid w:val="00E909F3"/>
    <w:pPr>
      <w:spacing w:after="160" w:line="240" w:lineRule="exact"/>
    </w:pPr>
    <w:rPr>
      <w:rFonts w:ascii="Verdana" w:hAnsi="Verdana"/>
      <w:sz w:val="20"/>
      <w:szCs w:val="20"/>
      <w:lang w:val="en-US" w:eastAsia="en-US"/>
    </w:rPr>
  </w:style>
  <w:style w:type="character" w:styleId="af5">
    <w:name w:val="page number"/>
    <w:rsid w:val="00E909F3"/>
  </w:style>
  <w:style w:type="table" w:styleId="14">
    <w:name w:val="Table Classic 1"/>
    <w:basedOn w:val="a1"/>
    <w:rsid w:val="00E909F3"/>
    <w:pPr>
      <w:ind w:firstLine="709"/>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Web 3"/>
    <w:basedOn w:val="a1"/>
    <w:rsid w:val="00E909F3"/>
    <w:pPr>
      <w:ind w:firstLine="709"/>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6">
    <w:name w:val="List Paragraph"/>
    <w:basedOn w:val="a"/>
    <w:uiPriority w:val="34"/>
    <w:qFormat/>
    <w:rsid w:val="00E909F3"/>
    <w:pPr>
      <w:ind w:left="720" w:firstLine="709"/>
      <w:contextualSpacing/>
      <w:jc w:val="both"/>
    </w:pPr>
    <w:rPr>
      <w:sz w:val="28"/>
      <w:szCs w:val="20"/>
    </w:rPr>
  </w:style>
  <w:style w:type="paragraph" w:customStyle="1" w:styleId="af7">
    <w:name w:val="Знак Знак Знак Знак Знак Знак Знак Знак Знак Знак Знак Знак Знак Знак Знак Знак"/>
    <w:basedOn w:val="a"/>
    <w:rsid w:val="00E909F3"/>
    <w:pPr>
      <w:spacing w:after="160" w:line="240" w:lineRule="exact"/>
    </w:pPr>
    <w:rPr>
      <w:rFonts w:ascii="Verdana" w:hAnsi="Verdana"/>
      <w:sz w:val="20"/>
      <w:szCs w:val="20"/>
      <w:lang w:val="en-US" w:eastAsia="en-US"/>
    </w:rPr>
  </w:style>
  <w:style w:type="character" w:styleId="af8">
    <w:name w:val="Strong"/>
    <w:uiPriority w:val="22"/>
    <w:qFormat/>
    <w:rsid w:val="00E909F3"/>
    <w:rPr>
      <w:b/>
      <w:bCs/>
    </w:rPr>
  </w:style>
  <w:style w:type="character" w:styleId="af9">
    <w:name w:val="Intense Emphasis"/>
    <w:uiPriority w:val="21"/>
    <w:qFormat/>
    <w:rsid w:val="00E909F3"/>
    <w:rPr>
      <w:b/>
      <w:bCs/>
      <w:i/>
      <w:iCs/>
      <w:color w:val="4F81BD"/>
    </w:rPr>
  </w:style>
  <w:style w:type="character" w:styleId="afa">
    <w:name w:val="Hyperlink"/>
    <w:unhideWhenUsed/>
    <w:rsid w:val="00E909F3"/>
    <w:rPr>
      <w:color w:val="0000FF"/>
      <w:u w:val="single"/>
    </w:rPr>
  </w:style>
  <w:style w:type="paragraph" w:customStyle="1" w:styleId="afb">
    <w:name w:val="МОН основной"/>
    <w:basedOn w:val="a"/>
    <w:rsid w:val="00E909F3"/>
    <w:pPr>
      <w:widowControl w:val="0"/>
      <w:autoSpaceDE w:val="0"/>
      <w:autoSpaceDN w:val="0"/>
      <w:adjustRightInd w:val="0"/>
      <w:spacing w:line="360" w:lineRule="auto"/>
      <w:ind w:firstLine="709"/>
      <w:jc w:val="both"/>
    </w:pPr>
    <w:rPr>
      <w:sz w:val="28"/>
      <w:szCs w:val="20"/>
    </w:rPr>
  </w:style>
  <w:style w:type="paragraph" w:customStyle="1" w:styleId="svetstyle">
    <w:name w:val="svetstyle"/>
    <w:basedOn w:val="a"/>
    <w:rsid w:val="00E909F3"/>
    <w:pPr>
      <w:spacing w:line="276" w:lineRule="auto"/>
      <w:ind w:firstLine="709"/>
      <w:jc w:val="both"/>
    </w:pPr>
  </w:style>
  <w:style w:type="paragraph" w:styleId="22">
    <w:name w:val="Body Text Indent 2"/>
    <w:basedOn w:val="a"/>
    <w:link w:val="23"/>
    <w:rsid w:val="00385E92"/>
    <w:pPr>
      <w:spacing w:after="120" w:line="480" w:lineRule="auto"/>
      <w:ind w:left="283"/>
    </w:pPr>
  </w:style>
  <w:style w:type="character" w:customStyle="1" w:styleId="23">
    <w:name w:val="Основной текст с отступом 2 Знак"/>
    <w:link w:val="22"/>
    <w:rsid w:val="00385E92"/>
    <w:rPr>
      <w:sz w:val="24"/>
      <w:szCs w:val="24"/>
    </w:rPr>
  </w:style>
  <w:style w:type="paragraph" w:styleId="afc">
    <w:name w:val="Body Text Indent"/>
    <w:basedOn w:val="a"/>
    <w:link w:val="afd"/>
    <w:rsid w:val="00FF2789"/>
    <w:pPr>
      <w:spacing w:after="120"/>
      <w:ind w:left="283"/>
    </w:pPr>
  </w:style>
  <w:style w:type="character" w:customStyle="1" w:styleId="afd">
    <w:name w:val="Основной текст с отступом Знак"/>
    <w:link w:val="afc"/>
    <w:rsid w:val="00FF2789"/>
    <w:rPr>
      <w:sz w:val="24"/>
      <w:szCs w:val="24"/>
    </w:rPr>
  </w:style>
  <w:style w:type="numbering" w:customStyle="1" w:styleId="31">
    <w:name w:val="Нет списка3"/>
    <w:next w:val="a2"/>
    <w:uiPriority w:val="99"/>
    <w:semiHidden/>
    <w:unhideWhenUsed/>
    <w:rsid w:val="004C530F"/>
  </w:style>
  <w:style w:type="numbering" w:customStyle="1" w:styleId="120">
    <w:name w:val="Нет списка12"/>
    <w:next w:val="a2"/>
    <w:semiHidden/>
    <w:unhideWhenUsed/>
    <w:rsid w:val="004C530F"/>
  </w:style>
  <w:style w:type="table" w:customStyle="1" w:styleId="15">
    <w:name w:val="Сетка таблицы1"/>
    <w:basedOn w:val="a1"/>
    <w:next w:val="a3"/>
    <w:rsid w:val="004C5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w:basedOn w:val="a"/>
    <w:rsid w:val="004C530F"/>
    <w:pPr>
      <w:spacing w:after="160" w:line="240" w:lineRule="exact"/>
    </w:pPr>
    <w:rPr>
      <w:rFonts w:ascii="Verdana" w:hAnsi="Verdana"/>
      <w:sz w:val="20"/>
      <w:szCs w:val="20"/>
      <w:lang w:val="en-US" w:eastAsia="en-US"/>
    </w:rPr>
  </w:style>
  <w:style w:type="paragraph" w:customStyle="1" w:styleId="aff">
    <w:name w:val="Знак"/>
    <w:basedOn w:val="a"/>
    <w:rsid w:val="004C530F"/>
    <w:pPr>
      <w:widowControl w:val="0"/>
      <w:adjustRightInd w:val="0"/>
      <w:spacing w:after="160" w:line="240" w:lineRule="exact"/>
      <w:jc w:val="right"/>
    </w:pPr>
    <w:rPr>
      <w:sz w:val="20"/>
      <w:szCs w:val="20"/>
      <w:lang w:val="en-GB" w:eastAsia="en-US"/>
    </w:rPr>
  </w:style>
  <w:style w:type="character" w:styleId="aff0">
    <w:name w:val="line number"/>
    <w:rsid w:val="00233FCF"/>
  </w:style>
  <w:style w:type="numbering" w:customStyle="1" w:styleId="4">
    <w:name w:val="Нет списка4"/>
    <w:next w:val="a2"/>
    <w:uiPriority w:val="99"/>
    <w:semiHidden/>
    <w:unhideWhenUsed/>
    <w:rsid w:val="00894FF0"/>
  </w:style>
  <w:style w:type="numbering" w:customStyle="1" w:styleId="130">
    <w:name w:val="Нет списка13"/>
    <w:next w:val="a2"/>
    <w:uiPriority w:val="99"/>
    <w:semiHidden/>
    <w:unhideWhenUsed/>
    <w:rsid w:val="00894FF0"/>
  </w:style>
  <w:style w:type="table" w:customStyle="1" w:styleId="24">
    <w:name w:val="Сетка таблицы2"/>
    <w:basedOn w:val="a1"/>
    <w:next w:val="a3"/>
    <w:rsid w:val="00894F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Title"/>
    <w:basedOn w:val="a"/>
    <w:next w:val="a"/>
    <w:link w:val="aff2"/>
    <w:uiPriority w:val="10"/>
    <w:qFormat/>
    <w:rsid w:val="00894FF0"/>
    <w:pPr>
      <w:pBdr>
        <w:bottom w:val="single" w:sz="8" w:space="4" w:color="4F81BD"/>
      </w:pBdr>
      <w:spacing w:after="300"/>
      <w:contextualSpacing/>
    </w:pPr>
    <w:rPr>
      <w:rFonts w:ascii="Cambria" w:hAnsi="Cambria"/>
      <w:color w:val="17365D"/>
      <w:spacing w:val="5"/>
      <w:kern w:val="28"/>
      <w:sz w:val="52"/>
      <w:szCs w:val="52"/>
    </w:rPr>
  </w:style>
  <w:style w:type="character" w:customStyle="1" w:styleId="aff2">
    <w:name w:val="Название Знак"/>
    <w:link w:val="aff1"/>
    <w:uiPriority w:val="10"/>
    <w:rsid w:val="00894FF0"/>
    <w:rPr>
      <w:rFonts w:ascii="Cambria" w:hAnsi="Cambria"/>
      <w:color w:val="17365D"/>
      <w:spacing w:val="5"/>
      <w:kern w:val="28"/>
      <w:sz w:val="52"/>
      <w:szCs w:val="52"/>
    </w:rPr>
  </w:style>
  <w:style w:type="paragraph" w:styleId="aff3">
    <w:name w:val="Subtitle"/>
    <w:basedOn w:val="a"/>
    <w:next w:val="a"/>
    <w:link w:val="aff4"/>
    <w:uiPriority w:val="11"/>
    <w:qFormat/>
    <w:rsid w:val="00894FF0"/>
    <w:pPr>
      <w:numPr>
        <w:ilvl w:val="1"/>
      </w:numPr>
      <w:spacing w:after="200" w:line="276" w:lineRule="auto"/>
    </w:pPr>
    <w:rPr>
      <w:rFonts w:ascii="Cambria" w:hAnsi="Cambria"/>
      <w:i/>
      <w:iCs/>
      <w:color w:val="4F81BD"/>
      <w:spacing w:val="15"/>
    </w:rPr>
  </w:style>
  <w:style w:type="character" w:customStyle="1" w:styleId="aff4">
    <w:name w:val="Подзаголовок Знак"/>
    <w:link w:val="aff3"/>
    <w:uiPriority w:val="11"/>
    <w:rsid w:val="00894FF0"/>
    <w:rPr>
      <w:rFonts w:ascii="Cambria" w:hAnsi="Cambria"/>
      <w:i/>
      <w:iCs/>
      <w:color w:val="4F81BD"/>
      <w:spacing w:val="15"/>
      <w:sz w:val="24"/>
      <w:szCs w:val="24"/>
    </w:rPr>
  </w:style>
  <w:style w:type="character" w:customStyle="1" w:styleId="af3">
    <w:name w:val="Без интервала Знак"/>
    <w:link w:val="af2"/>
    <w:uiPriority w:val="1"/>
    <w:rsid w:val="00894FF0"/>
    <w:rPr>
      <w:rFonts w:ascii="Calibri" w:hAnsi="Calibri"/>
      <w:sz w:val="22"/>
      <w:szCs w:val="22"/>
    </w:rPr>
  </w:style>
  <w:style w:type="paragraph" w:customStyle="1" w:styleId="25">
    <w:name w:val="2"/>
    <w:basedOn w:val="a"/>
    <w:rsid w:val="00894FF0"/>
    <w:pPr>
      <w:spacing w:before="100" w:beforeAutospacing="1" w:after="100" w:afterAutospacing="1"/>
    </w:pPr>
    <w:rPr>
      <w:rFonts w:ascii="Tahoma" w:hAnsi="Tahoma"/>
      <w:sz w:val="20"/>
      <w:szCs w:val="20"/>
      <w:lang w:val="en-US" w:eastAsia="en-US"/>
    </w:rPr>
  </w:style>
  <w:style w:type="paragraph" w:customStyle="1" w:styleId="16">
    <w:name w:val="Знак1 Знак Знак Знак"/>
    <w:basedOn w:val="a"/>
    <w:rsid w:val="00894FF0"/>
    <w:pPr>
      <w:spacing w:after="160" w:line="240" w:lineRule="exact"/>
    </w:pPr>
    <w:rPr>
      <w:rFonts w:ascii="Verdana" w:hAnsi="Verdana"/>
      <w:lang w:val="en-US" w:eastAsia="en-US"/>
    </w:rPr>
  </w:style>
  <w:style w:type="character" w:styleId="aff5">
    <w:name w:val="Placeholder Text"/>
    <w:basedOn w:val="a0"/>
    <w:uiPriority w:val="99"/>
    <w:semiHidden/>
    <w:rsid w:val="00AA7C7C"/>
    <w:rPr>
      <w:color w:val="808080"/>
    </w:rPr>
  </w:style>
</w:styles>
</file>

<file path=word/webSettings.xml><?xml version="1.0" encoding="utf-8"?>
<w:webSettings xmlns:r="http://schemas.openxmlformats.org/officeDocument/2006/relationships" xmlns:w="http://schemas.openxmlformats.org/wordprocessingml/2006/main">
  <w:divs>
    <w:div w:id="1126658525">
      <w:bodyDiv w:val="1"/>
      <w:marLeft w:val="0"/>
      <w:marRight w:val="0"/>
      <w:marTop w:val="0"/>
      <w:marBottom w:val="0"/>
      <w:divBdr>
        <w:top w:val="none" w:sz="0" w:space="0" w:color="auto"/>
        <w:left w:val="none" w:sz="0" w:space="0" w:color="auto"/>
        <w:bottom w:val="none" w:sz="0" w:space="0" w:color="auto"/>
        <w:right w:val="none" w:sz="0" w:space="0" w:color="auto"/>
      </w:divBdr>
    </w:div>
    <w:div w:id="1145315246">
      <w:bodyDiv w:val="1"/>
      <w:marLeft w:val="0"/>
      <w:marRight w:val="0"/>
      <w:marTop w:val="0"/>
      <w:marBottom w:val="0"/>
      <w:divBdr>
        <w:top w:val="none" w:sz="0" w:space="0" w:color="auto"/>
        <w:left w:val="none" w:sz="0" w:space="0" w:color="auto"/>
        <w:bottom w:val="none" w:sz="0" w:space="0" w:color="auto"/>
        <w:right w:val="none" w:sz="0" w:space="0" w:color="auto"/>
      </w:divBdr>
    </w:div>
    <w:div w:id="1619946247">
      <w:bodyDiv w:val="1"/>
      <w:marLeft w:val="0"/>
      <w:marRight w:val="0"/>
      <w:marTop w:val="0"/>
      <w:marBottom w:val="0"/>
      <w:divBdr>
        <w:top w:val="none" w:sz="0" w:space="0" w:color="auto"/>
        <w:left w:val="none" w:sz="0" w:space="0" w:color="auto"/>
        <w:bottom w:val="none" w:sz="0" w:space="0" w:color="auto"/>
        <w:right w:val="none" w:sz="0" w:space="0" w:color="auto"/>
      </w:divBdr>
    </w:div>
    <w:div w:id="18587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23" Type="http://schemas.microsoft.com/office/2007/relationships/stylesWithEffects" Target="stylesWithEffects.xml"/><Relationship Id="rId10" Type="http://schemas.openxmlformats.org/officeDocument/2006/relationships/chart" Target="charts/chart2.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14"/>
      <c:hPercent val="24"/>
      <c:rotY val="44"/>
      <c:depthPercent val="10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2.5740025740025763E-2"/>
          <c:y val="4.5248868778280417E-2"/>
          <c:w val="0.9742599742599749"/>
          <c:h val="0.66968325791855343"/>
        </c:manualLayout>
      </c:layout>
      <c:bar3DChart>
        <c:barDir val="col"/>
        <c:grouping val="clustered"/>
        <c:ser>
          <c:idx val="0"/>
          <c:order val="0"/>
          <c:tx>
            <c:strRef>
              <c:f>Sheet1!$A$2</c:f>
              <c:strCache>
                <c:ptCount val="1"/>
                <c:pt idx="0">
                  <c:v>Всего</c:v>
                </c:pt>
              </c:strCache>
            </c:strRef>
          </c:tx>
          <c:spPr>
            <a:solidFill>
              <a:srgbClr val="9999FF"/>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Sheet1!$B$2:$I$2</c:f>
              <c:numCache>
                <c:formatCode>General</c:formatCode>
                <c:ptCount val="8"/>
                <c:pt idx="0">
                  <c:v>10</c:v>
                </c:pt>
                <c:pt idx="1">
                  <c:v>10</c:v>
                </c:pt>
                <c:pt idx="2">
                  <c:v>9</c:v>
                </c:pt>
                <c:pt idx="3">
                  <c:v>9</c:v>
                </c:pt>
                <c:pt idx="4">
                  <c:v>9</c:v>
                </c:pt>
                <c:pt idx="5">
                  <c:v>9</c:v>
                </c:pt>
                <c:pt idx="6">
                  <c:v>9</c:v>
                </c:pt>
                <c:pt idx="7">
                  <c:v>8</c:v>
                </c:pt>
              </c:numCache>
            </c:numRef>
          </c:val>
        </c:ser>
        <c:ser>
          <c:idx val="1"/>
          <c:order val="1"/>
          <c:tx>
            <c:strRef>
              <c:f>Sheet1!$A$3</c:f>
              <c:strCache>
                <c:ptCount val="1"/>
                <c:pt idx="0">
                  <c:v>средние</c:v>
                </c:pt>
              </c:strCache>
            </c:strRef>
          </c:tx>
          <c:spPr>
            <a:solidFill>
              <a:srgbClr val="993366"/>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Sheet1!$B$3:$I$3</c:f>
              <c:numCache>
                <c:formatCode>General</c:formatCode>
                <c:ptCount val="8"/>
                <c:pt idx="0">
                  <c:v>6</c:v>
                </c:pt>
                <c:pt idx="1">
                  <c:v>5</c:v>
                </c:pt>
                <c:pt idx="2">
                  <c:v>5</c:v>
                </c:pt>
                <c:pt idx="3">
                  <c:v>5</c:v>
                </c:pt>
                <c:pt idx="4">
                  <c:v>5</c:v>
                </c:pt>
                <c:pt idx="5">
                  <c:v>5</c:v>
                </c:pt>
                <c:pt idx="6">
                  <c:v>5</c:v>
                </c:pt>
                <c:pt idx="7">
                  <c:v>4</c:v>
                </c:pt>
              </c:numCache>
            </c:numRef>
          </c:val>
        </c:ser>
        <c:ser>
          <c:idx val="2"/>
          <c:order val="2"/>
          <c:tx>
            <c:strRef>
              <c:f>Sheet1!$A$4</c:f>
              <c:strCache>
                <c:ptCount val="1"/>
                <c:pt idx="0">
                  <c:v>основные</c:v>
                </c:pt>
              </c:strCache>
            </c:strRef>
          </c:tx>
          <c:spPr>
            <a:solidFill>
              <a:srgbClr val="FFFFCC"/>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Sheet1!$B$4:$I$4</c:f>
              <c:numCache>
                <c:formatCode>General</c:formatCode>
                <c:ptCount val="8"/>
                <c:pt idx="0">
                  <c:v>4</c:v>
                </c:pt>
                <c:pt idx="1">
                  <c:v>3</c:v>
                </c:pt>
                <c:pt idx="2">
                  <c:v>3</c:v>
                </c:pt>
                <c:pt idx="3">
                  <c:v>2</c:v>
                </c:pt>
                <c:pt idx="4">
                  <c:v>2</c:v>
                </c:pt>
                <c:pt idx="5">
                  <c:v>2</c:v>
                </c:pt>
                <c:pt idx="6">
                  <c:v>2</c:v>
                </c:pt>
                <c:pt idx="7">
                  <c:v>3</c:v>
                </c:pt>
              </c:numCache>
            </c:numRef>
          </c:val>
        </c:ser>
        <c:ser>
          <c:idx val="3"/>
          <c:order val="3"/>
          <c:tx>
            <c:strRef>
              <c:f>Sheet1!$A$5</c:f>
              <c:strCache>
                <c:ptCount val="1"/>
                <c:pt idx="0">
                  <c:v>начальные</c:v>
                </c:pt>
              </c:strCache>
            </c:strRef>
          </c:tx>
          <c:spPr>
            <a:solidFill>
              <a:srgbClr val="CCFFFF"/>
            </a:solidFill>
            <a:ln w="14418">
              <a:solidFill>
                <a:srgbClr val="000000"/>
              </a:solidFill>
              <a:prstDash val="solid"/>
            </a:ln>
          </c:spPr>
          <c:cat>
            <c:strRef>
              <c:f>Sheet1!$B$1:$I$1</c:f>
              <c:strCache>
                <c:ptCount val="8"/>
                <c:pt idx="0">
                  <c:v>2009-2010</c:v>
                </c:pt>
                <c:pt idx="1">
                  <c:v>2010-2011</c:v>
                </c:pt>
                <c:pt idx="2">
                  <c:v>2011-2012</c:v>
                </c:pt>
                <c:pt idx="3">
                  <c:v>2012-2013</c:v>
                </c:pt>
                <c:pt idx="4">
                  <c:v>2013-2014</c:v>
                </c:pt>
                <c:pt idx="5">
                  <c:v>2014-2015</c:v>
                </c:pt>
                <c:pt idx="6">
                  <c:v>2015-2016</c:v>
                </c:pt>
                <c:pt idx="7">
                  <c:v>2016-2017</c:v>
                </c:pt>
              </c:strCache>
            </c:strRef>
          </c:cat>
          <c:val>
            <c:numRef>
              <c:f>Sheet1!$B$5:$I$5</c:f>
              <c:numCache>
                <c:formatCode>General</c:formatCode>
                <c:ptCount val="8"/>
                <c:pt idx="0">
                  <c:v>0</c:v>
                </c:pt>
                <c:pt idx="1">
                  <c:v>2</c:v>
                </c:pt>
                <c:pt idx="2">
                  <c:v>1</c:v>
                </c:pt>
                <c:pt idx="3">
                  <c:v>2</c:v>
                </c:pt>
                <c:pt idx="4">
                  <c:v>2</c:v>
                </c:pt>
                <c:pt idx="5">
                  <c:v>2</c:v>
                </c:pt>
                <c:pt idx="6">
                  <c:v>2</c:v>
                </c:pt>
                <c:pt idx="7">
                  <c:v>1</c:v>
                </c:pt>
              </c:numCache>
            </c:numRef>
          </c:val>
        </c:ser>
        <c:gapDepth val="0"/>
        <c:shape val="cylinder"/>
        <c:axId val="87643648"/>
        <c:axId val="87645184"/>
        <c:axId val="0"/>
      </c:bar3DChart>
      <c:catAx>
        <c:axId val="87643648"/>
        <c:scaling>
          <c:orientation val="minMax"/>
        </c:scaling>
        <c:axPos val="b"/>
        <c:numFmt formatCode="General" sourceLinked="1"/>
        <c:tickLblPos val="low"/>
        <c:spPr>
          <a:ln w="3604">
            <a:solidFill>
              <a:srgbClr val="000000"/>
            </a:solidFill>
            <a:prstDash val="solid"/>
          </a:ln>
        </c:spPr>
        <c:txPr>
          <a:bodyPr rot="0" vert="horz"/>
          <a:lstStyle/>
          <a:p>
            <a:pPr>
              <a:defRPr sz="993" b="0" i="0" u="none" strike="noStrike" baseline="0">
                <a:solidFill>
                  <a:srgbClr val="000000"/>
                </a:solidFill>
                <a:latin typeface="Calibri"/>
                <a:ea typeface="Calibri"/>
                <a:cs typeface="Calibri"/>
              </a:defRPr>
            </a:pPr>
            <a:endParaRPr lang="ru-RU"/>
          </a:p>
        </c:txPr>
        <c:crossAx val="87645184"/>
        <c:crosses val="autoZero"/>
        <c:auto val="1"/>
        <c:lblAlgn val="ctr"/>
        <c:lblOffset val="100"/>
        <c:tickLblSkip val="1"/>
        <c:tickMarkSkip val="1"/>
      </c:catAx>
      <c:valAx>
        <c:axId val="87645184"/>
        <c:scaling>
          <c:orientation val="minMax"/>
        </c:scaling>
        <c:axPos val="l"/>
        <c:majorGridlines>
          <c:spPr>
            <a:ln w="3604">
              <a:solidFill>
                <a:srgbClr val="000000"/>
              </a:solidFill>
              <a:prstDash val="solid"/>
            </a:ln>
          </c:spPr>
        </c:majorGridlines>
        <c:numFmt formatCode="General" sourceLinked="1"/>
        <c:tickLblPos val="nextTo"/>
        <c:spPr>
          <a:ln w="3604">
            <a:solidFill>
              <a:srgbClr val="000000"/>
            </a:solidFill>
            <a:prstDash val="solid"/>
          </a:ln>
        </c:spPr>
        <c:txPr>
          <a:bodyPr rot="0" vert="horz"/>
          <a:lstStyle/>
          <a:p>
            <a:pPr>
              <a:defRPr sz="993" b="1" i="0" u="none" strike="noStrike" baseline="0">
                <a:solidFill>
                  <a:srgbClr val="000000"/>
                </a:solidFill>
                <a:latin typeface="Calibri"/>
                <a:ea typeface="Calibri"/>
                <a:cs typeface="Calibri"/>
              </a:defRPr>
            </a:pPr>
            <a:endParaRPr lang="ru-RU"/>
          </a:p>
        </c:txPr>
        <c:crossAx val="87643648"/>
        <c:crosses val="autoZero"/>
        <c:crossBetween val="between"/>
      </c:valAx>
      <c:spPr>
        <a:noFill/>
        <a:ln w="28836">
          <a:noFill/>
        </a:ln>
      </c:spPr>
    </c:plotArea>
    <c:legend>
      <c:legendPos val="b"/>
      <c:layout>
        <c:manualLayout>
          <c:xMode val="edge"/>
          <c:yMode val="edge"/>
          <c:x val="0.19433719433719462"/>
          <c:y val="0.87782805429864375"/>
          <c:w val="0.54440154440154442"/>
          <c:h val="8.92818388131697E-2"/>
        </c:manualLayout>
      </c:layout>
      <c:spPr>
        <a:noFill/>
        <a:ln w="3604">
          <a:solidFill>
            <a:srgbClr val="000000"/>
          </a:solidFill>
          <a:prstDash val="solid"/>
        </a:ln>
      </c:spPr>
      <c:txPr>
        <a:bodyPr/>
        <a:lstStyle/>
        <a:p>
          <a:pPr>
            <a:defRPr sz="8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08"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36"/>
  <c:clrMapOvr bg1="lt1" tx1="dk1" bg2="lt2" tx2="dk2" accent1="accent1" accent2="accent2" accent3="accent3" accent4="accent4" accent5="accent5" accent6="accent6" hlink="hlink" folHlink="folHlink"/>
  <c:chart>
    <c:autoTitleDeleted val="1"/>
    <c:view3D>
      <c:depthPercent val="100"/>
      <c:rAngAx val="1"/>
    </c:view3D>
    <c:plotArea>
      <c:layout>
        <c:manualLayout>
          <c:layoutTarget val="inner"/>
          <c:xMode val="edge"/>
          <c:yMode val="edge"/>
          <c:x val="0.10115941236512101"/>
          <c:y val="4.8025871766029245E-2"/>
          <c:w val="0.86874799504228661"/>
          <c:h val="0.91199802528866269"/>
        </c:manualLayout>
      </c:layout>
      <c:bar3DChart>
        <c:barDir val="col"/>
        <c:grouping val="stacked"/>
        <c:ser>
          <c:idx val="0"/>
          <c:order val="0"/>
          <c:tx>
            <c:strRef>
              <c:f>Лист1!$B$1</c:f>
              <c:strCache>
                <c:ptCount val="1"/>
                <c:pt idx="0">
                  <c:v>Столбец1</c:v>
                </c:pt>
              </c:strCache>
            </c:strRef>
          </c:tx>
          <c:spPr>
            <a:solidFill>
              <a:schemeClr val="tx2">
                <a:lumMod val="60000"/>
                <a:lumOff val="40000"/>
              </a:schemeClr>
            </a:solidFill>
          </c:spPr>
          <c:dLbls>
            <c:showVal val="1"/>
          </c:dLbls>
          <c:cat>
            <c:numRef>
              <c:f>Лист1!$A$2:$A$6</c:f>
              <c:numCache>
                <c:formatCode>General</c:formatCode>
                <c:ptCount val="5"/>
                <c:pt idx="0">
                  <c:v>2010</c:v>
                </c:pt>
                <c:pt idx="1">
                  <c:v>2013</c:v>
                </c:pt>
                <c:pt idx="2">
                  <c:v>2014</c:v>
                </c:pt>
                <c:pt idx="3">
                  <c:v>2015</c:v>
                </c:pt>
                <c:pt idx="4">
                  <c:v>2016</c:v>
                </c:pt>
              </c:numCache>
            </c:numRef>
          </c:cat>
          <c:val>
            <c:numRef>
              <c:f>Лист1!$B$2:$B$6</c:f>
              <c:numCache>
                <c:formatCode>0%</c:formatCode>
                <c:ptCount val="5"/>
                <c:pt idx="0" formatCode="0.00%">
                  <c:v>0.63800000000000079</c:v>
                </c:pt>
                <c:pt idx="1">
                  <c:v>0.76000000000000079</c:v>
                </c:pt>
                <c:pt idx="2" formatCode="0.00%">
                  <c:v>0.78500000000000003</c:v>
                </c:pt>
                <c:pt idx="3">
                  <c:v>0.84000000000000064</c:v>
                </c:pt>
                <c:pt idx="4" formatCode="0.00%">
                  <c:v>0.85500000000000065</c:v>
                </c:pt>
              </c:numCache>
            </c:numRef>
          </c:val>
        </c:ser>
        <c:shape val="cylinder"/>
        <c:axId val="77645696"/>
        <c:axId val="77647232"/>
        <c:axId val="0"/>
      </c:bar3DChart>
      <c:catAx>
        <c:axId val="77645696"/>
        <c:scaling>
          <c:orientation val="minMax"/>
        </c:scaling>
        <c:axPos val="b"/>
        <c:numFmt formatCode="General" sourceLinked="1"/>
        <c:tickLblPos val="nextTo"/>
        <c:crossAx val="77647232"/>
        <c:crossesAt val="10"/>
        <c:auto val="1"/>
        <c:lblAlgn val="ctr"/>
        <c:lblOffset val="100"/>
      </c:catAx>
      <c:valAx>
        <c:axId val="77647232"/>
        <c:scaling>
          <c:orientation val="minMax"/>
        </c:scaling>
        <c:axPos val="l"/>
        <c:majorGridlines/>
        <c:numFmt formatCode="0.00%" sourceLinked="1"/>
        <c:tickLblPos val="nextTo"/>
        <c:crossAx val="77645696"/>
        <c:crosses val="autoZero"/>
        <c:crossBetween val="between"/>
      </c:valAx>
      <c:spPr>
        <a:noFill/>
        <a:ln w="25442">
          <a:noFill/>
        </a:ln>
      </c:spPr>
    </c:plotArea>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manualLayout>
          <c:layoutTarget val="inner"/>
          <c:xMode val="edge"/>
          <c:yMode val="edge"/>
          <c:x val="0.15036198600174991"/>
          <c:y val="6.3400824896887892E-2"/>
          <c:w val="0.84963801399825101"/>
          <c:h val="0.59896485274039402"/>
        </c:manualLayout>
      </c:layout>
      <c:bar3DChart>
        <c:barDir val="col"/>
        <c:grouping val="stacked"/>
        <c:ser>
          <c:idx val="0"/>
          <c:order val="0"/>
          <c:tx>
            <c:strRef>
              <c:f>Лист1!$B$1</c:f>
              <c:strCache>
                <c:ptCount val="1"/>
                <c:pt idx="0">
                  <c:v>2015-2016</c:v>
                </c:pt>
              </c:strCache>
            </c:strRef>
          </c:tx>
          <c:spPr>
            <a:solidFill>
              <a:schemeClr val="accent4">
                <a:lumMod val="60000"/>
                <a:lumOff val="40000"/>
              </a:schemeClr>
            </a:solidFill>
          </c:spPr>
          <c:dPt>
            <c:idx val="0"/>
            <c:spPr>
              <a:solidFill>
                <a:srgbClr val="8064A2">
                  <a:lumMod val="60000"/>
                  <a:lumOff val="40000"/>
                </a:srgbClr>
              </a:solidFill>
            </c:spPr>
          </c:dPt>
          <c:dPt>
            <c:idx val="3"/>
            <c:spPr>
              <a:solidFill>
                <a:srgbClr val="8064A2">
                  <a:lumMod val="60000"/>
                  <a:lumOff val="40000"/>
                </a:srgbClr>
              </a:solidFill>
            </c:spPr>
          </c:dPt>
          <c:dPt>
            <c:idx val="8"/>
            <c:spPr>
              <a:solidFill>
                <a:srgbClr val="8064A2">
                  <a:lumMod val="60000"/>
                  <a:lumOff val="40000"/>
                </a:srgbClr>
              </a:solidFill>
            </c:spPr>
          </c:dPt>
          <c:dPt>
            <c:idx val="9"/>
            <c:spPr>
              <a:solidFill>
                <a:srgbClr val="C0504D"/>
              </a:solidFill>
            </c:spPr>
          </c:dPt>
          <c:dLbls>
            <c:dLbl>
              <c:idx val="2"/>
              <c:layout>
                <c:manualLayout>
                  <c:x val="2.3182953847850087E-3"/>
                  <c:y val="1.8902368811044661E-2"/>
                </c:manualLayout>
              </c:layout>
              <c:showVal val="1"/>
            </c:dLbl>
            <c:txPr>
              <a:bodyPr/>
              <a:lstStyle/>
              <a:p>
                <a:pPr>
                  <a:defRPr b="1"/>
                </a:pPr>
                <a:endParaRPr lang="ru-RU"/>
              </a:p>
            </c:txPr>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Лист1!$B$2:$B$11</c:f>
              <c:numCache>
                <c:formatCode>General</c:formatCode>
                <c:ptCount val="10"/>
                <c:pt idx="0">
                  <c:v>73.8</c:v>
                </c:pt>
                <c:pt idx="1">
                  <c:v>91.8</c:v>
                </c:pt>
                <c:pt idx="2">
                  <c:v>100</c:v>
                </c:pt>
                <c:pt idx="3">
                  <c:v>99.8</c:v>
                </c:pt>
                <c:pt idx="4">
                  <c:v>97.4</c:v>
                </c:pt>
                <c:pt idx="5">
                  <c:v>92.4</c:v>
                </c:pt>
                <c:pt idx="6">
                  <c:v>79.599999999999994</c:v>
                </c:pt>
                <c:pt idx="7">
                  <c:v>87</c:v>
                </c:pt>
                <c:pt idx="8">
                  <c:v>89.6</c:v>
                </c:pt>
                <c:pt idx="9">
                  <c:v>91.9</c:v>
                </c:pt>
              </c:numCache>
            </c:numRef>
          </c:val>
        </c:ser>
        <c:ser>
          <c:idx val="1"/>
          <c:order val="1"/>
          <c:tx>
            <c:strRef>
              <c:f>Лист1!$C$1</c:f>
              <c:strCache>
                <c:ptCount val="1"/>
                <c:pt idx="0">
                  <c:v>Столбец2</c:v>
                </c:pt>
              </c:strCache>
            </c:strRef>
          </c:tx>
          <c:dLbls>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Лист1!$C$2:$C$11</c:f>
              <c:numCache>
                <c:formatCode>General</c:formatCode>
                <c:ptCount val="10"/>
              </c:numCache>
            </c:numRef>
          </c:val>
        </c:ser>
        <c:ser>
          <c:idx val="2"/>
          <c:order val="2"/>
          <c:tx>
            <c:strRef>
              <c:f>Лист1!$D$1</c:f>
              <c:strCache>
                <c:ptCount val="1"/>
                <c:pt idx="0">
                  <c:v>Столбец1</c:v>
                </c:pt>
              </c:strCache>
            </c:strRef>
          </c:tx>
          <c:dLbls>
            <c:showVal val="1"/>
          </c:dLbls>
          <c:cat>
            <c:strRef>
              <c:f>Лист1!$A$2:$A$11</c:f>
              <c:strCache>
                <c:ptCount val="10"/>
                <c:pt idx="0">
                  <c:v>Афанасьевское МДОУ</c:v>
                </c:pt>
                <c:pt idx="1">
                  <c:v>Васильевское МДОУ</c:v>
                </c:pt>
                <c:pt idx="2">
                  <c:v>Качаловское</c:v>
                </c:pt>
                <c:pt idx="3">
                  <c:v>Китовское</c:v>
                </c:pt>
                <c:pt idx="4">
                  <c:v>Колобовское</c:v>
                </c:pt>
                <c:pt idx="5">
                  <c:v>Остаповское</c:v>
                </c:pt>
                <c:pt idx="6">
                  <c:v>Перемиловсоке</c:v>
                </c:pt>
                <c:pt idx="7">
                  <c:v>Чернцкое</c:v>
                </c:pt>
                <c:pt idx="8">
                  <c:v>Филинское</c:v>
                </c:pt>
                <c:pt idx="9">
                  <c:v>район</c:v>
                </c:pt>
              </c:strCache>
            </c:strRef>
          </c:cat>
          <c:val>
            <c:numRef>
              <c:f>Лист1!$D$2:$D$11</c:f>
              <c:numCache>
                <c:formatCode>General</c:formatCode>
                <c:ptCount val="10"/>
              </c:numCache>
            </c:numRef>
          </c:val>
        </c:ser>
        <c:shape val="cylinder"/>
        <c:axId val="91181440"/>
        <c:axId val="91182976"/>
        <c:axId val="0"/>
      </c:bar3DChart>
      <c:catAx>
        <c:axId val="91181440"/>
        <c:scaling>
          <c:orientation val="minMax"/>
        </c:scaling>
        <c:axPos val="b"/>
        <c:numFmt formatCode="0.00%" sourceLinked="0"/>
        <c:tickLblPos val="nextTo"/>
        <c:txPr>
          <a:bodyPr/>
          <a:lstStyle/>
          <a:p>
            <a:pPr>
              <a:defRPr sz="500" b="1" i="1" baseline="0"/>
            </a:pPr>
            <a:endParaRPr lang="ru-RU"/>
          </a:p>
        </c:txPr>
        <c:crossAx val="91182976"/>
        <c:crosses val="autoZero"/>
        <c:auto val="1"/>
        <c:lblAlgn val="ctr"/>
        <c:lblOffset val="100"/>
      </c:catAx>
      <c:valAx>
        <c:axId val="91182976"/>
        <c:scaling>
          <c:orientation val="minMax"/>
        </c:scaling>
        <c:delete val="1"/>
        <c:axPos val="l"/>
        <c:majorGridlines/>
        <c:numFmt formatCode="General" sourceLinked="1"/>
        <c:tickLblPos val="nextTo"/>
        <c:crossAx val="91181440"/>
        <c:crosses val="autoZero"/>
        <c:crossBetween val="between"/>
      </c:valAx>
      <c:spPr>
        <a:noFill/>
        <a:ln w="25438">
          <a:noFill/>
        </a:ln>
      </c:spPr>
    </c:plotArea>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hPercent val="41"/>
      <c:depthPercent val="90"/>
      <c:rAngAx val="1"/>
    </c:view3D>
    <c:floor>
      <c:spPr>
        <a:solidFill>
          <a:srgbClr val="C0C0C0"/>
        </a:solidFill>
        <a:ln w="3175">
          <a:solidFill>
            <a:srgbClr val="000000"/>
          </a:solidFill>
          <a:prstDash val="solid"/>
        </a:ln>
      </c:spPr>
    </c:floor>
    <c:sideWall>
      <c:spPr>
        <a:noFill/>
        <a:ln w="12700">
          <a:solidFill>
            <a:srgbClr val="FFFFFF"/>
          </a:solidFill>
          <a:prstDash val="solid"/>
        </a:ln>
      </c:spPr>
    </c:sideWall>
    <c:backWall>
      <c:spPr>
        <a:noFill/>
        <a:ln w="12700">
          <a:solidFill>
            <a:srgbClr val="FFFFFF"/>
          </a:solidFill>
          <a:prstDash val="solid"/>
        </a:ln>
      </c:spPr>
    </c:backWall>
    <c:plotArea>
      <c:layout>
        <c:manualLayout>
          <c:layoutTarget val="inner"/>
          <c:xMode val="edge"/>
          <c:yMode val="edge"/>
          <c:x val="7.3873873873873869E-2"/>
          <c:y val="3.7344398340248962E-2"/>
          <c:w val="0.9081081081081086"/>
          <c:h val="0.79668049792531115"/>
        </c:manualLayout>
      </c:layout>
      <c:bar3DChart>
        <c:barDir val="col"/>
        <c:grouping val="clustered"/>
        <c:ser>
          <c:idx val="0"/>
          <c:order val="0"/>
          <c:tx>
            <c:strRef>
              <c:f>Sheet1!$A$2</c:f>
              <c:strCache>
                <c:ptCount val="1"/>
                <c:pt idx="0">
                  <c:v>на 4 и 5</c:v>
                </c:pt>
              </c:strCache>
            </c:strRef>
          </c:tx>
          <c:spPr>
            <a:solidFill>
              <a:srgbClr val="9999FF"/>
            </a:solidFill>
            <a:ln w="10975">
              <a:solidFill>
                <a:srgbClr val="000000"/>
              </a:solidFill>
              <a:prstDash val="solid"/>
            </a:ln>
          </c:spPr>
          <c:dPt>
            <c:idx val="2"/>
            <c:spPr/>
          </c:dPt>
          <c:dPt>
            <c:idx val="4"/>
            <c:spPr>
              <a:solidFill>
                <a:srgbClr val="FF99CC"/>
              </a:solidFill>
              <a:ln w="10975">
                <a:solidFill>
                  <a:srgbClr val="000000"/>
                </a:solidFill>
                <a:prstDash val="solid"/>
              </a:ln>
            </c:spPr>
          </c:dPt>
          <c:dLbls>
            <c:spPr>
              <a:noFill/>
              <a:ln w="21950">
                <a:noFill/>
              </a:ln>
            </c:spPr>
            <c:txPr>
              <a:bodyPr/>
              <a:lstStyle/>
              <a:p>
                <a:pPr>
                  <a:defRPr sz="928" b="1" i="0" u="none" strike="noStrike" baseline="0">
                    <a:solidFill>
                      <a:srgbClr val="000000"/>
                    </a:solidFill>
                    <a:latin typeface="Calibri"/>
                    <a:ea typeface="Calibri"/>
                    <a:cs typeface="Calibri"/>
                  </a:defRPr>
                </a:pPr>
                <a:endParaRPr lang="ru-RU"/>
              </a:p>
            </c:txPr>
            <c:showVal val="1"/>
          </c:dLbls>
          <c:cat>
            <c:strRef>
              <c:f>Sheet1!$B$1:$F$1</c:f>
              <c:strCache>
                <c:ptCount val="5"/>
                <c:pt idx="0">
                  <c:v>2011-2012</c:v>
                </c:pt>
                <c:pt idx="1">
                  <c:v>2012-2013</c:v>
                </c:pt>
                <c:pt idx="2">
                  <c:v>2013-2014</c:v>
                </c:pt>
                <c:pt idx="3">
                  <c:v>2014-2015</c:v>
                </c:pt>
                <c:pt idx="4">
                  <c:v>2015-2016</c:v>
                </c:pt>
              </c:strCache>
            </c:strRef>
          </c:cat>
          <c:val>
            <c:numRef>
              <c:f>Sheet1!$B$2:$F$2</c:f>
              <c:numCache>
                <c:formatCode>General</c:formatCode>
                <c:ptCount val="5"/>
                <c:pt idx="0">
                  <c:v>45.6</c:v>
                </c:pt>
                <c:pt idx="1">
                  <c:v>45.6</c:v>
                </c:pt>
                <c:pt idx="2">
                  <c:v>44.2</c:v>
                </c:pt>
                <c:pt idx="3">
                  <c:v>45.7</c:v>
                </c:pt>
                <c:pt idx="4">
                  <c:v>47.4</c:v>
                </c:pt>
              </c:numCache>
            </c:numRef>
          </c:val>
          <c:shape val="cylinder"/>
        </c:ser>
        <c:gapWidth val="20"/>
        <c:gapDepth val="0"/>
        <c:shape val="box"/>
        <c:axId val="38750464"/>
        <c:axId val="87670784"/>
        <c:axId val="0"/>
      </c:bar3DChart>
      <c:catAx>
        <c:axId val="38750464"/>
        <c:scaling>
          <c:orientation val="minMax"/>
        </c:scaling>
        <c:axPos val="b"/>
        <c:numFmt formatCode="General" sourceLinked="1"/>
        <c:tickLblPos val="low"/>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87670784"/>
        <c:crosses val="autoZero"/>
        <c:auto val="1"/>
        <c:lblAlgn val="ctr"/>
        <c:lblOffset val="100"/>
        <c:tickLblSkip val="1"/>
        <c:tickMarkSkip val="1"/>
      </c:catAx>
      <c:valAx>
        <c:axId val="87670784"/>
        <c:scaling>
          <c:orientation val="minMax"/>
        </c:scaling>
        <c:axPos val="l"/>
        <c:majorGridlines>
          <c:spPr>
            <a:ln w="2743">
              <a:solidFill>
                <a:srgbClr val="000000"/>
              </a:solidFill>
              <a:prstDash val="solid"/>
            </a:ln>
          </c:spPr>
        </c:majorGridlines>
        <c:numFmt formatCode="General" sourceLinked="1"/>
        <c:tickLblPos val="nextTo"/>
        <c:spPr>
          <a:ln w="2743">
            <a:solidFill>
              <a:srgbClr val="000000"/>
            </a:solidFill>
            <a:prstDash val="solid"/>
          </a:ln>
        </c:spPr>
        <c:txPr>
          <a:bodyPr rot="0" vert="horz"/>
          <a:lstStyle/>
          <a:p>
            <a:pPr>
              <a:defRPr sz="928" b="1" i="0" u="none" strike="noStrike" baseline="0">
                <a:solidFill>
                  <a:srgbClr val="000000"/>
                </a:solidFill>
                <a:latin typeface="Calibri"/>
                <a:ea typeface="Calibri"/>
                <a:cs typeface="Calibri"/>
              </a:defRPr>
            </a:pPr>
            <a:endParaRPr lang="ru-RU"/>
          </a:p>
        </c:txPr>
        <c:crossAx val="38750464"/>
        <c:crosses val="autoZero"/>
        <c:crossBetween val="between"/>
      </c:valAx>
      <c:spPr>
        <a:noFill/>
        <a:ln w="21926">
          <a:noFill/>
        </a:ln>
      </c:spPr>
    </c:plotArea>
    <c:plotVisOnly val="1"/>
    <c:dispBlanksAs val="gap"/>
  </c:chart>
  <c:spPr>
    <a:noFill/>
    <a:ln>
      <a:noFill/>
    </a:ln>
  </c:spPr>
  <c:txPr>
    <a:bodyPr/>
    <a:lstStyle/>
    <a:p>
      <a:pPr>
        <a:defRPr sz="928"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30"/>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2014-2015</c:v>
                </c:pt>
              </c:strCache>
            </c:strRef>
          </c:tx>
          <c:dLbls>
            <c:dLbl>
              <c:idx val="0"/>
              <c:layout>
                <c:manualLayout>
                  <c:x val="0"/>
                  <c:y val="-5.1520992698124095E-2"/>
                </c:manualLayout>
              </c:layout>
              <c:spPr/>
              <c:txPr>
                <a:bodyPr/>
                <a:lstStyle/>
                <a:p>
                  <a:pPr>
                    <a:defRPr/>
                  </a:pPr>
                  <a:endParaRPr lang="ru-RU"/>
                </a:p>
              </c:txPr>
              <c:dLblPos val="outEnd"/>
              <c:showVal val="1"/>
            </c:dLbl>
            <c:showVal val="1"/>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Лист1!$B$2:$B$9</c:f>
              <c:numCache>
                <c:formatCode>General</c:formatCode>
                <c:ptCount val="8"/>
                <c:pt idx="0">
                  <c:v>71</c:v>
                </c:pt>
                <c:pt idx="1">
                  <c:v>65</c:v>
                </c:pt>
                <c:pt idx="2">
                  <c:v>77</c:v>
                </c:pt>
                <c:pt idx="3">
                  <c:v>85</c:v>
                </c:pt>
                <c:pt idx="4">
                  <c:v>77</c:v>
                </c:pt>
                <c:pt idx="5">
                  <c:v>79</c:v>
                </c:pt>
                <c:pt idx="6">
                  <c:v>85</c:v>
                </c:pt>
                <c:pt idx="7">
                  <c:v>77</c:v>
                </c:pt>
              </c:numCache>
            </c:numRef>
          </c:val>
        </c:ser>
        <c:ser>
          <c:idx val="1"/>
          <c:order val="1"/>
          <c:tx>
            <c:strRef>
              <c:f>Лист1!$C$1</c:f>
              <c:strCache>
                <c:ptCount val="1"/>
                <c:pt idx="0">
                  <c:v>2015-2016</c:v>
                </c:pt>
              </c:strCache>
            </c:strRef>
          </c:tx>
          <c:dLbls>
            <c:dLbl>
              <c:idx val="0"/>
              <c:layout>
                <c:manualLayout>
                  <c:x val="0"/>
                  <c:y val="-1.9815766422355413E-2"/>
                </c:manualLayout>
              </c:layout>
              <c:spPr/>
              <c:txPr>
                <a:bodyPr/>
                <a:lstStyle/>
                <a:p>
                  <a:pPr>
                    <a:defRPr/>
                  </a:pPr>
                  <a:endParaRPr lang="ru-RU"/>
                </a:p>
              </c:txPr>
              <c:dLblPos val="outEnd"/>
              <c:showVal val="1"/>
            </c:dLbl>
            <c:dLbl>
              <c:idx val="1"/>
              <c:layout>
                <c:manualLayout>
                  <c:x val="0"/>
                  <c:y val="-3.1705226275768689E-2"/>
                </c:manualLayout>
              </c:layout>
              <c:spPr/>
              <c:txPr>
                <a:bodyPr/>
                <a:lstStyle/>
                <a:p>
                  <a:pPr>
                    <a:defRPr/>
                  </a:pPr>
                  <a:endParaRPr lang="ru-RU"/>
                </a:p>
              </c:txPr>
              <c:dLblPos val="outEnd"/>
              <c:showVal val="1"/>
            </c:dLbl>
            <c:dLbl>
              <c:idx val="2"/>
              <c:layout>
                <c:manualLayout>
                  <c:x val="0"/>
                  <c:y val="-2.3778919706826555E-2"/>
                </c:manualLayout>
              </c:layout>
              <c:spPr/>
              <c:txPr>
                <a:bodyPr/>
                <a:lstStyle/>
                <a:p>
                  <a:pPr>
                    <a:defRPr/>
                  </a:pPr>
                  <a:endParaRPr lang="ru-RU"/>
                </a:p>
              </c:txPr>
              <c:dLblPos val="outEnd"/>
              <c:showVal val="1"/>
            </c:dLbl>
            <c:dLbl>
              <c:idx val="4"/>
              <c:layout>
                <c:manualLayout>
                  <c:x val="0"/>
                  <c:y val="-4.3594686129182006E-2"/>
                </c:manualLayout>
              </c:layout>
              <c:spPr/>
              <c:txPr>
                <a:bodyPr/>
                <a:lstStyle/>
                <a:p>
                  <a:pPr>
                    <a:defRPr/>
                  </a:pPr>
                  <a:endParaRPr lang="ru-RU"/>
                </a:p>
              </c:txPr>
              <c:dLblPos val="outEnd"/>
              <c:showVal val="1"/>
            </c:dLbl>
            <c:dLbl>
              <c:idx val="9"/>
              <c:layout>
                <c:manualLayout>
                  <c:x val="0"/>
                  <c:y val="-2.7742072991297606E-2"/>
                </c:manualLayout>
              </c:layout>
              <c:spPr/>
              <c:txPr>
                <a:bodyPr/>
                <a:lstStyle/>
                <a:p>
                  <a:pPr>
                    <a:defRPr/>
                  </a:pPr>
                  <a:endParaRPr lang="ru-RU"/>
                </a:p>
              </c:txPr>
              <c:dLblPos val="outEnd"/>
              <c:showVal val="1"/>
            </c:dLbl>
            <c:showVal val="1"/>
          </c:dLbls>
          <c:cat>
            <c:strRef>
              <c:f>Лист1!$A$2:$A$9</c:f>
              <c:strCache>
                <c:ptCount val="8"/>
                <c:pt idx="0">
                  <c:v>МОУ Колобовская СШ</c:v>
                </c:pt>
                <c:pt idx="1">
                  <c:v>МОУ Васильевская СШ</c:v>
                </c:pt>
                <c:pt idx="2">
                  <c:v>МОУ Китовская СШ</c:v>
                </c:pt>
                <c:pt idx="3">
                  <c:v>МОУ Перемиловская СШ</c:v>
                </c:pt>
                <c:pt idx="4">
                  <c:v>МОУ Пустошенская СШ</c:v>
                </c:pt>
                <c:pt idx="5">
                  <c:v>Милюковское МКОУ</c:v>
                </c:pt>
                <c:pt idx="6">
                  <c:v>МКОУ Чернцкая ОШ</c:v>
                </c:pt>
                <c:pt idx="7">
                  <c:v>РАЙОН</c:v>
                </c:pt>
              </c:strCache>
            </c:strRef>
          </c:cat>
          <c:val>
            <c:numRef>
              <c:f>Лист1!$C$2:$C$9</c:f>
              <c:numCache>
                <c:formatCode>General</c:formatCode>
                <c:ptCount val="8"/>
                <c:pt idx="0">
                  <c:v>64.5</c:v>
                </c:pt>
                <c:pt idx="1">
                  <c:v>88</c:v>
                </c:pt>
                <c:pt idx="2">
                  <c:v>56.3</c:v>
                </c:pt>
                <c:pt idx="3">
                  <c:v>95.4</c:v>
                </c:pt>
                <c:pt idx="4">
                  <c:v>44.8</c:v>
                </c:pt>
                <c:pt idx="5">
                  <c:v>85</c:v>
                </c:pt>
                <c:pt idx="6">
                  <c:v>87</c:v>
                </c:pt>
                <c:pt idx="7">
                  <c:v>74.2</c:v>
                </c:pt>
              </c:numCache>
            </c:numRef>
          </c:val>
        </c:ser>
        <c:axId val="91478656"/>
        <c:axId val="91586944"/>
      </c:barChart>
      <c:catAx>
        <c:axId val="91478656"/>
        <c:scaling>
          <c:orientation val="minMax"/>
        </c:scaling>
        <c:axPos val="b"/>
        <c:numFmt formatCode="General" sourceLinked="1"/>
        <c:tickLblPos val="nextTo"/>
        <c:crossAx val="91586944"/>
        <c:crosses val="autoZero"/>
        <c:auto val="1"/>
        <c:lblAlgn val="ctr"/>
        <c:lblOffset val="100"/>
      </c:catAx>
      <c:valAx>
        <c:axId val="91586944"/>
        <c:scaling>
          <c:orientation val="minMax"/>
        </c:scaling>
        <c:axPos val="l"/>
        <c:majorGridlines/>
        <c:numFmt formatCode="General" sourceLinked="1"/>
        <c:tickLblPos val="nextTo"/>
        <c:crossAx val="91478656"/>
        <c:crosses val="autoZero"/>
        <c:crossBetween val="between"/>
      </c:valAx>
    </c:plotArea>
    <c:legend>
      <c:legendPos val="r"/>
    </c:legend>
    <c:plotVisOnly val="1"/>
    <c:dispBlanksAs val="gap"/>
  </c:chart>
  <c:txPr>
    <a:bodyPr/>
    <a:lstStyle/>
    <a:p>
      <a:pPr>
        <a:defRPr sz="500" baseline="0"/>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9"/>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обучающиеся</c:v>
                </c:pt>
              </c:strCache>
            </c:strRef>
          </c:tx>
          <c:dLbls>
            <c:dLbl>
              <c:idx val="0"/>
              <c:layout>
                <c:manualLayout>
                  <c:x val="0"/>
                  <c:y val="-5.1520992698124095E-2"/>
                </c:manualLayout>
              </c:layout>
              <c:spPr/>
              <c:txPr>
                <a:bodyPr/>
                <a:lstStyle/>
                <a:p>
                  <a:pPr>
                    <a:defRPr/>
                  </a:pPr>
                  <a:endParaRPr lang="ru-RU"/>
                </a:p>
              </c:txPr>
              <c:dLblPos val="outEnd"/>
              <c:showVal val="1"/>
            </c:dLbl>
            <c:dLbl>
              <c:idx val="2"/>
              <c:layout>
                <c:manualLayout>
                  <c:x val="-2.3148148148148147E-3"/>
                  <c:y val="-3.5668379560239792E-2"/>
                </c:manualLayout>
              </c:layout>
              <c:spPr/>
              <c:txPr>
                <a:bodyPr/>
                <a:lstStyle/>
                <a:p>
                  <a:pPr>
                    <a:defRPr/>
                  </a:pPr>
                  <a:endParaRPr lang="ru-RU"/>
                </a:p>
              </c:txPr>
              <c:dLblPos val="outEnd"/>
              <c:showVal val="1"/>
            </c:dLbl>
            <c:dLbl>
              <c:idx val="3"/>
              <c:layout>
                <c:manualLayout>
                  <c:x val="0"/>
                  <c:y val="-2.7742072991297606E-2"/>
                </c:manualLayout>
              </c:layout>
              <c:spPr/>
              <c:txPr>
                <a:bodyPr/>
                <a:lstStyle/>
                <a:p>
                  <a:pPr>
                    <a:defRPr/>
                  </a:pPr>
                  <a:endParaRPr lang="ru-RU"/>
                </a:p>
              </c:txPr>
              <c:dLblPos val="outEnd"/>
              <c:showVal val="1"/>
            </c:dLbl>
            <c:dLbl>
              <c:idx val="4"/>
              <c:layout>
                <c:manualLayout>
                  <c:x val="0"/>
                  <c:y val="-3.657073966480661E-2"/>
                </c:manualLayout>
              </c:layout>
              <c:showVal val="1"/>
            </c:dLbl>
            <c:showVal val="1"/>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Лист1!$B$2:$B$6</c:f>
              <c:numCache>
                <c:formatCode>General</c:formatCode>
                <c:ptCount val="5"/>
                <c:pt idx="0">
                  <c:v>85</c:v>
                </c:pt>
                <c:pt idx="1">
                  <c:v>100</c:v>
                </c:pt>
                <c:pt idx="2">
                  <c:v>98.3</c:v>
                </c:pt>
                <c:pt idx="3">
                  <c:v>98.1</c:v>
                </c:pt>
                <c:pt idx="4">
                  <c:v>96.2</c:v>
                </c:pt>
              </c:numCache>
            </c:numRef>
          </c:val>
        </c:ser>
        <c:ser>
          <c:idx val="1"/>
          <c:order val="1"/>
          <c:tx>
            <c:strRef>
              <c:f>Лист1!$C$1</c:f>
              <c:strCache>
                <c:ptCount val="1"/>
                <c:pt idx="0">
                  <c:v>родители</c:v>
                </c:pt>
              </c:strCache>
            </c:strRef>
          </c:tx>
          <c:dLbls>
            <c:dLbl>
              <c:idx val="0"/>
              <c:layout>
                <c:manualLayout>
                  <c:x val="0"/>
                  <c:y val="-1.9815766422355413E-2"/>
                </c:manualLayout>
              </c:layout>
              <c:spPr/>
              <c:txPr>
                <a:bodyPr/>
                <a:lstStyle/>
                <a:p>
                  <a:pPr>
                    <a:defRPr/>
                  </a:pPr>
                  <a:endParaRPr lang="ru-RU"/>
                </a:p>
              </c:txPr>
              <c:dLblPos val="outEnd"/>
              <c:showVal val="1"/>
            </c:dLbl>
            <c:dLbl>
              <c:idx val="1"/>
              <c:layout>
                <c:manualLayout>
                  <c:x val="0"/>
                  <c:y val="-3.1705226275768689E-2"/>
                </c:manualLayout>
              </c:layout>
              <c:spPr/>
              <c:txPr>
                <a:bodyPr/>
                <a:lstStyle/>
                <a:p>
                  <a:pPr>
                    <a:defRPr/>
                  </a:pPr>
                  <a:endParaRPr lang="ru-RU"/>
                </a:p>
              </c:txPr>
              <c:dLblPos val="outEnd"/>
              <c:showVal val="1"/>
            </c:dLbl>
            <c:dLbl>
              <c:idx val="2"/>
              <c:layout>
                <c:manualLayout>
                  <c:x val="-2.0307582709230586E-7"/>
                  <c:y val="1.8081399171543167E-2"/>
                </c:manualLayout>
              </c:layout>
              <c:spPr/>
              <c:txPr>
                <a:bodyPr/>
                <a:lstStyle/>
                <a:p>
                  <a:pPr>
                    <a:defRPr/>
                  </a:pPr>
                  <a:endParaRPr lang="ru-RU"/>
                </a:p>
              </c:txPr>
              <c:dLblPos val="outEnd"/>
              <c:showVal val="1"/>
            </c:dLbl>
            <c:dLbl>
              <c:idx val="3"/>
              <c:layout>
                <c:manualLayout>
                  <c:x val="0"/>
                  <c:y val="4.267066225194175E-2"/>
                </c:manualLayout>
              </c:layout>
              <c:showVal val="1"/>
            </c:dLbl>
            <c:dLbl>
              <c:idx val="4"/>
              <c:layout>
                <c:manualLayout>
                  <c:x val="0"/>
                  <c:y val="5.1664568568456958E-3"/>
                </c:manualLayout>
              </c:layout>
              <c:spPr/>
              <c:txPr>
                <a:bodyPr/>
                <a:lstStyle/>
                <a:p>
                  <a:pPr>
                    <a:defRPr/>
                  </a:pPr>
                  <a:endParaRPr lang="ru-RU"/>
                </a:p>
              </c:txPr>
              <c:dLblPos val="outEnd"/>
              <c:showVal val="1"/>
            </c:dLbl>
            <c:dLbl>
              <c:idx val="9"/>
              <c:layout>
                <c:manualLayout>
                  <c:x val="0"/>
                  <c:y val="-2.7742072991297606E-2"/>
                </c:manualLayout>
              </c:layout>
              <c:spPr/>
              <c:txPr>
                <a:bodyPr/>
                <a:lstStyle/>
                <a:p>
                  <a:pPr>
                    <a:defRPr/>
                  </a:pPr>
                  <a:endParaRPr lang="ru-RU"/>
                </a:p>
              </c:txPr>
              <c:dLblPos val="outEnd"/>
              <c:showVal val="1"/>
            </c:dLbl>
            <c:showVal val="1"/>
          </c:dLbls>
          <c:cat>
            <c:strRef>
              <c:f>Лист1!$A$2:$A$6</c:f>
              <c:strCache>
                <c:ptCount val="5"/>
                <c:pt idx="0">
                  <c:v>МОУ Колобовская СШ</c:v>
                </c:pt>
                <c:pt idx="1">
                  <c:v>Милюковское МКОУ</c:v>
                </c:pt>
                <c:pt idx="2">
                  <c:v>МКОУ Чернцкая ОШ</c:v>
                </c:pt>
                <c:pt idx="3">
                  <c:v>МОУ Перемиловская СШ</c:v>
                </c:pt>
                <c:pt idx="4">
                  <c:v>РАЙОН</c:v>
                </c:pt>
              </c:strCache>
            </c:strRef>
          </c:cat>
          <c:val>
            <c:numRef>
              <c:f>Лист1!$C$2:$C$6</c:f>
              <c:numCache>
                <c:formatCode>General</c:formatCode>
                <c:ptCount val="5"/>
                <c:pt idx="0">
                  <c:v>70</c:v>
                </c:pt>
                <c:pt idx="1">
                  <c:v>100</c:v>
                </c:pt>
                <c:pt idx="2">
                  <c:v>96.7</c:v>
                </c:pt>
                <c:pt idx="3">
                  <c:v>97.1</c:v>
                </c:pt>
                <c:pt idx="4">
                  <c:v>93</c:v>
                </c:pt>
              </c:numCache>
            </c:numRef>
          </c:val>
        </c:ser>
        <c:axId val="91660672"/>
        <c:axId val="91662208"/>
      </c:barChart>
      <c:catAx>
        <c:axId val="91660672"/>
        <c:scaling>
          <c:orientation val="minMax"/>
        </c:scaling>
        <c:axPos val="b"/>
        <c:numFmt formatCode="General" sourceLinked="1"/>
        <c:tickLblPos val="nextTo"/>
        <c:crossAx val="91662208"/>
        <c:crosses val="autoZero"/>
        <c:auto val="1"/>
        <c:lblAlgn val="ctr"/>
        <c:lblOffset val="100"/>
      </c:catAx>
      <c:valAx>
        <c:axId val="91662208"/>
        <c:scaling>
          <c:orientation val="minMax"/>
        </c:scaling>
        <c:axPos val="l"/>
        <c:majorGridlines/>
        <c:numFmt formatCode="General" sourceLinked="1"/>
        <c:tickLblPos val="nextTo"/>
        <c:crossAx val="91660672"/>
        <c:crosses val="autoZero"/>
        <c:crossBetween val="between"/>
      </c:valAx>
    </c:plotArea>
    <c:legend>
      <c:legendPos val="r"/>
    </c:legend>
    <c:plotVisOnly val="1"/>
    <c:dispBlanksAs val="gap"/>
  </c:chart>
  <c:txPr>
    <a:bodyPr/>
    <a:lstStyle/>
    <a:p>
      <a:pPr>
        <a:defRPr sz="500" baseline="0"/>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доля областного бюджета</c:v>
                </c:pt>
              </c:strCache>
            </c:strRef>
          </c:tx>
          <c:spPr>
            <a:solidFill>
              <a:schemeClr val="accent4">
                <a:lumMod val="60000"/>
                <a:lumOff val="40000"/>
              </a:schemeClr>
            </a:solidFill>
          </c:spPr>
          <c:dLbls>
            <c:showVal val="1"/>
          </c:dLbls>
          <c:cat>
            <c:numRef>
              <c:f>Лист1!$A$2:$A$4</c:f>
              <c:numCache>
                <c:formatCode>General</c:formatCode>
                <c:ptCount val="3"/>
                <c:pt idx="0">
                  <c:v>2014</c:v>
                </c:pt>
                <c:pt idx="1">
                  <c:v>2015</c:v>
                </c:pt>
                <c:pt idx="2">
                  <c:v>2016</c:v>
                </c:pt>
              </c:numCache>
            </c:numRef>
          </c:cat>
          <c:val>
            <c:numRef>
              <c:f>Лист1!$B$2:$B$4</c:f>
              <c:numCache>
                <c:formatCode>General</c:formatCode>
                <c:ptCount val="3"/>
                <c:pt idx="0">
                  <c:v>52.7</c:v>
                </c:pt>
                <c:pt idx="1">
                  <c:v>49.5</c:v>
                </c:pt>
                <c:pt idx="2">
                  <c:v>50.5</c:v>
                </c:pt>
              </c:numCache>
            </c:numRef>
          </c:val>
        </c:ser>
        <c:ser>
          <c:idx val="1"/>
          <c:order val="1"/>
          <c:tx>
            <c:strRef>
              <c:f>Лист1!$C$1</c:f>
              <c:strCache>
                <c:ptCount val="1"/>
                <c:pt idx="0">
                  <c:v>доля муниципального бюджета</c:v>
                </c:pt>
              </c:strCache>
            </c:strRef>
          </c:tx>
          <c:spPr>
            <a:solidFill>
              <a:schemeClr val="accent6">
                <a:lumMod val="75000"/>
              </a:schemeClr>
            </a:solidFill>
          </c:spPr>
          <c:dLbls>
            <c:showVal val="1"/>
          </c:dLbls>
          <c:cat>
            <c:numRef>
              <c:f>Лист1!$A$2:$A$4</c:f>
              <c:numCache>
                <c:formatCode>General</c:formatCode>
                <c:ptCount val="3"/>
                <c:pt idx="0">
                  <c:v>2014</c:v>
                </c:pt>
                <c:pt idx="1">
                  <c:v>2015</c:v>
                </c:pt>
                <c:pt idx="2">
                  <c:v>2016</c:v>
                </c:pt>
              </c:numCache>
            </c:numRef>
          </c:cat>
          <c:val>
            <c:numRef>
              <c:f>Лист1!$C$2:$C$4</c:f>
              <c:numCache>
                <c:formatCode>General</c:formatCode>
                <c:ptCount val="3"/>
                <c:pt idx="0">
                  <c:v>47.3</c:v>
                </c:pt>
                <c:pt idx="1">
                  <c:v>48.4</c:v>
                </c:pt>
                <c:pt idx="2">
                  <c:v>48.7</c:v>
                </c:pt>
              </c:numCache>
            </c:numRef>
          </c:val>
        </c:ser>
        <c:ser>
          <c:idx val="2"/>
          <c:order val="2"/>
          <c:tx>
            <c:strRef>
              <c:f>Лист1!$D$1</c:f>
              <c:strCache>
                <c:ptCount val="1"/>
                <c:pt idx="0">
                  <c:v>Столбец1</c:v>
                </c:pt>
              </c:strCache>
            </c:strRef>
          </c:tx>
          <c:cat>
            <c:numRef>
              <c:f>Лист1!$A$2:$A$4</c:f>
              <c:numCache>
                <c:formatCode>General</c:formatCode>
                <c:ptCount val="3"/>
                <c:pt idx="0">
                  <c:v>2014</c:v>
                </c:pt>
                <c:pt idx="1">
                  <c:v>2015</c:v>
                </c:pt>
                <c:pt idx="2">
                  <c:v>2016</c:v>
                </c:pt>
              </c:numCache>
            </c:numRef>
          </c:cat>
          <c:val>
            <c:numRef>
              <c:f>Лист1!$D$2:$D$4</c:f>
              <c:numCache>
                <c:formatCode>General</c:formatCode>
                <c:ptCount val="3"/>
              </c:numCache>
            </c:numRef>
          </c:val>
        </c:ser>
        <c:shape val="cylinder"/>
        <c:axId val="87359488"/>
        <c:axId val="87361024"/>
        <c:axId val="0"/>
      </c:bar3DChart>
      <c:catAx>
        <c:axId val="87359488"/>
        <c:scaling>
          <c:orientation val="minMax"/>
        </c:scaling>
        <c:axPos val="b"/>
        <c:numFmt formatCode="General" sourceLinked="1"/>
        <c:tickLblPos val="nextTo"/>
        <c:txPr>
          <a:bodyPr/>
          <a:lstStyle/>
          <a:p>
            <a:pPr>
              <a:defRPr sz="1203" b="1" i="1" baseline="0"/>
            </a:pPr>
            <a:endParaRPr lang="ru-RU"/>
          </a:p>
        </c:txPr>
        <c:crossAx val="87361024"/>
        <c:crosses val="autoZero"/>
        <c:auto val="1"/>
        <c:lblAlgn val="ctr"/>
        <c:lblOffset val="100"/>
      </c:catAx>
      <c:valAx>
        <c:axId val="87361024"/>
        <c:scaling>
          <c:orientation val="minMax"/>
        </c:scaling>
        <c:axPos val="l"/>
        <c:majorGridlines/>
        <c:numFmt formatCode="General" sourceLinked="1"/>
        <c:tickLblPos val="nextTo"/>
        <c:crossAx val="87359488"/>
        <c:crosses val="autoZero"/>
        <c:crossBetween val="between"/>
      </c:valAx>
      <c:spPr>
        <a:noFill/>
        <a:ln w="25473">
          <a:noFill/>
        </a:ln>
      </c:spPr>
    </c:plotArea>
    <c:legend>
      <c:legendPos val="r"/>
      <c:legendEntry>
        <c:idx val="2"/>
        <c:delete val="1"/>
      </c:legendEntry>
      <c:txPr>
        <a:bodyPr/>
        <a:lstStyle/>
        <a:p>
          <a:pPr>
            <a:defRPr sz="1203" b="1" i="1" baseline="0"/>
          </a:pPr>
          <a:endParaRPr lang="ru-RU"/>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5"/>
      <c:hPercent val="23"/>
      <c:rotY val="16"/>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12700">
          <a:solidFill>
            <a:srgbClr val="808080"/>
          </a:solidFill>
          <a:prstDash val="solid"/>
        </a:ln>
      </c:spPr>
    </c:backWall>
    <c:plotArea>
      <c:layout>
        <c:manualLayout>
          <c:layoutTarget val="inner"/>
          <c:xMode val="edge"/>
          <c:yMode val="edge"/>
          <c:x val="4.8906048906048903E-2"/>
          <c:y val="4.2307692307692366E-2"/>
          <c:w val="0.95109395109395112"/>
          <c:h val="0.54999999999999993"/>
        </c:manualLayout>
      </c:layout>
      <c:bar3DChart>
        <c:barDir val="col"/>
        <c:grouping val="clustered"/>
        <c:ser>
          <c:idx val="0"/>
          <c:order val="0"/>
          <c:tx>
            <c:strRef>
              <c:f>Sheet1!$A$2</c:f>
              <c:strCache>
                <c:ptCount val="1"/>
                <c:pt idx="0">
                  <c:v>дошкольное образование</c:v>
                </c:pt>
              </c:strCache>
            </c:strRef>
          </c:tx>
          <c:spPr>
            <a:solidFill>
              <a:srgbClr val="FF99CC"/>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Sheet1!$B$2:$D$2</c:f>
              <c:numCache>
                <c:formatCode>General</c:formatCode>
                <c:ptCount val="3"/>
                <c:pt idx="0">
                  <c:v>60.2</c:v>
                </c:pt>
                <c:pt idx="1">
                  <c:v>38.4</c:v>
                </c:pt>
                <c:pt idx="2">
                  <c:v>39.300000000000004</c:v>
                </c:pt>
              </c:numCache>
            </c:numRef>
          </c:val>
        </c:ser>
        <c:ser>
          <c:idx val="1"/>
          <c:order val="1"/>
          <c:tx>
            <c:strRef>
              <c:f>Sheet1!$A$3</c:f>
              <c:strCache>
                <c:ptCount val="1"/>
                <c:pt idx="0">
                  <c:v>начальное общее, основное общее, среднее общее образование</c:v>
                </c:pt>
              </c:strCache>
            </c:strRef>
          </c:tx>
          <c:spPr>
            <a:solidFill>
              <a:srgbClr val="FFFF00"/>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Sheet1!$B$3:$D$3</c:f>
              <c:numCache>
                <c:formatCode>General</c:formatCode>
                <c:ptCount val="3"/>
                <c:pt idx="0">
                  <c:v>109.1</c:v>
                </c:pt>
                <c:pt idx="1">
                  <c:v>59.3</c:v>
                </c:pt>
                <c:pt idx="2">
                  <c:v>58.6</c:v>
                </c:pt>
              </c:numCache>
            </c:numRef>
          </c:val>
        </c:ser>
        <c:ser>
          <c:idx val="2"/>
          <c:order val="2"/>
          <c:tx>
            <c:strRef>
              <c:f>Sheet1!$A$4</c:f>
              <c:strCache>
                <c:ptCount val="1"/>
                <c:pt idx="0">
                  <c:v>дополнительное образование</c:v>
                </c:pt>
              </c:strCache>
            </c:strRef>
          </c:tx>
          <c:spPr>
            <a:solidFill>
              <a:srgbClr val="99CCFF"/>
            </a:solidFill>
            <a:ln w="12684">
              <a:solidFill>
                <a:srgbClr val="000000"/>
              </a:solidFill>
              <a:prstDash val="solid"/>
            </a:ln>
          </c:spPr>
          <c:dLbls>
            <c:spPr>
              <a:noFill/>
              <a:ln w="25369">
                <a:noFill/>
              </a:ln>
            </c:spPr>
            <c:txPr>
              <a:bodyPr/>
              <a:lstStyle/>
              <a:p>
                <a:pPr>
                  <a:defRPr sz="1199" b="1" i="0" u="none" strike="noStrike" baseline="0">
                    <a:solidFill>
                      <a:srgbClr val="000000"/>
                    </a:solidFill>
                    <a:latin typeface="Calibri"/>
                    <a:ea typeface="Calibri"/>
                    <a:cs typeface="Calibri"/>
                  </a:defRPr>
                </a:pPr>
                <a:endParaRPr lang="ru-RU"/>
              </a:p>
            </c:txPr>
            <c:showVal val="1"/>
          </c:dLbls>
          <c:cat>
            <c:numRef>
              <c:f>Sheet1!$B$1:$D$1</c:f>
              <c:numCache>
                <c:formatCode>General</c:formatCode>
                <c:ptCount val="3"/>
                <c:pt idx="0">
                  <c:v>2014</c:v>
                </c:pt>
                <c:pt idx="1">
                  <c:v>2015</c:v>
                </c:pt>
                <c:pt idx="2">
                  <c:v>2016</c:v>
                </c:pt>
              </c:numCache>
            </c:numRef>
          </c:cat>
          <c:val>
            <c:numRef>
              <c:f>Sheet1!$B$4:$D$4</c:f>
              <c:numCache>
                <c:formatCode>General</c:formatCode>
                <c:ptCount val="3"/>
                <c:pt idx="0">
                  <c:v>3.8499999999999988</c:v>
                </c:pt>
                <c:pt idx="1">
                  <c:v>2.2999999999999998</c:v>
                </c:pt>
                <c:pt idx="2">
                  <c:v>2.1</c:v>
                </c:pt>
              </c:numCache>
            </c:numRef>
          </c:val>
        </c:ser>
        <c:dLbls>
          <c:showVal val="1"/>
        </c:dLbls>
        <c:gapDepth val="0"/>
        <c:shape val="box"/>
        <c:axId val="87622016"/>
        <c:axId val="87623552"/>
        <c:axId val="0"/>
      </c:bar3DChart>
      <c:catAx>
        <c:axId val="87622016"/>
        <c:scaling>
          <c:orientation val="minMax"/>
        </c:scaling>
        <c:axPos val="b"/>
        <c:numFmt formatCode="General" sourceLinked="1"/>
        <c:tickLblPos val="low"/>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7623552"/>
        <c:crosses val="autoZero"/>
        <c:auto val="1"/>
        <c:lblAlgn val="ctr"/>
        <c:lblOffset val="100"/>
        <c:tickLblSkip val="1"/>
        <c:tickMarkSkip val="1"/>
      </c:catAx>
      <c:valAx>
        <c:axId val="87623552"/>
        <c:scaling>
          <c:orientation val="minMax"/>
        </c:scaling>
        <c:axPos val="l"/>
        <c:majorGridlines>
          <c:spPr>
            <a:ln w="3171">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199" b="1" i="0" u="none" strike="noStrike" baseline="0">
                <a:solidFill>
                  <a:srgbClr val="000000"/>
                </a:solidFill>
                <a:latin typeface="Calibri"/>
                <a:ea typeface="Calibri"/>
                <a:cs typeface="Calibri"/>
              </a:defRPr>
            </a:pPr>
            <a:endParaRPr lang="ru-RU"/>
          </a:p>
        </c:txPr>
        <c:crossAx val="87622016"/>
        <c:crosses val="autoZero"/>
        <c:crossBetween val="between"/>
      </c:valAx>
      <c:spPr>
        <a:noFill/>
        <a:ln w="25369">
          <a:noFill/>
        </a:ln>
      </c:spPr>
    </c:plotArea>
    <c:legend>
      <c:legendPos val="r"/>
      <c:layout>
        <c:manualLayout>
          <c:xMode val="edge"/>
          <c:yMode val="edge"/>
          <c:x val="0.16344916344916374"/>
          <c:y val="0.76153846153846161"/>
          <c:w val="0.73101673101673059"/>
          <c:h val="0.22307692307692306"/>
        </c:manualLayout>
      </c:layout>
      <c:spPr>
        <a:noFill/>
        <a:ln w="3171">
          <a:solidFill>
            <a:srgbClr val="000000"/>
          </a:solidFill>
          <a:prstDash val="solid"/>
        </a:ln>
      </c:spPr>
      <c:txPr>
        <a:bodyPr/>
        <a:lstStyle/>
        <a:p>
          <a:pPr>
            <a:defRPr sz="734" b="1" i="0" u="none" strike="noStrike" baseline="0">
              <a:solidFill>
                <a:srgbClr val="000000"/>
              </a:solidFill>
              <a:latin typeface="Calibri"/>
              <a:ea typeface="Calibri"/>
              <a:cs typeface="Calibri"/>
            </a:defRPr>
          </a:pPr>
          <a:endParaRPr lang="ru-RU"/>
        </a:p>
      </c:txPr>
    </c:legend>
    <c:plotVisOnly val="1"/>
    <c:dispBlanksAs val="gap"/>
  </c:chart>
  <c:spPr>
    <a:noFill/>
    <a:ln>
      <a:noFill/>
    </a:ln>
  </c:spPr>
  <c:txPr>
    <a:bodyPr/>
    <a:lstStyle/>
    <a:p>
      <a:pPr>
        <a:defRPr sz="924"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88726-2AAA-4107-8C3F-878ADD1E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Pages>
  <Words>20905</Words>
  <Characters>119161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Ивановская область</vt:lpstr>
    </vt:vector>
  </TitlesOfParts>
  <Company>2</Company>
  <LinksUpToDate>false</LinksUpToDate>
  <CharactersWithSpaces>139787</CharactersWithSpaces>
  <SharedDoc>false</SharedDoc>
  <HLinks>
    <vt:vector size="6" baseType="variant">
      <vt:variant>
        <vt:i4>6619181</vt:i4>
      </vt:variant>
      <vt:variant>
        <vt:i4>30</vt:i4>
      </vt:variant>
      <vt:variant>
        <vt:i4>0</vt:i4>
      </vt:variant>
      <vt:variant>
        <vt:i4>5</vt:i4>
      </vt:variant>
      <vt:variant>
        <vt:lpwstr>http://1obraz.ru/</vt:lpwstr>
      </vt:variant>
      <vt:variant>
        <vt:lpwstr>/document/99/902264966/XA00LVA2M9/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Ивановская область</dc:title>
  <dc:subject/>
  <dc:creator>1</dc:creator>
  <cp:keywords/>
  <cp:lastModifiedBy>.</cp:lastModifiedBy>
  <cp:revision>49</cp:revision>
  <cp:lastPrinted>2016-11-23T09:02:00Z</cp:lastPrinted>
  <dcterms:created xsi:type="dcterms:W3CDTF">2016-10-25T07:53:00Z</dcterms:created>
  <dcterms:modified xsi:type="dcterms:W3CDTF">2016-12-19T13:28:00Z</dcterms:modified>
</cp:coreProperties>
</file>