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668" w:rsidRDefault="00487668">
      <w:bookmarkStart w:id="0" w:name="_GoBack"/>
      <w:bookmarkEnd w:id="0"/>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473A3E" w:rsidTr="00521352">
        <w:trPr>
          <w:trHeight w:val="567"/>
        </w:trPr>
        <w:tc>
          <w:tcPr>
            <w:tcW w:w="5495" w:type="dxa"/>
          </w:tcPr>
          <w:p w:rsidR="00473A3E" w:rsidRDefault="00473A3E" w:rsidP="00DC1763">
            <w:pPr>
              <w:jc w:val="center"/>
              <w:rPr>
                <w:rFonts w:ascii="Times New Roman" w:hAnsi="Times New Roman"/>
                <w:sz w:val="28"/>
                <w:szCs w:val="28"/>
              </w:rPr>
            </w:pPr>
          </w:p>
        </w:tc>
        <w:tc>
          <w:tcPr>
            <w:tcW w:w="4819" w:type="dxa"/>
          </w:tcPr>
          <w:p w:rsidR="00473A3E" w:rsidRDefault="0098799F" w:rsidP="00521352">
            <w:pPr>
              <w:spacing w:after="0" w:line="240" w:lineRule="auto"/>
              <w:jc w:val="center"/>
              <w:rPr>
                <w:rFonts w:ascii="Times New Roman" w:hAnsi="Times New Roman"/>
                <w:sz w:val="24"/>
                <w:szCs w:val="24"/>
              </w:rPr>
            </w:pPr>
            <w:r>
              <w:rPr>
                <w:rFonts w:ascii="Times New Roman" w:hAnsi="Times New Roman"/>
                <w:sz w:val="24"/>
                <w:szCs w:val="24"/>
              </w:rPr>
              <w:t>Приложение</w:t>
            </w:r>
          </w:p>
          <w:p w:rsidR="00F33719" w:rsidRDefault="00521352" w:rsidP="00521352">
            <w:pPr>
              <w:spacing w:after="0" w:line="240" w:lineRule="auto"/>
              <w:jc w:val="center"/>
              <w:rPr>
                <w:rFonts w:ascii="Times New Roman" w:hAnsi="Times New Roman"/>
                <w:sz w:val="24"/>
                <w:szCs w:val="24"/>
              </w:rPr>
            </w:pPr>
            <w:r>
              <w:rPr>
                <w:rFonts w:ascii="Times New Roman" w:hAnsi="Times New Roman"/>
                <w:sz w:val="24"/>
                <w:szCs w:val="24"/>
              </w:rPr>
              <w:t>к</w:t>
            </w:r>
            <w:r w:rsidR="00F33719">
              <w:rPr>
                <w:rFonts w:ascii="Times New Roman" w:hAnsi="Times New Roman"/>
                <w:sz w:val="24"/>
                <w:szCs w:val="24"/>
              </w:rPr>
              <w:t xml:space="preserve"> постановлению Администрации</w:t>
            </w:r>
          </w:p>
          <w:p w:rsidR="00F33719" w:rsidRDefault="00F33719" w:rsidP="00521352">
            <w:pPr>
              <w:spacing w:after="0" w:line="240" w:lineRule="auto"/>
              <w:jc w:val="center"/>
              <w:rPr>
                <w:rFonts w:ascii="Times New Roman" w:hAnsi="Times New Roman"/>
                <w:sz w:val="24"/>
                <w:szCs w:val="24"/>
              </w:rPr>
            </w:pPr>
            <w:r>
              <w:rPr>
                <w:rFonts w:ascii="Times New Roman" w:hAnsi="Times New Roman"/>
                <w:sz w:val="24"/>
                <w:szCs w:val="24"/>
              </w:rPr>
              <w:t>Шуйского муниципального района</w:t>
            </w:r>
          </w:p>
          <w:p w:rsidR="00F33719" w:rsidRDefault="00521352" w:rsidP="00521352">
            <w:pPr>
              <w:spacing w:after="0" w:line="240" w:lineRule="auto"/>
              <w:jc w:val="center"/>
              <w:rPr>
                <w:rFonts w:ascii="Times New Roman" w:hAnsi="Times New Roman"/>
                <w:sz w:val="24"/>
                <w:szCs w:val="24"/>
              </w:rPr>
            </w:pPr>
            <w:r>
              <w:rPr>
                <w:rFonts w:ascii="Times New Roman" w:hAnsi="Times New Roman"/>
                <w:sz w:val="24"/>
                <w:szCs w:val="24"/>
              </w:rPr>
              <w:t>от</w:t>
            </w:r>
            <w:r w:rsidR="00F33719">
              <w:rPr>
                <w:rFonts w:ascii="Times New Roman" w:hAnsi="Times New Roman"/>
                <w:sz w:val="24"/>
                <w:szCs w:val="24"/>
              </w:rPr>
              <w:t xml:space="preserve"> </w:t>
            </w:r>
            <w:r w:rsidR="001368C7" w:rsidRPr="001368C7">
              <w:rPr>
                <w:rFonts w:ascii="Times New Roman" w:hAnsi="Times New Roman"/>
                <w:sz w:val="24"/>
                <w:szCs w:val="24"/>
                <w:u w:val="single"/>
              </w:rPr>
              <w:t>18.11.</w:t>
            </w:r>
            <w:r>
              <w:rPr>
                <w:rFonts w:ascii="Times New Roman" w:hAnsi="Times New Roman"/>
                <w:sz w:val="24"/>
                <w:szCs w:val="24"/>
              </w:rPr>
              <w:t>2016г. №</w:t>
            </w:r>
            <w:r w:rsidR="001368C7" w:rsidRPr="001368C7">
              <w:rPr>
                <w:rFonts w:ascii="Times New Roman" w:hAnsi="Times New Roman"/>
                <w:sz w:val="24"/>
                <w:szCs w:val="24"/>
                <w:u w:val="single"/>
              </w:rPr>
              <w:t>571</w:t>
            </w:r>
            <w:r>
              <w:rPr>
                <w:rFonts w:ascii="Times New Roman" w:hAnsi="Times New Roman"/>
                <w:sz w:val="24"/>
                <w:szCs w:val="24"/>
              </w:rPr>
              <w:t>-п</w:t>
            </w:r>
          </w:p>
          <w:p w:rsidR="00F33719" w:rsidRPr="00F41480" w:rsidRDefault="00F33719" w:rsidP="00874F96">
            <w:pPr>
              <w:jc w:val="center"/>
              <w:rPr>
                <w:rFonts w:ascii="Times New Roman" w:hAnsi="Times New Roman"/>
                <w:sz w:val="24"/>
                <w:szCs w:val="24"/>
              </w:rPr>
            </w:pPr>
          </w:p>
        </w:tc>
      </w:tr>
    </w:tbl>
    <w:p w:rsidR="00473A3E" w:rsidRDefault="00473A3E" w:rsidP="00473A3E">
      <w:pPr>
        <w:pStyle w:val="ConsPlusNonformat"/>
        <w:widowControl/>
        <w:jc w:val="center"/>
        <w:rPr>
          <w:rFonts w:ascii="Times New Roman" w:hAnsi="Times New Roman" w:cs="Times New Roman"/>
          <w:sz w:val="24"/>
          <w:szCs w:val="24"/>
        </w:rPr>
      </w:pPr>
    </w:p>
    <w:p w:rsidR="00473A3E" w:rsidRPr="00521352" w:rsidRDefault="000C3213" w:rsidP="00521352">
      <w:pPr>
        <w:pStyle w:val="ConsPlusNonformat"/>
        <w:widowControl/>
        <w:numPr>
          <w:ilvl w:val="0"/>
          <w:numId w:val="7"/>
        </w:numPr>
        <w:ind w:left="426" w:hanging="426"/>
        <w:jc w:val="center"/>
        <w:rPr>
          <w:rFonts w:ascii="Times New Roman" w:hAnsi="Times New Roman" w:cs="Times New Roman"/>
          <w:b/>
          <w:sz w:val="28"/>
          <w:szCs w:val="28"/>
        </w:rPr>
      </w:pPr>
      <w:r w:rsidRPr="00521352">
        <w:rPr>
          <w:rFonts w:ascii="Times New Roman" w:hAnsi="Times New Roman" w:cs="Times New Roman"/>
          <w:b/>
          <w:sz w:val="28"/>
          <w:szCs w:val="28"/>
        </w:rPr>
        <w:t>П</w:t>
      </w:r>
      <w:r w:rsidR="00473A3E" w:rsidRPr="00521352">
        <w:rPr>
          <w:rFonts w:ascii="Times New Roman" w:hAnsi="Times New Roman" w:cs="Times New Roman"/>
          <w:b/>
          <w:sz w:val="28"/>
          <w:szCs w:val="28"/>
        </w:rPr>
        <w:t xml:space="preserve">аспорт муниципальной </w:t>
      </w:r>
      <w:r w:rsidR="00763E7B" w:rsidRPr="00521352">
        <w:rPr>
          <w:rFonts w:ascii="Times New Roman" w:hAnsi="Times New Roman" w:cs="Times New Roman"/>
          <w:b/>
          <w:sz w:val="28"/>
          <w:szCs w:val="28"/>
        </w:rPr>
        <w:t>Программы</w:t>
      </w:r>
      <w:r w:rsidR="00473A3E" w:rsidRPr="00521352">
        <w:rPr>
          <w:rFonts w:ascii="Times New Roman" w:hAnsi="Times New Roman" w:cs="Times New Roman"/>
          <w:b/>
          <w:sz w:val="28"/>
          <w:szCs w:val="28"/>
        </w:rPr>
        <w:t xml:space="preserve"> Шуйского муниципального района</w:t>
      </w:r>
    </w:p>
    <w:p w:rsidR="003B5E5F" w:rsidRDefault="003B5E5F" w:rsidP="00F33719">
      <w:pPr>
        <w:pStyle w:val="ConsPlusNonformat"/>
        <w:jc w:val="center"/>
        <w:rPr>
          <w:rFonts w:ascii="Times New Roman" w:hAnsi="Times New Roman" w:cs="Times New Roman"/>
          <w:sz w:val="28"/>
          <w:szCs w:val="24"/>
          <w:u w:val="single"/>
        </w:rPr>
      </w:pPr>
    </w:p>
    <w:p w:rsidR="00473A3E" w:rsidRPr="000C3213" w:rsidRDefault="000C3213" w:rsidP="00F33719">
      <w:pPr>
        <w:pStyle w:val="ConsPlusNonformat"/>
        <w:jc w:val="center"/>
        <w:rPr>
          <w:rFonts w:ascii="Times New Roman" w:hAnsi="Times New Roman" w:cs="Times New Roman"/>
          <w:sz w:val="28"/>
          <w:szCs w:val="24"/>
          <w:u w:val="single"/>
        </w:rPr>
      </w:pPr>
      <w:r w:rsidRPr="000C3213">
        <w:rPr>
          <w:rFonts w:ascii="Times New Roman" w:hAnsi="Times New Roman" w:cs="Times New Roman"/>
          <w:sz w:val="28"/>
          <w:szCs w:val="24"/>
          <w:u w:val="single"/>
        </w:rPr>
        <w:t>Управление муниципальными финансами Шуйского муниципального района</w:t>
      </w:r>
    </w:p>
    <w:p w:rsidR="00473A3E" w:rsidRPr="008D68E7" w:rsidRDefault="00473A3E" w:rsidP="00F33719">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w:t>
      </w:r>
      <w:r w:rsidRPr="008D68E7">
        <w:rPr>
          <w:rFonts w:ascii="Times New Roman" w:hAnsi="Times New Roman" w:cs="Times New Roman"/>
          <w:sz w:val="16"/>
          <w:szCs w:val="16"/>
        </w:rPr>
        <w:t xml:space="preserve"> </w:t>
      </w:r>
      <w:r w:rsidR="00763E7B">
        <w:rPr>
          <w:rFonts w:ascii="Times New Roman" w:hAnsi="Times New Roman" w:cs="Times New Roman"/>
          <w:sz w:val="16"/>
          <w:szCs w:val="16"/>
        </w:rPr>
        <w:t>Программы</w:t>
      </w:r>
      <w:r>
        <w:rPr>
          <w:rFonts w:ascii="Times New Roman" w:hAnsi="Times New Roman" w:cs="Times New Roman"/>
          <w:sz w:val="16"/>
          <w:szCs w:val="16"/>
        </w:rPr>
        <w:t>)</w:t>
      </w:r>
    </w:p>
    <w:p w:rsidR="00473A3E" w:rsidRPr="00606C4D" w:rsidRDefault="00473A3E" w:rsidP="00F33719">
      <w:pPr>
        <w:pStyle w:val="ConsPlusNonformat"/>
        <w:widowControl/>
        <w:jc w:val="center"/>
        <w:rPr>
          <w:rFonts w:ascii="Times New Roman" w:hAnsi="Times New Roman" w:cs="Times New Roman"/>
          <w:sz w:val="28"/>
          <w:szCs w:val="28"/>
        </w:rPr>
      </w:pPr>
    </w:p>
    <w:tbl>
      <w:tblPr>
        <w:tblpPr w:leftFromText="180" w:rightFromText="180" w:vertAnchor="text" w:tblpX="21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60"/>
        <w:gridCol w:w="1559"/>
        <w:gridCol w:w="1701"/>
        <w:gridCol w:w="1417"/>
      </w:tblGrid>
      <w:tr w:rsidR="00473A3E" w:rsidRPr="00606C4D" w:rsidTr="00DC1763">
        <w:trPr>
          <w:trHeight w:val="862"/>
        </w:trPr>
        <w:tc>
          <w:tcPr>
            <w:tcW w:w="3510" w:type="dxa"/>
          </w:tcPr>
          <w:p w:rsidR="00473A3E" w:rsidRPr="00606C4D" w:rsidRDefault="00473A3E" w:rsidP="00F5463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w:t>
            </w:r>
            <w:r w:rsidRPr="00606C4D">
              <w:rPr>
                <w:rFonts w:ascii="Times New Roman" w:hAnsi="Times New Roman" w:cs="Times New Roman"/>
                <w:sz w:val="24"/>
                <w:szCs w:val="24"/>
              </w:rPr>
              <w:t xml:space="preserve"> </w:t>
            </w:r>
            <w:r w:rsidR="00763E7B">
              <w:rPr>
                <w:rFonts w:ascii="Times New Roman" w:hAnsi="Times New Roman" w:cs="Times New Roman"/>
                <w:sz w:val="24"/>
                <w:szCs w:val="24"/>
              </w:rPr>
              <w:t>Программы</w:t>
            </w:r>
          </w:p>
        </w:tc>
        <w:tc>
          <w:tcPr>
            <w:tcW w:w="6237" w:type="dxa"/>
            <w:gridSpan w:val="4"/>
          </w:tcPr>
          <w:p w:rsidR="00473A3E" w:rsidRPr="00606C4D" w:rsidRDefault="00EE72E1" w:rsidP="00521352">
            <w:pPr>
              <w:pStyle w:val="ConsPlusNonformat"/>
              <w:widowControl/>
              <w:jc w:val="both"/>
              <w:rPr>
                <w:rFonts w:ascii="Times New Roman" w:hAnsi="Times New Roman" w:cs="Times New Roman"/>
                <w:sz w:val="24"/>
                <w:szCs w:val="24"/>
              </w:rPr>
            </w:pPr>
            <w:r w:rsidRPr="00EE72E1">
              <w:rPr>
                <w:rFonts w:ascii="Times New Roman" w:hAnsi="Times New Roman" w:cs="Times New Roman"/>
                <w:sz w:val="24"/>
                <w:szCs w:val="24"/>
              </w:rPr>
              <w:t>Управление муниципальными финансами Шуйского муниципального района</w:t>
            </w:r>
          </w:p>
        </w:tc>
      </w:tr>
      <w:tr w:rsidR="00473A3E" w:rsidRPr="00606C4D" w:rsidTr="00DC1763">
        <w:trPr>
          <w:trHeight w:val="407"/>
        </w:trPr>
        <w:tc>
          <w:tcPr>
            <w:tcW w:w="3510" w:type="dxa"/>
          </w:tcPr>
          <w:p w:rsidR="00473A3E" w:rsidRPr="00606C4D" w:rsidRDefault="00473A3E" w:rsidP="00F5463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Сроки реализации </w:t>
            </w:r>
            <w:r w:rsidR="00763E7B">
              <w:rPr>
                <w:rFonts w:ascii="Times New Roman" w:hAnsi="Times New Roman" w:cs="Times New Roman"/>
                <w:sz w:val="24"/>
                <w:szCs w:val="24"/>
              </w:rPr>
              <w:t>Программы</w:t>
            </w:r>
            <w:r w:rsidRPr="00606C4D">
              <w:rPr>
                <w:rFonts w:ascii="Times New Roman" w:hAnsi="Times New Roman" w:cs="Times New Roman"/>
                <w:sz w:val="24"/>
                <w:szCs w:val="24"/>
              </w:rPr>
              <w:t xml:space="preserve"> </w:t>
            </w:r>
          </w:p>
        </w:tc>
        <w:tc>
          <w:tcPr>
            <w:tcW w:w="6237" w:type="dxa"/>
            <w:gridSpan w:val="4"/>
          </w:tcPr>
          <w:p w:rsidR="00473A3E" w:rsidRPr="00606C4D" w:rsidRDefault="00EE72E1" w:rsidP="00DC1763">
            <w:pPr>
              <w:pStyle w:val="ConsPlusNonformat"/>
              <w:widowControl/>
              <w:rPr>
                <w:rFonts w:ascii="Times New Roman" w:hAnsi="Times New Roman" w:cs="Times New Roman"/>
                <w:sz w:val="24"/>
                <w:szCs w:val="24"/>
              </w:rPr>
            </w:pPr>
            <w:r>
              <w:rPr>
                <w:rFonts w:ascii="Times New Roman" w:hAnsi="Times New Roman" w:cs="Times New Roman"/>
                <w:sz w:val="24"/>
                <w:szCs w:val="24"/>
              </w:rPr>
              <w:t>2017-2019 г.г.</w:t>
            </w:r>
          </w:p>
        </w:tc>
      </w:tr>
      <w:tr w:rsidR="00473A3E" w:rsidRPr="00606C4D" w:rsidTr="00DC1763">
        <w:trPr>
          <w:trHeight w:val="418"/>
        </w:trPr>
        <w:tc>
          <w:tcPr>
            <w:tcW w:w="3510" w:type="dxa"/>
          </w:tcPr>
          <w:p w:rsidR="00473A3E" w:rsidRPr="00606C4D" w:rsidRDefault="00473A3E" w:rsidP="00F54634">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 xml:space="preserve">Перечень подпрограмм </w:t>
            </w:r>
          </w:p>
        </w:tc>
        <w:tc>
          <w:tcPr>
            <w:tcW w:w="6237" w:type="dxa"/>
            <w:gridSpan w:val="4"/>
          </w:tcPr>
          <w:p w:rsidR="00EE72E1" w:rsidRPr="00EE72E1" w:rsidRDefault="00EE72E1" w:rsidP="0048047B">
            <w:pPr>
              <w:pStyle w:val="ConsPlusNonformat"/>
              <w:numPr>
                <w:ilvl w:val="0"/>
                <w:numId w:val="1"/>
              </w:numPr>
              <w:ind w:left="0" w:firstLine="360"/>
              <w:jc w:val="both"/>
              <w:rPr>
                <w:rFonts w:ascii="Times New Roman" w:hAnsi="Times New Roman" w:cs="Times New Roman"/>
                <w:sz w:val="24"/>
                <w:szCs w:val="24"/>
              </w:rPr>
            </w:pPr>
            <w:r w:rsidRPr="00EE72E1">
              <w:rPr>
                <w:rFonts w:ascii="Times New Roman" w:hAnsi="Times New Roman" w:cs="Times New Roman"/>
                <w:sz w:val="24"/>
                <w:szCs w:val="24"/>
              </w:rPr>
              <w:t>Нормативно-методическое обеспечение и организация бюджетного процесса в Шуйском муниципальном районе</w:t>
            </w:r>
          </w:p>
          <w:p w:rsidR="00473A3E" w:rsidRPr="00606C4D" w:rsidRDefault="00EE72E1" w:rsidP="0048047B">
            <w:pPr>
              <w:pStyle w:val="ConsPlusNonformat"/>
              <w:widowControl/>
              <w:numPr>
                <w:ilvl w:val="0"/>
                <w:numId w:val="1"/>
              </w:numPr>
              <w:ind w:left="0" w:firstLine="360"/>
              <w:jc w:val="both"/>
              <w:rPr>
                <w:rFonts w:ascii="Times New Roman" w:hAnsi="Times New Roman" w:cs="Times New Roman"/>
                <w:sz w:val="24"/>
                <w:szCs w:val="24"/>
              </w:rPr>
            </w:pPr>
            <w:r w:rsidRPr="00EE72E1">
              <w:rPr>
                <w:rFonts w:ascii="Times New Roman" w:hAnsi="Times New Roman" w:cs="Times New Roman"/>
                <w:sz w:val="24"/>
                <w:szCs w:val="24"/>
              </w:rPr>
              <w:t>Управление муниципальным долгом Шуйского муниципального района</w:t>
            </w:r>
          </w:p>
        </w:tc>
      </w:tr>
      <w:tr w:rsidR="00473A3E" w:rsidRPr="00606C4D" w:rsidTr="00DC1763">
        <w:trPr>
          <w:trHeight w:val="444"/>
        </w:trPr>
        <w:tc>
          <w:tcPr>
            <w:tcW w:w="3510" w:type="dxa"/>
          </w:tcPr>
          <w:p w:rsidR="00473A3E" w:rsidRPr="00606C4D" w:rsidRDefault="00473A3E" w:rsidP="00F5463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Администратор </w:t>
            </w:r>
            <w:r w:rsidR="00763E7B">
              <w:rPr>
                <w:rFonts w:ascii="Times New Roman" w:hAnsi="Times New Roman" w:cs="Times New Roman"/>
                <w:sz w:val="24"/>
                <w:szCs w:val="24"/>
              </w:rPr>
              <w:t>Программы</w:t>
            </w:r>
          </w:p>
        </w:tc>
        <w:tc>
          <w:tcPr>
            <w:tcW w:w="6237" w:type="dxa"/>
            <w:gridSpan w:val="4"/>
          </w:tcPr>
          <w:p w:rsidR="00473A3E" w:rsidRPr="00606C4D" w:rsidRDefault="00F54634" w:rsidP="0048047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Шуйского муниципального района</w:t>
            </w:r>
          </w:p>
        </w:tc>
      </w:tr>
      <w:tr w:rsidR="00473A3E" w:rsidRPr="00606C4D" w:rsidTr="00DC1763">
        <w:trPr>
          <w:trHeight w:val="418"/>
        </w:trPr>
        <w:tc>
          <w:tcPr>
            <w:tcW w:w="3510" w:type="dxa"/>
          </w:tcPr>
          <w:p w:rsidR="00473A3E" w:rsidRDefault="00473A3E" w:rsidP="00F5463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Исполнители </w:t>
            </w:r>
            <w:r w:rsidR="00763E7B">
              <w:rPr>
                <w:rFonts w:ascii="Times New Roman" w:hAnsi="Times New Roman" w:cs="Times New Roman"/>
                <w:sz w:val="24"/>
                <w:szCs w:val="24"/>
              </w:rPr>
              <w:t>Программы</w:t>
            </w:r>
          </w:p>
        </w:tc>
        <w:tc>
          <w:tcPr>
            <w:tcW w:w="6237" w:type="dxa"/>
            <w:gridSpan w:val="4"/>
          </w:tcPr>
          <w:p w:rsidR="00BC0787" w:rsidRPr="00606C4D" w:rsidRDefault="00495EA2" w:rsidP="00495E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Финансовое</w:t>
            </w:r>
            <w:r w:rsidR="00BC0787">
              <w:rPr>
                <w:rFonts w:ascii="Times New Roman" w:hAnsi="Times New Roman" w:cs="Times New Roman"/>
                <w:sz w:val="24"/>
                <w:szCs w:val="24"/>
              </w:rPr>
              <w:t xml:space="preserve"> управлени</w:t>
            </w:r>
            <w:r>
              <w:rPr>
                <w:rFonts w:ascii="Times New Roman" w:hAnsi="Times New Roman" w:cs="Times New Roman"/>
                <w:sz w:val="24"/>
                <w:szCs w:val="24"/>
              </w:rPr>
              <w:t>е</w:t>
            </w:r>
            <w:r w:rsidR="00BC0787">
              <w:rPr>
                <w:rFonts w:ascii="Times New Roman" w:hAnsi="Times New Roman" w:cs="Times New Roman"/>
                <w:sz w:val="24"/>
                <w:szCs w:val="24"/>
              </w:rPr>
              <w:t xml:space="preserve"> администрации Шуйского муниципального района</w:t>
            </w:r>
          </w:p>
        </w:tc>
      </w:tr>
      <w:tr w:rsidR="00473A3E" w:rsidRPr="00606C4D" w:rsidTr="00F54634">
        <w:trPr>
          <w:trHeight w:val="155"/>
        </w:trPr>
        <w:tc>
          <w:tcPr>
            <w:tcW w:w="3510" w:type="dxa"/>
          </w:tcPr>
          <w:p w:rsidR="00473A3E" w:rsidRPr="00606C4D" w:rsidRDefault="00473A3E" w:rsidP="00F54634">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 xml:space="preserve">Цель (цели) </w:t>
            </w:r>
            <w:r w:rsidR="00763E7B">
              <w:rPr>
                <w:rFonts w:ascii="Times New Roman" w:hAnsi="Times New Roman" w:cs="Times New Roman"/>
                <w:sz w:val="24"/>
                <w:szCs w:val="24"/>
              </w:rPr>
              <w:t>Программы</w:t>
            </w:r>
          </w:p>
        </w:tc>
        <w:tc>
          <w:tcPr>
            <w:tcW w:w="6237" w:type="dxa"/>
            <w:gridSpan w:val="4"/>
          </w:tcPr>
          <w:p w:rsidR="00473A3E" w:rsidRPr="00606C4D" w:rsidRDefault="00F54634" w:rsidP="0048047B">
            <w:pPr>
              <w:pStyle w:val="ConsPlusNonformat"/>
              <w:widowControl/>
              <w:jc w:val="both"/>
              <w:rPr>
                <w:rFonts w:ascii="Times New Roman" w:hAnsi="Times New Roman" w:cs="Times New Roman"/>
                <w:sz w:val="24"/>
                <w:szCs w:val="24"/>
              </w:rPr>
            </w:pPr>
            <w:r w:rsidRPr="00F54634">
              <w:rPr>
                <w:rFonts w:ascii="Times New Roman" w:hAnsi="Times New Roman" w:cs="Times New Roman"/>
                <w:sz w:val="24"/>
                <w:szCs w:val="24"/>
              </w:rPr>
              <w:t xml:space="preserve">Обеспечение долгосрочной сбалансированности и устойчивости бюджета Шуйского муниципального района, повышение качества управления муниципальными финансами   </w:t>
            </w:r>
          </w:p>
        </w:tc>
      </w:tr>
      <w:tr w:rsidR="00473A3E" w:rsidRPr="00606C4D" w:rsidTr="00DC1763">
        <w:trPr>
          <w:trHeight w:val="444"/>
        </w:trPr>
        <w:tc>
          <w:tcPr>
            <w:tcW w:w="3510" w:type="dxa"/>
          </w:tcPr>
          <w:p w:rsidR="00473A3E" w:rsidRPr="00606C4D" w:rsidRDefault="00473A3E" w:rsidP="00F5463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Задача (з</w:t>
            </w:r>
            <w:r w:rsidRPr="00606C4D">
              <w:rPr>
                <w:rFonts w:ascii="Times New Roman" w:hAnsi="Times New Roman" w:cs="Times New Roman"/>
                <w:sz w:val="24"/>
                <w:szCs w:val="24"/>
              </w:rPr>
              <w:t>адачи</w:t>
            </w:r>
            <w:r>
              <w:rPr>
                <w:rFonts w:ascii="Times New Roman" w:hAnsi="Times New Roman" w:cs="Times New Roman"/>
                <w:sz w:val="24"/>
                <w:szCs w:val="24"/>
              </w:rPr>
              <w:t>)</w:t>
            </w:r>
            <w:r w:rsidRPr="00606C4D">
              <w:rPr>
                <w:rFonts w:ascii="Times New Roman" w:hAnsi="Times New Roman" w:cs="Times New Roman"/>
                <w:sz w:val="24"/>
                <w:szCs w:val="24"/>
              </w:rPr>
              <w:t xml:space="preserve"> </w:t>
            </w:r>
            <w:r w:rsidR="00763E7B">
              <w:rPr>
                <w:rFonts w:ascii="Times New Roman" w:hAnsi="Times New Roman" w:cs="Times New Roman"/>
                <w:sz w:val="24"/>
                <w:szCs w:val="24"/>
              </w:rPr>
              <w:t>Программы</w:t>
            </w:r>
          </w:p>
        </w:tc>
        <w:tc>
          <w:tcPr>
            <w:tcW w:w="6237" w:type="dxa"/>
            <w:gridSpan w:val="4"/>
          </w:tcPr>
          <w:p w:rsidR="0048047B" w:rsidRPr="0048047B" w:rsidRDefault="0048047B" w:rsidP="00521352">
            <w:pPr>
              <w:pStyle w:val="ConsPlusNonformat"/>
              <w:jc w:val="both"/>
              <w:rPr>
                <w:rFonts w:ascii="Times New Roman" w:hAnsi="Times New Roman" w:cs="Times New Roman"/>
                <w:sz w:val="24"/>
                <w:szCs w:val="24"/>
              </w:rPr>
            </w:pPr>
            <w:r w:rsidRPr="0048047B">
              <w:rPr>
                <w:rFonts w:ascii="Times New Roman" w:hAnsi="Times New Roman" w:cs="Times New Roman"/>
                <w:sz w:val="24"/>
                <w:szCs w:val="24"/>
              </w:rPr>
              <w:t>1.</w:t>
            </w:r>
            <w:r w:rsidRPr="0048047B">
              <w:rPr>
                <w:rFonts w:ascii="Times New Roman" w:hAnsi="Times New Roman" w:cs="Times New Roman"/>
                <w:sz w:val="24"/>
                <w:szCs w:val="24"/>
              </w:rPr>
              <w:tab/>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p w:rsidR="0048047B" w:rsidRPr="0048047B" w:rsidRDefault="0048047B" w:rsidP="00521352">
            <w:pPr>
              <w:pStyle w:val="ConsPlusNonformat"/>
              <w:jc w:val="both"/>
              <w:rPr>
                <w:rFonts w:ascii="Times New Roman" w:hAnsi="Times New Roman" w:cs="Times New Roman"/>
                <w:sz w:val="24"/>
                <w:szCs w:val="24"/>
              </w:rPr>
            </w:pPr>
            <w:r w:rsidRPr="0048047B">
              <w:rPr>
                <w:rFonts w:ascii="Times New Roman" w:hAnsi="Times New Roman" w:cs="Times New Roman"/>
                <w:sz w:val="24"/>
                <w:szCs w:val="24"/>
              </w:rPr>
              <w:t>2.</w:t>
            </w:r>
            <w:r w:rsidRPr="0048047B">
              <w:rPr>
                <w:rFonts w:ascii="Times New Roman" w:hAnsi="Times New Roman" w:cs="Times New Roman"/>
                <w:sz w:val="24"/>
                <w:szCs w:val="24"/>
              </w:rPr>
              <w:tab/>
              <w:t>Обеспечение выполнения расходных обязательств Шуйского муниципального района и создание условий для их оптимизации.</w:t>
            </w:r>
          </w:p>
          <w:p w:rsidR="0048047B" w:rsidRPr="0048047B" w:rsidRDefault="0048047B" w:rsidP="00521352">
            <w:pPr>
              <w:pStyle w:val="ConsPlusNonformat"/>
              <w:jc w:val="both"/>
              <w:rPr>
                <w:rFonts w:ascii="Times New Roman" w:hAnsi="Times New Roman" w:cs="Times New Roman"/>
                <w:sz w:val="24"/>
                <w:szCs w:val="24"/>
              </w:rPr>
            </w:pPr>
            <w:r w:rsidRPr="0048047B">
              <w:rPr>
                <w:rFonts w:ascii="Times New Roman" w:hAnsi="Times New Roman" w:cs="Times New Roman"/>
                <w:sz w:val="24"/>
                <w:szCs w:val="24"/>
              </w:rPr>
              <w:t>3.</w:t>
            </w:r>
            <w:r w:rsidRPr="0048047B">
              <w:rPr>
                <w:rFonts w:ascii="Times New Roman" w:hAnsi="Times New Roman" w:cs="Times New Roman"/>
                <w:sz w:val="24"/>
                <w:szCs w:val="24"/>
              </w:rPr>
              <w:tab/>
              <w:t>Создание условий для повышения эффективности использования бюджетных ресурсов и качества финансового менеджмента.</w:t>
            </w:r>
          </w:p>
          <w:p w:rsidR="0048047B" w:rsidRPr="0048047B" w:rsidRDefault="0048047B" w:rsidP="00521352">
            <w:pPr>
              <w:pStyle w:val="ConsPlusNonformat"/>
              <w:jc w:val="both"/>
              <w:rPr>
                <w:rFonts w:ascii="Times New Roman" w:hAnsi="Times New Roman" w:cs="Times New Roman"/>
                <w:sz w:val="24"/>
                <w:szCs w:val="24"/>
              </w:rPr>
            </w:pPr>
            <w:r w:rsidRPr="0048047B">
              <w:rPr>
                <w:rFonts w:ascii="Times New Roman" w:hAnsi="Times New Roman" w:cs="Times New Roman"/>
                <w:sz w:val="24"/>
                <w:szCs w:val="24"/>
              </w:rPr>
              <w:t>4.</w:t>
            </w:r>
            <w:r w:rsidRPr="0048047B">
              <w:rPr>
                <w:rFonts w:ascii="Times New Roman" w:hAnsi="Times New Roman" w:cs="Times New Roman"/>
                <w:sz w:val="24"/>
                <w:szCs w:val="24"/>
              </w:rPr>
              <w:tab/>
              <w:t>Обеспечение прозрачности, надежности и безопасности бюджетной системы Шуйского муниципального района.</w:t>
            </w:r>
          </w:p>
          <w:p w:rsidR="00473A3E" w:rsidRPr="00606C4D" w:rsidRDefault="0048047B" w:rsidP="00521352">
            <w:pPr>
              <w:pStyle w:val="ConsPlusNonformat"/>
              <w:widowControl/>
              <w:jc w:val="both"/>
              <w:rPr>
                <w:rFonts w:ascii="Times New Roman" w:hAnsi="Times New Roman" w:cs="Times New Roman"/>
                <w:sz w:val="24"/>
                <w:szCs w:val="24"/>
              </w:rPr>
            </w:pPr>
            <w:r w:rsidRPr="0048047B">
              <w:rPr>
                <w:rFonts w:ascii="Times New Roman" w:hAnsi="Times New Roman" w:cs="Times New Roman"/>
                <w:sz w:val="24"/>
                <w:szCs w:val="24"/>
              </w:rPr>
              <w:t>5.</w:t>
            </w:r>
            <w:r w:rsidRPr="0048047B">
              <w:rPr>
                <w:rFonts w:ascii="Times New Roman" w:hAnsi="Times New Roman" w:cs="Times New Roman"/>
                <w:sz w:val="24"/>
                <w:szCs w:val="24"/>
              </w:rPr>
              <w:tab/>
              <w:t>Эффективное управление муниципальным долгом Шуйского муниципального района.</w:t>
            </w:r>
          </w:p>
        </w:tc>
      </w:tr>
      <w:tr w:rsidR="00473A3E" w:rsidRPr="00606C4D" w:rsidTr="00DC1763">
        <w:trPr>
          <w:trHeight w:val="418"/>
        </w:trPr>
        <w:tc>
          <w:tcPr>
            <w:tcW w:w="3510" w:type="dxa"/>
            <w:vMerge w:val="restart"/>
          </w:tcPr>
          <w:p w:rsidR="00473A3E" w:rsidRPr="00606C4D" w:rsidRDefault="00473A3E" w:rsidP="00F54634">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 xml:space="preserve">Источники финансирования </w:t>
            </w:r>
            <w:r w:rsidR="00763E7B">
              <w:rPr>
                <w:rFonts w:ascii="Times New Roman" w:hAnsi="Times New Roman" w:cs="Times New Roman"/>
                <w:sz w:val="24"/>
                <w:szCs w:val="24"/>
              </w:rPr>
              <w:t>Программы</w:t>
            </w:r>
            <w:r w:rsidRPr="00606C4D">
              <w:rPr>
                <w:rFonts w:ascii="Times New Roman" w:hAnsi="Times New Roman" w:cs="Times New Roman"/>
                <w:sz w:val="24"/>
                <w:szCs w:val="24"/>
              </w:rPr>
              <w:t xml:space="preserve">, в том числе по годам:  </w:t>
            </w:r>
          </w:p>
          <w:p w:rsidR="00473A3E" w:rsidRPr="00606C4D" w:rsidRDefault="00473A3E" w:rsidP="00F54634">
            <w:pPr>
              <w:pStyle w:val="ConsPlusNonformat"/>
              <w:widowControl/>
              <w:jc w:val="both"/>
              <w:rPr>
                <w:rFonts w:ascii="Times New Roman" w:hAnsi="Times New Roman" w:cs="Times New Roman"/>
                <w:sz w:val="24"/>
                <w:szCs w:val="24"/>
              </w:rPr>
            </w:pPr>
          </w:p>
        </w:tc>
        <w:tc>
          <w:tcPr>
            <w:tcW w:w="6237" w:type="dxa"/>
            <w:gridSpan w:val="4"/>
          </w:tcPr>
          <w:p w:rsidR="00473A3E" w:rsidRPr="00606C4D" w:rsidRDefault="00473A3E" w:rsidP="00A318B9">
            <w:pPr>
              <w:pStyle w:val="ConsPlusNonformat"/>
              <w:widowControl/>
              <w:jc w:val="center"/>
              <w:rPr>
                <w:rFonts w:ascii="Times New Roman" w:hAnsi="Times New Roman" w:cs="Times New Roman"/>
                <w:sz w:val="24"/>
                <w:szCs w:val="24"/>
              </w:rPr>
            </w:pPr>
            <w:r w:rsidRPr="00606C4D">
              <w:rPr>
                <w:rFonts w:ascii="Times New Roman" w:hAnsi="Times New Roman" w:cs="Times New Roman"/>
                <w:sz w:val="24"/>
                <w:szCs w:val="24"/>
              </w:rPr>
              <w:lastRenderedPageBreak/>
              <w:t>Расходы (рублей)</w:t>
            </w:r>
          </w:p>
        </w:tc>
      </w:tr>
      <w:tr w:rsidR="00473A3E" w:rsidRPr="00606C4D" w:rsidTr="00521352">
        <w:trPr>
          <w:trHeight w:val="232"/>
        </w:trPr>
        <w:tc>
          <w:tcPr>
            <w:tcW w:w="3510" w:type="dxa"/>
            <w:vMerge/>
            <w:tcBorders>
              <w:bottom w:val="single" w:sz="4" w:space="0" w:color="auto"/>
            </w:tcBorders>
          </w:tcPr>
          <w:p w:rsidR="00473A3E" w:rsidRPr="00606C4D" w:rsidRDefault="00473A3E" w:rsidP="00F54634">
            <w:pPr>
              <w:pStyle w:val="ConsPlusNonformat"/>
              <w:widowControl/>
              <w:jc w:val="both"/>
              <w:rPr>
                <w:rFonts w:ascii="Times New Roman" w:hAnsi="Times New Roman" w:cs="Times New Roman"/>
                <w:sz w:val="24"/>
                <w:szCs w:val="24"/>
              </w:rPr>
            </w:pPr>
          </w:p>
        </w:tc>
        <w:tc>
          <w:tcPr>
            <w:tcW w:w="1560" w:type="dxa"/>
          </w:tcPr>
          <w:p w:rsidR="00473A3E" w:rsidRPr="00606C4D" w:rsidRDefault="00473A3E" w:rsidP="00DC1763">
            <w:pPr>
              <w:pStyle w:val="ConsPlusNonformat"/>
              <w:widowControl/>
              <w:jc w:val="center"/>
              <w:rPr>
                <w:rFonts w:ascii="Times New Roman" w:hAnsi="Times New Roman" w:cs="Times New Roman"/>
                <w:sz w:val="24"/>
                <w:szCs w:val="24"/>
              </w:rPr>
            </w:pPr>
            <w:r w:rsidRPr="00606C4D">
              <w:rPr>
                <w:rFonts w:ascii="Times New Roman" w:hAnsi="Times New Roman" w:cs="Times New Roman"/>
                <w:sz w:val="24"/>
                <w:szCs w:val="24"/>
              </w:rPr>
              <w:t>Всего</w:t>
            </w:r>
          </w:p>
        </w:tc>
        <w:tc>
          <w:tcPr>
            <w:tcW w:w="1559" w:type="dxa"/>
          </w:tcPr>
          <w:p w:rsidR="00473A3E" w:rsidRPr="00606C4D" w:rsidRDefault="00A318B9" w:rsidP="00F3371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2017 г</w:t>
            </w:r>
            <w:r w:rsidR="00F33719">
              <w:rPr>
                <w:rFonts w:ascii="Times New Roman" w:hAnsi="Times New Roman" w:cs="Times New Roman"/>
                <w:sz w:val="24"/>
                <w:szCs w:val="24"/>
              </w:rPr>
              <w:t>од</w:t>
            </w:r>
          </w:p>
        </w:tc>
        <w:tc>
          <w:tcPr>
            <w:tcW w:w="1701" w:type="dxa"/>
          </w:tcPr>
          <w:p w:rsidR="00473A3E" w:rsidRPr="00606C4D" w:rsidRDefault="00A318B9" w:rsidP="00F3371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2018 г</w:t>
            </w:r>
            <w:r w:rsidR="00F33719">
              <w:rPr>
                <w:rFonts w:ascii="Times New Roman" w:hAnsi="Times New Roman" w:cs="Times New Roman"/>
                <w:sz w:val="24"/>
                <w:szCs w:val="24"/>
              </w:rPr>
              <w:t>од</w:t>
            </w:r>
          </w:p>
        </w:tc>
        <w:tc>
          <w:tcPr>
            <w:tcW w:w="1417" w:type="dxa"/>
          </w:tcPr>
          <w:p w:rsidR="00473A3E" w:rsidRPr="00606C4D" w:rsidRDefault="00A318B9" w:rsidP="00F3371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2019 г</w:t>
            </w:r>
            <w:r w:rsidR="00F33719">
              <w:rPr>
                <w:rFonts w:ascii="Times New Roman" w:hAnsi="Times New Roman" w:cs="Times New Roman"/>
                <w:sz w:val="24"/>
                <w:szCs w:val="24"/>
              </w:rPr>
              <w:t>од</w:t>
            </w:r>
          </w:p>
        </w:tc>
      </w:tr>
      <w:tr w:rsidR="00473A3E" w:rsidRPr="00606C4D" w:rsidTr="00DC1763">
        <w:trPr>
          <w:trHeight w:val="418"/>
        </w:trPr>
        <w:tc>
          <w:tcPr>
            <w:tcW w:w="3510" w:type="dxa"/>
          </w:tcPr>
          <w:p w:rsidR="00473A3E" w:rsidRPr="00606C4D" w:rsidRDefault="00473A3E" w:rsidP="00F54634">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lastRenderedPageBreak/>
              <w:t>Средства федерального бюджета</w:t>
            </w:r>
          </w:p>
        </w:tc>
        <w:tc>
          <w:tcPr>
            <w:tcW w:w="1560" w:type="dxa"/>
          </w:tcPr>
          <w:p w:rsidR="00473A3E" w:rsidRPr="00606C4D" w:rsidRDefault="0048047B"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473A3E" w:rsidRPr="00606C4D" w:rsidRDefault="0048047B"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473A3E" w:rsidRPr="00606C4D" w:rsidRDefault="0048047B"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473A3E" w:rsidRPr="00606C4D" w:rsidRDefault="0048047B"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473A3E" w:rsidRPr="00606C4D" w:rsidTr="00DC1763">
        <w:trPr>
          <w:trHeight w:val="418"/>
        </w:trPr>
        <w:tc>
          <w:tcPr>
            <w:tcW w:w="3510" w:type="dxa"/>
          </w:tcPr>
          <w:p w:rsidR="00473A3E" w:rsidRPr="00606C4D" w:rsidRDefault="00473A3E" w:rsidP="00F54634">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Средства</w:t>
            </w:r>
            <w:r>
              <w:rPr>
                <w:rFonts w:ascii="Times New Roman" w:hAnsi="Times New Roman" w:cs="Times New Roman"/>
                <w:sz w:val="24"/>
                <w:szCs w:val="24"/>
              </w:rPr>
              <w:t xml:space="preserve"> областного</w:t>
            </w:r>
            <w:r w:rsidRPr="00606C4D">
              <w:rPr>
                <w:rFonts w:ascii="Times New Roman" w:hAnsi="Times New Roman" w:cs="Times New Roman"/>
                <w:sz w:val="24"/>
                <w:szCs w:val="24"/>
              </w:rPr>
              <w:t xml:space="preserve"> бюджета </w:t>
            </w:r>
          </w:p>
        </w:tc>
        <w:tc>
          <w:tcPr>
            <w:tcW w:w="1560" w:type="dxa"/>
          </w:tcPr>
          <w:p w:rsidR="00473A3E" w:rsidRPr="00606C4D" w:rsidRDefault="0048047B"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473A3E" w:rsidRPr="00606C4D" w:rsidRDefault="0048047B"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473A3E" w:rsidRPr="00606C4D" w:rsidRDefault="0048047B"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473A3E" w:rsidRPr="00606C4D" w:rsidRDefault="0048047B"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473A3E" w:rsidRPr="00606C4D" w:rsidTr="00DC1763">
        <w:trPr>
          <w:trHeight w:val="321"/>
        </w:trPr>
        <w:tc>
          <w:tcPr>
            <w:tcW w:w="3510" w:type="dxa"/>
          </w:tcPr>
          <w:p w:rsidR="00473A3E" w:rsidRPr="00606C4D" w:rsidRDefault="00473A3E" w:rsidP="00F54634">
            <w:pPr>
              <w:jc w:val="both"/>
              <w:rPr>
                <w:rFonts w:ascii="Times New Roman" w:hAnsi="Times New Roman"/>
                <w:sz w:val="24"/>
                <w:szCs w:val="24"/>
              </w:rPr>
            </w:pPr>
            <w:r w:rsidRPr="00606C4D">
              <w:rPr>
                <w:rFonts w:ascii="Times New Roman" w:hAnsi="Times New Roman"/>
                <w:sz w:val="24"/>
                <w:szCs w:val="24"/>
              </w:rPr>
              <w:t xml:space="preserve">Средства </w:t>
            </w:r>
            <w:r>
              <w:rPr>
                <w:rFonts w:ascii="Times New Roman" w:hAnsi="Times New Roman"/>
                <w:sz w:val="24"/>
                <w:szCs w:val="24"/>
              </w:rPr>
              <w:t>местного бюджета</w:t>
            </w:r>
            <w:r w:rsidRPr="00606C4D">
              <w:rPr>
                <w:rFonts w:ascii="Times New Roman" w:hAnsi="Times New Roman"/>
                <w:sz w:val="24"/>
                <w:szCs w:val="24"/>
              </w:rPr>
              <w:t xml:space="preserve"> </w:t>
            </w:r>
          </w:p>
        </w:tc>
        <w:tc>
          <w:tcPr>
            <w:tcW w:w="1560" w:type="dxa"/>
          </w:tcPr>
          <w:p w:rsidR="00473A3E" w:rsidRPr="00606C4D" w:rsidRDefault="00874F96" w:rsidP="007B4B4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w:t>
            </w:r>
            <w:r w:rsidR="00484D06">
              <w:rPr>
                <w:rFonts w:ascii="Times New Roman" w:hAnsi="Times New Roman" w:cs="Times New Roman"/>
                <w:sz w:val="24"/>
                <w:szCs w:val="24"/>
              </w:rPr>
              <w:t> 8</w:t>
            </w:r>
            <w:r w:rsidR="007B4B47">
              <w:rPr>
                <w:rFonts w:ascii="Times New Roman" w:hAnsi="Times New Roman" w:cs="Times New Roman"/>
                <w:sz w:val="24"/>
                <w:szCs w:val="24"/>
              </w:rPr>
              <w:t>60</w:t>
            </w:r>
            <w:r w:rsidR="00484D06">
              <w:rPr>
                <w:rFonts w:ascii="Times New Roman" w:hAnsi="Times New Roman" w:cs="Times New Roman"/>
                <w:sz w:val="24"/>
                <w:szCs w:val="24"/>
              </w:rPr>
              <w:t xml:space="preserve"> </w:t>
            </w:r>
            <w:r w:rsidR="007B4B47">
              <w:rPr>
                <w:rFonts w:ascii="Times New Roman" w:hAnsi="Times New Roman" w:cs="Times New Roman"/>
                <w:sz w:val="24"/>
                <w:szCs w:val="24"/>
              </w:rPr>
              <w:t>6</w:t>
            </w:r>
            <w:r w:rsidR="00484D06">
              <w:rPr>
                <w:rFonts w:ascii="Times New Roman" w:hAnsi="Times New Roman" w:cs="Times New Roman"/>
                <w:sz w:val="24"/>
                <w:szCs w:val="24"/>
              </w:rPr>
              <w:t>14</w:t>
            </w:r>
            <w:r>
              <w:rPr>
                <w:rFonts w:ascii="Times New Roman" w:hAnsi="Times New Roman" w:cs="Times New Roman"/>
                <w:sz w:val="24"/>
                <w:szCs w:val="24"/>
              </w:rPr>
              <w:t>,0</w:t>
            </w:r>
          </w:p>
        </w:tc>
        <w:tc>
          <w:tcPr>
            <w:tcW w:w="1559" w:type="dxa"/>
          </w:tcPr>
          <w:p w:rsidR="00473A3E" w:rsidRPr="00606C4D" w:rsidRDefault="007B4B47"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3 953 538,0</w:t>
            </w:r>
          </w:p>
        </w:tc>
        <w:tc>
          <w:tcPr>
            <w:tcW w:w="1701" w:type="dxa"/>
          </w:tcPr>
          <w:p w:rsidR="00473A3E" w:rsidRPr="00606C4D" w:rsidRDefault="00874F96" w:rsidP="00484D0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w:t>
            </w:r>
            <w:r w:rsidR="00484D06">
              <w:rPr>
                <w:rFonts w:ascii="Times New Roman" w:hAnsi="Times New Roman" w:cs="Times New Roman"/>
                <w:sz w:val="24"/>
                <w:szCs w:val="24"/>
              </w:rPr>
              <w:t> 953 538,0</w:t>
            </w:r>
          </w:p>
        </w:tc>
        <w:tc>
          <w:tcPr>
            <w:tcW w:w="1417" w:type="dxa"/>
          </w:tcPr>
          <w:p w:rsidR="00473A3E" w:rsidRPr="00606C4D" w:rsidRDefault="00484D06" w:rsidP="007C2F59">
            <w:pPr>
              <w:pStyle w:val="ConsPlusNonformat"/>
              <w:widowControl/>
              <w:jc w:val="center"/>
              <w:rPr>
                <w:rFonts w:ascii="Times New Roman" w:hAnsi="Times New Roman" w:cs="Times New Roman"/>
                <w:sz w:val="24"/>
                <w:szCs w:val="24"/>
              </w:rPr>
            </w:pPr>
            <w:r w:rsidRPr="00484D06">
              <w:rPr>
                <w:rFonts w:ascii="Times New Roman" w:hAnsi="Times New Roman" w:cs="Times New Roman"/>
                <w:sz w:val="24"/>
                <w:szCs w:val="24"/>
              </w:rPr>
              <w:t>3 953 538,0</w:t>
            </w:r>
          </w:p>
        </w:tc>
      </w:tr>
      <w:tr w:rsidR="00473A3E" w:rsidRPr="00606C4D" w:rsidTr="00DC1763">
        <w:trPr>
          <w:trHeight w:val="444"/>
        </w:trPr>
        <w:tc>
          <w:tcPr>
            <w:tcW w:w="3510" w:type="dxa"/>
          </w:tcPr>
          <w:p w:rsidR="00473A3E" w:rsidRPr="00606C4D" w:rsidRDefault="00473A3E" w:rsidP="0048047B">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Внебюджетные источники</w:t>
            </w:r>
          </w:p>
        </w:tc>
        <w:tc>
          <w:tcPr>
            <w:tcW w:w="1560" w:type="dxa"/>
          </w:tcPr>
          <w:p w:rsidR="00473A3E" w:rsidRPr="00606C4D" w:rsidRDefault="00874F96"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473A3E" w:rsidRPr="00606C4D" w:rsidRDefault="00874F96"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473A3E" w:rsidRPr="00606C4D" w:rsidRDefault="00874F96"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473A3E" w:rsidRPr="00606C4D" w:rsidRDefault="00874F96"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473A3E" w:rsidRPr="00606C4D" w:rsidTr="00DC1763">
        <w:trPr>
          <w:trHeight w:val="418"/>
        </w:trPr>
        <w:tc>
          <w:tcPr>
            <w:tcW w:w="3510" w:type="dxa"/>
          </w:tcPr>
          <w:p w:rsidR="00473A3E" w:rsidRPr="00606C4D" w:rsidRDefault="00473A3E" w:rsidP="00F54634">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Всего, в том числе по годам:</w:t>
            </w:r>
          </w:p>
        </w:tc>
        <w:tc>
          <w:tcPr>
            <w:tcW w:w="1560" w:type="dxa"/>
          </w:tcPr>
          <w:p w:rsidR="00473A3E" w:rsidRPr="00606C4D" w:rsidRDefault="00874F96" w:rsidP="007B4B4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11 </w:t>
            </w:r>
            <w:r w:rsidR="00484D06">
              <w:rPr>
                <w:rFonts w:ascii="Times New Roman" w:hAnsi="Times New Roman" w:cs="Times New Roman"/>
                <w:sz w:val="24"/>
                <w:szCs w:val="24"/>
              </w:rPr>
              <w:t>8</w:t>
            </w:r>
            <w:r w:rsidR="007B4B47">
              <w:rPr>
                <w:rFonts w:ascii="Times New Roman" w:hAnsi="Times New Roman" w:cs="Times New Roman"/>
                <w:sz w:val="24"/>
                <w:szCs w:val="24"/>
              </w:rPr>
              <w:t>60</w:t>
            </w:r>
            <w:r>
              <w:rPr>
                <w:rFonts w:ascii="Times New Roman" w:hAnsi="Times New Roman" w:cs="Times New Roman"/>
                <w:sz w:val="24"/>
                <w:szCs w:val="24"/>
              </w:rPr>
              <w:t> </w:t>
            </w:r>
            <w:r w:rsidR="007B4B47">
              <w:rPr>
                <w:rFonts w:ascii="Times New Roman" w:hAnsi="Times New Roman" w:cs="Times New Roman"/>
                <w:sz w:val="24"/>
                <w:szCs w:val="24"/>
              </w:rPr>
              <w:t>6</w:t>
            </w:r>
            <w:r w:rsidR="00484D06">
              <w:rPr>
                <w:rFonts w:ascii="Times New Roman" w:hAnsi="Times New Roman" w:cs="Times New Roman"/>
                <w:sz w:val="24"/>
                <w:szCs w:val="24"/>
              </w:rPr>
              <w:t>14</w:t>
            </w:r>
            <w:r>
              <w:rPr>
                <w:rFonts w:ascii="Times New Roman" w:hAnsi="Times New Roman" w:cs="Times New Roman"/>
                <w:sz w:val="24"/>
                <w:szCs w:val="24"/>
              </w:rPr>
              <w:t>,0</w:t>
            </w:r>
          </w:p>
        </w:tc>
        <w:tc>
          <w:tcPr>
            <w:tcW w:w="1559" w:type="dxa"/>
          </w:tcPr>
          <w:p w:rsidR="00473A3E" w:rsidRPr="00606C4D" w:rsidRDefault="007B4B47" w:rsidP="00484D0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3 953 538,0</w:t>
            </w:r>
          </w:p>
        </w:tc>
        <w:tc>
          <w:tcPr>
            <w:tcW w:w="1701" w:type="dxa"/>
          </w:tcPr>
          <w:p w:rsidR="00473A3E" w:rsidRPr="00606C4D" w:rsidRDefault="00484D06" w:rsidP="007C2F59">
            <w:pPr>
              <w:pStyle w:val="ConsPlusNonformat"/>
              <w:widowControl/>
              <w:jc w:val="center"/>
              <w:rPr>
                <w:rFonts w:ascii="Times New Roman" w:hAnsi="Times New Roman" w:cs="Times New Roman"/>
                <w:sz w:val="24"/>
                <w:szCs w:val="24"/>
              </w:rPr>
            </w:pPr>
            <w:r w:rsidRPr="00484D06">
              <w:rPr>
                <w:rFonts w:ascii="Times New Roman" w:hAnsi="Times New Roman" w:cs="Times New Roman"/>
                <w:sz w:val="24"/>
                <w:szCs w:val="24"/>
              </w:rPr>
              <w:t>3 953 538,0</w:t>
            </w:r>
          </w:p>
        </w:tc>
        <w:tc>
          <w:tcPr>
            <w:tcW w:w="1417" w:type="dxa"/>
          </w:tcPr>
          <w:p w:rsidR="00473A3E" w:rsidRPr="00606C4D" w:rsidRDefault="00484D06" w:rsidP="007C2F59">
            <w:pPr>
              <w:pStyle w:val="ConsPlusNonformat"/>
              <w:widowControl/>
              <w:jc w:val="center"/>
              <w:rPr>
                <w:rFonts w:ascii="Times New Roman" w:hAnsi="Times New Roman" w:cs="Times New Roman"/>
                <w:sz w:val="24"/>
                <w:szCs w:val="24"/>
              </w:rPr>
            </w:pPr>
            <w:r w:rsidRPr="00484D06">
              <w:rPr>
                <w:rFonts w:ascii="Times New Roman" w:hAnsi="Times New Roman" w:cs="Times New Roman"/>
                <w:sz w:val="24"/>
                <w:szCs w:val="24"/>
              </w:rPr>
              <w:t>3 953 538,0</w:t>
            </w:r>
          </w:p>
        </w:tc>
      </w:tr>
    </w:tbl>
    <w:p w:rsidR="004D7B52" w:rsidRDefault="00473A3E" w:rsidP="00473A3E">
      <w:pPr>
        <w:pStyle w:val="ConsPlusNonformat"/>
        <w:widowControl/>
        <w:rPr>
          <w:rFonts w:ascii="Times New Roman" w:hAnsi="Times New Roman" w:cs="Times New Roman"/>
          <w:sz w:val="24"/>
        </w:rPr>
      </w:pPr>
      <w:r w:rsidRPr="00C018AD">
        <w:rPr>
          <w:rFonts w:ascii="Times New Roman" w:hAnsi="Times New Roman" w:cs="Times New Roman"/>
          <w:sz w:val="24"/>
        </w:rPr>
        <w:lastRenderedPageBreak/>
        <w:t xml:space="preserve">  </w:t>
      </w:r>
      <w:r w:rsidRPr="00C018AD">
        <w:rPr>
          <w:rFonts w:ascii="Times New Roman" w:hAnsi="Times New Roman" w:cs="Times New Roman"/>
          <w:sz w:val="24"/>
        </w:rPr>
        <w:tab/>
      </w:r>
      <w:r w:rsidRPr="00C018AD">
        <w:rPr>
          <w:rFonts w:ascii="Times New Roman" w:hAnsi="Times New Roman" w:cs="Times New Roman"/>
          <w:sz w:val="24"/>
        </w:rPr>
        <w:tab/>
      </w:r>
    </w:p>
    <w:p w:rsidR="004D7B52" w:rsidRPr="00521352" w:rsidRDefault="004D7B52" w:rsidP="00521352">
      <w:pPr>
        <w:pStyle w:val="ConsPlusNonformat"/>
        <w:widowControl/>
        <w:numPr>
          <w:ilvl w:val="0"/>
          <w:numId w:val="7"/>
        </w:numPr>
        <w:jc w:val="center"/>
        <w:rPr>
          <w:rFonts w:ascii="Times New Roman" w:hAnsi="Times New Roman" w:cs="Times New Roman"/>
          <w:b/>
          <w:sz w:val="28"/>
        </w:rPr>
      </w:pPr>
      <w:r w:rsidRPr="00521352">
        <w:rPr>
          <w:rFonts w:ascii="Times New Roman" w:hAnsi="Times New Roman" w:cs="Times New Roman"/>
          <w:b/>
          <w:sz w:val="28"/>
        </w:rPr>
        <w:t xml:space="preserve">Общая характеристика сферы реализации </w:t>
      </w:r>
      <w:r w:rsidR="00763E7B" w:rsidRPr="00521352">
        <w:rPr>
          <w:rFonts w:ascii="Times New Roman" w:hAnsi="Times New Roman" w:cs="Times New Roman"/>
          <w:b/>
          <w:sz w:val="28"/>
        </w:rPr>
        <w:t>Программы</w:t>
      </w:r>
    </w:p>
    <w:p w:rsidR="004D7B52" w:rsidRPr="004D7B52" w:rsidRDefault="004D7B52" w:rsidP="004D7B52">
      <w:pPr>
        <w:pStyle w:val="ConsPlusNonformat"/>
        <w:widowControl/>
        <w:ind w:left="720"/>
        <w:rPr>
          <w:rFonts w:ascii="Times New Roman" w:hAnsi="Times New Roman" w:cs="Times New Roman"/>
          <w:b/>
          <w:sz w:val="28"/>
        </w:rPr>
      </w:pPr>
    </w:p>
    <w:p w:rsidR="004D7B52" w:rsidRPr="0008085E" w:rsidRDefault="004D7B52" w:rsidP="007C2F59">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Муниципальная программа «Управление муниципальными финансами Шуйского муниципального района» (далее – Программа) разработана в соответствии с Бюджетным кодексом Российской Федерации, во исполнение постановления Администрации Шуйского муниципального района от </w:t>
      </w:r>
      <w:r w:rsidR="00601B9E">
        <w:rPr>
          <w:rFonts w:ascii="Times New Roman" w:hAnsi="Times New Roman" w:cs="Times New Roman"/>
          <w:sz w:val="28"/>
        </w:rPr>
        <w:t xml:space="preserve">  </w:t>
      </w:r>
      <w:r w:rsidR="003712ED" w:rsidRPr="0008085E">
        <w:rPr>
          <w:rFonts w:ascii="Times New Roman" w:hAnsi="Times New Roman" w:cs="Times New Roman"/>
          <w:sz w:val="28"/>
        </w:rPr>
        <w:t>21.10.2016 №</w:t>
      </w:r>
      <w:r w:rsidR="0008085E" w:rsidRPr="0008085E">
        <w:rPr>
          <w:rFonts w:ascii="Times New Roman" w:hAnsi="Times New Roman" w:cs="Times New Roman"/>
          <w:sz w:val="28"/>
        </w:rPr>
        <w:t>527-п</w:t>
      </w:r>
      <w:r w:rsidRPr="0008085E">
        <w:rPr>
          <w:rFonts w:ascii="Times New Roman" w:hAnsi="Times New Roman" w:cs="Times New Roman"/>
          <w:sz w:val="28"/>
        </w:rPr>
        <w:t xml:space="preserve"> «Об утверждении Перечня муниципальных программ Шуйского муниципального района». </w:t>
      </w:r>
    </w:p>
    <w:p w:rsidR="004D7B52" w:rsidRPr="004D7B52" w:rsidRDefault="004D7B52" w:rsidP="007C2F59">
      <w:pPr>
        <w:pStyle w:val="ConsPlusNonformat"/>
        <w:ind w:firstLine="709"/>
        <w:jc w:val="both"/>
        <w:rPr>
          <w:rFonts w:ascii="Times New Roman" w:hAnsi="Times New Roman" w:cs="Times New Roman"/>
          <w:sz w:val="28"/>
        </w:rPr>
      </w:pPr>
      <w:r w:rsidRPr="004D7B52">
        <w:rPr>
          <w:rFonts w:ascii="Times New Roman" w:hAnsi="Times New Roman" w:cs="Times New Roman"/>
          <w:sz w:val="28"/>
        </w:rPr>
        <w:t>Решением Совета Шуйского муниципального района от 30.03.2011 года № 25 утверждено Положение о Финансовом управлении администрации Шуйского муниципального района, в соответствии с  которым Финансовое управление администрации Шуйского муниципального района является финансовым органом Шуйского муниципального района, структурным подразделением Администрации Шуйского муниципального района, обеспечивающим реализацию полномочий Администрации Шуйского муниципального района в сфере бюджета, налогов, финансов и учета, осуществляющим функции по выработке единой бюджетной, финансовой и налоговой политики Шуйского муниципального района и нормативно-правовому регулированию  в  данных сферах.</w:t>
      </w:r>
    </w:p>
    <w:p w:rsidR="004D7B52" w:rsidRPr="004D7B52" w:rsidRDefault="004D7B52" w:rsidP="007C2F59">
      <w:pPr>
        <w:pStyle w:val="ConsPlusNonformat"/>
        <w:ind w:firstLine="709"/>
        <w:jc w:val="both"/>
        <w:rPr>
          <w:rFonts w:ascii="Times New Roman" w:hAnsi="Times New Roman" w:cs="Times New Roman"/>
          <w:sz w:val="28"/>
        </w:rPr>
      </w:pPr>
      <w:r w:rsidRPr="004D7B52">
        <w:rPr>
          <w:rFonts w:ascii="Times New Roman" w:hAnsi="Times New Roman" w:cs="Times New Roman"/>
          <w:sz w:val="28"/>
        </w:rPr>
        <w:t>Финансовое управление осуществляет правовое регулирование и методическое руководство в установленной сфере деятельности, составляет проект бюджета Шуйского муниципального района, осуществляет управление муниципальным долгом, организует бюджетный и бухгалтерский учет, составляет отчетность об исполнении бюджета Шуйского муниципального района.</w:t>
      </w:r>
    </w:p>
    <w:p w:rsidR="004D7B52" w:rsidRPr="004D7B52" w:rsidRDefault="004D7B52" w:rsidP="007C2F59">
      <w:pPr>
        <w:pStyle w:val="ConsPlusNonformat"/>
        <w:ind w:firstLine="709"/>
        <w:jc w:val="both"/>
        <w:rPr>
          <w:rFonts w:ascii="Times New Roman" w:hAnsi="Times New Roman" w:cs="Times New Roman"/>
          <w:sz w:val="28"/>
        </w:rPr>
      </w:pPr>
      <w:r w:rsidRPr="004D7B52">
        <w:rPr>
          <w:rFonts w:ascii="Times New Roman" w:hAnsi="Times New Roman" w:cs="Times New Roman"/>
          <w:sz w:val="28"/>
        </w:rPr>
        <w:t>Формирование и исполнение бюджета района осуществляется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по объему дефицита бюджета и муниципального долга. Планирование бюджета Шуйского муниципального района основано на программно-целевом методе с учетом принятых муниципальных программ Шуйского муниципального района.</w:t>
      </w:r>
    </w:p>
    <w:p w:rsidR="004D7B52" w:rsidRPr="004D7B52" w:rsidRDefault="004D7B52" w:rsidP="007C2F59">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Одним из основных условий достижения стратегических целей социально-экономического развития Шуйского муниципального района является грамотное проведение финансовой, бюджетной, налоговой и долговой политики, направленной на обеспечение необходимого уровня доходов районного </w:t>
      </w:r>
      <w:r w:rsidRPr="004D7B52">
        <w:rPr>
          <w:rFonts w:ascii="Times New Roman" w:hAnsi="Times New Roman" w:cs="Times New Roman"/>
          <w:sz w:val="28"/>
        </w:rPr>
        <w:lastRenderedPageBreak/>
        <w:t xml:space="preserve">бюджета, мобилизацию дополнительных финансовых ресурсов в целях полного и своевременного исполнения расходных обязательств муниципалитета. </w:t>
      </w:r>
    </w:p>
    <w:p w:rsidR="004D7B52" w:rsidRPr="004D7B52" w:rsidRDefault="004D7B52" w:rsidP="007C2F59">
      <w:pPr>
        <w:pStyle w:val="ConsPlusNonformat"/>
        <w:ind w:firstLine="709"/>
        <w:jc w:val="both"/>
        <w:rPr>
          <w:rFonts w:ascii="Times New Roman" w:hAnsi="Times New Roman" w:cs="Times New Roman"/>
          <w:sz w:val="28"/>
        </w:rPr>
      </w:pPr>
      <w:r w:rsidRPr="004D7B52">
        <w:rPr>
          <w:rFonts w:ascii="Times New Roman" w:hAnsi="Times New Roman" w:cs="Times New Roman"/>
          <w:sz w:val="28"/>
        </w:rPr>
        <w:t>Бюджетная политика является важнейшей составляющей системы местного самоуправления, направленной на дальнейший рост социального благополучия и качества жизни населения, обеспечение интенсивного развития экономики, повышение ее инновационного наполнения и конкурентоспособности, сохранение долгосрочной сбалансированности бюджетной системы, повышение эффективности управления муниципальными финансами.</w:t>
      </w:r>
    </w:p>
    <w:p w:rsidR="004D7B52" w:rsidRPr="004D7B52" w:rsidRDefault="004D7B52" w:rsidP="007C2F59">
      <w:pPr>
        <w:pStyle w:val="ConsPlusNonformat"/>
        <w:ind w:firstLine="709"/>
        <w:jc w:val="both"/>
        <w:rPr>
          <w:rFonts w:ascii="Times New Roman" w:hAnsi="Times New Roman" w:cs="Times New Roman"/>
          <w:sz w:val="28"/>
        </w:rPr>
      </w:pPr>
      <w:r w:rsidRPr="004D7B52">
        <w:rPr>
          <w:rFonts w:ascii="Times New Roman" w:hAnsi="Times New Roman" w:cs="Times New Roman"/>
          <w:sz w:val="28"/>
        </w:rPr>
        <w:t>В практику бюджетного планирования введено представление главными распорядителями средств бюджета района докладов о результатах и основных направлениях их деятельности. Это обеспечивает расширение сферы применения и повышения качества программно-целевых методов бюджетного планирования, а также способствует формированию бюджета района в зависимости от планируемого уровня поставленных целей в соответствии с приоритетами социально-экономической политики и в пределах прогнозируемых объемов бюджетных ресурсов.</w:t>
      </w:r>
    </w:p>
    <w:p w:rsidR="004D7B52" w:rsidRPr="004D7B52" w:rsidRDefault="004D7B52" w:rsidP="007C2F59">
      <w:pPr>
        <w:pStyle w:val="ConsPlusNonformat"/>
        <w:ind w:firstLine="709"/>
        <w:jc w:val="both"/>
        <w:rPr>
          <w:rFonts w:ascii="Times New Roman" w:hAnsi="Times New Roman" w:cs="Times New Roman"/>
          <w:sz w:val="28"/>
        </w:rPr>
      </w:pPr>
      <w:r w:rsidRPr="004D7B52">
        <w:rPr>
          <w:rFonts w:ascii="Times New Roman" w:hAnsi="Times New Roman" w:cs="Times New Roman"/>
          <w:sz w:val="28"/>
        </w:rPr>
        <w:t>Бюджетно-финансовая система в муниципальном образовании развивается в условиях непрерывно меняющегося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Финансовое управление администрации Шуйского муниципального района вынуждено неоднократно пересматривать и корректировать показатели бюджета района на текущий год. Вместе с тем, в последние годы удавалось сохранять стабильность исполнения расходных обязательств при отсутствии муниципального долга и кредиторской задолженности, значительной доле программных расходов и   высокой степени прозрачности бюджета.</w:t>
      </w:r>
    </w:p>
    <w:p w:rsidR="004D7B52" w:rsidRPr="004D7B52" w:rsidRDefault="004D7B52" w:rsidP="007C2F59">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Современная система управления муниципальными финансами и муниципальным долгом Шуйского муниципального района сложилась в результате серьёзной работы по совершенствованию бюджетного процесса, обеспечению прозрачности бюджетно-финансовой системы, внедрению новых технологий в формирование и исполнение бюджета в ходе реализации основных направлений бюджетной и налоговой политики района, которые разрабатываются в соответствии с Бюджетным кодексом Российской Федерации и   Положением о бюджетном процессе в Шуйском муниципальном районе, утверждённым решением Шуйского районного Совета  от 04.02.2009 года № 5. </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Основные меры правового регулирования в рамках реализации муниципальной целевой </w:t>
      </w:r>
      <w:r w:rsidR="00763E7B">
        <w:rPr>
          <w:rFonts w:ascii="Times New Roman" w:hAnsi="Times New Roman" w:cs="Times New Roman"/>
          <w:sz w:val="28"/>
        </w:rPr>
        <w:t>Программы</w:t>
      </w:r>
      <w:r w:rsidRPr="00AA217B">
        <w:rPr>
          <w:rFonts w:ascii="Times New Roman" w:hAnsi="Times New Roman" w:cs="Times New Roman"/>
          <w:sz w:val="28"/>
        </w:rPr>
        <w:t xml:space="preserve"> состоят в формировании и развитии нормативной правовой базы в сфере управления муниципальными финансами, принимаемой и корректируемом ежегодно либо по необходимости законодательных и иных нормативных правовых актов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решений </w:t>
      </w:r>
      <w:r>
        <w:rPr>
          <w:rFonts w:ascii="Times New Roman" w:hAnsi="Times New Roman" w:cs="Times New Roman"/>
          <w:sz w:val="28"/>
        </w:rPr>
        <w:t>Совета Шуйского муниципального района</w:t>
      </w:r>
      <w:r w:rsidRPr="00AA217B">
        <w:rPr>
          <w:rFonts w:ascii="Times New Roman" w:hAnsi="Times New Roman" w:cs="Times New Roman"/>
          <w:sz w:val="28"/>
        </w:rPr>
        <w:t>:</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 бюджете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на очередной финансовый год и на плановый период;</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lastRenderedPageBreak/>
        <w:t xml:space="preserve">о внесении изменений в бюджет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на очередной финансовый год и на плановый период;</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об исполнении бюджета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за отчетный финансовый год;</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 мерах по составлению проекта бюджета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на очередной финансовый год и на плановый период;</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о внесение изменений в иные нормативные и правовые акты в сфере муниципальных финансов</w:t>
      </w:r>
      <w:r w:rsidR="00001583">
        <w:rPr>
          <w:rFonts w:ascii="Times New Roman" w:hAnsi="Times New Roman" w:cs="Times New Roman"/>
          <w:sz w:val="28"/>
        </w:rPr>
        <w:t>.</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Приоритеты политики в сфере реализации муниципальной </w:t>
      </w:r>
      <w:r w:rsidR="00763E7B">
        <w:rPr>
          <w:rFonts w:ascii="Times New Roman" w:hAnsi="Times New Roman" w:cs="Times New Roman"/>
          <w:sz w:val="28"/>
        </w:rPr>
        <w:t>Программы</w:t>
      </w:r>
      <w:r w:rsidRPr="00AA217B">
        <w:rPr>
          <w:rFonts w:ascii="Times New Roman" w:hAnsi="Times New Roman" w:cs="Times New Roman"/>
          <w:sz w:val="28"/>
        </w:rPr>
        <w:t xml:space="preserve"> определены в следующих стратегических документах:</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w:t>
      </w:r>
      <w:r w:rsidR="00195839">
        <w:rPr>
          <w:rFonts w:ascii="Times New Roman" w:hAnsi="Times New Roman" w:cs="Times New Roman"/>
          <w:sz w:val="28"/>
        </w:rPr>
        <w:t>.11.</w:t>
      </w:r>
      <w:r w:rsidRPr="00AA217B">
        <w:rPr>
          <w:rFonts w:ascii="Times New Roman" w:hAnsi="Times New Roman" w:cs="Times New Roman"/>
          <w:sz w:val="28"/>
        </w:rPr>
        <w:t xml:space="preserve">2008 </w:t>
      </w:r>
      <w:r w:rsidR="00195839">
        <w:rPr>
          <w:rFonts w:ascii="Times New Roman" w:hAnsi="Times New Roman" w:cs="Times New Roman"/>
          <w:sz w:val="28"/>
        </w:rPr>
        <w:t>№</w:t>
      </w:r>
      <w:r w:rsidRPr="00AA217B">
        <w:rPr>
          <w:rFonts w:ascii="Times New Roman" w:hAnsi="Times New Roman" w:cs="Times New Roman"/>
          <w:sz w:val="28"/>
        </w:rPr>
        <w:t>1662-р;</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Государственная программа Российской Федерации «</w:t>
      </w:r>
      <w:r w:rsidR="00195839" w:rsidRPr="00195839">
        <w:rPr>
          <w:rFonts w:ascii="Times New Roman" w:hAnsi="Times New Roman" w:cs="Times New Roman"/>
          <w:sz w:val="28"/>
        </w:rPr>
        <w:t>Развитие федеративных отношений и создание условий для эффективного и ответственного управления региональными и муниципальными финансами</w:t>
      </w:r>
      <w:r w:rsidRPr="00AA217B">
        <w:rPr>
          <w:rFonts w:ascii="Times New Roman" w:hAnsi="Times New Roman" w:cs="Times New Roman"/>
          <w:sz w:val="28"/>
        </w:rPr>
        <w:t>», утвержденная постановлением Правительства Российской Федерации от 1</w:t>
      </w:r>
      <w:r w:rsidR="00732AD2">
        <w:rPr>
          <w:rFonts w:ascii="Times New Roman" w:hAnsi="Times New Roman" w:cs="Times New Roman"/>
          <w:sz w:val="28"/>
        </w:rPr>
        <w:t>8</w:t>
      </w:r>
      <w:r w:rsidRPr="00AA217B">
        <w:rPr>
          <w:rFonts w:ascii="Times New Roman" w:hAnsi="Times New Roman" w:cs="Times New Roman"/>
          <w:sz w:val="28"/>
        </w:rPr>
        <w:t>.0</w:t>
      </w:r>
      <w:r w:rsidR="00732AD2">
        <w:rPr>
          <w:rFonts w:ascii="Times New Roman" w:hAnsi="Times New Roman" w:cs="Times New Roman"/>
          <w:sz w:val="28"/>
        </w:rPr>
        <w:t>5</w:t>
      </w:r>
      <w:r w:rsidRPr="00AA217B">
        <w:rPr>
          <w:rFonts w:ascii="Times New Roman" w:hAnsi="Times New Roman" w:cs="Times New Roman"/>
          <w:sz w:val="28"/>
        </w:rPr>
        <w:t>.201</w:t>
      </w:r>
      <w:r w:rsidR="00732AD2">
        <w:rPr>
          <w:rFonts w:ascii="Times New Roman" w:hAnsi="Times New Roman" w:cs="Times New Roman"/>
          <w:sz w:val="28"/>
        </w:rPr>
        <w:t>6</w:t>
      </w:r>
      <w:r w:rsidRPr="00AA217B">
        <w:rPr>
          <w:rFonts w:ascii="Times New Roman" w:hAnsi="Times New Roman" w:cs="Times New Roman"/>
          <w:sz w:val="28"/>
        </w:rPr>
        <w:t xml:space="preserve"> №</w:t>
      </w:r>
      <w:r w:rsidR="00732AD2">
        <w:rPr>
          <w:rFonts w:ascii="Times New Roman" w:hAnsi="Times New Roman" w:cs="Times New Roman"/>
          <w:sz w:val="28"/>
        </w:rPr>
        <w:t>445</w:t>
      </w:r>
      <w:r w:rsidRPr="00AA217B">
        <w:rPr>
          <w:rFonts w:ascii="Times New Roman" w:hAnsi="Times New Roman" w:cs="Times New Roman"/>
          <w:sz w:val="28"/>
        </w:rPr>
        <w:t>;</w:t>
      </w:r>
    </w:p>
    <w:p w:rsid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Решение </w:t>
      </w:r>
      <w:r w:rsidR="00001583">
        <w:rPr>
          <w:rFonts w:ascii="Times New Roman" w:hAnsi="Times New Roman" w:cs="Times New Roman"/>
          <w:sz w:val="28"/>
        </w:rPr>
        <w:t>Совета Шуйского муниципального района</w:t>
      </w:r>
      <w:r w:rsidRPr="00AA217B">
        <w:rPr>
          <w:rFonts w:ascii="Times New Roman" w:hAnsi="Times New Roman" w:cs="Times New Roman"/>
          <w:sz w:val="28"/>
        </w:rPr>
        <w:t xml:space="preserve"> от </w:t>
      </w:r>
      <w:r w:rsidR="00EE3EDC">
        <w:rPr>
          <w:rFonts w:ascii="Times New Roman" w:hAnsi="Times New Roman" w:cs="Times New Roman"/>
          <w:sz w:val="28"/>
        </w:rPr>
        <w:t>03.08</w:t>
      </w:r>
      <w:r w:rsidRPr="00AA217B">
        <w:rPr>
          <w:rFonts w:ascii="Times New Roman" w:hAnsi="Times New Roman" w:cs="Times New Roman"/>
          <w:sz w:val="28"/>
        </w:rPr>
        <w:t>.20</w:t>
      </w:r>
      <w:r w:rsidR="00EE3EDC">
        <w:rPr>
          <w:rFonts w:ascii="Times New Roman" w:hAnsi="Times New Roman" w:cs="Times New Roman"/>
          <w:sz w:val="28"/>
        </w:rPr>
        <w:t>09</w:t>
      </w:r>
      <w:r w:rsidRPr="00AA217B">
        <w:rPr>
          <w:rFonts w:ascii="Times New Roman" w:hAnsi="Times New Roman" w:cs="Times New Roman"/>
          <w:sz w:val="28"/>
        </w:rPr>
        <w:t>г. №</w:t>
      </w:r>
      <w:r w:rsidR="00EE3EDC">
        <w:rPr>
          <w:rFonts w:ascii="Times New Roman" w:hAnsi="Times New Roman" w:cs="Times New Roman"/>
          <w:sz w:val="28"/>
        </w:rPr>
        <w:t>52</w:t>
      </w:r>
      <w:r w:rsidRPr="00AA217B">
        <w:rPr>
          <w:rFonts w:ascii="Times New Roman" w:hAnsi="Times New Roman" w:cs="Times New Roman"/>
          <w:sz w:val="28"/>
        </w:rPr>
        <w:t xml:space="preserve"> «О</w:t>
      </w:r>
      <w:r w:rsidR="00EE3EDC">
        <w:rPr>
          <w:rFonts w:ascii="Times New Roman" w:hAnsi="Times New Roman" w:cs="Times New Roman"/>
          <w:sz w:val="28"/>
        </w:rPr>
        <w:t>б</w:t>
      </w:r>
      <w:r w:rsidRPr="00AA217B">
        <w:rPr>
          <w:rFonts w:ascii="Times New Roman" w:hAnsi="Times New Roman" w:cs="Times New Roman"/>
          <w:sz w:val="28"/>
        </w:rPr>
        <w:t xml:space="preserve"> </w:t>
      </w:r>
      <w:r w:rsidR="00EE3EDC">
        <w:rPr>
          <w:rFonts w:ascii="Times New Roman" w:hAnsi="Times New Roman" w:cs="Times New Roman"/>
          <w:sz w:val="28"/>
        </w:rPr>
        <w:t>утверждении Стратегии социально-экономического развития Шуйского муниципального района Ивановской области до 2020 года»</w:t>
      </w:r>
      <w:r w:rsidR="009238F4">
        <w:rPr>
          <w:rFonts w:ascii="Times New Roman" w:hAnsi="Times New Roman" w:cs="Times New Roman"/>
          <w:sz w:val="28"/>
        </w:rPr>
        <w:t>.</w:t>
      </w:r>
    </w:p>
    <w:p w:rsidR="009238F4" w:rsidRPr="006956F5" w:rsidRDefault="009238F4" w:rsidP="009238F4">
      <w:pPr>
        <w:pStyle w:val="af2"/>
        <w:widowControl w:val="0"/>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Вместе с тем, несмотря на достигнутые успехи в совершенствовании и развитии бюджетного процесса за последние годы, дальнейшее его развитие и работа по повышению эффективности управления муниципальными финансами невозможны без принятия действенных мер по решению ряда проблем. В их числе:</w:t>
      </w:r>
    </w:p>
    <w:p w:rsidR="009238F4" w:rsidRPr="006956F5" w:rsidRDefault="009238F4" w:rsidP="009238F4">
      <w:pPr>
        <w:pStyle w:val="af2"/>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 повышение качества предоставления муниципальных услуг;</w:t>
      </w:r>
    </w:p>
    <w:p w:rsidR="009238F4" w:rsidRPr="006956F5" w:rsidRDefault="009238F4" w:rsidP="009238F4">
      <w:pPr>
        <w:pStyle w:val="af2"/>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 внедрение четкой системы оценки эффективности бюджетных расходов;</w:t>
      </w:r>
    </w:p>
    <w:p w:rsidR="009238F4" w:rsidRPr="006956F5" w:rsidRDefault="009238F4" w:rsidP="009238F4">
      <w:pPr>
        <w:pStyle w:val="af2"/>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 xml:space="preserve">- дальнейшее развитие системы программно-целевого метода бюджетного планирования, </w:t>
      </w:r>
    </w:p>
    <w:p w:rsidR="009238F4" w:rsidRPr="006956F5" w:rsidRDefault="009238F4" w:rsidP="009238F4">
      <w:pPr>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6956F5">
        <w:rPr>
          <w:rFonts w:ascii="Times New Roman" w:hAnsi="Times New Roman"/>
          <w:sz w:val="28"/>
          <w:szCs w:val="28"/>
        </w:rPr>
        <w:t>- создание единой информационной системы осуществления бюджетного процесса, интегрированной в деятельность всех участников бюджетного процесса.</w:t>
      </w:r>
    </w:p>
    <w:p w:rsidR="009238F4" w:rsidRPr="009238F4" w:rsidRDefault="009238F4" w:rsidP="009238F4">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xml:space="preserve">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w:t>
      </w:r>
      <w:r>
        <w:rPr>
          <w:rFonts w:ascii="Times New Roman" w:hAnsi="Times New Roman" w:cs="Times New Roman"/>
          <w:sz w:val="28"/>
        </w:rPr>
        <w:t>Шуйского муниципального района</w:t>
      </w:r>
      <w:r w:rsidRPr="009238F4">
        <w:rPr>
          <w:rFonts w:ascii="Times New Roman" w:hAnsi="Times New Roman" w:cs="Times New Roman"/>
          <w:sz w:val="28"/>
        </w:rPr>
        <w:t xml:space="preserve">, в связи с чем муниципальная программа определяет принципиальные тенденции развития муниципальных финансов </w:t>
      </w:r>
      <w:r>
        <w:rPr>
          <w:rFonts w:ascii="Times New Roman" w:hAnsi="Times New Roman" w:cs="Times New Roman"/>
          <w:sz w:val="28"/>
        </w:rPr>
        <w:t>Шуйского муниципального района</w:t>
      </w:r>
      <w:r w:rsidRPr="009238F4">
        <w:rPr>
          <w:rFonts w:ascii="Times New Roman" w:hAnsi="Times New Roman" w:cs="Times New Roman"/>
          <w:sz w:val="28"/>
        </w:rPr>
        <w:t>.</w:t>
      </w:r>
    </w:p>
    <w:p w:rsidR="009238F4" w:rsidRPr="009238F4" w:rsidRDefault="009238F4" w:rsidP="009238F4">
      <w:pPr>
        <w:pStyle w:val="ConsPlusNonformat"/>
        <w:ind w:firstLine="709"/>
        <w:jc w:val="both"/>
        <w:rPr>
          <w:rFonts w:ascii="Times New Roman" w:hAnsi="Times New Roman" w:cs="Times New Roman"/>
          <w:sz w:val="28"/>
        </w:rPr>
      </w:pPr>
      <w:r w:rsidRPr="009238F4">
        <w:rPr>
          <w:rFonts w:ascii="Times New Roman" w:hAnsi="Times New Roman" w:cs="Times New Roman"/>
          <w:sz w:val="28"/>
        </w:rPr>
        <w:t>К ним относятся:</w:t>
      </w:r>
    </w:p>
    <w:p w:rsidR="009238F4" w:rsidRPr="009238F4" w:rsidRDefault="009238F4" w:rsidP="009238F4">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xml:space="preserve">- сбалансированность бюджета </w:t>
      </w:r>
      <w:r>
        <w:rPr>
          <w:rFonts w:ascii="Times New Roman" w:hAnsi="Times New Roman" w:cs="Times New Roman"/>
          <w:sz w:val="28"/>
        </w:rPr>
        <w:t>Шуйского муниципального района</w:t>
      </w:r>
      <w:r w:rsidRPr="009238F4">
        <w:rPr>
          <w:rFonts w:ascii="Times New Roman" w:hAnsi="Times New Roman" w:cs="Times New Roman"/>
          <w:sz w:val="28"/>
        </w:rPr>
        <w:t>;</w:t>
      </w:r>
    </w:p>
    <w:p w:rsidR="009238F4" w:rsidRPr="009238F4" w:rsidRDefault="009238F4" w:rsidP="009238F4">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наращивание собственных налоговых и неналоговых доходов;</w:t>
      </w:r>
    </w:p>
    <w:p w:rsidR="009238F4" w:rsidRPr="009238F4" w:rsidRDefault="009238F4" w:rsidP="009238F4">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сохранение объема муниципального долга на экономически безопасном уровне;</w:t>
      </w:r>
    </w:p>
    <w:p w:rsidR="009238F4" w:rsidRPr="009238F4" w:rsidRDefault="009238F4" w:rsidP="009238F4">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xml:space="preserve">- формирование бюджетных параметров исходя из необходимости безусловного исполнения действующих расходных обязательств, в том числе с </w:t>
      </w:r>
      <w:r w:rsidRPr="009238F4">
        <w:rPr>
          <w:rFonts w:ascii="Times New Roman" w:hAnsi="Times New Roman" w:cs="Times New Roman"/>
          <w:sz w:val="28"/>
        </w:rPr>
        <w:lastRenderedPageBreak/>
        <w:t>учетом их оптимизации и повышения эффективности исполнения;</w:t>
      </w:r>
    </w:p>
    <w:p w:rsidR="009238F4" w:rsidRPr="00AA217B" w:rsidRDefault="009238F4" w:rsidP="009238F4">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взвешенный, экономически обоснованный подход при принятии новых расходных обязательств.</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совершенствование разграничения полномочий, расходных обязательств и доходных источников между уровнями власти, совершенствование системы распределения и перераспределения финансовых ресурсов, межбюджетных отношений;</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 развитие бюджетного законодательства, совершенствование нормативно-правового и методологического обеспечения бюджетного процесса, включая процессы ведения бухгалтерского учета и составления бюджетной отчетности; </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модернизация бюджетного процесса в увязке с программно-целевым и стратегическим управлением;</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 повышение эффективности бюджетных расходов, эффективности управления государственной собственностью; </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 xml:space="preserve">повышение эффективности системы государственных и муниципальных закупок и реализация положений Федерального закона от </w:t>
      </w:r>
      <w:r w:rsidR="00732AD2">
        <w:rPr>
          <w:rFonts w:ascii="Times New Roman" w:hAnsi="Times New Roman" w:cs="Times New Roman"/>
          <w:sz w:val="28"/>
        </w:rPr>
        <w:t>0</w:t>
      </w:r>
      <w:r w:rsidRPr="00AA217B">
        <w:rPr>
          <w:rFonts w:ascii="Times New Roman" w:hAnsi="Times New Roman" w:cs="Times New Roman"/>
          <w:sz w:val="28"/>
        </w:rPr>
        <w:t>5</w:t>
      </w:r>
      <w:r w:rsidR="00732AD2">
        <w:rPr>
          <w:rFonts w:ascii="Times New Roman" w:hAnsi="Times New Roman" w:cs="Times New Roman"/>
          <w:sz w:val="28"/>
        </w:rPr>
        <w:t>.04.</w:t>
      </w:r>
      <w:r w:rsidRPr="00AA217B">
        <w:rPr>
          <w:rFonts w:ascii="Times New Roman" w:hAnsi="Times New Roman" w:cs="Times New Roman"/>
          <w:sz w:val="28"/>
        </w:rPr>
        <w:t>2013 №44-ФЗ «О контрактной системе в сфере закупок товаров, работ, услуг для обеспечения государственных и муниципальных нужд»;</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повышение качества финансового менеджмента всех участников бюджетного процесса;</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 xml:space="preserve">развитие современных информационных систем в сфере управления финансами («электронный бюджет»); </w:t>
      </w:r>
    </w:p>
    <w:p w:rsid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повышение прозрачности и открытости общественных финансов для органов власти, общественности, экспертов и населения.</w:t>
      </w:r>
    </w:p>
    <w:p w:rsidR="00367109" w:rsidRDefault="00367109" w:rsidP="00A836C0">
      <w:pPr>
        <w:pStyle w:val="ConsPlusNonformat"/>
        <w:ind w:firstLine="709"/>
        <w:jc w:val="both"/>
        <w:rPr>
          <w:rFonts w:ascii="Times New Roman" w:hAnsi="Times New Roman" w:cs="Times New Roman"/>
          <w:sz w:val="28"/>
        </w:rPr>
      </w:pPr>
    </w:p>
    <w:p w:rsidR="00367109" w:rsidRPr="00367109" w:rsidRDefault="00367109" w:rsidP="00367109">
      <w:pPr>
        <w:pStyle w:val="ConsPlusNonformat"/>
        <w:numPr>
          <w:ilvl w:val="0"/>
          <w:numId w:val="7"/>
        </w:numPr>
        <w:jc w:val="center"/>
        <w:rPr>
          <w:rFonts w:ascii="Times New Roman" w:hAnsi="Times New Roman" w:cs="Times New Roman"/>
          <w:b/>
          <w:sz w:val="28"/>
        </w:rPr>
      </w:pPr>
      <w:r>
        <w:rPr>
          <w:rFonts w:ascii="Times New Roman" w:hAnsi="Times New Roman" w:cs="Times New Roman"/>
          <w:b/>
          <w:sz w:val="28"/>
        </w:rPr>
        <w:t xml:space="preserve">Прогноз развития </w:t>
      </w:r>
      <w:r w:rsidR="00EC0121">
        <w:rPr>
          <w:rFonts w:ascii="Times New Roman" w:hAnsi="Times New Roman" w:cs="Times New Roman"/>
          <w:b/>
          <w:sz w:val="28"/>
        </w:rPr>
        <w:t>муниципальных финансов с учетом реализации муниципальной программы</w:t>
      </w:r>
    </w:p>
    <w:p w:rsidR="00367109" w:rsidRDefault="00367109" w:rsidP="00A836C0">
      <w:pPr>
        <w:pStyle w:val="ConsPlusNonformat"/>
        <w:ind w:firstLine="709"/>
        <w:jc w:val="both"/>
        <w:rPr>
          <w:rFonts w:ascii="Times New Roman" w:hAnsi="Times New Roman" w:cs="Times New Roman"/>
          <w:sz w:val="28"/>
        </w:rPr>
      </w:pPr>
    </w:p>
    <w:p w:rsidR="00A836C0" w:rsidRPr="00A836C0" w:rsidRDefault="00A836C0" w:rsidP="00A836C0">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Перечень мероприятий Программы определен исходя из необходимости достижения ожидаемых результатов ее реализации, а также исходя из полномочий и функций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A836C0" w:rsidRPr="00A836C0" w:rsidRDefault="00A836C0" w:rsidP="00A836C0">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Мероприятия имеют комплексный характер, каждое из которых представляет совокупность взаимосвязанных действий структурных подразделений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A836C0" w:rsidRPr="00A836C0" w:rsidRDefault="00A836C0" w:rsidP="00A836C0">
      <w:pPr>
        <w:pStyle w:val="ConsPlusNonformat"/>
        <w:ind w:firstLine="709"/>
        <w:jc w:val="both"/>
        <w:rPr>
          <w:rFonts w:ascii="Times New Roman" w:hAnsi="Times New Roman" w:cs="Times New Roman"/>
          <w:sz w:val="28"/>
        </w:rPr>
      </w:pPr>
      <w:r w:rsidRPr="00A836C0">
        <w:rPr>
          <w:rFonts w:ascii="Times New Roman" w:hAnsi="Times New Roman" w:cs="Times New Roman"/>
          <w:sz w:val="28"/>
        </w:rPr>
        <w:t>Мероприятия по реализации задачи 1. «Нормативно-методическое обеспечение</w:t>
      </w:r>
      <w:r w:rsidR="00914F30">
        <w:rPr>
          <w:rFonts w:ascii="Times New Roman" w:hAnsi="Times New Roman" w:cs="Times New Roman"/>
          <w:sz w:val="28"/>
        </w:rPr>
        <w:t xml:space="preserve"> бюджетного процесса в Шуйском муниципальном районе, организация планирования и исполнения бюджета, ведения бюджетного учета и формирования бюджетной отчетности</w:t>
      </w:r>
      <w:r w:rsidRPr="00A836C0">
        <w:rPr>
          <w:rFonts w:ascii="Times New Roman" w:hAnsi="Times New Roman" w:cs="Times New Roman"/>
          <w:sz w:val="28"/>
        </w:rPr>
        <w:t>»:</w:t>
      </w:r>
    </w:p>
    <w:p w:rsidR="00A836C0" w:rsidRPr="00A836C0" w:rsidRDefault="00A836C0" w:rsidP="00A836C0">
      <w:pPr>
        <w:pStyle w:val="ConsPlusNonformat"/>
        <w:ind w:firstLine="709"/>
        <w:jc w:val="both"/>
        <w:rPr>
          <w:rFonts w:ascii="Times New Roman" w:hAnsi="Times New Roman" w:cs="Times New Roman"/>
          <w:sz w:val="28"/>
        </w:rPr>
      </w:pPr>
      <w:r w:rsidRPr="00A836C0">
        <w:rPr>
          <w:rFonts w:ascii="Times New Roman" w:hAnsi="Times New Roman" w:cs="Times New Roman"/>
          <w:sz w:val="28"/>
        </w:rPr>
        <w:t>1.</w:t>
      </w:r>
      <w:r w:rsidR="004F6911">
        <w:rPr>
          <w:rFonts w:ascii="Times New Roman" w:hAnsi="Times New Roman" w:cs="Times New Roman"/>
          <w:sz w:val="28"/>
        </w:rPr>
        <w:t>1</w:t>
      </w:r>
      <w:r w:rsidRPr="00A836C0">
        <w:rPr>
          <w:rFonts w:ascii="Times New Roman" w:hAnsi="Times New Roman" w:cs="Times New Roman"/>
          <w:sz w:val="28"/>
        </w:rPr>
        <w:t xml:space="preserve"> </w:t>
      </w:r>
      <w:r w:rsidR="004F6911">
        <w:rPr>
          <w:rFonts w:ascii="Times New Roman" w:hAnsi="Times New Roman" w:cs="Times New Roman"/>
          <w:sz w:val="28"/>
        </w:rPr>
        <w:t>Обеспечения выполнения функций Финансового управления администрации Шуйского</w:t>
      </w:r>
      <w:r w:rsidRPr="00A836C0">
        <w:rPr>
          <w:rFonts w:ascii="Times New Roman" w:hAnsi="Times New Roman" w:cs="Times New Roman"/>
          <w:sz w:val="28"/>
        </w:rPr>
        <w:t xml:space="preserve"> </w:t>
      </w:r>
      <w:r w:rsidR="004F6911">
        <w:rPr>
          <w:rFonts w:ascii="Times New Roman" w:hAnsi="Times New Roman" w:cs="Times New Roman"/>
          <w:sz w:val="28"/>
        </w:rPr>
        <w:t>муниципального района.</w:t>
      </w:r>
    </w:p>
    <w:p w:rsidR="00A836C0" w:rsidRDefault="00A836C0" w:rsidP="00A836C0">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sidR="002F330B">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330B" w:rsidRPr="00A836C0" w:rsidRDefault="002F330B" w:rsidP="002F330B">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1) осуществляется прием первичных документов, проверка правильности </w:t>
      </w:r>
      <w:r w:rsidRPr="00A836C0">
        <w:rPr>
          <w:rFonts w:ascii="Times New Roman" w:hAnsi="Times New Roman" w:cs="Times New Roman"/>
          <w:sz w:val="28"/>
        </w:rPr>
        <w:lastRenderedPageBreak/>
        <w:t>их оформления и подготовка платежных документов по уплате налогов, расчетов с поставщиками, на получение наличных денежных средств;</w:t>
      </w:r>
    </w:p>
    <w:p w:rsidR="002F330B" w:rsidRPr="00A836C0" w:rsidRDefault="002F330B" w:rsidP="002F330B">
      <w:pPr>
        <w:pStyle w:val="ConsPlusNonformat"/>
        <w:ind w:firstLine="709"/>
        <w:jc w:val="both"/>
        <w:rPr>
          <w:rFonts w:ascii="Times New Roman" w:hAnsi="Times New Roman" w:cs="Times New Roman"/>
          <w:sz w:val="28"/>
        </w:rPr>
      </w:pPr>
      <w:r w:rsidRPr="00A836C0">
        <w:rPr>
          <w:rFonts w:ascii="Times New Roman" w:hAnsi="Times New Roman" w:cs="Times New Roman"/>
          <w:sz w:val="28"/>
        </w:rPr>
        <w:t>2) ведется реестр закупок;</w:t>
      </w:r>
    </w:p>
    <w:p w:rsidR="002F330B" w:rsidRPr="00A836C0" w:rsidRDefault="002F330B" w:rsidP="002F330B">
      <w:pPr>
        <w:pStyle w:val="ConsPlusNonformat"/>
        <w:ind w:firstLine="709"/>
        <w:jc w:val="both"/>
        <w:rPr>
          <w:rFonts w:ascii="Times New Roman" w:hAnsi="Times New Roman" w:cs="Times New Roman"/>
          <w:sz w:val="28"/>
        </w:rPr>
      </w:pPr>
      <w:r w:rsidRPr="00A836C0">
        <w:rPr>
          <w:rFonts w:ascii="Times New Roman" w:hAnsi="Times New Roman" w:cs="Times New Roman"/>
          <w:sz w:val="28"/>
        </w:rPr>
        <w:t>3) проводится инвентаризация нефинансовых активов;</w:t>
      </w:r>
    </w:p>
    <w:p w:rsidR="002F330B" w:rsidRPr="00A836C0" w:rsidRDefault="002F330B" w:rsidP="002F330B">
      <w:pPr>
        <w:pStyle w:val="ConsPlusNonformat"/>
        <w:ind w:firstLine="709"/>
        <w:jc w:val="both"/>
        <w:rPr>
          <w:rFonts w:ascii="Times New Roman" w:hAnsi="Times New Roman" w:cs="Times New Roman"/>
          <w:sz w:val="28"/>
        </w:rPr>
      </w:pPr>
      <w:r w:rsidRPr="00A836C0">
        <w:rPr>
          <w:rFonts w:ascii="Times New Roman" w:hAnsi="Times New Roman" w:cs="Times New Roman"/>
          <w:sz w:val="28"/>
        </w:rPr>
        <w:t>4) обеспечивается составление и представление месячной, квартальной и годовой бюджетной отчетности об исполнении сметы, статистической, налоговой отчетности, а также отчетности в государственные внебюджетные фонды;</w:t>
      </w:r>
    </w:p>
    <w:p w:rsidR="002F330B" w:rsidRPr="00A836C0" w:rsidRDefault="002F330B" w:rsidP="002F330B">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5) формируется профессионально подготовленный кадровый состав муниципальных служащих; </w:t>
      </w:r>
    </w:p>
    <w:p w:rsidR="002F330B" w:rsidRPr="00A836C0" w:rsidRDefault="002F330B" w:rsidP="002F330B">
      <w:pPr>
        <w:pStyle w:val="ConsPlusNonformat"/>
        <w:ind w:firstLine="709"/>
        <w:jc w:val="both"/>
        <w:rPr>
          <w:rFonts w:ascii="Times New Roman" w:hAnsi="Times New Roman" w:cs="Times New Roman"/>
          <w:sz w:val="28"/>
        </w:rPr>
      </w:pPr>
      <w:r w:rsidRPr="00A836C0">
        <w:rPr>
          <w:rFonts w:ascii="Times New Roman" w:hAnsi="Times New Roman" w:cs="Times New Roman"/>
          <w:sz w:val="28"/>
        </w:rPr>
        <w:t>6) организуется делопроизводство, ведется система электронного документооборота;</w:t>
      </w:r>
    </w:p>
    <w:p w:rsidR="002F330B" w:rsidRPr="00A836C0" w:rsidRDefault="002F330B" w:rsidP="002F330B">
      <w:pPr>
        <w:pStyle w:val="ConsPlusNonformat"/>
        <w:ind w:firstLine="709"/>
        <w:jc w:val="both"/>
        <w:rPr>
          <w:rFonts w:ascii="Times New Roman" w:hAnsi="Times New Roman" w:cs="Times New Roman"/>
          <w:sz w:val="28"/>
        </w:rPr>
      </w:pPr>
      <w:r w:rsidRPr="00A836C0">
        <w:rPr>
          <w:rFonts w:ascii="Times New Roman" w:hAnsi="Times New Roman" w:cs="Times New Roman"/>
          <w:sz w:val="28"/>
        </w:rPr>
        <w:t>7) осуществляется контроль за сроками исполнения поступивших документов;</w:t>
      </w:r>
    </w:p>
    <w:p w:rsidR="002F330B" w:rsidRPr="00A836C0" w:rsidRDefault="002F330B" w:rsidP="002F330B">
      <w:pPr>
        <w:pStyle w:val="ConsPlusNonformat"/>
        <w:ind w:firstLine="709"/>
        <w:jc w:val="both"/>
        <w:rPr>
          <w:rFonts w:ascii="Times New Roman" w:hAnsi="Times New Roman" w:cs="Times New Roman"/>
          <w:sz w:val="28"/>
        </w:rPr>
      </w:pPr>
      <w:r w:rsidRPr="00A836C0">
        <w:rPr>
          <w:rFonts w:ascii="Times New Roman" w:hAnsi="Times New Roman" w:cs="Times New Roman"/>
          <w:sz w:val="28"/>
        </w:rPr>
        <w:t>8) осуществляется подготовка, оформление и сдача единиц хранения (дел) в архив;</w:t>
      </w:r>
    </w:p>
    <w:p w:rsidR="002F330B" w:rsidRPr="00A836C0" w:rsidRDefault="002F330B" w:rsidP="002F330B">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9) оснащаются рабочие места техникой, оборудованием, канцелярскими принадлежностями, средствами связи, необходимыми для исполнения должностных обязанностей работников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330B" w:rsidRDefault="002F330B" w:rsidP="002F330B">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10) обеспечивается бесперебойное функционирование серверного и сетевого оборудования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330B" w:rsidRDefault="002F330B" w:rsidP="002F330B">
      <w:pPr>
        <w:pStyle w:val="ConsPlusNonformat"/>
        <w:ind w:firstLine="709"/>
        <w:jc w:val="both"/>
        <w:rPr>
          <w:rFonts w:ascii="Times New Roman" w:hAnsi="Times New Roman" w:cs="Times New Roman"/>
          <w:sz w:val="28"/>
        </w:rPr>
      </w:pPr>
      <w:r>
        <w:rPr>
          <w:rFonts w:ascii="Times New Roman" w:hAnsi="Times New Roman" w:cs="Times New Roman"/>
          <w:sz w:val="28"/>
        </w:rPr>
        <w:t>1.2. Формирование проекта бюджета Шуйского муниципального района в соответствии с действующим законодательством, прогнозами, планами и программой социально</w:t>
      </w:r>
      <w:r w:rsidR="006B60C7">
        <w:rPr>
          <w:rFonts w:ascii="Times New Roman" w:hAnsi="Times New Roman" w:cs="Times New Roman"/>
          <w:sz w:val="28"/>
        </w:rPr>
        <w:t>-экономического развития.</w:t>
      </w:r>
    </w:p>
    <w:p w:rsidR="006B60C7" w:rsidRPr="00AA217B" w:rsidRDefault="006B60C7" w:rsidP="002F330B">
      <w:pPr>
        <w:pStyle w:val="ConsPlusNonformat"/>
        <w:ind w:firstLine="709"/>
        <w:jc w:val="both"/>
        <w:rPr>
          <w:rFonts w:ascii="Times New Roman" w:hAnsi="Times New Roman" w:cs="Times New Roman"/>
          <w:sz w:val="28"/>
        </w:rPr>
      </w:pPr>
      <w:r w:rsidRPr="006B60C7">
        <w:rPr>
          <w:rFonts w:ascii="Times New Roman" w:hAnsi="Times New Roman" w:cs="Times New Roman"/>
          <w:sz w:val="28"/>
        </w:rPr>
        <w:t>В рамках реализации данного мероприятия финансовым управлением администрации Шуйского муниципального района:</w:t>
      </w:r>
    </w:p>
    <w:p w:rsidR="00500680" w:rsidRPr="00500680" w:rsidRDefault="00500680" w:rsidP="00500680">
      <w:pPr>
        <w:pStyle w:val="ConsPlusNonformat"/>
        <w:ind w:firstLine="709"/>
        <w:jc w:val="both"/>
        <w:rPr>
          <w:rFonts w:ascii="Times New Roman" w:hAnsi="Times New Roman" w:cs="Times New Roman"/>
          <w:sz w:val="28"/>
        </w:rPr>
      </w:pPr>
      <w:r w:rsidRPr="00500680">
        <w:rPr>
          <w:rFonts w:ascii="Times New Roman" w:hAnsi="Times New Roman" w:cs="Times New Roman"/>
          <w:sz w:val="28"/>
        </w:rPr>
        <w:t>1) организуются совещания по вопросам планирования проекта бюджета;</w:t>
      </w:r>
    </w:p>
    <w:p w:rsidR="00500680" w:rsidRPr="00500680" w:rsidRDefault="00500680" w:rsidP="00500680">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2) составляется прогноз поступления доходов в бюджет и источников финансирования дефицита бюджета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w:t>
      </w:r>
    </w:p>
    <w:p w:rsidR="00500680" w:rsidRDefault="00500680" w:rsidP="00500680">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3) формируется свод потребности в бюджетных ассигнованиях на исполнение действующих и принимаемых расходных обязательств </w:t>
      </w:r>
      <w:r w:rsidR="009B33BC">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а также предельные объемы бюджетных ассигнований бюджета </w:t>
      </w:r>
      <w:r w:rsidR="009B33BC">
        <w:rPr>
          <w:rFonts w:ascii="Times New Roman" w:hAnsi="Times New Roman" w:cs="Times New Roman"/>
          <w:sz w:val="28"/>
        </w:rPr>
        <w:t>Шуйского муниципального района</w:t>
      </w:r>
      <w:r w:rsidRPr="00500680">
        <w:rPr>
          <w:rFonts w:ascii="Times New Roman" w:hAnsi="Times New Roman" w:cs="Times New Roman"/>
          <w:sz w:val="28"/>
        </w:rPr>
        <w:t>;</w:t>
      </w:r>
    </w:p>
    <w:p w:rsidR="00780586" w:rsidRPr="00500680" w:rsidRDefault="00780586" w:rsidP="00500680">
      <w:pPr>
        <w:pStyle w:val="ConsPlusNonformat"/>
        <w:ind w:firstLine="709"/>
        <w:jc w:val="both"/>
        <w:rPr>
          <w:rFonts w:ascii="Times New Roman" w:hAnsi="Times New Roman" w:cs="Times New Roman"/>
          <w:sz w:val="28"/>
        </w:rPr>
      </w:pPr>
      <w:r>
        <w:rPr>
          <w:rFonts w:ascii="Times New Roman" w:hAnsi="Times New Roman" w:cs="Times New Roman"/>
          <w:sz w:val="28"/>
        </w:rPr>
        <w:t>4) разраб</w:t>
      </w:r>
      <w:r w:rsidR="008523FB">
        <w:rPr>
          <w:rFonts w:ascii="Times New Roman" w:hAnsi="Times New Roman" w:cs="Times New Roman"/>
          <w:sz w:val="28"/>
        </w:rPr>
        <w:t>атываются</w:t>
      </w:r>
      <w:r>
        <w:rPr>
          <w:rFonts w:ascii="Times New Roman" w:hAnsi="Times New Roman" w:cs="Times New Roman"/>
          <w:sz w:val="28"/>
        </w:rPr>
        <w:t xml:space="preserve"> основны</w:t>
      </w:r>
      <w:r w:rsidR="008523FB">
        <w:rPr>
          <w:rFonts w:ascii="Times New Roman" w:hAnsi="Times New Roman" w:cs="Times New Roman"/>
          <w:sz w:val="28"/>
        </w:rPr>
        <w:t>е</w:t>
      </w:r>
      <w:r>
        <w:rPr>
          <w:rFonts w:ascii="Times New Roman" w:hAnsi="Times New Roman" w:cs="Times New Roman"/>
          <w:sz w:val="28"/>
        </w:rPr>
        <w:t xml:space="preserve"> направлени</w:t>
      </w:r>
      <w:r w:rsidR="008523FB">
        <w:rPr>
          <w:rFonts w:ascii="Times New Roman" w:hAnsi="Times New Roman" w:cs="Times New Roman"/>
          <w:sz w:val="28"/>
        </w:rPr>
        <w:t>я</w:t>
      </w:r>
      <w:r>
        <w:rPr>
          <w:rFonts w:ascii="Times New Roman" w:hAnsi="Times New Roman" w:cs="Times New Roman"/>
          <w:sz w:val="28"/>
        </w:rPr>
        <w:t xml:space="preserve"> бюджетной и налоговой политики Шуйского муниципального района</w:t>
      </w:r>
      <w:r w:rsidR="008523FB">
        <w:rPr>
          <w:rFonts w:ascii="Times New Roman" w:hAnsi="Times New Roman" w:cs="Times New Roman"/>
          <w:sz w:val="28"/>
        </w:rPr>
        <w:t>;</w:t>
      </w:r>
    </w:p>
    <w:p w:rsidR="00500680" w:rsidRPr="00500680" w:rsidRDefault="00780586" w:rsidP="00500680">
      <w:pPr>
        <w:pStyle w:val="ConsPlusNonformat"/>
        <w:ind w:firstLine="709"/>
        <w:jc w:val="both"/>
        <w:rPr>
          <w:rFonts w:ascii="Times New Roman" w:hAnsi="Times New Roman" w:cs="Times New Roman"/>
          <w:sz w:val="28"/>
        </w:rPr>
      </w:pPr>
      <w:r>
        <w:rPr>
          <w:rFonts w:ascii="Times New Roman" w:hAnsi="Times New Roman" w:cs="Times New Roman"/>
          <w:sz w:val="28"/>
        </w:rPr>
        <w:t>5</w:t>
      </w:r>
      <w:r w:rsidR="00500680" w:rsidRPr="00500680">
        <w:rPr>
          <w:rFonts w:ascii="Times New Roman" w:hAnsi="Times New Roman" w:cs="Times New Roman"/>
          <w:sz w:val="28"/>
        </w:rPr>
        <w:t xml:space="preserve">) формируется текстовая часть проекта решения </w:t>
      </w:r>
      <w:r w:rsidR="00B6217E">
        <w:rPr>
          <w:rFonts w:ascii="Times New Roman" w:hAnsi="Times New Roman" w:cs="Times New Roman"/>
          <w:sz w:val="28"/>
        </w:rPr>
        <w:t>Совета Шуйского муниципального района</w:t>
      </w:r>
      <w:r w:rsidR="00500680" w:rsidRPr="00500680">
        <w:rPr>
          <w:rFonts w:ascii="Times New Roman" w:hAnsi="Times New Roman" w:cs="Times New Roman"/>
          <w:sz w:val="28"/>
        </w:rPr>
        <w:t xml:space="preserve"> о бюджете </w:t>
      </w:r>
      <w:r w:rsidR="00743573">
        <w:rPr>
          <w:rFonts w:ascii="Times New Roman" w:hAnsi="Times New Roman" w:cs="Times New Roman"/>
          <w:sz w:val="28"/>
        </w:rPr>
        <w:t>Шуйского муниципального района</w:t>
      </w:r>
      <w:r w:rsidR="00500680" w:rsidRPr="00500680">
        <w:rPr>
          <w:rFonts w:ascii="Times New Roman" w:hAnsi="Times New Roman" w:cs="Times New Roman"/>
          <w:sz w:val="28"/>
        </w:rPr>
        <w:t xml:space="preserve"> на очередной финансовый год и плановый период, приложения и пояснительная записка к нему;</w:t>
      </w:r>
    </w:p>
    <w:p w:rsidR="00500680" w:rsidRPr="00500680" w:rsidRDefault="00780586" w:rsidP="00500680">
      <w:pPr>
        <w:pStyle w:val="ConsPlusNonformat"/>
        <w:ind w:firstLine="709"/>
        <w:jc w:val="both"/>
        <w:rPr>
          <w:rFonts w:ascii="Times New Roman" w:hAnsi="Times New Roman" w:cs="Times New Roman"/>
          <w:sz w:val="28"/>
        </w:rPr>
      </w:pPr>
      <w:r>
        <w:rPr>
          <w:rFonts w:ascii="Times New Roman" w:hAnsi="Times New Roman" w:cs="Times New Roman"/>
          <w:sz w:val="28"/>
        </w:rPr>
        <w:t>6</w:t>
      </w:r>
      <w:r w:rsidR="00500680" w:rsidRPr="00500680">
        <w:rPr>
          <w:rFonts w:ascii="Times New Roman" w:hAnsi="Times New Roman" w:cs="Times New Roman"/>
          <w:sz w:val="28"/>
        </w:rPr>
        <w:t xml:space="preserve">) составляются документы и материалы, представляемые в </w:t>
      </w:r>
      <w:r w:rsidR="009B33BC">
        <w:rPr>
          <w:rFonts w:ascii="Times New Roman" w:hAnsi="Times New Roman" w:cs="Times New Roman"/>
          <w:sz w:val="28"/>
        </w:rPr>
        <w:t>Совет Шуйского муниципального района</w:t>
      </w:r>
      <w:r w:rsidR="00500680" w:rsidRPr="00500680">
        <w:rPr>
          <w:rFonts w:ascii="Times New Roman" w:hAnsi="Times New Roman" w:cs="Times New Roman"/>
          <w:sz w:val="28"/>
        </w:rPr>
        <w:t xml:space="preserve"> одновременно с проектом решения</w:t>
      </w:r>
      <w:r w:rsidR="009B33BC">
        <w:rPr>
          <w:rFonts w:ascii="Times New Roman" w:hAnsi="Times New Roman" w:cs="Times New Roman"/>
          <w:sz w:val="28"/>
        </w:rPr>
        <w:t xml:space="preserve"> Совета Шуйского муниципального района</w:t>
      </w:r>
      <w:r w:rsidR="00500680" w:rsidRPr="00500680">
        <w:rPr>
          <w:rFonts w:ascii="Times New Roman" w:hAnsi="Times New Roman" w:cs="Times New Roman"/>
          <w:sz w:val="28"/>
        </w:rPr>
        <w:t xml:space="preserve"> о бюджете </w:t>
      </w:r>
      <w:r w:rsidR="009B33BC">
        <w:rPr>
          <w:rFonts w:ascii="Times New Roman" w:hAnsi="Times New Roman" w:cs="Times New Roman"/>
          <w:sz w:val="28"/>
        </w:rPr>
        <w:t>Шуйского муниципального района</w:t>
      </w:r>
      <w:r w:rsidR="00500680" w:rsidRPr="00500680">
        <w:rPr>
          <w:rFonts w:ascii="Times New Roman" w:hAnsi="Times New Roman" w:cs="Times New Roman"/>
          <w:sz w:val="28"/>
        </w:rPr>
        <w:t xml:space="preserve"> на очередной финансовый год и плановый период, в том числе:</w:t>
      </w:r>
    </w:p>
    <w:p w:rsidR="00500680" w:rsidRPr="00500680" w:rsidRDefault="00500680" w:rsidP="00500680">
      <w:pPr>
        <w:pStyle w:val="ConsPlusNonformat"/>
        <w:ind w:firstLine="709"/>
        <w:jc w:val="both"/>
        <w:rPr>
          <w:rFonts w:ascii="Times New Roman" w:hAnsi="Times New Roman" w:cs="Times New Roman"/>
          <w:sz w:val="28"/>
        </w:rPr>
      </w:pPr>
      <w:r w:rsidRPr="00500680">
        <w:rPr>
          <w:rFonts w:ascii="Times New Roman" w:hAnsi="Times New Roman" w:cs="Times New Roman"/>
          <w:sz w:val="28"/>
        </w:rPr>
        <w:lastRenderedPageBreak/>
        <w:t xml:space="preserve">- прогноз основных характеристик (общий объем доходов, общий объем расходов, дефицит (профицит)) бюджета </w:t>
      </w:r>
      <w:r w:rsidR="00F1207B">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финансовый год и плановый период;</w:t>
      </w:r>
    </w:p>
    <w:p w:rsidR="00500680" w:rsidRPr="00500680" w:rsidRDefault="00500680" w:rsidP="00500680">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 верхний предел муниципального долга </w:t>
      </w:r>
      <w:r w:rsidR="00F1207B">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конец очередного финансового года и конец каждого года планового периода;</w:t>
      </w:r>
    </w:p>
    <w:p w:rsidR="00500680" w:rsidRPr="00500680" w:rsidRDefault="00500680" w:rsidP="00500680">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 проект программы муниципальных заимствований </w:t>
      </w:r>
      <w:r w:rsidR="00F1207B">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финансовый год и плановый период;</w:t>
      </w:r>
    </w:p>
    <w:p w:rsidR="00500680" w:rsidRPr="00500680" w:rsidRDefault="00500680" w:rsidP="00500680">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 оценка ожидаемого исполнения бюджета </w:t>
      </w:r>
      <w:r w:rsidR="00F1207B">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текущий финансовый год;</w:t>
      </w:r>
    </w:p>
    <w:p w:rsidR="00500680" w:rsidRPr="00500680" w:rsidRDefault="00500680" w:rsidP="00500680">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7) готовятся материалы для представления в комиссии, а также на заседания </w:t>
      </w:r>
      <w:r w:rsidR="00F1207B">
        <w:rPr>
          <w:rFonts w:ascii="Times New Roman" w:hAnsi="Times New Roman" w:cs="Times New Roman"/>
          <w:sz w:val="28"/>
        </w:rPr>
        <w:t>Совета Шуйского муниципального района</w:t>
      </w:r>
      <w:r w:rsidRPr="00500680">
        <w:rPr>
          <w:rFonts w:ascii="Times New Roman" w:hAnsi="Times New Roman" w:cs="Times New Roman"/>
          <w:sz w:val="28"/>
        </w:rPr>
        <w:t xml:space="preserve"> по проекту решения о бюджете </w:t>
      </w:r>
      <w:r w:rsidR="00F1207B">
        <w:rPr>
          <w:rFonts w:ascii="Times New Roman" w:hAnsi="Times New Roman" w:cs="Times New Roman"/>
          <w:sz w:val="28"/>
        </w:rPr>
        <w:t xml:space="preserve">Шуйского муниципального района </w:t>
      </w:r>
      <w:r w:rsidRPr="00500680">
        <w:rPr>
          <w:rFonts w:ascii="Times New Roman" w:hAnsi="Times New Roman" w:cs="Times New Roman"/>
          <w:sz w:val="28"/>
        </w:rPr>
        <w:t>на очередной финансовый год и плановый период;</w:t>
      </w:r>
    </w:p>
    <w:p w:rsidR="002F330B" w:rsidRDefault="00500680" w:rsidP="00500680">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8) готовятся материалы на публичные слушания по проекту решения </w:t>
      </w:r>
      <w:r w:rsidR="00F1207B">
        <w:rPr>
          <w:rFonts w:ascii="Times New Roman" w:hAnsi="Times New Roman" w:cs="Times New Roman"/>
          <w:sz w:val="28"/>
        </w:rPr>
        <w:t>Совета Шуйского муниципального района</w:t>
      </w:r>
      <w:r w:rsidRPr="00500680">
        <w:rPr>
          <w:rFonts w:ascii="Times New Roman" w:hAnsi="Times New Roman" w:cs="Times New Roman"/>
          <w:sz w:val="28"/>
        </w:rPr>
        <w:t xml:space="preserve"> о бюджете </w:t>
      </w:r>
      <w:r w:rsidR="00F1207B">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w:t>
      </w:r>
      <w:r w:rsidR="00F1207B">
        <w:rPr>
          <w:rFonts w:ascii="Times New Roman" w:hAnsi="Times New Roman" w:cs="Times New Roman"/>
          <w:sz w:val="28"/>
        </w:rPr>
        <w:t>инансовый год и плановый период.</w:t>
      </w:r>
    </w:p>
    <w:p w:rsidR="00F261EE" w:rsidRDefault="00F261EE" w:rsidP="00500680">
      <w:pPr>
        <w:pStyle w:val="ConsPlusNonformat"/>
        <w:ind w:firstLine="709"/>
        <w:jc w:val="both"/>
        <w:rPr>
          <w:rFonts w:ascii="Times New Roman" w:hAnsi="Times New Roman" w:cs="Times New Roman"/>
          <w:sz w:val="28"/>
        </w:rPr>
      </w:pPr>
      <w:r>
        <w:rPr>
          <w:rFonts w:ascii="Times New Roman" w:hAnsi="Times New Roman" w:cs="Times New Roman"/>
          <w:sz w:val="28"/>
        </w:rPr>
        <w:t xml:space="preserve">1.3. Подготовка проектов муниципальных правовых актов, вносимых на рассмотрение Совета Шуйского муниципального района, постановлений и распоряжений Администрации района по вопросам </w:t>
      </w:r>
      <w:r w:rsidR="008B45C6">
        <w:rPr>
          <w:rFonts w:ascii="Times New Roman" w:hAnsi="Times New Roman" w:cs="Times New Roman"/>
          <w:sz w:val="28"/>
        </w:rPr>
        <w:t>составления и исполнения бюджета и другим вопросам бюджетной и налоговой политики</w:t>
      </w:r>
      <w:r>
        <w:rPr>
          <w:rFonts w:ascii="Times New Roman" w:hAnsi="Times New Roman" w:cs="Times New Roman"/>
          <w:sz w:val="28"/>
        </w:rPr>
        <w:t>.</w:t>
      </w:r>
    </w:p>
    <w:p w:rsidR="00F1207B" w:rsidRPr="00A836C0" w:rsidRDefault="00F261EE" w:rsidP="00500680">
      <w:pPr>
        <w:pStyle w:val="ConsPlusNonformat"/>
        <w:ind w:firstLine="709"/>
        <w:jc w:val="both"/>
        <w:rPr>
          <w:rFonts w:ascii="Times New Roman" w:hAnsi="Times New Roman" w:cs="Times New Roman"/>
          <w:sz w:val="28"/>
        </w:rPr>
      </w:pPr>
      <w:r w:rsidRPr="00F261EE">
        <w:rPr>
          <w:rFonts w:ascii="Times New Roman" w:hAnsi="Times New Roman" w:cs="Times New Roman"/>
          <w:sz w:val="28"/>
        </w:rPr>
        <w:t>В рамках реализации данного мероприятия финансовым управлением администрации Шуйского муниципального района:</w:t>
      </w:r>
    </w:p>
    <w:p w:rsidR="00A836C0" w:rsidRDefault="00A836C0" w:rsidP="00D20EC6">
      <w:pPr>
        <w:pStyle w:val="ConsPlusNonformat"/>
        <w:numPr>
          <w:ilvl w:val="0"/>
          <w:numId w:val="15"/>
        </w:numPr>
        <w:ind w:left="0" w:firstLine="709"/>
        <w:jc w:val="both"/>
        <w:rPr>
          <w:rFonts w:ascii="Times New Roman" w:hAnsi="Times New Roman" w:cs="Times New Roman"/>
          <w:sz w:val="28"/>
        </w:rPr>
      </w:pPr>
      <w:r w:rsidRPr="00A836C0">
        <w:rPr>
          <w:rFonts w:ascii="Times New Roman" w:hAnsi="Times New Roman" w:cs="Times New Roman"/>
          <w:sz w:val="28"/>
        </w:rPr>
        <w:t xml:space="preserve">обеспечивается разработка нормативных правовых актов </w:t>
      </w:r>
      <w:r w:rsidR="00F261EE">
        <w:rPr>
          <w:rFonts w:ascii="Times New Roman" w:hAnsi="Times New Roman" w:cs="Times New Roman"/>
          <w:sz w:val="28"/>
        </w:rPr>
        <w:t>Шуйского муниципального района</w:t>
      </w:r>
      <w:r w:rsidRPr="00A836C0">
        <w:rPr>
          <w:rFonts w:ascii="Times New Roman" w:hAnsi="Times New Roman" w:cs="Times New Roman"/>
          <w:sz w:val="28"/>
        </w:rPr>
        <w:t xml:space="preserve"> в сфере бюджетных правоотношений в </w:t>
      </w:r>
      <w:r w:rsidR="00F261EE">
        <w:rPr>
          <w:rFonts w:ascii="Times New Roman" w:hAnsi="Times New Roman" w:cs="Times New Roman"/>
          <w:sz w:val="28"/>
        </w:rPr>
        <w:t>Шуйском муниципальном районе</w:t>
      </w:r>
      <w:r w:rsidRPr="00A836C0">
        <w:rPr>
          <w:rFonts w:ascii="Times New Roman" w:hAnsi="Times New Roman" w:cs="Times New Roman"/>
          <w:sz w:val="28"/>
        </w:rPr>
        <w:t>;</w:t>
      </w:r>
    </w:p>
    <w:p w:rsidR="00F70D42" w:rsidRDefault="008B45C6" w:rsidP="00D20EC6">
      <w:pPr>
        <w:pStyle w:val="ConsPlusNonformat"/>
        <w:numPr>
          <w:ilvl w:val="0"/>
          <w:numId w:val="15"/>
        </w:numPr>
        <w:ind w:left="0" w:firstLine="709"/>
        <w:jc w:val="both"/>
        <w:rPr>
          <w:rFonts w:ascii="Times New Roman" w:hAnsi="Times New Roman" w:cs="Times New Roman"/>
          <w:sz w:val="28"/>
        </w:rPr>
      </w:pPr>
      <w:r>
        <w:rPr>
          <w:rFonts w:ascii="Times New Roman" w:hAnsi="Times New Roman" w:cs="Times New Roman"/>
          <w:sz w:val="28"/>
        </w:rPr>
        <w:t>р</w:t>
      </w:r>
      <w:r w:rsidRPr="008B45C6">
        <w:rPr>
          <w:rFonts w:ascii="Times New Roman" w:hAnsi="Times New Roman" w:cs="Times New Roman"/>
          <w:sz w:val="28"/>
        </w:rPr>
        <w:t>азработка методических указаний (рекомендаций, инструкций) по финансовому планированию деятельности</w:t>
      </w:r>
      <w:r>
        <w:rPr>
          <w:rFonts w:ascii="Times New Roman" w:hAnsi="Times New Roman" w:cs="Times New Roman"/>
          <w:sz w:val="28"/>
        </w:rPr>
        <w:t>;</w:t>
      </w:r>
    </w:p>
    <w:p w:rsidR="008B45C6" w:rsidRPr="00A836C0" w:rsidRDefault="00D20EC6" w:rsidP="00D20EC6">
      <w:pPr>
        <w:pStyle w:val="ConsPlusNonformat"/>
        <w:numPr>
          <w:ilvl w:val="0"/>
          <w:numId w:val="15"/>
        </w:numPr>
        <w:ind w:left="0" w:firstLine="709"/>
        <w:jc w:val="both"/>
        <w:rPr>
          <w:rFonts w:ascii="Times New Roman" w:hAnsi="Times New Roman" w:cs="Times New Roman"/>
          <w:sz w:val="28"/>
        </w:rPr>
      </w:pPr>
      <w:r>
        <w:rPr>
          <w:rFonts w:ascii="Times New Roman" w:hAnsi="Times New Roman" w:cs="Times New Roman"/>
          <w:sz w:val="28"/>
        </w:rPr>
        <w:t>э</w:t>
      </w:r>
      <w:r w:rsidR="008B45C6" w:rsidRPr="008B45C6">
        <w:rPr>
          <w:rFonts w:ascii="Times New Roman" w:hAnsi="Times New Roman" w:cs="Times New Roman"/>
          <w:sz w:val="28"/>
        </w:rPr>
        <w:t>кспертиза проектов муниципальных правовых актов, регулирующих вопросы внедрения в бюджетный процесс принципов бюджетирования, ориентированного на результат</w:t>
      </w:r>
      <w:r>
        <w:rPr>
          <w:rFonts w:ascii="Times New Roman" w:hAnsi="Times New Roman" w:cs="Times New Roman"/>
          <w:sz w:val="28"/>
        </w:rPr>
        <w:t>;</w:t>
      </w:r>
    </w:p>
    <w:p w:rsidR="00A836C0" w:rsidRDefault="00D20EC6" w:rsidP="00A836C0">
      <w:pPr>
        <w:pStyle w:val="ConsPlusNonformat"/>
        <w:ind w:firstLine="709"/>
        <w:jc w:val="both"/>
        <w:rPr>
          <w:rFonts w:ascii="Times New Roman" w:hAnsi="Times New Roman" w:cs="Times New Roman"/>
          <w:sz w:val="28"/>
        </w:rPr>
      </w:pPr>
      <w:r>
        <w:rPr>
          <w:rFonts w:ascii="Times New Roman" w:hAnsi="Times New Roman" w:cs="Times New Roman"/>
          <w:sz w:val="28"/>
        </w:rPr>
        <w:t>4</w:t>
      </w:r>
      <w:r w:rsidR="00A836C0" w:rsidRPr="00A836C0">
        <w:rPr>
          <w:rFonts w:ascii="Times New Roman" w:hAnsi="Times New Roman" w:cs="Times New Roman"/>
          <w:sz w:val="28"/>
        </w:rPr>
        <w:t>)</w:t>
      </w:r>
      <w:r w:rsidR="00483326">
        <w:rPr>
          <w:rFonts w:ascii="Times New Roman" w:hAnsi="Times New Roman" w:cs="Times New Roman"/>
          <w:sz w:val="28"/>
        </w:rPr>
        <w:t xml:space="preserve"> </w:t>
      </w:r>
      <w:r w:rsidR="00A836C0" w:rsidRPr="00A836C0">
        <w:rPr>
          <w:rFonts w:ascii="Times New Roman" w:hAnsi="Times New Roman" w:cs="Times New Roman"/>
          <w:sz w:val="28"/>
        </w:rPr>
        <w:t xml:space="preserve">осуществляется согласование правовых актов </w:t>
      </w:r>
      <w:r w:rsidR="00282A14">
        <w:rPr>
          <w:rFonts w:ascii="Times New Roman" w:hAnsi="Times New Roman" w:cs="Times New Roman"/>
          <w:sz w:val="28"/>
        </w:rPr>
        <w:t>Шуйского муниципального района</w:t>
      </w:r>
      <w:r w:rsidR="00A836C0" w:rsidRPr="00A836C0">
        <w:rPr>
          <w:rFonts w:ascii="Times New Roman" w:hAnsi="Times New Roman" w:cs="Times New Roman"/>
          <w:sz w:val="28"/>
        </w:rPr>
        <w:t>, разработанных</w:t>
      </w:r>
      <w:r w:rsidR="00282A14">
        <w:rPr>
          <w:rFonts w:ascii="Times New Roman" w:hAnsi="Times New Roman" w:cs="Times New Roman"/>
          <w:sz w:val="28"/>
        </w:rPr>
        <w:t xml:space="preserve"> структурными подразделениями</w:t>
      </w:r>
      <w:r w:rsidR="00A836C0" w:rsidRPr="00A836C0">
        <w:rPr>
          <w:rFonts w:ascii="Times New Roman" w:hAnsi="Times New Roman" w:cs="Times New Roman"/>
          <w:sz w:val="28"/>
        </w:rPr>
        <w:t xml:space="preserve"> администрации </w:t>
      </w:r>
      <w:r w:rsidR="00282A14">
        <w:rPr>
          <w:rFonts w:ascii="Times New Roman" w:hAnsi="Times New Roman" w:cs="Times New Roman"/>
          <w:sz w:val="28"/>
        </w:rPr>
        <w:t>Шуйского муниципального района</w:t>
      </w:r>
      <w:r>
        <w:rPr>
          <w:rFonts w:ascii="Times New Roman" w:hAnsi="Times New Roman" w:cs="Times New Roman"/>
          <w:sz w:val="28"/>
        </w:rPr>
        <w:t>.</w:t>
      </w:r>
    </w:p>
    <w:p w:rsidR="00B21032" w:rsidRDefault="00B21032" w:rsidP="00A836C0">
      <w:pPr>
        <w:pStyle w:val="ConsPlusNonformat"/>
        <w:ind w:firstLine="709"/>
        <w:jc w:val="both"/>
        <w:rPr>
          <w:rFonts w:ascii="Times New Roman" w:hAnsi="Times New Roman" w:cs="Times New Roman"/>
          <w:sz w:val="28"/>
        </w:rPr>
      </w:pPr>
      <w:r w:rsidRPr="00B21032">
        <w:rPr>
          <w:rFonts w:ascii="Times New Roman" w:hAnsi="Times New Roman" w:cs="Times New Roman"/>
          <w:sz w:val="28"/>
        </w:rPr>
        <w:t xml:space="preserve">Мероприятия по реализации задачи </w:t>
      </w:r>
      <w:r>
        <w:rPr>
          <w:rFonts w:ascii="Times New Roman" w:hAnsi="Times New Roman" w:cs="Times New Roman"/>
          <w:sz w:val="28"/>
        </w:rPr>
        <w:t>2. «Обеспечение выполнения расходных обязательств Шуйского муниципального района и создание условий для их оптимизации»:</w:t>
      </w:r>
    </w:p>
    <w:p w:rsidR="00B21032" w:rsidRDefault="00847BB8" w:rsidP="00847BB8">
      <w:pPr>
        <w:pStyle w:val="ConsPlusNonformat"/>
        <w:numPr>
          <w:ilvl w:val="1"/>
          <w:numId w:val="13"/>
        </w:numPr>
        <w:ind w:left="0" w:firstLine="708"/>
        <w:jc w:val="both"/>
        <w:rPr>
          <w:rFonts w:ascii="Times New Roman" w:hAnsi="Times New Roman" w:cs="Times New Roman"/>
          <w:sz w:val="28"/>
        </w:rPr>
      </w:pPr>
      <w:r>
        <w:rPr>
          <w:rFonts w:ascii="Times New Roman" w:hAnsi="Times New Roman" w:cs="Times New Roman"/>
          <w:sz w:val="28"/>
        </w:rPr>
        <w:t>Организация и обеспечение исполнения бюджета Шуйского муниципального района</w:t>
      </w:r>
      <w:r w:rsidR="00B21032">
        <w:rPr>
          <w:rFonts w:ascii="Times New Roman" w:hAnsi="Times New Roman" w:cs="Times New Roman"/>
          <w:sz w:val="28"/>
        </w:rPr>
        <w:t>.</w:t>
      </w:r>
    </w:p>
    <w:p w:rsidR="00B21032" w:rsidRDefault="00B21032" w:rsidP="00B21032">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847BB8" w:rsidRPr="00847BB8" w:rsidRDefault="00847BB8" w:rsidP="00847BB8">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1) формируется и утверждается сводная бюджетная роспись бюджета </w:t>
      </w:r>
      <w:r w:rsidR="00743573">
        <w:rPr>
          <w:rFonts w:ascii="Times New Roman" w:hAnsi="Times New Roman" w:cs="Times New Roman"/>
          <w:sz w:val="28"/>
        </w:rPr>
        <w:t>Шуйского муниципального района</w:t>
      </w:r>
      <w:r w:rsidRPr="00847BB8">
        <w:rPr>
          <w:rFonts w:ascii="Times New Roman" w:hAnsi="Times New Roman" w:cs="Times New Roman"/>
          <w:sz w:val="28"/>
        </w:rPr>
        <w:t>, вносятся изменения в нее;</w:t>
      </w:r>
    </w:p>
    <w:p w:rsidR="00847BB8" w:rsidRDefault="00847BB8" w:rsidP="00847BB8">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2) доводятся до главных распорядителей средств бюджета и главных администраторов источников финансирования дефицита бюджета бюджетные </w:t>
      </w:r>
      <w:r w:rsidRPr="00847BB8">
        <w:rPr>
          <w:rFonts w:ascii="Times New Roman" w:hAnsi="Times New Roman" w:cs="Times New Roman"/>
          <w:sz w:val="28"/>
        </w:rPr>
        <w:lastRenderedPageBreak/>
        <w:t xml:space="preserve">ассигнования, лимиты бюджетных обязательств бюджета </w:t>
      </w:r>
      <w:r w:rsidR="00743573">
        <w:rPr>
          <w:rFonts w:ascii="Times New Roman" w:hAnsi="Times New Roman" w:cs="Times New Roman"/>
          <w:sz w:val="28"/>
        </w:rPr>
        <w:t>Шуйского муниципального района</w:t>
      </w:r>
      <w:r w:rsidRPr="00847BB8">
        <w:rPr>
          <w:rFonts w:ascii="Times New Roman" w:hAnsi="Times New Roman" w:cs="Times New Roman"/>
          <w:sz w:val="28"/>
        </w:rPr>
        <w:t xml:space="preserve"> и уведомления об их изменении;</w:t>
      </w:r>
    </w:p>
    <w:p w:rsidR="00847BB8" w:rsidRPr="00847BB8" w:rsidRDefault="00847BB8" w:rsidP="00847BB8">
      <w:pPr>
        <w:pStyle w:val="ConsPlusNonformat"/>
        <w:ind w:firstLine="708"/>
        <w:jc w:val="both"/>
        <w:rPr>
          <w:rFonts w:ascii="Times New Roman" w:hAnsi="Times New Roman" w:cs="Times New Roman"/>
          <w:sz w:val="28"/>
        </w:rPr>
      </w:pPr>
      <w:r w:rsidRPr="00847BB8">
        <w:rPr>
          <w:rFonts w:ascii="Times New Roman" w:hAnsi="Times New Roman" w:cs="Times New Roman"/>
          <w:sz w:val="28"/>
        </w:rPr>
        <w:t>3) осуществляется контроль соответствия показателей сводной бюджетной росписи бюджета и бюджетных росписей</w:t>
      </w:r>
      <w:r>
        <w:rPr>
          <w:rFonts w:ascii="Times New Roman" w:hAnsi="Times New Roman" w:cs="Times New Roman"/>
          <w:sz w:val="28"/>
        </w:rPr>
        <w:t xml:space="preserve"> главных распорядителей средств</w:t>
      </w:r>
      <w:r w:rsidRPr="00847BB8">
        <w:rPr>
          <w:rFonts w:ascii="Times New Roman" w:hAnsi="Times New Roman" w:cs="Times New Roman"/>
          <w:sz w:val="28"/>
        </w:rPr>
        <w:t xml:space="preserve"> бюджета </w:t>
      </w:r>
      <w:r w:rsidR="00743573">
        <w:rPr>
          <w:rFonts w:ascii="Times New Roman" w:hAnsi="Times New Roman" w:cs="Times New Roman"/>
          <w:sz w:val="28"/>
        </w:rPr>
        <w:t>Шуйского муниципального района</w:t>
      </w:r>
      <w:r w:rsidRPr="00847BB8">
        <w:rPr>
          <w:rFonts w:ascii="Times New Roman" w:hAnsi="Times New Roman" w:cs="Times New Roman"/>
          <w:sz w:val="28"/>
        </w:rPr>
        <w:t>;</w:t>
      </w:r>
    </w:p>
    <w:p w:rsidR="00847BB8" w:rsidRPr="00847BB8" w:rsidRDefault="00847BB8" w:rsidP="00847BB8">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4) составляется кассовый план исполнения бюджета </w:t>
      </w:r>
      <w:r w:rsidR="00743573">
        <w:rPr>
          <w:rFonts w:ascii="Times New Roman" w:hAnsi="Times New Roman" w:cs="Times New Roman"/>
          <w:sz w:val="28"/>
        </w:rPr>
        <w:t>Шуйского муниципального района</w:t>
      </w:r>
      <w:r w:rsidRPr="00847BB8">
        <w:rPr>
          <w:rFonts w:ascii="Times New Roman" w:hAnsi="Times New Roman" w:cs="Times New Roman"/>
          <w:sz w:val="28"/>
        </w:rPr>
        <w:t xml:space="preserve"> и обеспечивается внесение в него изменений;</w:t>
      </w:r>
    </w:p>
    <w:p w:rsidR="00847BB8" w:rsidRPr="00847BB8" w:rsidRDefault="00847BB8" w:rsidP="00847BB8">
      <w:pPr>
        <w:pStyle w:val="ConsPlusNonformat"/>
        <w:ind w:firstLine="708"/>
        <w:jc w:val="both"/>
        <w:rPr>
          <w:rFonts w:ascii="Times New Roman" w:hAnsi="Times New Roman" w:cs="Times New Roman"/>
          <w:sz w:val="28"/>
        </w:rPr>
      </w:pPr>
      <w:r w:rsidRPr="00847BB8">
        <w:rPr>
          <w:rFonts w:ascii="Times New Roman" w:hAnsi="Times New Roman" w:cs="Times New Roman"/>
          <w:sz w:val="28"/>
        </w:rPr>
        <w:t>5) осуществляется контроль заявок главных распорядителей и прямых получателей средств бюджета;</w:t>
      </w:r>
    </w:p>
    <w:p w:rsidR="00847BB8" w:rsidRPr="00847BB8" w:rsidRDefault="00847BB8" w:rsidP="00847BB8">
      <w:pPr>
        <w:pStyle w:val="ConsPlusNonformat"/>
        <w:ind w:firstLine="708"/>
        <w:jc w:val="both"/>
        <w:rPr>
          <w:rFonts w:ascii="Times New Roman" w:hAnsi="Times New Roman" w:cs="Times New Roman"/>
          <w:sz w:val="28"/>
        </w:rPr>
      </w:pPr>
      <w:r w:rsidRPr="00847BB8">
        <w:rPr>
          <w:rFonts w:ascii="Times New Roman" w:hAnsi="Times New Roman" w:cs="Times New Roman"/>
          <w:sz w:val="28"/>
        </w:rPr>
        <w:t>6) формируется реестр на текущее финансирование;</w:t>
      </w:r>
    </w:p>
    <w:p w:rsidR="00847BB8" w:rsidRPr="00847BB8" w:rsidRDefault="00847BB8" w:rsidP="00847BB8">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7) организуется работа по выявлению невыясненных поступлений бюджета </w:t>
      </w:r>
      <w:r w:rsidR="00743573">
        <w:rPr>
          <w:rFonts w:ascii="Times New Roman" w:hAnsi="Times New Roman" w:cs="Times New Roman"/>
          <w:sz w:val="28"/>
        </w:rPr>
        <w:t>Шуйского муниципального района</w:t>
      </w:r>
      <w:r w:rsidRPr="00847BB8">
        <w:rPr>
          <w:rFonts w:ascii="Times New Roman" w:hAnsi="Times New Roman" w:cs="Times New Roman"/>
          <w:sz w:val="28"/>
        </w:rPr>
        <w:t>;</w:t>
      </w:r>
    </w:p>
    <w:p w:rsidR="00FF5EE6" w:rsidRDefault="00847BB8" w:rsidP="00743573">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8) </w:t>
      </w:r>
      <w:r w:rsidR="00D64B8F">
        <w:rPr>
          <w:rFonts w:ascii="Times New Roman" w:hAnsi="Times New Roman" w:cs="Times New Roman"/>
          <w:sz w:val="28"/>
        </w:rPr>
        <w:t xml:space="preserve">проводиться </w:t>
      </w:r>
      <w:r w:rsidR="00D64B8F" w:rsidRPr="00D64B8F">
        <w:rPr>
          <w:rFonts w:ascii="Times New Roman" w:hAnsi="Times New Roman" w:cs="Times New Roman"/>
          <w:sz w:val="28"/>
        </w:rPr>
        <w:t>анализ, учет и контрол</w:t>
      </w:r>
      <w:r w:rsidR="00D64B8F">
        <w:rPr>
          <w:rFonts w:ascii="Times New Roman" w:hAnsi="Times New Roman" w:cs="Times New Roman"/>
          <w:sz w:val="28"/>
        </w:rPr>
        <w:t>ь</w:t>
      </w:r>
      <w:r w:rsidR="00D64B8F" w:rsidRPr="00D64B8F">
        <w:rPr>
          <w:rFonts w:ascii="Times New Roman" w:hAnsi="Times New Roman" w:cs="Times New Roman"/>
          <w:sz w:val="28"/>
        </w:rPr>
        <w:t xml:space="preserve"> состояния дебиторской и кредиторской задолженности структурных подразделений Администрации Шуйского муниципального района</w:t>
      </w:r>
      <w:r w:rsidR="00D64B8F">
        <w:rPr>
          <w:rFonts w:ascii="Times New Roman" w:hAnsi="Times New Roman" w:cs="Times New Roman"/>
          <w:sz w:val="28"/>
        </w:rPr>
        <w:t>.</w:t>
      </w:r>
    </w:p>
    <w:p w:rsidR="00D64B8F" w:rsidRDefault="00281BED" w:rsidP="00D64B8F">
      <w:pPr>
        <w:pStyle w:val="ConsPlusNonformat"/>
        <w:ind w:left="709"/>
        <w:jc w:val="both"/>
        <w:rPr>
          <w:rFonts w:ascii="Times New Roman" w:hAnsi="Times New Roman" w:cs="Times New Roman"/>
          <w:sz w:val="28"/>
        </w:rPr>
      </w:pPr>
      <w:r>
        <w:rPr>
          <w:rFonts w:ascii="Times New Roman" w:hAnsi="Times New Roman" w:cs="Times New Roman"/>
          <w:sz w:val="28"/>
        </w:rPr>
        <w:t>2.2 Формирование отчетности об исполнении бюджета.</w:t>
      </w:r>
    </w:p>
    <w:p w:rsidR="00281BED" w:rsidRDefault="00281BED" w:rsidP="00281BED">
      <w:pPr>
        <w:pStyle w:val="ConsPlusNonformat"/>
        <w:ind w:firstLine="709"/>
        <w:jc w:val="both"/>
        <w:rPr>
          <w:rFonts w:ascii="Times New Roman" w:hAnsi="Times New Roman" w:cs="Times New Roman"/>
          <w:sz w:val="28"/>
        </w:rPr>
      </w:pPr>
      <w:r w:rsidRPr="00281BED">
        <w:rPr>
          <w:rFonts w:ascii="Times New Roman" w:hAnsi="Times New Roman" w:cs="Times New Roman"/>
          <w:sz w:val="28"/>
        </w:rPr>
        <w:t>В рамках реализации данного мероприятия финансовым управлением администрации Шуйского муниципального района:</w:t>
      </w:r>
    </w:p>
    <w:p w:rsidR="00281BED" w:rsidRPr="00281BED" w:rsidRDefault="00281BED" w:rsidP="00281BED">
      <w:pPr>
        <w:pStyle w:val="ConsPlusNonformat"/>
        <w:ind w:firstLine="709"/>
        <w:jc w:val="both"/>
        <w:rPr>
          <w:rFonts w:ascii="Times New Roman" w:hAnsi="Times New Roman" w:cs="Times New Roman"/>
          <w:sz w:val="28"/>
        </w:rPr>
      </w:pPr>
      <w:r>
        <w:rPr>
          <w:rFonts w:ascii="Times New Roman" w:hAnsi="Times New Roman" w:cs="Times New Roman"/>
          <w:sz w:val="28"/>
        </w:rPr>
        <w:t xml:space="preserve">1) </w:t>
      </w:r>
      <w:r w:rsidRPr="00281BED">
        <w:rPr>
          <w:rFonts w:ascii="Times New Roman" w:hAnsi="Times New Roman" w:cs="Times New Roman"/>
          <w:sz w:val="28"/>
        </w:rPr>
        <w:t xml:space="preserve">проводится сверка показателей регистров аналитического учета исполнения бюджета с данными, представленными Управлением Федерального казначейства по </w:t>
      </w:r>
      <w:r>
        <w:rPr>
          <w:rFonts w:ascii="Times New Roman" w:hAnsi="Times New Roman" w:cs="Times New Roman"/>
          <w:sz w:val="28"/>
        </w:rPr>
        <w:t>Ивановской области</w:t>
      </w:r>
      <w:r w:rsidRPr="00281BED">
        <w:rPr>
          <w:rFonts w:ascii="Times New Roman" w:hAnsi="Times New Roman" w:cs="Times New Roman"/>
          <w:sz w:val="28"/>
        </w:rPr>
        <w:t>;</w:t>
      </w:r>
    </w:p>
    <w:p w:rsidR="00281BED" w:rsidRPr="00281BED" w:rsidRDefault="00281BED" w:rsidP="00281BED">
      <w:pPr>
        <w:pStyle w:val="ConsPlusNonformat"/>
        <w:ind w:firstLine="709"/>
        <w:jc w:val="both"/>
        <w:rPr>
          <w:rFonts w:ascii="Times New Roman" w:hAnsi="Times New Roman" w:cs="Times New Roman"/>
          <w:sz w:val="28"/>
        </w:rPr>
      </w:pPr>
      <w:r>
        <w:rPr>
          <w:rFonts w:ascii="Times New Roman" w:hAnsi="Times New Roman" w:cs="Times New Roman"/>
          <w:sz w:val="28"/>
        </w:rPr>
        <w:t>2</w:t>
      </w:r>
      <w:r w:rsidRPr="00281BED">
        <w:rPr>
          <w:rFonts w:ascii="Times New Roman" w:hAnsi="Times New Roman" w:cs="Times New Roman"/>
          <w:sz w:val="28"/>
        </w:rPr>
        <w:t>) осуществляется прием и проверка месячной, квартальной и годовой отчетности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w:t>
      </w:r>
    </w:p>
    <w:p w:rsidR="00281BED" w:rsidRPr="00281BED" w:rsidRDefault="00281BED" w:rsidP="00281BED">
      <w:pPr>
        <w:pStyle w:val="ConsPlusNonformat"/>
        <w:ind w:firstLine="709"/>
        <w:jc w:val="both"/>
        <w:rPr>
          <w:rFonts w:ascii="Times New Roman" w:hAnsi="Times New Roman" w:cs="Times New Roman"/>
          <w:sz w:val="28"/>
        </w:rPr>
      </w:pPr>
      <w:r>
        <w:rPr>
          <w:rFonts w:ascii="Times New Roman" w:hAnsi="Times New Roman" w:cs="Times New Roman"/>
          <w:sz w:val="28"/>
        </w:rPr>
        <w:t>3</w:t>
      </w:r>
      <w:r w:rsidRPr="00281BED">
        <w:rPr>
          <w:rFonts w:ascii="Times New Roman" w:hAnsi="Times New Roman" w:cs="Times New Roman"/>
          <w:sz w:val="28"/>
        </w:rPr>
        <w:t xml:space="preserve">) формируется отчет по сети, штатам и контингентам учреждений, финансируемых за счет бюджета </w:t>
      </w:r>
      <w:r w:rsidR="00BA7229">
        <w:rPr>
          <w:rFonts w:ascii="Times New Roman" w:hAnsi="Times New Roman" w:cs="Times New Roman"/>
          <w:sz w:val="28"/>
        </w:rPr>
        <w:t>Шуйского муниципального района</w:t>
      </w:r>
      <w:r w:rsidRPr="00281BED">
        <w:rPr>
          <w:rFonts w:ascii="Times New Roman" w:hAnsi="Times New Roman" w:cs="Times New Roman"/>
          <w:sz w:val="28"/>
        </w:rPr>
        <w:t xml:space="preserve">, для его последующего направления в </w:t>
      </w:r>
      <w:r w:rsidR="00BA7229">
        <w:rPr>
          <w:rFonts w:ascii="Times New Roman" w:hAnsi="Times New Roman" w:cs="Times New Roman"/>
          <w:sz w:val="28"/>
        </w:rPr>
        <w:t>Департамент</w:t>
      </w:r>
      <w:r w:rsidRPr="00281BED">
        <w:rPr>
          <w:rFonts w:ascii="Times New Roman" w:hAnsi="Times New Roman" w:cs="Times New Roman"/>
          <w:sz w:val="28"/>
        </w:rPr>
        <w:t xml:space="preserve"> финансов </w:t>
      </w:r>
      <w:r w:rsidR="00BA7229">
        <w:rPr>
          <w:rFonts w:ascii="Times New Roman" w:hAnsi="Times New Roman" w:cs="Times New Roman"/>
          <w:sz w:val="28"/>
        </w:rPr>
        <w:t>Ивановской</w:t>
      </w:r>
      <w:r w:rsidRPr="00281BED">
        <w:rPr>
          <w:rFonts w:ascii="Times New Roman" w:hAnsi="Times New Roman" w:cs="Times New Roman"/>
          <w:sz w:val="28"/>
        </w:rPr>
        <w:t xml:space="preserve"> области;</w:t>
      </w:r>
    </w:p>
    <w:p w:rsidR="00281BED" w:rsidRPr="00281BED" w:rsidRDefault="00BA7229" w:rsidP="00281BED">
      <w:pPr>
        <w:pStyle w:val="ConsPlusNonformat"/>
        <w:ind w:firstLine="709"/>
        <w:jc w:val="both"/>
        <w:rPr>
          <w:rFonts w:ascii="Times New Roman" w:hAnsi="Times New Roman" w:cs="Times New Roman"/>
          <w:sz w:val="28"/>
        </w:rPr>
      </w:pPr>
      <w:r>
        <w:rPr>
          <w:rFonts w:ascii="Times New Roman" w:hAnsi="Times New Roman" w:cs="Times New Roman"/>
          <w:sz w:val="28"/>
        </w:rPr>
        <w:t>4</w:t>
      </w:r>
      <w:r w:rsidR="00281BED" w:rsidRPr="00281BED">
        <w:rPr>
          <w:rFonts w:ascii="Times New Roman" w:hAnsi="Times New Roman" w:cs="Times New Roman"/>
          <w:sz w:val="28"/>
        </w:rPr>
        <w:t xml:space="preserve">) формируются месячный, квартальный и годовой отчеты об исполнении бюджета </w:t>
      </w:r>
      <w:r>
        <w:rPr>
          <w:rFonts w:ascii="Times New Roman" w:hAnsi="Times New Roman" w:cs="Times New Roman"/>
          <w:sz w:val="28"/>
        </w:rPr>
        <w:t>Шуйского муниципального района</w:t>
      </w:r>
      <w:r w:rsidR="00281BED" w:rsidRPr="00281BED">
        <w:rPr>
          <w:rFonts w:ascii="Times New Roman" w:hAnsi="Times New Roman" w:cs="Times New Roman"/>
          <w:sz w:val="28"/>
        </w:rPr>
        <w:t xml:space="preserve"> для последующего представления в </w:t>
      </w:r>
      <w:r>
        <w:rPr>
          <w:rFonts w:ascii="Times New Roman" w:hAnsi="Times New Roman" w:cs="Times New Roman"/>
          <w:sz w:val="28"/>
        </w:rPr>
        <w:t>Департамент</w:t>
      </w:r>
      <w:r w:rsidR="00281BED" w:rsidRPr="00281BED">
        <w:rPr>
          <w:rFonts w:ascii="Times New Roman" w:hAnsi="Times New Roman" w:cs="Times New Roman"/>
          <w:sz w:val="28"/>
        </w:rPr>
        <w:t xml:space="preserve"> финансов </w:t>
      </w:r>
      <w:r>
        <w:rPr>
          <w:rFonts w:ascii="Times New Roman" w:hAnsi="Times New Roman" w:cs="Times New Roman"/>
          <w:sz w:val="28"/>
        </w:rPr>
        <w:t>Ивановской</w:t>
      </w:r>
      <w:r w:rsidR="00281BED" w:rsidRPr="00281BED">
        <w:rPr>
          <w:rFonts w:ascii="Times New Roman" w:hAnsi="Times New Roman" w:cs="Times New Roman"/>
          <w:sz w:val="28"/>
        </w:rPr>
        <w:t xml:space="preserve"> области;</w:t>
      </w:r>
    </w:p>
    <w:p w:rsidR="00281BED" w:rsidRPr="00281BED" w:rsidRDefault="00BA7229" w:rsidP="00281BED">
      <w:pPr>
        <w:pStyle w:val="ConsPlusNonformat"/>
        <w:ind w:firstLine="709"/>
        <w:jc w:val="both"/>
        <w:rPr>
          <w:rFonts w:ascii="Times New Roman" w:hAnsi="Times New Roman" w:cs="Times New Roman"/>
          <w:sz w:val="28"/>
        </w:rPr>
      </w:pPr>
      <w:r>
        <w:rPr>
          <w:rFonts w:ascii="Times New Roman" w:hAnsi="Times New Roman" w:cs="Times New Roman"/>
          <w:sz w:val="28"/>
        </w:rPr>
        <w:t>5</w:t>
      </w:r>
      <w:r w:rsidR="00281BED" w:rsidRPr="00281BED">
        <w:rPr>
          <w:rFonts w:ascii="Times New Roman" w:hAnsi="Times New Roman" w:cs="Times New Roman"/>
          <w:sz w:val="28"/>
        </w:rPr>
        <w:t xml:space="preserve">) ежеквартально подготавливаются постановления </w:t>
      </w:r>
      <w:r>
        <w:rPr>
          <w:rFonts w:ascii="Times New Roman" w:hAnsi="Times New Roman" w:cs="Times New Roman"/>
          <w:sz w:val="28"/>
        </w:rPr>
        <w:t>А</w:t>
      </w:r>
      <w:r w:rsidR="00281BED" w:rsidRPr="00281BED">
        <w:rPr>
          <w:rFonts w:ascii="Times New Roman" w:hAnsi="Times New Roman" w:cs="Times New Roman"/>
          <w:sz w:val="28"/>
        </w:rPr>
        <w:t xml:space="preserve">дминистрации </w:t>
      </w:r>
      <w:r>
        <w:rPr>
          <w:rFonts w:ascii="Times New Roman" w:hAnsi="Times New Roman" w:cs="Times New Roman"/>
          <w:sz w:val="28"/>
        </w:rPr>
        <w:t>Шуйского муниципального района</w:t>
      </w:r>
      <w:r w:rsidR="00281BED" w:rsidRPr="00281BED">
        <w:rPr>
          <w:rFonts w:ascii="Times New Roman" w:hAnsi="Times New Roman" w:cs="Times New Roman"/>
          <w:sz w:val="28"/>
        </w:rPr>
        <w:t xml:space="preserve"> об исполнении бюджета;</w:t>
      </w:r>
    </w:p>
    <w:p w:rsidR="00281BED" w:rsidRPr="00281BED" w:rsidRDefault="00BA7229" w:rsidP="00281BED">
      <w:pPr>
        <w:pStyle w:val="ConsPlusNonformat"/>
        <w:ind w:firstLine="709"/>
        <w:jc w:val="both"/>
        <w:rPr>
          <w:rFonts w:ascii="Times New Roman" w:hAnsi="Times New Roman" w:cs="Times New Roman"/>
          <w:sz w:val="28"/>
        </w:rPr>
      </w:pPr>
      <w:r>
        <w:rPr>
          <w:rFonts w:ascii="Times New Roman" w:hAnsi="Times New Roman" w:cs="Times New Roman"/>
          <w:sz w:val="28"/>
        </w:rPr>
        <w:t>6</w:t>
      </w:r>
      <w:r w:rsidR="00281BED" w:rsidRPr="00281BED">
        <w:rPr>
          <w:rFonts w:ascii="Times New Roman" w:hAnsi="Times New Roman" w:cs="Times New Roman"/>
          <w:sz w:val="28"/>
        </w:rPr>
        <w:t xml:space="preserve">) разрабатывается проект решения </w:t>
      </w:r>
      <w:r>
        <w:rPr>
          <w:rFonts w:ascii="Times New Roman" w:hAnsi="Times New Roman" w:cs="Times New Roman"/>
          <w:sz w:val="28"/>
        </w:rPr>
        <w:t>Совета Шуйского муниципального района</w:t>
      </w:r>
      <w:r w:rsidR="00281BED" w:rsidRPr="00281BED">
        <w:rPr>
          <w:rFonts w:ascii="Times New Roman" w:hAnsi="Times New Roman" w:cs="Times New Roman"/>
          <w:sz w:val="28"/>
        </w:rPr>
        <w:t xml:space="preserve"> об исполнении бюджета за отчетный финансовый год;</w:t>
      </w:r>
    </w:p>
    <w:p w:rsidR="00CA2755" w:rsidRDefault="00BA7229" w:rsidP="00281BED">
      <w:pPr>
        <w:pStyle w:val="ConsPlusNonformat"/>
        <w:ind w:firstLine="709"/>
        <w:jc w:val="both"/>
        <w:rPr>
          <w:rFonts w:ascii="Times New Roman" w:hAnsi="Times New Roman" w:cs="Times New Roman"/>
          <w:sz w:val="28"/>
        </w:rPr>
      </w:pPr>
      <w:r>
        <w:rPr>
          <w:rFonts w:ascii="Times New Roman" w:hAnsi="Times New Roman" w:cs="Times New Roman"/>
          <w:sz w:val="28"/>
        </w:rPr>
        <w:t>7</w:t>
      </w:r>
      <w:r w:rsidR="00281BED" w:rsidRPr="00281BED">
        <w:rPr>
          <w:rFonts w:ascii="Times New Roman" w:hAnsi="Times New Roman" w:cs="Times New Roman"/>
          <w:sz w:val="28"/>
        </w:rPr>
        <w:t xml:space="preserve">) формируются материалы на публичные слушания по проекту решения </w:t>
      </w:r>
      <w:r>
        <w:rPr>
          <w:rFonts w:ascii="Times New Roman" w:hAnsi="Times New Roman" w:cs="Times New Roman"/>
          <w:sz w:val="28"/>
        </w:rPr>
        <w:t>Совета Шуйского муниципального района</w:t>
      </w:r>
      <w:r w:rsidR="00281BED" w:rsidRPr="00281BED">
        <w:rPr>
          <w:rFonts w:ascii="Times New Roman" w:hAnsi="Times New Roman" w:cs="Times New Roman"/>
          <w:sz w:val="28"/>
        </w:rPr>
        <w:t xml:space="preserve"> об исполнении бюджета за отчетный финансовый год</w:t>
      </w:r>
      <w:r>
        <w:rPr>
          <w:rFonts w:ascii="Times New Roman" w:hAnsi="Times New Roman" w:cs="Times New Roman"/>
          <w:sz w:val="28"/>
        </w:rPr>
        <w:t>.</w:t>
      </w:r>
    </w:p>
    <w:p w:rsidR="00064051" w:rsidRPr="00064051" w:rsidRDefault="00064051" w:rsidP="00064051">
      <w:pPr>
        <w:pStyle w:val="ConsPlusNonformat"/>
        <w:ind w:firstLine="709"/>
        <w:jc w:val="both"/>
        <w:rPr>
          <w:rFonts w:ascii="Times New Roman" w:hAnsi="Times New Roman" w:cs="Times New Roman"/>
          <w:sz w:val="28"/>
        </w:rPr>
      </w:pPr>
      <w:r w:rsidRPr="00064051">
        <w:rPr>
          <w:rFonts w:ascii="Times New Roman" w:hAnsi="Times New Roman" w:cs="Times New Roman"/>
          <w:sz w:val="28"/>
        </w:rPr>
        <w:t xml:space="preserve">Мероприятия по реализации задачи </w:t>
      </w:r>
      <w:r>
        <w:rPr>
          <w:rFonts w:ascii="Times New Roman" w:hAnsi="Times New Roman" w:cs="Times New Roman"/>
          <w:sz w:val="28"/>
        </w:rPr>
        <w:t>3</w:t>
      </w:r>
      <w:r w:rsidRPr="00064051">
        <w:rPr>
          <w:rFonts w:ascii="Times New Roman" w:hAnsi="Times New Roman" w:cs="Times New Roman"/>
          <w:sz w:val="28"/>
        </w:rPr>
        <w:t>. «</w:t>
      </w:r>
      <w:r>
        <w:rPr>
          <w:rFonts w:ascii="Times New Roman" w:hAnsi="Times New Roman" w:cs="Times New Roman"/>
          <w:sz w:val="28"/>
        </w:rPr>
        <w:t>Создание условий для повышения эффективности использования бюджетных ресурсов и качества финансового менеджмента</w:t>
      </w:r>
      <w:r w:rsidRPr="00064051">
        <w:rPr>
          <w:rFonts w:ascii="Times New Roman" w:hAnsi="Times New Roman" w:cs="Times New Roman"/>
          <w:sz w:val="28"/>
        </w:rPr>
        <w:t>»:</w:t>
      </w:r>
    </w:p>
    <w:p w:rsidR="00064051" w:rsidRDefault="005D3D63" w:rsidP="005D3D63">
      <w:pPr>
        <w:pStyle w:val="ConsPlusNonformat"/>
        <w:numPr>
          <w:ilvl w:val="1"/>
          <w:numId w:val="7"/>
        </w:numPr>
        <w:ind w:left="0" w:firstLine="709"/>
        <w:jc w:val="both"/>
        <w:rPr>
          <w:rFonts w:ascii="Times New Roman" w:hAnsi="Times New Roman" w:cs="Times New Roman"/>
          <w:sz w:val="28"/>
        </w:rPr>
      </w:pPr>
      <w:r>
        <w:rPr>
          <w:rFonts w:ascii="Times New Roman" w:hAnsi="Times New Roman" w:cs="Times New Roman"/>
          <w:sz w:val="28"/>
        </w:rPr>
        <w:t>Мониторинг качества финансового менеджмента главных распорядителей бюджетных средств.</w:t>
      </w:r>
    </w:p>
    <w:p w:rsidR="005D3D63" w:rsidRDefault="00064051" w:rsidP="005D3D63">
      <w:pPr>
        <w:widowControl w:val="0"/>
        <w:autoSpaceDE w:val="0"/>
        <w:autoSpaceDN w:val="0"/>
        <w:adjustRightInd w:val="0"/>
        <w:spacing w:after="0" w:line="240" w:lineRule="auto"/>
        <w:ind w:firstLine="540"/>
        <w:jc w:val="both"/>
        <w:rPr>
          <w:rFonts w:ascii="Times New Roman" w:hAnsi="Times New Roman"/>
          <w:sz w:val="28"/>
          <w:szCs w:val="28"/>
        </w:rPr>
      </w:pPr>
      <w:r w:rsidRPr="00064051">
        <w:rPr>
          <w:rFonts w:ascii="Times New Roman" w:hAnsi="Times New Roman"/>
          <w:sz w:val="28"/>
        </w:rPr>
        <w:t>В рамках реализации данного мероприятия финансовым управлением администрации Шуйского муниципального района</w:t>
      </w:r>
      <w:r w:rsidR="005D3D63">
        <w:rPr>
          <w:rFonts w:ascii="Times New Roman" w:hAnsi="Times New Roman"/>
          <w:sz w:val="28"/>
        </w:rPr>
        <w:t xml:space="preserve"> </w:t>
      </w:r>
      <w:r w:rsidR="005D3D63" w:rsidRPr="006956F5">
        <w:rPr>
          <w:rFonts w:ascii="Times New Roman" w:hAnsi="Times New Roman"/>
          <w:sz w:val="28"/>
          <w:szCs w:val="28"/>
        </w:rPr>
        <w:t xml:space="preserve">проводится мониторинг и </w:t>
      </w:r>
      <w:r w:rsidR="005D3D63" w:rsidRPr="006956F5">
        <w:rPr>
          <w:rFonts w:ascii="Times New Roman" w:hAnsi="Times New Roman"/>
          <w:sz w:val="28"/>
          <w:szCs w:val="28"/>
        </w:rPr>
        <w:lastRenderedPageBreak/>
        <w:t>оценка качества финансового менеджмента, осуществляемого главными распорядителями средств бюджета, в соответствии с утвержденной методикой проведения оценки качества финансового менеджмента.</w:t>
      </w:r>
    </w:p>
    <w:p w:rsidR="00F74C6D" w:rsidRDefault="00F74C6D" w:rsidP="005D3D63">
      <w:pPr>
        <w:widowControl w:val="0"/>
        <w:autoSpaceDE w:val="0"/>
        <w:autoSpaceDN w:val="0"/>
        <w:adjustRightInd w:val="0"/>
        <w:spacing w:after="0" w:line="240" w:lineRule="auto"/>
        <w:ind w:firstLine="540"/>
        <w:jc w:val="both"/>
        <w:rPr>
          <w:rFonts w:ascii="Times New Roman" w:hAnsi="Times New Roman"/>
          <w:sz w:val="28"/>
          <w:szCs w:val="28"/>
        </w:rPr>
      </w:pPr>
      <w:r w:rsidRPr="00F74C6D">
        <w:rPr>
          <w:rFonts w:ascii="Times New Roman" w:hAnsi="Times New Roman"/>
          <w:sz w:val="28"/>
          <w:szCs w:val="28"/>
        </w:rPr>
        <w:t xml:space="preserve">Мероприятия по реализации задачи </w:t>
      </w:r>
      <w:r>
        <w:rPr>
          <w:rFonts w:ascii="Times New Roman" w:hAnsi="Times New Roman"/>
          <w:sz w:val="28"/>
          <w:szCs w:val="28"/>
        </w:rPr>
        <w:t>4</w:t>
      </w:r>
      <w:r w:rsidRPr="00F74C6D">
        <w:rPr>
          <w:rFonts w:ascii="Times New Roman" w:hAnsi="Times New Roman"/>
          <w:sz w:val="28"/>
          <w:szCs w:val="28"/>
        </w:rPr>
        <w:t>. «</w:t>
      </w:r>
      <w:r>
        <w:rPr>
          <w:rFonts w:ascii="Times New Roman" w:hAnsi="Times New Roman"/>
          <w:sz w:val="28"/>
          <w:szCs w:val="28"/>
        </w:rPr>
        <w:t>Обеспечение прозрачности, надежности и безопасности бюджетной системы Шуйского муниципального района</w:t>
      </w:r>
      <w:r w:rsidRPr="00F74C6D">
        <w:rPr>
          <w:rFonts w:ascii="Times New Roman" w:hAnsi="Times New Roman"/>
          <w:sz w:val="28"/>
          <w:szCs w:val="28"/>
        </w:rPr>
        <w:t>»:</w:t>
      </w:r>
    </w:p>
    <w:p w:rsidR="00A836C0" w:rsidRPr="00A836C0" w:rsidRDefault="00F74C6D" w:rsidP="00A836C0">
      <w:pPr>
        <w:pStyle w:val="ConsPlusNonformat"/>
        <w:ind w:firstLine="709"/>
        <w:jc w:val="both"/>
        <w:rPr>
          <w:rFonts w:ascii="Times New Roman" w:hAnsi="Times New Roman" w:cs="Times New Roman"/>
          <w:sz w:val="28"/>
        </w:rPr>
      </w:pPr>
      <w:r>
        <w:rPr>
          <w:rFonts w:ascii="Times New Roman" w:hAnsi="Times New Roman" w:cs="Times New Roman"/>
          <w:sz w:val="28"/>
        </w:rPr>
        <w:t>4</w:t>
      </w:r>
      <w:r w:rsidR="00A836C0" w:rsidRPr="00A836C0">
        <w:rPr>
          <w:rFonts w:ascii="Times New Roman" w:hAnsi="Times New Roman" w:cs="Times New Roman"/>
          <w:sz w:val="28"/>
        </w:rPr>
        <w:t>.</w:t>
      </w:r>
      <w:r>
        <w:rPr>
          <w:rFonts w:ascii="Times New Roman" w:hAnsi="Times New Roman" w:cs="Times New Roman"/>
          <w:sz w:val="28"/>
        </w:rPr>
        <w:t>1</w:t>
      </w:r>
      <w:r w:rsidR="00A836C0" w:rsidRPr="00A836C0">
        <w:rPr>
          <w:rFonts w:ascii="Times New Roman" w:hAnsi="Times New Roman" w:cs="Times New Roman"/>
          <w:sz w:val="28"/>
        </w:rPr>
        <w:t xml:space="preserve"> </w:t>
      </w:r>
      <w:r w:rsidR="005F52DE" w:rsidRPr="00A836C0">
        <w:rPr>
          <w:rFonts w:ascii="Times New Roman" w:hAnsi="Times New Roman" w:cs="Times New Roman"/>
          <w:sz w:val="28"/>
        </w:rPr>
        <w:t xml:space="preserve">Комплексная автоматизация бюджетного процесса в </w:t>
      </w:r>
      <w:r w:rsidR="005F52DE">
        <w:rPr>
          <w:rFonts w:ascii="Times New Roman" w:hAnsi="Times New Roman" w:cs="Times New Roman"/>
          <w:sz w:val="28"/>
        </w:rPr>
        <w:t>Шуйском</w:t>
      </w:r>
      <w:r>
        <w:rPr>
          <w:rFonts w:ascii="Times New Roman" w:hAnsi="Times New Roman" w:cs="Times New Roman"/>
          <w:sz w:val="28"/>
        </w:rPr>
        <w:t xml:space="preserve"> муниципально</w:t>
      </w:r>
      <w:r w:rsidR="005F52DE">
        <w:rPr>
          <w:rFonts w:ascii="Times New Roman" w:hAnsi="Times New Roman" w:cs="Times New Roman"/>
          <w:sz w:val="28"/>
        </w:rPr>
        <w:t>м</w:t>
      </w:r>
      <w:r>
        <w:rPr>
          <w:rFonts w:ascii="Times New Roman" w:hAnsi="Times New Roman" w:cs="Times New Roman"/>
          <w:sz w:val="28"/>
        </w:rPr>
        <w:t xml:space="preserve"> район</w:t>
      </w:r>
      <w:r w:rsidR="005F52DE">
        <w:rPr>
          <w:rFonts w:ascii="Times New Roman" w:hAnsi="Times New Roman" w:cs="Times New Roman"/>
          <w:sz w:val="28"/>
        </w:rPr>
        <w:t>е</w:t>
      </w:r>
      <w:r w:rsidR="00A836C0" w:rsidRPr="00A836C0">
        <w:rPr>
          <w:rFonts w:ascii="Times New Roman" w:hAnsi="Times New Roman" w:cs="Times New Roman"/>
          <w:sz w:val="28"/>
        </w:rPr>
        <w:t>.</w:t>
      </w:r>
    </w:p>
    <w:p w:rsidR="00625B05" w:rsidRDefault="00A836C0" w:rsidP="00625B05">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sidR="00F74C6D">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695FE7" w:rsidRPr="00A836C0" w:rsidRDefault="00695FE7" w:rsidP="00695FE7">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1) обеспечивается сопровождение и модернизация программных комплексов по планированию и исполнению бюджета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695FE7" w:rsidRPr="00A836C0" w:rsidRDefault="00695FE7" w:rsidP="00695FE7">
      <w:pPr>
        <w:pStyle w:val="ConsPlusNonformat"/>
        <w:ind w:firstLine="709"/>
        <w:jc w:val="both"/>
        <w:rPr>
          <w:rFonts w:ascii="Times New Roman" w:hAnsi="Times New Roman" w:cs="Times New Roman"/>
          <w:sz w:val="28"/>
        </w:rPr>
      </w:pPr>
      <w:r w:rsidRPr="00A836C0">
        <w:rPr>
          <w:rFonts w:ascii="Times New Roman" w:hAnsi="Times New Roman" w:cs="Times New Roman"/>
          <w:sz w:val="28"/>
        </w:rPr>
        <w:t>2) обеспечивается сопровождение и развитие системы электронного документооборота по исполнению бюджета с применением электронной цифровой подписи;</w:t>
      </w:r>
    </w:p>
    <w:p w:rsidR="00695FE7" w:rsidRPr="00A836C0" w:rsidRDefault="00695FE7" w:rsidP="00695FE7">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3) обеспечивается сопровождение программного комплекса по составлению месячной, квартальной и годовой отчетности об исполнении бюджета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695FE7" w:rsidRPr="00A836C0" w:rsidRDefault="00695FE7" w:rsidP="00695FE7">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4) проводится обучение специалистов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 xml:space="preserve">, главных распорядителей средств бюджета, муниципальных учреждений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 xml:space="preserve"> по работе с программными комплексами;</w:t>
      </w:r>
    </w:p>
    <w:p w:rsidR="00695FE7" w:rsidRPr="00A836C0" w:rsidRDefault="00695FE7" w:rsidP="00695FE7">
      <w:pPr>
        <w:pStyle w:val="ConsPlusNonformat"/>
        <w:ind w:firstLine="709"/>
        <w:jc w:val="both"/>
        <w:rPr>
          <w:rFonts w:ascii="Times New Roman" w:hAnsi="Times New Roman" w:cs="Times New Roman"/>
          <w:sz w:val="28"/>
        </w:rPr>
      </w:pPr>
      <w:r>
        <w:rPr>
          <w:rFonts w:ascii="Times New Roman" w:hAnsi="Times New Roman" w:cs="Times New Roman"/>
          <w:sz w:val="28"/>
        </w:rPr>
        <w:t>5</w:t>
      </w:r>
      <w:r w:rsidRPr="00A836C0">
        <w:rPr>
          <w:rFonts w:ascii="Times New Roman" w:hAnsi="Times New Roman" w:cs="Times New Roman"/>
          <w:sz w:val="28"/>
        </w:rPr>
        <w:t>) создается электронный архив по исполнению бюджета;</w:t>
      </w:r>
    </w:p>
    <w:p w:rsidR="00695FE7" w:rsidRPr="00A836C0" w:rsidRDefault="00695FE7" w:rsidP="00695FE7">
      <w:pPr>
        <w:pStyle w:val="ConsPlusNonformat"/>
        <w:ind w:firstLine="709"/>
        <w:jc w:val="both"/>
        <w:rPr>
          <w:rFonts w:ascii="Times New Roman" w:hAnsi="Times New Roman" w:cs="Times New Roman"/>
          <w:sz w:val="28"/>
        </w:rPr>
      </w:pPr>
      <w:r>
        <w:rPr>
          <w:rFonts w:ascii="Times New Roman" w:hAnsi="Times New Roman" w:cs="Times New Roman"/>
          <w:sz w:val="28"/>
        </w:rPr>
        <w:t>6</w:t>
      </w:r>
      <w:r w:rsidRPr="00A836C0">
        <w:rPr>
          <w:rFonts w:ascii="Times New Roman" w:hAnsi="Times New Roman" w:cs="Times New Roman"/>
          <w:sz w:val="28"/>
        </w:rPr>
        <w:t xml:space="preserve">) </w:t>
      </w:r>
      <w:r>
        <w:rPr>
          <w:rFonts w:ascii="Times New Roman" w:hAnsi="Times New Roman" w:cs="Times New Roman"/>
          <w:sz w:val="28"/>
        </w:rPr>
        <w:t>о</w:t>
      </w:r>
      <w:r w:rsidRPr="00A836C0">
        <w:rPr>
          <w:rFonts w:ascii="Times New Roman" w:hAnsi="Times New Roman" w:cs="Times New Roman"/>
          <w:sz w:val="28"/>
        </w:rPr>
        <w:t>беспечивается взаимодействие с разработчиками программных комплексов, постановка задач по доработке и развитию программных комплексов;</w:t>
      </w:r>
    </w:p>
    <w:p w:rsidR="00695FE7" w:rsidRDefault="00695FE7" w:rsidP="00695FE7">
      <w:pPr>
        <w:pStyle w:val="ConsPlusNonformat"/>
        <w:ind w:firstLine="709"/>
        <w:jc w:val="both"/>
        <w:rPr>
          <w:rFonts w:ascii="Times New Roman" w:hAnsi="Times New Roman" w:cs="Times New Roman"/>
          <w:sz w:val="28"/>
        </w:rPr>
      </w:pPr>
      <w:r>
        <w:rPr>
          <w:rFonts w:ascii="Times New Roman" w:hAnsi="Times New Roman" w:cs="Times New Roman"/>
          <w:sz w:val="28"/>
        </w:rPr>
        <w:t>7</w:t>
      </w:r>
      <w:r w:rsidRPr="00A836C0">
        <w:rPr>
          <w:rFonts w:ascii="Times New Roman" w:hAnsi="Times New Roman" w:cs="Times New Roman"/>
          <w:sz w:val="28"/>
        </w:rPr>
        <w:t>) обеспечивается защита информации, используемой в процессе электронного обмена по планирова</w:t>
      </w:r>
      <w:r w:rsidR="00625B05">
        <w:rPr>
          <w:rFonts w:ascii="Times New Roman" w:hAnsi="Times New Roman" w:cs="Times New Roman"/>
          <w:sz w:val="28"/>
        </w:rPr>
        <w:t>нию и исполнению бюджета;</w:t>
      </w:r>
    </w:p>
    <w:p w:rsidR="00625B05" w:rsidRDefault="00625B05" w:rsidP="00695FE7">
      <w:pPr>
        <w:pStyle w:val="ConsPlusNonformat"/>
        <w:ind w:firstLine="709"/>
        <w:jc w:val="both"/>
        <w:rPr>
          <w:rFonts w:ascii="Times New Roman" w:hAnsi="Times New Roman" w:cs="Times New Roman"/>
          <w:sz w:val="28"/>
        </w:rPr>
      </w:pPr>
      <w:r>
        <w:rPr>
          <w:rFonts w:ascii="Times New Roman" w:hAnsi="Times New Roman" w:cs="Times New Roman"/>
          <w:sz w:val="28"/>
        </w:rPr>
        <w:t>8) предоставление информации на официальном сайте Финансового управления администрации</w:t>
      </w:r>
      <w:r w:rsidR="001D225E">
        <w:rPr>
          <w:rFonts w:ascii="Times New Roman" w:hAnsi="Times New Roman" w:cs="Times New Roman"/>
          <w:sz w:val="28"/>
        </w:rPr>
        <w:t xml:space="preserve"> Шуйского муниципального района;</w:t>
      </w:r>
    </w:p>
    <w:p w:rsidR="001D225E" w:rsidRPr="00A836C0" w:rsidRDefault="001D225E" w:rsidP="00695FE7">
      <w:pPr>
        <w:pStyle w:val="ConsPlusNonformat"/>
        <w:ind w:firstLine="709"/>
        <w:jc w:val="both"/>
        <w:rPr>
          <w:rFonts w:ascii="Times New Roman" w:hAnsi="Times New Roman" w:cs="Times New Roman"/>
          <w:sz w:val="28"/>
        </w:rPr>
      </w:pPr>
      <w:r>
        <w:rPr>
          <w:rFonts w:ascii="Times New Roman" w:hAnsi="Times New Roman" w:cs="Times New Roman"/>
          <w:sz w:val="28"/>
        </w:rPr>
        <w:t xml:space="preserve">9) </w:t>
      </w:r>
      <w:r w:rsidRPr="00F22A19">
        <w:rPr>
          <w:rFonts w:ascii="Times New Roman" w:hAnsi="Times New Roman" w:cs="Times New Roman"/>
          <w:sz w:val="30"/>
          <w:szCs w:val="30"/>
        </w:rPr>
        <w:t>формирование информации и документов для реестра участников и неучастников бюджетного процесса на едином портале бюджетной системы РФ "Электронный бюджет"</w:t>
      </w:r>
      <w:r>
        <w:rPr>
          <w:rFonts w:ascii="Times New Roman" w:hAnsi="Times New Roman" w:cs="Times New Roman"/>
          <w:sz w:val="30"/>
          <w:szCs w:val="30"/>
        </w:rPr>
        <w:t>.</w:t>
      </w:r>
    </w:p>
    <w:p w:rsidR="00A836C0" w:rsidRPr="00A836C0" w:rsidRDefault="00A836C0" w:rsidP="00A836C0">
      <w:pPr>
        <w:pStyle w:val="ConsPlusNonformat"/>
        <w:ind w:firstLine="709"/>
        <w:jc w:val="both"/>
        <w:rPr>
          <w:rFonts w:ascii="Times New Roman" w:hAnsi="Times New Roman" w:cs="Times New Roman"/>
          <w:sz w:val="28"/>
        </w:rPr>
      </w:pPr>
      <w:r w:rsidRPr="00A836C0">
        <w:rPr>
          <w:rFonts w:ascii="Times New Roman" w:hAnsi="Times New Roman" w:cs="Times New Roman"/>
          <w:sz w:val="28"/>
        </w:rPr>
        <w:t>Мероприятия по</w:t>
      </w:r>
      <w:r w:rsidR="009B64C5">
        <w:rPr>
          <w:rFonts w:ascii="Times New Roman" w:hAnsi="Times New Roman" w:cs="Times New Roman"/>
          <w:sz w:val="28"/>
        </w:rPr>
        <w:t xml:space="preserve"> реализации задачи</w:t>
      </w:r>
      <w:r w:rsidRPr="00A836C0">
        <w:rPr>
          <w:rFonts w:ascii="Times New Roman" w:hAnsi="Times New Roman" w:cs="Times New Roman"/>
          <w:sz w:val="28"/>
        </w:rPr>
        <w:t xml:space="preserve"> </w:t>
      </w:r>
      <w:r w:rsidR="009B64C5">
        <w:rPr>
          <w:rFonts w:ascii="Times New Roman" w:hAnsi="Times New Roman" w:cs="Times New Roman"/>
          <w:sz w:val="28"/>
        </w:rPr>
        <w:t>5.</w:t>
      </w:r>
      <w:r w:rsidRPr="00A836C0">
        <w:rPr>
          <w:rFonts w:ascii="Times New Roman" w:hAnsi="Times New Roman" w:cs="Times New Roman"/>
          <w:sz w:val="28"/>
        </w:rPr>
        <w:t xml:space="preserve"> «</w:t>
      </w:r>
      <w:r w:rsidR="009B64C5">
        <w:rPr>
          <w:rFonts w:ascii="Times New Roman" w:hAnsi="Times New Roman" w:cs="Times New Roman"/>
          <w:sz w:val="28"/>
        </w:rPr>
        <w:t>Повышение эффективности управления муниципальным долгом</w:t>
      </w:r>
      <w:r w:rsidRPr="00A836C0">
        <w:rPr>
          <w:rFonts w:ascii="Times New Roman" w:hAnsi="Times New Roman" w:cs="Times New Roman"/>
          <w:sz w:val="28"/>
        </w:rPr>
        <w:t>»:</w:t>
      </w:r>
    </w:p>
    <w:p w:rsidR="00A836C0" w:rsidRPr="00A836C0" w:rsidRDefault="009B64C5" w:rsidP="00A836C0">
      <w:pPr>
        <w:pStyle w:val="ConsPlusNonformat"/>
        <w:ind w:firstLine="709"/>
        <w:jc w:val="both"/>
        <w:rPr>
          <w:rFonts w:ascii="Times New Roman" w:hAnsi="Times New Roman" w:cs="Times New Roman"/>
          <w:sz w:val="28"/>
        </w:rPr>
      </w:pPr>
      <w:r>
        <w:rPr>
          <w:rFonts w:ascii="Times New Roman" w:hAnsi="Times New Roman" w:cs="Times New Roman"/>
          <w:sz w:val="28"/>
        </w:rPr>
        <w:t>5.1</w:t>
      </w:r>
      <w:r w:rsidR="00A836C0" w:rsidRPr="00A836C0">
        <w:rPr>
          <w:rFonts w:ascii="Times New Roman" w:hAnsi="Times New Roman" w:cs="Times New Roman"/>
          <w:sz w:val="28"/>
        </w:rPr>
        <w:t xml:space="preserve">. </w:t>
      </w:r>
      <w:r>
        <w:rPr>
          <w:rFonts w:ascii="Times New Roman" w:hAnsi="Times New Roman" w:cs="Times New Roman"/>
          <w:sz w:val="28"/>
        </w:rPr>
        <w:t>Своевременное обслуживание и погашение долговых обязательств</w:t>
      </w:r>
      <w:r w:rsidR="00A836C0" w:rsidRPr="00A836C0">
        <w:rPr>
          <w:rFonts w:ascii="Times New Roman" w:hAnsi="Times New Roman" w:cs="Times New Roman"/>
          <w:sz w:val="28"/>
        </w:rPr>
        <w:t>.</w:t>
      </w:r>
    </w:p>
    <w:p w:rsidR="00A836C0" w:rsidRPr="00A836C0" w:rsidRDefault="00A836C0" w:rsidP="00A836C0">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sidR="009B64C5">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A836C0" w:rsidRDefault="00A836C0" w:rsidP="0083300C">
      <w:pPr>
        <w:pStyle w:val="ConsPlusNonformat"/>
        <w:numPr>
          <w:ilvl w:val="0"/>
          <w:numId w:val="16"/>
        </w:numPr>
        <w:jc w:val="both"/>
        <w:rPr>
          <w:rFonts w:ascii="Times New Roman" w:hAnsi="Times New Roman" w:cs="Times New Roman"/>
          <w:sz w:val="28"/>
        </w:rPr>
      </w:pPr>
      <w:r w:rsidRPr="00A836C0">
        <w:rPr>
          <w:rFonts w:ascii="Times New Roman" w:hAnsi="Times New Roman" w:cs="Times New Roman"/>
          <w:sz w:val="28"/>
        </w:rPr>
        <w:t xml:space="preserve">проводится </w:t>
      </w:r>
      <w:r w:rsidR="00CD7283">
        <w:rPr>
          <w:rFonts w:ascii="Times New Roman" w:hAnsi="Times New Roman" w:cs="Times New Roman"/>
          <w:sz w:val="28"/>
        </w:rPr>
        <w:t>своевременное обслуживание и погашение долговых обязательств.</w:t>
      </w:r>
    </w:p>
    <w:p w:rsidR="005E686A" w:rsidRPr="005E686A" w:rsidRDefault="005E686A" w:rsidP="005E686A">
      <w:pPr>
        <w:pStyle w:val="ConsPlusNonformat"/>
        <w:ind w:firstLine="851"/>
        <w:jc w:val="both"/>
        <w:rPr>
          <w:rFonts w:ascii="Times New Roman" w:hAnsi="Times New Roman" w:cs="Times New Roman"/>
          <w:sz w:val="28"/>
        </w:rPr>
      </w:pPr>
      <w:r w:rsidRPr="005E686A">
        <w:rPr>
          <w:rFonts w:ascii="Times New Roman" w:hAnsi="Times New Roman" w:cs="Times New Roman"/>
          <w:sz w:val="28"/>
        </w:rPr>
        <w:t xml:space="preserve">Вместе с тем, в сфере управления общественными финансами сохраняется ряд вопросов, которые планируется решить в рамках подпрограммы, а именно: </w:t>
      </w:r>
    </w:p>
    <w:p w:rsidR="005E686A" w:rsidRPr="005E686A" w:rsidRDefault="005E686A" w:rsidP="005E686A">
      <w:pPr>
        <w:pStyle w:val="ConsPlusNonformat"/>
        <w:ind w:firstLine="851"/>
        <w:jc w:val="both"/>
        <w:rPr>
          <w:rFonts w:ascii="Times New Roman" w:hAnsi="Times New Roman" w:cs="Times New Roman"/>
          <w:sz w:val="28"/>
        </w:rPr>
      </w:pPr>
      <w:r>
        <w:rPr>
          <w:rFonts w:ascii="Times New Roman" w:hAnsi="Times New Roman" w:cs="Times New Roman"/>
          <w:sz w:val="28"/>
        </w:rPr>
        <w:t xml:space="preserve">- </w:t>
      </w:r>
      <w:r w:rsidRPr="005E686A">
        <w:rPr>
          <w:rFonts w:ascii="Times New Roman" w:hAnsi="Times New Roman" w:cs="Times New Roman"/>
          <w:sz w:val="28"/>
        </w:rPr>
        <w:t>отсутствие взаимосвязи бюджетного планирования со стратегическим;</w:t>
      </w:r>
    </w:p>
    <w:p w:rsidR="005E686A" w:rsidRPr="005E686A" w:rsidRDefault="005E686A" w:rsidP="005E686A">
      <w:pPr>
        <w:pStyle w:val="ConsPlusNonformat"/>
        <w:ind w:firstLine="708"/>
        <w:jc w:val="both"/>
        <w:rPr>
          <w:rFonts w:ascii="Times New Roman" w:hAnsi="Times New Roman" w:cs="Times New Roman"/>
          <w:sz w:val="28"/>
        </w:rPr>
      </w:pPr>
      <w:r>
        <w:rPr>
          <w:rFonts w:ascii="Times New Roman" w:hAnsi="Times New Roman" w:cs="Times New Roman"/>
          <w:sz w:val="28"/>
        </w:rPr>
        <w:lastRenderedPageBreak/>
        <w:t xml:space="preserve">- </w:t>
      </w:r>
      <w:r w:rsidRPr="005E686A">
        <w:rPr>
          <w:rFonts w:ascii="Times New Roman" w:hAnsi="Times New Roman" w:cs="Times New Roman"/>
          <w:sz w:val="28"/>
        </w:rPr>
        <w:t xml:space="preserve">низкое качество представляемых главными распорядителями бюджетных средств материалов для формирования реестра расходных обязательств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w:t>
      </w:r>
    </w:p>
    <w:p w:rsidR="005E686A" w:rsidRPr="005E686A" w:rsidRDefault="005E686A" w:rsidP="005E686A">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Pr="005E686A">
        <w:rPr>
          <w:rFonts w:ascii="Times New Roman" w:hAnsi="Times New Roman" w:cs="Times New Roman"/>
          <w:sz w:val="28"/>
        </w:rPr>
        <w:t xml:space="preserve">неудовлетворительное качество финансового менеджмента, осуществляемого главными распорядителями средств бюджета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 которое выражается, в частности, в ежегодном наличии остатков средств на конец года на счетах главных распорядителей (распорядителей) и получателей бюджетных средств бюджета и неравномерности осуществления расходов</w:t>
      </w:r>
      <w:r w:rsidR="00DC6F4C">
        <w:rPr>
          <w:rFonts w:ascii="Times New Roman" w:hAnsi="Times New Roman" w:cs="Times New Roman"/>
          <w:sz w:val="28"/>
        </w:rPr>
        <w:t>.</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Устранение существующих недостатков возможно в рамках данной программы путем реализации основных мероприятий, направленных на совершенствование управления </w:t>
      </w:r>
      <w:r w:rsidR="00F3751A">
        <w:rPr>
          <w:rFonts w:ascii="Times New Roman" w:hAnsi="Times New Roman" w:cs="Times New Roman"/>
          <w:sz w:val="28"/>
        </w:rPr>
        <w:t>муниципальными</w:t>
      </w:r>
      <w:r w:rsidRPr="005E686A">
        <w:rPr>
          <w:rFonts w:ascii="Times New Roman" w:hAnsi="Times New Roman" w:cs="Times New Roman"/>
          <w:sz w:val="28"/>
        </w:rPr>
        <w:t xml:space="preserve"> финансами </w:t>
      </w:r>
      <w:r w:rsidR="00DC6F4C">
        <w:rPr>
          <w:rFonts w:ascii="Times New Roman" w:hAnsi="Times New Roman" w:cs="Times New Roman"/>
          <w:sz w:val="28"/>
        </w:rPr>
        <w:t>Шуйского муниципального района</w:t>
      </w:r>
      <w:r w:rsidRPr="005E686A">
        <w:rPr>
          <w:rFonts w:ascii="Times New Roman" w:hAnsi="Times New Roman" w:cs="Times New Roman"/>
          <w:sz w:val="28"/>
        </w:rPr>
        <w:t xml:space="preserve">. </w:t>
      </w:r>
    </w:p>
    <w:p w:rsidR="005E686A" w:rsidRPr="005E686A" w:rsidRDefault="005E686A" w:rsidP="005E686A">
      <w:pPr>
        <w:pStyle w:val="ConsPlusNonformat"/>
        <w:ind w:left="709"/>
        <w:jc w:val="both"/>
        <w:rPr>
          <w:rFonts w:ascii="Times New Roman" w:hAnsi="Times New Roman" w:cs="Times New Roman"/>
          <w:sz w:val="28"/>
        </w:rPr>
      </w:pPr>
      <w:r w:rsidRPr="005E686A">
        <w:rPr>
          <w:rFonts w:ascii="Times New Roman" w:hAnsi="Times New Roman" w:cs="Times New Roman"/>
          <w:sz w:val="28"/>
        </w:rPr>
        <w:t xml:space="preserve">Риски реализации </w:t>
      </w:r>
      <w:r w:rsidR="00F3751A">
        <w:rPr>
          <w:rFonts w:ascii="Times New Roman" w:hAnsi="Times New Roman" w:cs="Times New Roman"/>
          <w:sz w:val="28"/>
        </w:rPr>
        <w:t>П</w:t>
      </w:r>
      <w:r w:rsidRPr="005E686A">
        <w:rPr>
          <w:rFonts w:ascii="Times New Roman" w:hAnsi="Times New Roman" w:cs="Times New Roman"/>
          <w:sz w:val="28"/>
        </w:rPr>
        <w:t>рограммы состоят в следующем:</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нарушение бюджетного законодательства при исполнении бюджета </w:t>
      </w:r>
      <w:r w:rsidR="00DC6F4C">
        <w:rPr>
          <w:rFonts w:ascii="Times New Roman" w:hAnsi="Times New Roman" w:cs="Times New Roman"/>
          <w:sz w:val="28"/>
        </w:rPr>
        <w:t>Шуйского муниципального района</w:t>
      </w:r>
      <w:r w:rsidRPr="005E686A">
        <w:rPr>
          <w:rFonts w:ascii="Times New Roman" w:hAnsi="Times New Roman" w:cs="Times New Roman"/>
          <w:sz w:val="28"/>
        </w:rPr>
        <w:t>;</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принятие дополнительных расходных обязательств может привести к росту объема заимствований и связанных с ним рисками увеличения стоимости заимствований и дополнительным расходам на обслуживание муниципального долга;</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недостаточно эффективная работа главных распорядителей средств бюджета, приводящая к снижению качества управления муниципальными финансами;</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невыполнение прогнозного плана по доходам в связи со значительными изменениями налогового законодательства и невозможностью учесть их при формировании проекта решения о бюджете.</w:t>
      </w:r>
    </w:p>
    <w:p w:rsidR="005E686A" w:rsidRPr="005E686A" w:rsidRDefault="005E686A" w:rsidP="005E686A">
      <w:pPr>
        <w:pStyle w:val="ConsPlusNonformat"/>
        <w:ind w:left="709"/>
        <w:jc w:val="both"/>
        <w:rPr>
          <w:rFonts w:ascii="Times New Roman" w:hAnsi="Times New Roman" w:cs="Times New Roman"/>
          <w:sz w:val="28"/>
        </w:rPr>
      </w:pPr>
      <w:r w:rsidRPr="005E686A">
        <w:rPr>
          <w:rFonts w:ascii="Times New Roman" w:hAnsi="Times New Roman" w:cs="Times New Roman"/>
          <w:sz w:val="28"/>
        </w:rPr>
        <w:t xml:space="preserve">Управление рисками будет осуществляться на основе следующих мер: </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проведение анализа действующего бюджетного законодательства в части полноты отражения в нормативных правовых актах </w:t>
      </w:r>
      <w:r w:rsidR="00DC6F4C">
        <w:rPr>
          <w:rFonts w:ascii="Times New Roman" w:hAnsi="Times New Roman" w:cs="Times New Roman"/>
          <w:sz w:val="28"/>
        </w:rPr>
        <w:t>Шуйского муниципального района</w:t>
      </w:r>
      <w:r w:rsidRPr="005E686A">
        <w:rPr>
          <w:rFonts w:ascii="Times New Roman" w:hAnsi="Times New Roman" w:cs="Times New Roman"/>
          <w:sz w:val="28"/>
        </w:rPr>
        <w:t xml:space="preserve"> положений бюджетного процесса;</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усиление контроля за исполнением требований бюджетного законодательства Российской Федерации;</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обеспечение исполнения бюджета </w:t>
      </w:r>
      <w:r w:rsidR="00DC6F4C">
        <w:rPr>
          <w:rFonts w:ascii="Times New Roman" w:hAnsi="Times New Roman" w:cs="Times New Roman"/>
          <w:sz w:val="28"/>
        </w:rPr>
        <w:t>Шуйского муниципального района</w:t>
      </w:r>
      <w:r w:rsidRPr="005E686A">
        <w:rPr>
          <w:rFonts w:ascii="Times New Roman" w:hAnsi="Times New Roman" w:cs="Times New Roman"/>
          <w:sz w:val="28"/>
        </w:rPr>
        <w:t xml:space="preserve"> в соответствии с требованиями бюджетного законодательства;</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установление предельного объема муниципального долга в пределах нормативов, установленных Бюджетным кодексом Российской Федерации; </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мониторинг показателей долговой устойчивости;</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контроль за расходами на обслуживание муниципального долга;</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проведение мероприятий по обеспечению прозрачности (открытости) бюджетных данных для широкого круга заинтересованных пользователей.</w:t>
      </w:r>
    </w:p>
    <w:p w:rsidR="0083300C" w:rsidRPr="00A836C0" w:rsidRDefault="005E686A" w:rsidP="00143617">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Минимизация данных рисков возможна на основе мер по повышению эффективности осуществления бюджетных расходов, повышению собираемости собственных доходов и их оптимизации, а также через осуществление контроля соблюдения главными распорядителями средств местного бюджета, установленных бюджетным законодательством Российской Федерации </w:t>
      </w:r>
      <w:r w:rsidRPr="005E686A">
        <w:rPr>
          <w:rFonts w:ascii="Times New Roman" w:hAnsi="Times New Roman" w:cs="Times New Roman"/>
          <w:sz w:val="28"/>
        </w:rPr>
        <w:lastRenderedPageBreak/>
        <w:t>ограничений при осуществлении бюджетного процесса, проведения регулярной оценки качества, распространения лучших практик управления финансами, своевременная актуализация ежегодных планов реализации подпрограмм, в том числе корректировка состава и сроков исполнения мероприятий с сохранением ожидаемых результатов мероприятий подпрограмм.</w:t>
      </w:r>
    </w:p>
    <w:p w:rsidR="004D7B52" w:rsidRPr="004D7B52" w:rsidRDefault="004D7B52" w:rsidP="007C2F59">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Достижение цели данной муниципальной </w:t>
      </w:r>
      <w:r w:rsidR="00763E7B">
        <w:rPr>
          <w:rFonts w:ascii="Times New Roman" w:hAnsi="Times New Roman" w:cs="Times New Roman"/>
          <w:sz w:val="28"/>
        </w:rPr>
        <w:t>Программы</w:t>
      </w:r>
      <w:r w:rsidRPr="004D7B52">
        <w:rPr>
          <w:rFonts w:ascii="Times New Roman" w:hAnsi="Times New Roman" w:cs="Times New Roman"/>
          <w:sz w:val="28"/>
        </w:rPr>
        <w:t xml:space="preserve"> будет осуществляться путем решения задач в рамках соответствующих подпрограмм.  Достижение цели каждой </w:t>
      </w:r>
      <w:r w:rsidR="00391149">
        <w:rPr>
          <w:rFonts w:ascii="Times New Roman" w:hAnsi="Times New Roman" w:cs="Times New Roman"/>
          <w:sz w:val="28"/>
        </w:rPr>
        <w:t>подпрограммы</w:t>
      </w:r>
      <w:r w:rsidRPr="004D7B52">
        <w:rPr>
          <w:rFonts w:ascii="Times New Roman" w:hAnsi="Times New Roman" w:cs="Times New Roman"/>
          <w:sz w:val="28"/>
        </w:rPr>
        <w:t xml:space="preserve"> муниципальной </w:t>
      </w:r>
      <w:r w:rsidR="00763E7B">
        <w:rPr>
          <w:rFonts w:ascii="Times New Roman" w:hAnsi="Times New Roman" w:cs="Times New Roman"/>
          <w:sz w:val="28"/>
        </w:rPr>
        <w:t>Программы</w:t>
      </w:r>
      <w:r w:rsidRPr="004D7B52">
        <w:rPr>
          <w:rFonts w:ascii="Times New Roman" w:hAnsi="Times New Roman" w:cs="Times New Roman"/>
          <w:sz w:val="28"/>
        </w:rPr>
        <w:t xml:space="preserve"> требует решения задач </w:t>
      </w:r>
      <w:r w:rsidR="00391149">
        <w:rPr>
          <w:rFonts w:ascii="Times New Roman" w:hAnsi="Times New Roman" w:cs="Times New Roman"/>
          <w:sz w:val="28"/>
        </w:rPr>
        <w:t>подпрограммы</w:t>
      </w:r>
      <w:r w:rsidRPr="004D7B52">
        <w:rPr>
          <w:rFonts w:ascii="Times New Roman" w:hAnsi="Times New Roman" w:cs="Times New Roman"/>
          <w:sz w:val="28"/>
        </w:rPr>
        <w:t xml:space="preserve"> путем реализации соответствующих основных мероприятий.</w:t>
      </w:r>
    </w:p>
    <w:p w:rsidR="00473A3E" w:rsidRPr="004D7B52" w:rsidRDefault="004D7B52" w:rsidP="007C2F59">
      <w:pPr>
        <w:pStyle w:val="ConsPlusNonformat"/>
        <w:widowControl/>
        <w:ind w:firstLine="709"/>
        <w:jc w:val="both"/>
        <w:rPr>
          <w:rFonts w:ascii="Times New Roman" w:hAnsi="Times New Roman" w:cs="Times New Roman"/>
          <w:sz w:val="28"/>
        </w:rPr>
      </w:pPr>
      <w:r w:rsidRPr="004D7B52">
        <w:rPr>
          <w:rFonts w:ascii="Times New Roman" w:hAnsi="Times New Roman" w:cs="Times New Roman"/>
          <w:sz w:val="28"/>
        </w:rPr>
        <w:t>Муниципальная программа имеет целевые показатели, соответствующие программе социально-экономического развития Шуйского муниципального района на 201</w:t>
      </w:r>
      <w:r w:rsidR="00844D5F">
        <w:rPr>
          <w:rFonts w:ascii="Times New Roman" w:hAnsi="Times New Roman" w:cs="Times New Roman"/>
          <w:sz w:val="28"/>
        </w:rPr>
        <w:t xml:space="preserve">7-2019 </w:t>
      </w:r>
      <w:r w:rsidRPr="004D7B52">
        <w:rPr>
          <w:rFonts w:ascii="Times New Roman" w:hAnsi="Times New Roman" w:cs="Times New Roman"/>
          <w:sz w:val="28"/>
        </w:rPr>
        <w:t>годы.</w:t>
      </w:r>
      <w:r w:rsidR="00473A3E" w:rsidRPr="004D7B52">
        <w:rPr>
          <w:rFonts w:ascii="Times New Roman" w:hAnsi="Times New Roman" w:cs="Times New Roman"/>
          <w:sz w:val="28"/>
        </w:rPr>
        <w:tab/>
      </w:r>
      <w:r w:rsidR="00473A3E" w:rsidRPr="004D7B52">
        <w:rPr>
          <w:rFonts w:ascii="Times New Roman" w:hAnsi="Times New Roman" w:cs="Times New Roman"/>
          <w:sz w:val="28"/>
        </w:rPr>
        <w:tab/>
      </w:r>
      <w:r w:rsidR="00473A3E" w:rsidRPr="004D7B52">
        <w:rPr>
          <w:rFonts w:ascii="Times New Roman" w:hAnsi="Times New Roman" w:cs="Times New Roman"/>
          <w:sz w:val="28"/>
        </w:rPr>
        <w:tab/>
      </w:r>
      <w:r w:rsidR="00473A3E" w:rsidRPr="004D7B52">
        <w:rPr>
          <w:rFonts w:ascii="Times New Roman" w:hAnsi="Times New Roman" w:cs="Times New Roman"/>
          <w:sz w:val="28"/>
        </w:rPr>
        <w:tab/>
      </w:r>
      <w:r w:rsidR="00473A3E" w:rsidRPr="004D7B52">
        <w:rPr>
          <w:rFonts w:ascii="Times New Roman" w:hAnsi="Times New Roman" w:cs="Times New Roman"/>
          <w:sz w:val="28"/>
        </w:rPr>
        <w:tab/>
      </w:r>
      <w:r w:rsidR="00473A3E" w:rsidRPr="004D7B52">
        <w:rPr>
          <w:rFonts w:ascii="Times New Roman" w:hAnsi="Times New Roman" w:cs="Times New Roman"/>
          <w:sz w:val="28"/>
        </w:rPr>
        <w:tab/>
      </w:r>
      <w:r w:rsidR="00473A3E" w:rsidRPr="004D7B52">
        <w:rPr>
          <w:rFonts w:ascii="Times New Roman" w:hAnsi="Times New Roman" w:cs="Times New Roman"/>
          <w:sz w:val="28"/>
        </w:rPr>
        <w:tab/>
      </w:r>
      <w:r w:rsidR="00473A3E" w:rsidRPr="004D7B52">
        <w:rPr>
          <w:rFonts w:ascii="Times New Roman" w:hAnsi="Times New Roman" w:cs="Times New Roman"/>
          <w:sz w:val="28"/>
        </w:rPr>
        <w:tab/>
      </w:r>
      <w:r w:rsidR="00473A3E" w:rsidRPr="004D7B52">
        <w:rPr>
          <w:rFonts w:ascii="Times New Roman" w:hAnsi="Times New Roman" w:cs="Times New Roman"/>
          <w:sz w:val="28"/>
        </w:rPr>
        <w:tab/>
      </w:r>
      <w:r w:rsidR="00473A3E" w:rsidRPr="004D7B52">
        <w:rPr>
          <w:rFonts w:ascii="Times New Roman" w:hAnsi="Times New Roman" w:cs="Times New Roman"/>
          <w:sz w:val="28"/>
        </w:rPr>
        <w:tab/>
      </w:r>
      <w:r w:rsidR="00473A3E" w:rsidRPr="004D7B52">
        <w:rPr>
          <w:rFonts w:ascii="Times New Roman" w:hAnsi="Times New Roman" w:cs="Times New Roman"/>
          <w:sz w:val="28"/>
        </w:rPr>
        <w:tab/>
      </w:r>
      <w:r w:rsidR="00473A3E" w:rsidRPr="004D7B52">
        <w:rPr>
          <w:rFonts w:ascii="Times New Roman" w:hAnsi="Times New Roman" w:cs="Times New Roman"/>
          <w:sz w:val="28"/>
        </w:rPr>
        <w:tab/>
      </w:r>
    </w:p>
    <w:p w:rsidR="00A91176" w:rsidRPr="00521352" w:rsidRDefault="00A91176" w:rsidP="00E9179A">
      <w:pPr>
        <w:pStyle w:val="ConsPlusNonformat"/>
        <w:widowControl/>
        <w:numPr>
          <w:ilvl w:val="0"/>
          <w:numId w:val="17"/>
        </w:numPr>
        <w:jc w:val="center"/>
        <w:rPr>
          <w:rFonts w:ascii="Times New Roman" w:hAnsi="Times New Roman" w:cs="Times New Roman"/>
          <w:b/>
          <w:sz w:val="28"/>
        </w:rPr>
      </w:pPr>
      <w:r w:rsidRPr="00521352">
        <w:rPr>
          <w:rFonts w:ascii="Times New Roman" w:hAnsi="Times New Roman" w:cs="Times New Roman"/>
          <w:b/>
          <w:sz w:val="28"/>
        </w:rPr>
        <w:t xml:space="preserve">Цели и задачи </w:t>
      </w:r>
      <w:r w:rsidR="00763E7B" w:rsidRPr="00521352">
        <w:rPr>
          <w:rFonts w:ascii="Times New Roman" w:hAnsi="Times New Roman" w:cs="Times New Roman"/>
          <w:b/>
          <w:sz w:val="28"/>
        </w:rPr>
        <w:t>Программы</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 xml:space="preserve">Целью </w:t>
      </w:r>
      <w:r w:rsidR="00763E7B">
        <w:rPr>
          <w:rFonts w:ascii="Times New Roman" w:hAnsi="Times New Roman" w:cs="Times New Roman"/>
          <w:sz w:val="28"/>
        </w:rPr>
        <w:t>Программы</w:t>
      </w:r>
      <w:r w:rsidRPr="00A91176">
        <w:rPr>
          <w:rFonts w:ascii="Times New Roman" w:hAnsi="Times New Roman" w:cs="Times New Roman"/>
          <w:sz w:val="28"/>
        </w:rPr>
        <w:t xml:space="preserve"> является обеспечение долгосрочной сбалансированности и устойчивости бюджета Шуйского муниципального района, повышение качества управления муниципальными финансами.</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Для достижения указанной цели необходимо решение финансовым управлением следующих задач:</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1.</w:t>
      </w:r>
      <w:r w:rsidRPr="00A91176">
        <w:rPr>
          <w:rFonts w:ascii="Times New Roman" w:hAnsi="Times New Roman" w:cs="Times New Roman"/>
          <w:sz w:val="28"/>
        </w:rPr>
        <w:tab/>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2.</w:t>
      </w:r>
      <w:r w:rsidRPr="00A91176">
        <w:rPr>
          <w:rFonts w:ascii="Times New Roman" w:hAnsi="Times New Roman" w:cs="Times New Roman"/>
          <w:sz w:val="28"/>
        </w:rPr>
        <w:tab/>
        <w:t>Обеспечение выполнения расходных обязательств Шуйского муниципального района и создание условий для их оптимизации;</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3.</w:t>
      </w:r>
      <w:r w:rsidRPr="00A91176">
        <w:rPr>
          <w:rFonts w:ascii="Times New Roman" w:hAnsi="Times New Roman" w:cs="Times New Roman"/>
          <w:sz w:val="28"/>
        </w:rPr>
        <w:tab/>
        <w:t>Создание условий для повышения эффективности использования бюджетных ресурсов и качества финансового менеджмента;</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4.</w:t>
      </w:r>
      <w:r w:rsidRPr="00A91176">
        <w:rPr>
          <w:rFonts w:ascii="Times New Roman" w:hAnsi="Times New Roman" w:cs="Times New Roman"/>
          <w:sz w:val="28"/>
        </w:rPr>
        <w:tab/>
        <w:t>Обеспечение прозрачности, надежности и безопасности бюджетной системы Шуйского муниципального района;</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5.</w:t>
      </w:r>
      <w:r w:rsidRPr="00A91176">
        <w:rPr>
          <w:rFonts w:ascii="Times New Roman" w:hAnsi="Times New Roman" w:cs="Times New Roman"/>
          <w:sz w:val="28"/>
        </w:rPr>
        <w:tab/>
        <w:t>Эффективное управление муниципальным долгом Шуйского муниципального района.</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 xml:space="preserve">Исходя из состава задач, решение которых необходимо для реализации </w:t>
      </w:r>
      <w:r w:rsidR="00763E7B">
        <w:rPr>
          <w:rFonts w:ascii="Times New Roman" w:hAnsi="Times New Roman" w:cs="Times New Roman"/>
          <w:sz w:val="28"/>
        </w:rPr>
        <w:t>Программы</w:t>
      </w:r>
      <w:r w:rsidRPr="00A91176">
        <w:rPr>
          <w:rFonts w:ascii="Times New Roman" w:hAnsi="Times New Roman" w:cs="Times New Roman"/>
          <w:sz w:val="28"/>
        </w:rPr>
        <w:t>, определен состав подпрограмм.</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 xml:space="preserve">Решение задач </w:t>
      </w:r>
      <w:r w:rsidR="00763E7B">
        <w:rPr>
          <w:rFonts w:ascii="Times New Roman" w:hAnsi="Times New Roman" w:cs="Times New Roman"/>
          <w:sz w:val="28"/>
        </w:rPr>
        <w:t>Программы</w:t>
      </w:r>
      <w:r w:rsidRPr="00A91176">
        <w:rPr>
          <w:rFonts w:ascii="Times New Roman" w:hAnsi="Times New Roman" w:cs="Times New Roman"/>
          <w:sz w:val="28"/>
        </w:rPr>
        <w:t xml:space="preserve"> реализуется посредством выполнения соответствующих им подпрограмм муниципальной </w:t>
      </w:r>
      <w:r w:rsidR="00763E7B">
        <w:rPr>
          <w:rFonts w:ascii="Times New Roman" w:hAnsi="Times New Roman" w:cs="Times New Roman"/>
          <w:sz w:val="28"/>
        </w:rPr>
        <w:t>Программы</w:t>
      </w:r>
      <w:r w:rsidRPr="00A91176">
        <w:rPr>
          <w:rFonts w:ascii="Times New Roman" w:hAnsi="Times New Roman" w:cs="Times New Roman"/>
          <w:sz w:val="28"/>
        </w:rPr>
        <w:t>:</w:t>
      </w:r>
    </w:p>
    <w:p w:rsidR="00A91176" w:rsidRPr="00A91176" w:rsidRDefault="00A91176" w:rsidP="007C2F59">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Pr="00A91176">
        <w:rPr>
          <w:rFonts w:ascii="Times New Roman" w:hAnsi="Times New Roman" w:cs="Times New Roman"/>
          <w:sz w:val="28"/>
        </w:rPr>
        <w:t xml:space="preserve">задачи № 1-4 посредством выполнения </w:t>
      </w:r>
      <w:r w:rsidR="00391149">
        <w:rPr>
          <w:rFonts w:ascii="Times New Roman" w:hAnsi="Times New Roman" w:cs="Times New Roman"/>
          <w:sz w:val="28"/>
        </w:rPr>
        <w:t>подпрограммы</w:t>
      </w:r>
      <w:r w:rsidRPr="00A91176">
        <w:rPr>
          <w:rFonts w:ascii="Times New Roman" w:hAnsi="Times New Roman" w:cs="Times New Roman"/>
          <w:sz w:val="28"/>
        </w:rPr>
        <w:t xml:space="preserve"> № 1 «Нормативно-методическое обеспечение и организация бюджетного процесса в Шуйском муниципальном районе»;</w:t>
      </w:r>
    </w:p>
    <w:p w:rsidR="00EA17EA" w:rsidRDefault="00A91176" w:rsidP="007C2F59">
      <w:pPr>
        <w:pStyle w:val="ConsPlusNonformat"/>
        <w:widowControl/>
        <w:ind w:firstLine="709"/>
        <w:jc w:val="both"/>
        <w:rPr>
          <w:rFonts w:ascii="Times New Roman" w:hAnsi="Times New Roman" w:cs="Times New Roman"/>
          <w:sz w:val="28"/>
        </w:rPr>
      </w:pPr>
      <w:r>
        <w:rPr>
          <w:rFonts w:ascii="Times New Roman" w:hAnsi="Times New Roman" w:cs="Times New Roman"/>
          <w:sz w:val="28"/>
        </w:rPr>
        <w:t xml:space="preserve">- </w:t>
      </w:r>
      <w:r w:rsidRPr="00A91176">
        <w:rPr>
          <w:rFonts w:ascii="Times New Roman" w:hAnsi="Times New Roman" w:cs="Times New Roman"/>
          <w:sz w:val="28"/>
        </w:rPr>
        <w:t xml:space="preserve">задача № 5 посредством выполнения </w:t>
      </w:r>
      <w:r w:rsidR="00391149">
        <w:rPr>
          <w:rFonts w:ascii="Times New Roman" w:hAnsi="Times New Roman" w:cs="Times New Roman"/>
          <w:sz w:val="28"/>
        </w:rPr>
        <w:t>подпрограммы</w:t>
      </w:r>
      <w:r w:rsidRPr="00A91176">
        <w:rPr>
          <w:rFonts w:ascii="Times New Roman" w:hAnsi="Times New Roman" w:cs="Times New Roman"/>
          <w:sz w:val="28"/>
        </w:rPr>
        <w:t xml:space="preserve"> № 2 «Управление муниципальным долгом Шуйского муниципального района».</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xml:space="preserve">В рамках Программы «Управление муниципальными финансами </w:t>
      </w:r>
      <w:r w:rsidR="00274EDE">
        <w:rPr>
          <w:rFonts w:ascii="Times New Roman" w:hAnsi="Times New Roman" w:cs="Times New Roman"/>
          <w:sz w:val="28"/>
        </w:rPr>
        <w:t>Шуйского муниципального района»</w:t>
      </w:r>
      <w:r w:rsidRPr="00565437">
        <w:rPr>
          <w:rFonts w:ascii="Times New Roman" w:hAnsi="Times New Roman" w:cs="Times New Roman"/>
          <w:sz w:val="28"/>
        </w:rPr>
        <w:t xml:space="preserve"> осуществляется реализация следующих мероприятий:</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xml:space="preserve">-обеспечение деятельности Финансового управления </w:t>
      </w:r>
      <w:r w:rsidR="00274EDE">
        <w:rPr>
          <w:rFonts w:ascii="Times New Roman" w:hAnsi="Times New Roman" w:cs="Times New Roman"/>
          <w:sz w:val="28"/>
        </w:rPr>
        <w:t>а</w:t>
      </w:r>
      <w:r w:rsidRPr="00565437">
        <w:rPr>
          <w:rFonts w:ascii="Times New Roman" w:hAnsi="Times New Roman" w:cs="Times New Roman"/>
          <w:sz w:val="28"/>
        </w:rPr>
        <w:t xml:space="preserve">дминистрации </w:t>
      </w:r>
      <w:r w:rsidR="00274EDE">
        <w:rPr>
          <w:rFonts w:ascii="Times New Roman" w:hAnsi="Times New Roman" w:cs="Times New Roman"/>
          <w:sz w:val="28"/>
        </w:rPr>
        <w:lastRenderedPageBreak/>
        <w:t>Шуйского муниципального района</w:t>
      </w:r>
      <w:r w:rsidRPr="00565437">
        <w:rPr>
          <w:rFonts w:ascii="Times New Roman" w:hAnsi="Times New Roman" w:cs="Times New Roman"/>
          <w:sz w:val="28"/>
        </w:rPr>
        <w:t>;</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xml:space="preserve">- обслуживание муниципального долга </w:t>
      </w:r>
      <w:r w:rsidR="00274EDE">
        <w:rPr>
          <w:rFonts w:ascii="Times New Roman" w:hAnsi="Times New Roman" w:cs="Times New Roman"/>
          <w:sz w:val="28"/>
        </w:rPr>
        <w:t>Шуйского муниципального района</w:t>
      </w:r>
      <w:r w:rsidRPr="00565437">
        <w:rPr>
          <w:rFonts w:ascii="Times New Roman" w:hAnsi="Times New Roman" w:cs="Times New Roman"/>
          <w:sz w:val="28"/>
        </w:rPr>
        <w:t>;</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-развитие информационной системы управления муниципальными финансами;</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xml:space="preserve">Конечными результатами реализации </w:t>
      </w:r>
      <w:r w:rsidR="00763E7B">
        <w:rPr>
          <w:rFonts w:ascii="Times New Roman" w:hAnsi="Times New Roman" w:cs="Times New Roman"/>
          <w:sz w:val="28"/>
        </w:rPr>
        <w:t>Программы</w:t>
      </w:r>
      <w:r w:rsidRPr="00EA17EA">
        <w:rPr>
          <w:rFonts w:ascii="Times New Roman" w:hAnsi="Times New Roman" w:cs="Times New Roman"/>
          <w:sz w:val="28"/>
        </w:rPr>
        <w:t xml:space="preserve"> будут:</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-обеспечение сбалансированности и устойчивости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осуществление бюджетного процесса в соответствии с требованиями действующего законодательства Российской Федерации;</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совершенствование технологических процессов в области бюджетного процесса;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-укрепление доходной базы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-совершенствование программно-целевого метода планирования и исполнения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оптимизация структуры расходных обязательств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-повышение эффективности предоставления муниципальных услуг;</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повышение уровня целевого и эффективного использования средств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улучшение качества управления муниципальными финансами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повышение степени открытости и прозрачности, в том числе путем внедрения системы «Электронный бюджет»;</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обеспечение своевременного и полного обслуживания муниципального долга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xml:space="preserve">Муниципальная программа также позволит осуществить более глубокие качественные изменения в сфере финансового управления, такие как:   </w:t>
      </w:r>
    </w:p>
    <w:p w:rsidR="00EA17EA" w:rsidRPr="00EA17EA" w:rsidRDefault="00274EDE" w:rsidP="007C2F59">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00EA17EA" w:rsidRPr="00EA17EA">
        <w:rPr>
          <w:rFonts w:ascii="Times New Roman" w:hAnsi="Times New Roman" w:cs="Times New Roman"/>
          <w:sz w:val="28"/>
        </w:rPr>
        <w:t>создание стабильных финансовых условий для устойчивого экономического роста муниципалитета, повышения уровня и качества жизни населения района за счет обеспечения долгосрочной сбалансированности,</w:t>
      </w:r>
      <w:r w:rsidR="000C7F96">
        <w:rPr>
          <w:rFonts w:ascii="Times New Roman" w:hAnsi="Times New Roman" w:cs="Times New Roman"/>
          <w:sz w:val="28"/>
        </w:rPr>
        <w:t xml:space="preserve"> </w:t>
      </w:r>
      <w:r w:rsidR="00EA17EA" w:rsidRPr="00EA17EA">
        <w:rPr>
          <w:rFonts w:ascii="Times New Roman" w:hAnsi="Times New Roman" w:cs="Times New Roman"/>
          <w:sz w:val="28"/>
        </w:rPr>
        <w:t>устойчивости и платежеспособности местного бюджета;</w:t>
      </w:r>
    </w:p>
    <w:p w:rsidR="00EA17EA" w:rsidRPr="00EA17EA" w:rsidRDefault="00274EDE" w:rsidP="007C2F59">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00EA17EA" w:rsidRPr="00EA17EA">
        <w:rPr>
          <w:rFonts w:ascii="Times New Roman" w:hAnsi="Times New Roman" w:cs="Times New Roman"/>
          <w:sz w:val="28"/>
        </w:rPr>
        <w:t>создание условий для повышения эффективности финансового управления в Шуйском муниципальном районе для оптимизации выполнения муниципальных функций, обеспечения потребностей населения в муниципальных услугах, увеличения их доступности и качества;</w:t>
      </w:r>
    </w:p>
    <w:p w:rsidR="00EA17EA" w:rsidRDefault="00274EDE" w:rsidP="007C2F59">
      <w:pPr>
        <w:pStyle w:val="ConsPlusNonformat"/>
        <w:widowControl/>
        <w:ind w:firstLine="709"/>
        <w:jc w:val="both"/>
        <w:rPr>
          <w:rFonts w:ascii="Times New Roman" w:hAnsi="Times New Roman" w:cs="Times New Roman"/>
          <w:sz w:val="28"/>
        </w:rPr>
      </w:pPr>
      <w:r>
        <w:rPr>
          <w:rFonts w:ascii="Times New Roman" w:hAnsi="Times New Roman" w:cs="Times New Roman"/>
          <w:sz w:val="28"/>
        </w:rPr>
        <w:t xml:space="preserve">- </w:t>
      </w:r>
      <w:r w:rsidR="00EA17EA" w:rsidRPr="00EA17EA">
        <w:rPr>
          <w:rFonts w:ascii="Times New Roman" w:hAnsi="Times New Roman" w:cs="Times New Roman"/>
          <w:sz w:val="28"/>
        </w:rPr>
        <w:t>перевод большей части расходов местного бюджета на принципы программно-целевого планирования, контроля и последующей оценки эффективности их использования.</w:t>
      </w:r>
    </w:p>
    <w:p w:rsidR="00DB5BF4" w:rsidRDefault="00DB5BF4">
      <w:r>
        <w:br w:type="page"/>
      </w:r>
    </w:p>
    <w:p w:rsidR="00DB5BF4" w:rsidRDefault="00DB5BF4" w:rsidP="00D56AFE">
      <w:pPr>
        <w:pStyle w:val="ConsPlusCell"/>
        <w:rPr>
          <w:rFonts w:ascii="Times New Roman" w:hAnsi="Times New Roman" w:cs="Times New Roman"/>
          <w:sz w:val="18"/>
          <w:szCs w:val="18"/>
        </w:rPr>
      </w:pPr>
    </w:p>
    <w:p w:rsidR="00E9179A" w:rsidRDefault="00E9179A" w:rsidP="00E9179A">
      <w:pPr>
        <w:pStyle w:val="ConsPlusCell"/>
        <w:jc w:val="center"/>
        <w:rPr>
          <w:rFonts w:ascii="Times New Roman" w:hAnsi="Times New Roman" w:cs="Times New Roman"/>
          <w:b/>
          <w:sz w:val="28"/>
          <w:szCs w:val="28"/>
        </w:rPr>
      </w:pPr>
      <w:r>
        <w:rPr>
          <w:rFonts w:ascii="Times New Roman" w:hAnsi="Times New Roman" w:cs="Times New Roman"/>
          <w:b/>
          <w:sz w:val="28"/>
          <w:szCs w:val="28"/>
        </w:rPr>
        <w:t>5 Обобщенная характеристика основных мероприятий муниципальной программы</w:t>
      </w:r>
    </w:p>
    <w:p w:rsidR="0078488F" w:rsidRDefault="0078488F" w:rsidP="00E9179A">
      <w:pPr>
        <w:pStyle w:val="ConsPlusCell"/>
        <w:jc w:val="center"/>
        <w:rPr>
          <w:rFonts w:ascii="Times New Roman" w:hAnsi="Times New Roman" w:cs="Times New Roman"/>
          <w:b/>
          <w:sz w:val="28"/>
          <w:szCs w:val="28"/>
        </w:rPr>
      </w:pPr>
    </w:p>
    <w:p w:rsidR="00F422AE" w:rsidRDefault="00F422AE" w:rsidP="00F422AE">
      <w:pPr>
        <w:pStyle w:val="ConsPlusCell"/>
        <w:ind w:firstLine="708"/>
        <w:jc w:val="both"/>
        <w:rPr>
          <w:rFonts w:ascii="Times New Roman" w:hAnsi="Times New Roman"/>
          <w:sz w:val="28"/>
          <w:szCs w:val="28"/>
        </w:rPr>
      </w:pPr>
      <w:r>
        <w:rPr>
          <w:rFonts w:ascii="Times New Roman" w:hAnsi="Times New Roman"/>
          <w:sz w:val="28"/>
          <w:szCs w:val="28"/>
        </w:rPr>
        <w:t xml:space="preserve">Достижение цели и задач </w:t>
      </w:r>
      <w:r w:rsidRPr="006956F5">
        <w:rPr>
          <w:rFonts w:ascii="Times New Roman" w:hAnsi="Times New Roman"/>
          <w:sz w:val="28"/>
          <w:szCs w:val="28"/>
        </w:rPr>
        <w:t xml:space="preserve">программы подразумевает совершенствование нормативной правовой базы бюджетного процесса, организацию планирования и исполнения бюджета </w:t>
      </w:r>
      <w:r>
        <w:rPr>
          <w:rFonts w:ascii="Times New Roman" w:hAnsi="Times New Roman"/>
          <w:sz w:val="28"/>
          <w:szCs w:val="28"/>
        </w:rPr>
        <w:t>Шуйского муниципального района</w:t>
      </w:r>
      <w:r w:rsidRPr="006956F5">
        <w:rPr>
          <w:rFonts w:ascii="Times New Roman" w:hAnsi="Times New Roman"/>
          <w:sz w:val="28"/>
          <w:szCs w:val="28"/>
        </w:rPr>
        <w:t xml:space="preserve"> в соответствии с требованиями бюджетного законодательства, повышение эффективности планирования и расходования средств бюджета </w:t>
      </w:r>
      <w:r>
        <w:rPr>
          <w:rFonts w:ascii="Times New Roman" w:hAnsi="Times New Roman"/>
          <w:sz w:val="28"/>
          <w:szCs w:val="28"/>
        </w:rPr>
        <w:t>Шуйского муниципального района.</w:t>
      </w:r>
    </w:p>
    <w:p w:rsidR="00F422AE" w:rsidRDefault="00F422AE" w:rsidP="00F422AE">
      <w:pPr>
        <w:pStyle w:val="ConsPlusCell"/>
        <w:ind w:firstLine="708"/>
        <w:jc w:val="both"/>
        <w:rPr>
          <w:rFonts w:ascii="Times New Roman" w:hAnsi="Times New Roman"/>
          <w:sz w:val="28"/>
          <w:szCs w:val="28"/>
        </w:rPr>
      </w:pPr>
      <w:r w:rsidRPr="00F422AE">
        <w:rPr>
          <w:rFonts w:ascii="Times New Roman" w:hAnsi="Times New Roman"/>
          <w:sz w:val="28"/>
          <w:szCs w:val="28"/>
        </w:rPr>
        <w:t>Достижение цели и задач программы обеспечивается за счет реализации следующих мероприятий программы</w:t>
      </w:r>
      <w:r>
        <w:rPr>
          <w:rFonts w:ascii="Times New Roman" w:hAnsi="Times New Roman"/>
          <w:sz w:val="28"/>
          <w:szCs w:val="28"/>
        </w:rPr>
        <w:t>:</w:t>
      </w:r>
    </w:p>
    <w:p w:rsidR="00F422AE" w:rsidRDefault="00F422AE" w:rsidP="006F76A0">
      <w:pPr>
        <w:pStyle w:val="ConsPlusCell"/>
        <w:numPr>
          <w:ilvl w:val="0"/>
          <w:numId w:val="18"/>
        </w:numPr>
        <w:ind w:left="0" w:firstLine="708"/>
        <w:jc w:val="both"/>
        <w:rPr>
          <w:rFonts w:ascii="Times New Roman" w:hAnsi="Times New Roman"/>
          <w:sz w:val="28"/>
          <w:szCs w:val="28"/>
        </w:rPr>
      </w:pPr>
      <w:r w:rsidRPr="00F422AE">
        <w:rPr>
          <w:rFonts w:ascii="Times New Roman" w:hAnsi="Times New Roman"/>
          <w:sz w:val="28"/>
          <w:szCs w:val="28"/>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r w:rsidR="00C00713">
        <w:rPr>
          <w:rFonts w:ascii="Times New Roman" w:hAnsi="Times New Roman"/>
          <w:sz w:val="28"/>
          <w:szCs w:val="28"/>
        </w:rPr>
        <w:t>.</w:t>
      </w:r>
    </w:p>
    <w:p w:rsidR="00C36CF2" w:rsidRDefault="00C00713" w:rsidP="00C00713">
      <w:pPr>
        <w:pStyle w:val="ConsPlusNormal"/>
        <w:jc w:val="both"/>
        <w:rPr>
          <w:rFonts w:ascii="Times New Roman" w:hAnsi="Times New Roman" w:cs="Times New Roman"/>
          <w:sz w:val="28"/>
          <w:szCs w:val="28"/>
        </w:rPr>
      </w:pPr>
      <w:r w:rsidRPr="006956F5">
        <w:rPr>
          <w:rFonts w:ascii="Times New Roman" w:hAnsi="Times New Roman" w:cs="Times New Roman"/>
          <w:sz w:val="28"/>
          <w:szCs w:val="28"/>
        </w:rPr>
        <w:t>Позволяет осуществлять</w:t>
      </w:r>
      <w:r w:rsidR="00C36CF2">
        <w:rPr>
          <w:rFonts w:ascii="Times New Roman" w:hAnsi="Times New Roman" w:cs="Times New Roman"/>
          <w:sz w:val="28"/>
          <w:szCs w:val="28"/>
        </w:rPr>
        <w:t>:</w:t>
      </w:r>
    </w:p>
    <w:p w:rsidR="00C00713" w:rsidRDefault="00C36CF2" w:rsidP="00C00713">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C00713" w:rsidRPr="006956F5">
        <w:rPr>
          <w:rFonts w:ascii="Times New Roman" w:hAnsi="Times New Roman" w:cs="Times New Roman"/>
          <w:sz w:val="28"/>
          <w:szCs w:val="28"/>
        </w:rPr>
        <w:t xml:space="preserve"> правовое обеспечение, а также не допускать снижения сбалансированности и стабильности бюджета </w:t>
      </w:r>
      <w:r w:rsidR="00C00713">
        <w:rPr>
          <w:rFonts w:ascii="Times New Roman" w:hAnsi="Times New Roman" w:cs="Times New Roman"/>
          <w:sz w:val="28"/>
          <w:szCs w:val="28"/>
        </w:rPr>
        <w:t>Шуйского муниципального района</w:t>
      </w:r>
      <w:r w:rsidR="00C00713" w:rsidRPr="006956F5">
        <w:rPr>
          <w:rFonts w:ascii="Times New Roman" w:hAnsi="Times New Roman" w:cs="Times New Roman"/>
          <w:sz w:val="28"/>
          <w:szCs w:val="28"/>
        </w:rPr>
        <w:t xml:space="preserve">. Достигается путем разработки и утверждения в установленном порядке нормативных правовых актов </w:t>
      </w:r>
      <w:r w:rsidR="00C00713">
        <w:rPr>
          <w:rFonts w:ascii="Times New Roman" w:hAnsi="Times New Roman" w:cs="Times New Roman"/>
          <w:sz w:val="28"/>
          <w:szCs w:val="28"/>
        </w:rPr>
        <w:t>Шуйского муниципального района</w:t>
      </w:r>
      <w:r w:rsidR="00C00713" w:rsidRPr="006956F5">
        <w:rPr>
          <w:rFonts w:ascii="Times New Roman" w:hAnsi="Times New Roman" w:cs="Times New Roman"/>
          <w:sz w:val="28"/>
          <w:szCs w:val="28"/>
        </w:rPr>
        <w:t xml:space="preserve">, методических и иных указаний в сфере регулирования бюджетных правоотношений на территории </w:t>
      </w:r>
      <w:r w:rsidR="00C00713">
        <w:rPr>
          <w:rFonts w:ascii="Times New Roman" w:hAnsi="Times New Roman" w:cs="Times New Roman"/>
          <w:sz w:val="28"/>
          <w:szCs w:val="28"/>
        </w:rPr>
        <w:t>Шуйского муниципального района</w:t>
      </w:r>
      <w:r w:rsidR="00C00713" w:rsidRPr="006956F5">
        <w:rPr>
          <w:rFonts w:ascii="Times New Roman" w:hAnsi="Times New Roman" w:cs="Times New Roman"/>
          <w:sz w:val="28"/>
          <w:szCs w:val="28"/>
        </w:rPr>
        <w:t>.</w:t>
      </w:r>
    </w:p>
    <w:p w:rsidR="00C36CF2" w:rsidRDefault="00C36CF2" w:rsidP="00C36C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своевременно</w:t>
      </w:r>
      <w:r w:rsidRPr="006956F5">
        <w:rPr>
          <w:rFonts w:ascii="Times New Roman" w:hAnsi="Times New Roman" w:cs="Times New Roman"/>
          <w:sz w:val="28"/>
          <w:szCs w:val="28"/>
        </w:rPr>
        <w:t xml:space="preserve"> и качественно подготови</w:t>
      </w:r>
      <w:r>
        <w:rPr>
          <w:rFonts w:ascii="Times New Roman" w:hAnsi="Times New Roman" w:cs="Times New Roman"/>
          <w:sz w:val="28"/>
          <w:szCs w:val="28"/>
        </w:rPr>
        <w:t>ть</w:t>
      </w:r>
      <w:r w:rsidRPr="006956F5">
        <w:rPr>
          <w:rFonts w:ascii="Times New Roman" w:hAnsi="Times New Roman" w:cs="Times New Roman"/>
          <w:sz w:val="28"/>
          <w:szCs w:val="28"/>
        </w:rPr>
        <w:t xml:space="preserve"> проект бюджета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на очередной финансовый год и  плановый период с учетом основных направлений налоговой и бюджетной политики Российской Федерации, </w:t>
      </w:r>
      <w:r>
        <w:rPr>
          <w:rFonts w:ascii="Times New Roman" w:hAnsi="Times New Roman" w:cs="Times New Roman"/>
          <w:sz w:val="28"/>
          <w:szCs w:val="28"/>
        </w:rPr>
        <w:t>Ивановской области</w:t>
      </w:r>
      <w:r w:rsidRPr="006956F5">
        <w:rPr>
          <w:rFonts w:ascii="Times New Roman" w:hAnsi="Times New Roman" w:cs="Times New Roman"/>
          <w:sz w:val="28"/>
          <w:szCs w:val="28"/>
        </w:rPr>
        <w:t xml:space="preserve"> и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на соответствующий период, законов и иных нормативных правовых актов Российской Федерации и </w:t>
      </w:r>
      <w:r>
        <w:rPr>
          <w:rFonts w:ascii="Times New Roman" w:hAnsi="Times New Roman" w:cs="Times New Roman"/>
          <w:sz w:val="28"/>
          <w:szCs w:val="28"/>
        </w:rPr>
        <w:t>Ивановской</w:t>
      </w:r>
      <w:r w:rsidRPr="006956F5">
        <w:rPr>
          <w:rFonts w:ascii="Times New Roman" w:hAnsi="Times New Roman" w:cs="Times New Roman"/>
          <w:sz w:val="28"/>
          <w:szCs w:val="28"/>
        </w:rPr>
        <w:t xml:space="preserve"> области, соблюдения установленных бюджетным законодательством требований к срокам подготовки проекта решения </w:t>
      </w:r>
      <w:r>
        <w:rPr>
          <w:rFonts w:ascii="Times New Roman" w:hAnsi="Times New Roman" w:cs="Times New Roman"/>
          <w:sz w:val="28"/>
          <w:szCs w:val="28"/>
        </w:rPr>
        <w:t>Совета Шуйского муниципального района</w:t>
      </w:r>
      <w:r w:rsidRPr="006956F5">
        <w:rPr>
          <w:rFonts w:ascii="Times New Roman" w:hAnsi="Times New Roman" w:cs="Times New Roman"/>
          <w:sz w:val="28"/>
          <w:szCs w:val="28"/>
        </w:rPr>
        <w:t xml:space="preserve"> о бюджете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и его содержанию, эффективного взаимодействия органов местного самоуправления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а также взаимодействия с органами государственной власти </w:t>
      </w:r>
      <w:r>
        <w:rPr>
          <w:rFonts w:ascii="Times New Roman" w:hAnsi="Times New Roman" w:cs="Times New Roman"/>
          <w:sz w:val="28"/>
          <w:szCs w:val="28"/>
        </w:rPr>
        <w:t>Ивановской</w:t>
      </w:r>
      <w:r w:rsidRPr="006956F5">
        <w:rPr>
          <w:rFonts w:ascii="Times New Roman" w:hAnsi="Times New Roman" w:cs="Times New Roman"/>
          <w:sz w:val="28"/>
          <w:szCs w:val="28"/>
        </w:rPr>
        <w:t xml:space="preserve"> области по вопросам бюджетного планирования и исполнения бюджета;</w:t>
      </w:r>
    </w:p>
    <w:p w:rsidR="00C52F29" w:rsidRPr="006956F5" w:rsidRDefault="00C52F29" w:rsidP="006F113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C52F29">
        <w:rPr>
          <w:rFonts w:ascii="Times New Roman" w:hAnsi="Times New Roman" w:cs="Times New Roman"/>
          <w:sz w:val="28"/>
          <w:szCs w:val="28"/>
        </w:rPr>
        <w:t xml:space="preserve"> </w:t>
      </w:r>
      <w:r w:rsidRPr="006956F5">
        <w:rPr>
          <w:rFonts w:ascii="Times New Roman" w:hAnsi="Times New Roman" w:cs="Times New Roman"/>
          <w:sz w:val="28"/>
          <w:szCs w:val="28"/>
        </w:rPr>
        <w:t>формировани</w:t>
      </w:r>
      <w:r w:rsidR="006F113D">
        <w:rPr>
          <w:rFonts w:ascii="Times New Roman" w:hAnsi="Times New Roman" w:cs="Times New Roman"/>
          <w:sz w:val="28"/>
          <w:szCs w:val="28"/>
        </w:rPr>
        <w:t>е</w:t>
      </w:r>
      <w:r w:rsidRPr="006956F5">
        <w:rPr>
          <w:rFonts w:ascii="Times New Roman" w:hAnsi="Times New Roman" w:cs="Times New Roman"/>
          <w:sz w:val="28"/>
          <w:szCs w:val="28"/>
        </w:rPr>
        <w:t xml:space="preserve"> эффективной системы исполнения бюджета, прозрачности и подконтрольности исполнения бюджета и, соответственно, снижению уровня нецелевого использования бюджетных средств. Создает условия для своевременного исполнения бюджета получателями средств бюджета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и предоставления отчета о его исполнении.</w:t>
      </w:r>
    </w:p>
    <w:p w:rsidR="00C00713" w:rsidRDefault="00C00713" w:rsidP="00C00713">
      <w:pPr>
        <w:pStyle w:val="ConsPlusNormal"/>
        <w:jc w:val="both"/>
        <w:rPr>
          <w:rFonts w:ascii="Times New Roman" w:hAnsi="Times New Roman" w:cs="Times New Roman"/>
          <w:sz w:val="28"/>
          <w:szCs w:val="28"/>
        </w:rPr>
      </w:pPr>
      <w:r w:rsidRPr="006956F5">
        <w:rPr>
          <w:rFonts w:ascii="Times New Roman" w:hAnsi="Times New Roman" w:cs="Times New Roman"/>
          <w:sz w:val="28"/>
          <w:szCs w:val="28"/>
        </w:rPr>
        <w:t>Проведение данного мероприятия обеспечивает достижение ожидаемых результатов подпрограммы 1.</w:t>
      </w:r>
    </w:p>
    <w:p w:rsidR="00C00713" w:rsidRDefault="00C00713" w:rsidP="00B27B0E">
      <w:pPr>
        <w:pStyle w:val="ConsPlusNormal"/>
        <w:numPr>
          <w:ilvl w:val="0"/>
          <w:numId w:val="18"/>
        </w:numPr>
        <w:ind w:left="0" w:firstLine="708"/>
        <w:jc w:val="both"/>
        <w:rPr>
          <w:rFonts w:ascii="Times New Roman" w:hAnsi="Times New Roman" w:cs="Times New Roman"/>
          <w:sz w:val="28"/>
          <w:szCs w:val="28"/>
        </w:rPr>
      </w:pPr>
      <w:r w:rsidRPr="00C00713">
        <w:rPr>
          <w:rFonts w:ascii="Times New Roman" w:hAnsi="Times New Roman" w:cs="Times New Roman"/>
          <w:sz w:val="28"/>
          <w:szCs w:val="28"/>
        </w:rPr>
        <w:t>Обеспечение выполнения расходных обязательств Шуйского муниципального района и создание условий для их оптимизации</w:t>
      </w:r>
      <w:r w:rsidR="00B27B0E">
        <w:rPr>
          <w:rFonts w:ascii="Times New Roman" w:hAnsi="Times New Roman" w:cs="Times New Roman"/>
          <w:sz w:val="28"/>
          <w:szCs w:val="28"/>
        </w:rPr>
        <w:t>.</w:t>
      </w:r>
    </w:p>
    <w:p w:rsidR="006F113D" w:rsidRDefault="006F113D" w:rsidP="00806B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Позволяет осуществлять </w:t>
      </w:r>
      <w:r w:rsidR="00806B4A">
        <w:rPr>
          <w:rFonts w:ascii="Times New Roman" w:hAnsi="Times New Roman" w:cs="Times New Roman"/>
          <w:sz w:val="28"/>
          <w:szCs w:val="28"/>
        </w:rPr>
        <w:t>составление</w:t>
      </w:r>
      <w:r w:rsidR="00C276F0">
        <w:rPr>
          <w:rFonts w:ascii="Times New Roman" w:hAnsi="Times New Roman" w:cs="Times New Roman"/>
          <w:sz w:val="28"/>
          <w:szCs w:val="28"/>
        </w:rPr>
        <w:t>,</w:t>
      </w:r>
      <w:r w:rsidR="00806B4A">
        <w:rPr>
          <w:rFonts w:ascii="Times New Roman" w:hAnsi="Times New Roman" w:cs="Times New Roman"/>
          <w:sz w:val="28"/>
          <w:szCs w:val="28"/>
        </w:rPr>
        <w:t xml:space="preserve"> </w:t>
      </w:r>
      <w:r>
        <w:rPr>
          <w:rFonts w:ascii="Times New Roman" w:hAnsi="Times New Roman" w:cs="Times New Roman"/>
          <w:sz w:val="28"/>
          <w:szCs w:val="28"/>
        </w:rPr>
        <w:t>ведение</w:t>
      </w:r>
      <w:r w:rsidR="00C276F0">
        <w:rPr>
          <w:rFonts w:ascii="Times New Roman" w:hAnsi="Times New Roman" w:cs="Times New Roman"/>
          <w:sz w:val="28"/>
          <w:szCs w:val="28"/>
        </w:rPr>
        <w:t xml:space="preserve"> и исполнение</w:t>
      </w:r>
      <w:r>
        <w:rPr>
          <w:rFonts w:ascii="Times New Roman" w:hAnsi="Times New Roman" w:cs="Times New Roman"/>
          <w:sz w:val="28"/>
          <w:szCs w:val="28"/>
        </w:rPr>
        <w:t xml:space="preserve"> расходных обязательств</w:t>
      </w:r>
      <w:r w:rsidR="00806B4A">
        <w:rPr>
          <w:rFonts w:ascii="Times New Roman" w:hAnsi="Times New Roman" w:cs="Times New Roman"/>
          <w:sz w:val="28"/>
          <w:szCs w:val="28"/>
        </w:rPr>
        <w:t xml:space="preserve"> Шуйского муниципального района.</w:t>
      </w:r>
    </w:p>
    <w:p w:rsidR="008A170F" w:rsidRPr="006956F5" w:rsidRDefault="008A170F" w:rsidP="008A170F">
      <w:pPr>
        <w:pStyle w:val="ConsPlusNormal"/>
        <w:ind w:firstLine="709"/>
        <w:jc w:val="both"/>
        <w:rPr>
          <w:rFonts w:ascii="Times New Roman" w:hAnsi="Times New Roman" w:cs="Times New Roman"/>
          <w:sz w:val="28"/>
          <w:szCs w:val="28"/>
        </w:rPr>
      </w:pPr>
      <w:r w:rsidRPr="006956F5">
        <w:rPr>
          <w:rFonts w:ascii="Times New Roman" w:hAnsi="Times New Roman" w:cs="Times New Roman"/>
          <w:sz w:val="28"/>
          <w:szCs w:val="28"/>
        </w:rPr>
        <w:t>Проведение данного мероприятия обеспечивает достижение ожидаемых результатов подпрограммы 1.</w:t>
      </w:r>
    </w:p>
    <w:p w:rsidR="00B27B0E" w:rsidRPr="006956F5" w:rsidRDefault="000E605D" w:rsidP="000E605D">
      <w:pPr>
        <w:pStyle w:val="ConsPlusNormal"/>
        <w:numPr>
          <w:ilvl w:val="0"/>
          <w:numId w:val="18"/>
        </w:numPr>
        <w:ind w:left="0" w:firstLine="708"/>
        <w:jc w:val="both"/>
        <w:rPr>
          <w:rFonts w:ascii="Times New Roman" w:hAnsi="Times New Roman" w:cs="Times New Roman"/>
          <w:sz w:val="28"/>
          <w:szCs w:val="28"/>
        </w:rPr>
      </w:pPr>
      <w:r>
        <w:rPr>
          <w:rFonts w:ascii="Times New Roman" w:hAnsi="Times New Roman" w:cs="Times New Roman"/>
          <w:sz w:val="28"/>
          <w:szCs w:val="28"/>
        </w:rPr>
        <w:t>Создание условий для повышения эффективности использования бюджетных ресурсов и качества финансового менеджмента</w:t>
      </w:r>
      <w:r w:rsidR="00B27B0E" w:rsidRPr="006956F5">
        <w:rPr>
          <w:rFonts w:ascii="Times New Roman" w:hAnsi="Times New Roman" w:cs="Times New Roman"/>
          <w:sz w:val="28"/>
          <w:szCs w:val="28"/>
        </w:rPr>
        <w:t>.</w:t>
      </w:r>
    </w:p>
    <w:p w:rsidR="00A5711A" w:rsidRPr="00A5711A" w:rsidRDefault="00A5711A" w:rsidP="00A5711A">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Реализация бюджетного процесса на основе программно</w:t>
      </w:r>
      <w:r w:rsidR="008A170F">
        <w:rPr>
          <w:rFonts w:ascii="Times New Roman" w:hAnsi="Times New Roman" w:cs="Times New Roman"/>
          <w:sz w:val="28"/>
          <w:szCs w:val="28"/>
        </w:rPr>
        <w:t xml:space="preserve"> </w:t>
      </w:r>
      <w:r w:rsidRPr="00A5711A">
        <w:rPr>
          <w:rFonts w:ascii="Times New Roman" w:hAnsi="Times New Roman" w:cs="Times New Roman"/>
          <w:sz w:val="28"/>
          <w:szCs w:val="28"/>
        </w:rPr>
        <w:t>–</w:t>
      </w:r>
      <w:r w:rsidR="008A170F">
        <w:rPr>
          <w:rFonts w:ascii="Times New Roman" w:hAnsi="Times New Roman" w:cs="Times New Roman"/>
          <w:sz w:val="28"/>
          <w:szCs w:val="28"/>
        </w:rPr>
        <w:t xml:space="preserve"> </w:t>
      </w:r>
      <w:r w:rsidRPr="00A5711A">
        <w:rPr>
          <w:rFonts w:ascii="Times New Roman" w:hAnsi="Times New Roman" w:cs="Times New Roman"/>
          <w:sz w:val="28"/>
          <w:szCs w:val="28"/>
        </w:rPr>
        <w:t>целевых методов управления предъявляет новые требования к инструментам финансового менеджмента как на ведомственном уровне, так и на уровне муниципальных учреждений.</w:t>
      </w:r>
    </w:p>
    <w:p w:rsidR="00A5711A" w:rsidRPr="00A5711A" w:rsidRDefault="00A5711A" w:rsidP="00A5711A">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Финансовый менеджмент главных распорядителей бюджетных средств должен стать процессом, встроенным в его деятельность, охватывающим все взаимосвязанные бюджетные процедуры (среднесрочное финансовое планирование и исполнение бюджета в увязке с процедурами закупок для муниципальных нужд, учет и отчетность).</w:t>
      </w:r>
    </w:p>
    <w:p w:rsidR="00A5711A" w:rsidRPr="00A5711A" w:rsidRDefault="00A5711A" w:rsidP="00A5711A">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 xml:space="preserve">Для количественной оценки повышения качества финансового менеджмента необходимо продолжить развитие системы мониторинга качества финансового менеджмента главных администраторов бюджетных средств, осуществляемого финансовым управлением администрации </w:t>
      </w:r>
      <w:r>
        <w:rPr>
          <w:rFonts w:ascii="Times New Roman" w:hAnsi="Times New Roman" w:cs="Times New Roman"/>
          <w:sz w:val="28"/>
          <w:szCs w:val="28"/>
        </w:rPr>
        <w:t>Шуйского муниципального района</w:t>
      </w:r>
      <w:r w:rsidRPr="00A5711A">
        <w:rPr>
          <w:rFonts w:ascii="Times New Roman" w:hAnsi="Times New Roman" w:cs="Times New Roman"/>
          <w:sz w:val="28"/>
          <w:szCs w:val="28"/>
        </w:rPr>
        <w:t xml:space="preserve">. </w:t>
      </w:r>
    </w:p>
    <w:p w:rsidR="000E605D" w:rsidRDefault="00A5711A" w:rsidP="00A5711A">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Совершенствование системы мониторинга качества финансового менеджмента будет направлено не только на дополнение и уточнение системы количественных показателей, характеризующих степень отлаженности бюджетных процедур, состояние бюджетной дисциплины, но и на введение показателей, характеризующих результативность бюджетных расходов в отчетном периоде.</w:t>
      </w:r>
    </w:p>
    <w:p w:rsidR="008A170F" w:rsidRPr="006956F5" w:rsidRDefault="008A170F" w:rsidP="008A170F">
      <w:pPr>
        <w:pStyle w:val="ConsPlusNormal"/>
        <w:ind w:firstLine="709"/>
        <w:jc w:val="both"/>
        <w:rPr>
          <w:rFonts w:ascii="Times New Roman" w:hAnsi="Times New Roman" w:cs="Times New Roman"/>
          <w:sz w:val="28"/>
          <w:szCs w:val="28"/>
        </w:rPr>
      </w:pPr>
      <w:r w:rsidRPr="006956F5">
        <w:rPr>
          <w:rFonts w:ascii="Times New Roman" w:hAnsi="Times New Roman" w:cs="Times New Roman"/>
          <w:sz w:val="28"/>
          <w:szCs w:val="28"/>
        </w:rPr>
        <w:t>Проведение данного мероприятия обеспечивает достижение ожидаемых результатов подпрограммы 1.</w:t>
      </w:r>
    </w:p>
    <w:p w:rsidR="00A20DD1" w:rsidRDefault="00A20DD1" w:rsidP="00A20DD1">
      <w:pPr>
        <w:pStyle w:val="ConsPlusNormal"/>
        <w:numPr>
          <w:ilvl w:val="0"/>
          <w:numId w:val="18"/>
        </w:numPr>
        <w:ind w:left="0" w:firstLine="708"/>
        <w:jc w:val="both"/>
        <w:rPr>
          <w:rFonts w:ascii="Times New Roman" w:hAnsi="Times New Roman" w:cs="Times New Roman"/>
          <w:sz w:val="28"/>
          <w:szCs w:val="28"/>
        </w:rPr>
      </w:pPr>
      <w:r>
        <w:rPr>
          <w:rFonts w:ascii="Times New Roman" w:hAnsi="Times New Roman" w:cs="Times New Roman"/>
          <w:sz w:val="28"/>
          <w:szCs w:val="28"/>
        </w:rPr>
        <w:t>Обеспечение прозрачности, надежности и безопасности бюджетной системы Шуйского муниципального района.</w:t>
      </w:r>
    </w:p>
    <w:p w:rsidR="00A20DD1" w:rsidRPr="006956F5" w:rsidRDefault="00A20DD1" w:rsidP="00A20DD1">
      <w:pPr>
        <w:widowControl w:val="0"/>
        <w:autoSpaceDE w:val="0"/>
        <w:autoSpaceDN w:val="0"/>
        <w:adjustRightInd w:val="0"/>
        <w:spacing w:after="0" w:line="240" w:lineRule="auto"/>
        <w:ind w:firstLine="539"/>
        <w:jc w:val="both"/>
        <w:rPr>
          <w:rFonts w:ascii="Times New Roman" w:hAnsi="Times New Roman"/>
          <w:color w:val="000000"/>
          <w:sz w:val="28"/>
          <w:szCs w:val="28"/>
        </w:rPr>
      </w:pPr>
      <w:r w:rsidRPr="006956F5">
        <w:rPr>
          <w:rFonts w:ascii="Times New Roman" w:hAnsi="Times New Roman"/>
          <w:color w:val="000000"/>
          <w:sz w:val="28"/>
          <w:szCs w:val="28"/>
        </w:rPr>
        <w:t xml:space="preserve">Мероприятие включает в себя комплекс мер по поддержанию в актуальном состоянии </w:t>
      </w:r>
      <w:r w:rsidR="00683575">
        <w:rPr>
          <w:rFonts w:ascii="Times New Roman" w:hAnsi="Times New Roman"/>
          <w:color w:val="000000"/>
          <w:sz w:val="28"/>
          <w:szCs w:val="28"/>
        </w:rPr>
        <w:t>сайта</w:t>
      </w:r>
      <w:r w:rsidRPr="006956F5">
        <w:rPr>
          <w:rFonts w:ascii="Times New Roman" w:hAnsi="Times New Roman"/>
          <w:color w:val="000000"/>
          <w:sz w:val="28"/>
          <w:szCs w:val="28"/>
        </w:rPr>
        <w:t xml:space="preserve"> </w:t>
      </w:r>
      <w:r w:rsidR="00683575">
        <w:rPr>
          <w:rFonts w:ascii="Times New Roman" w:hAnsi="Times New Roman"/>
          <w:color w:val="000000"/>
          <w:sz w:val="28"/>
          <w:szCs w:val="28"/>
        </w:rPr>
        <w:t>Ф</w:t>
      </w:r>
      <w:r w:rsidRPr="006956F5">
        <w:rPr>
          <w:rFonts w:ascii="Times New Roman" w:hAnsi="Times New Roman"/>
          <w:color w:val="000000"/>
          <w:sz w:val="28"/>
          <w:szCs w:val="28"/>
        </w:rPr>
        <w:t xml:space="preserve">инансового управления администрации </w:t>
      </w:r>
      <w:r w:rsidR="00683575">
        <w:rPr>
          <w:rFonts w:ascii="Times New Roman" w:hAnsi="Times New Roman"/>
          <w:color w:val="000000"/>
          <w:sz w:val="28"/>
          <w:szCs w:val="28"/>
        </w:rPr>
        <w:t>Шуйского муниципального района</w:t>
      </w:r>
      <w:r w:rsidRPr="006956F5">
        <w:rPr>
          <w:rFonts w:ascii="Times New Roman" w:hAnsi="Times New Roman"/>
          <w:color w:val="000000"/>
          <w:sz w:val="28"/>
          <w:szCs w:val="28"/>
        </w:rPr>
        <w:t>:</w:t>
      </w:r>
    </w:p>
    <w:p w:rsidR="00A20DD1" w:rsidRPr="006956F5" w:rsidRDefault="009C0CF3" w:rsidP="00A20DD1">
      <w:pPr>
        <w:pStyle w:val="10"/>
        <w:widowControl w:val="0"/>
        <w:autoSpaceDE w:val="0"/>
        <w:autoSpaceDN w:val="0"/>
        <w:adjustRightInd w:val="0"/>
        <w:ind w:left="0" w:firstLine="539"/>
        <w:jc w:val="both"/>
        <w:rPr>
          <w:color w:val="000000"/>
        </w:rPr>
      </w:pPr>
      <w:r>
        <w:t xml:space="preserve">- </w:t>
      </w:r>
      <w:r w:rsidR="00A20DD1" w:rsidRPr="006956F5">
        <w:t xml:space="preserve">регулярное размещение на сайте информации по организации бюджетного процесса в </w:t>
      </w:r>
      <w:r w:rsidR="00683575">
        <w:t>Шуйском муниципальном районе</w:t>
      </w:r>
      <w:r w:rsidR="00A20DD1" w:rsidRPr="006956F5">
        <w:t xml:space="preserve">, информации о деятельности финансового управления администрации </w:t>
      </w:r>
      <w:r w:rsidR="00683575">
        <w:t>Шуйского муниципального района</w:t>
      </w:r>
      <w:r w:rsidR="00A20DD1" w:rsidRPr="006956F5">
        <w:t>, иной установленной законодательством информации</w:t>
      </w:r>
      <w:r w:rsidR="00A20DD1" w:rsidRPr="006956F5">
        <w:rPr>
          <w:color w:val="000000"/>
        </w:rPr>
        <w:t>;</w:t>
      </w:r>
    </w:p>
    <w:p w:rsidR="00A20DD1" w:rsidRPr="006956F5" w:rsidRDefault="009C0CF3" w:rsidP="00A20DD1">
      <w:pPr>
        <w:spacing w:after="0" w:line="240" w:lineRule="auto"/>
        <w:ind w:firstLine="539"/>
        <w:jc w:val="both"/>
        <w:rPr>
          <w:rFonts w:ascii="Times New Roman" w:hAnsi="Times New Roman"/>
          <w:color w:val="000000"/>
          <w:sz w:val="28"/>
          <w:szCs w:val="28"/>
        </w:rPr>
      </w:pPr>
      <w:r>
        <w:rPr>
          <w:rFonts w:ascii="Times New Roman" w:hAnsi="Times New Roman"/>
          <w:sz w:val="28"/>
          <w:szCs w:val="28"/>
        </w:rPr>
        <w:t xml:space="preserve">- </w:t>
      </w:r>
      <w:r w:rsidR="00A20DD1" w:rsidRPr="006956F5">
        <w:rPr>
          <w:rFonts w:ascii="Times New Roman" w:hAnsi="Times New Roman"/>
          <w:sz w:val="28"/>
          <w:szCs w:val="28"/>
        </w:rPr>
        <w:t xml:space="preserve">формирование и перевод в формат открытых данных информации по бюджетному процессу </w:t>
      </w:r>
      <w:r>
        <w:rPr>
          <w:rFonts w:ascii="Times New Roman" w:hAnsi="Times New Roman"/>
          <w:sz w:val="28"/>
          <w:szCs w:val="28"/>
        </w:rPr>
        <w:t>Шуйского муниципального района</w:t>
      </w:r>
      <w:r w:rsidR="00A20DD1" w:rsidRPr="006956F5">
        <w:rPr>
          <w:rFonts w:ascii="Times New Roman" w:hAnsi="Times New Roman"/>
          <w:color w:val="000000"/>
          <w:sz w:val="28"/>
          <w:szCs w:val="28"/>
        </w:rPr>
        <w:t>.</w:t>
      </w:r>
    </w:p>
    <w:p w:rsidR="00A20DD1" w:rsidRPr="006956F5" w:rsidRDefault="00A20DD1" w:rsidP="00A20DD1">
      <w:pPr>
        <w:pStyle w:val="ConsPlusNormal"/>
        <w:ind w:firstLine="709"/>
        <w:jc w:val="both"/>
        <w:rPr>
          <w:rFonts w:ascii="Times New Roman" w:hAnsi="Times New Roman" w:cs="Times New Roman"/>
          <w:sz w:val="28"/>
          <w:szCs w:val="28"/>
        </w:rPr>
      </w:pPr>
      <w:r w:rsidRPr="006956F5">
        <w:rPr>
          <w:rFonts w:ascii="Times New Roman" w:hAnsi="Times New Roman" w:cs="Times New Roman"/>
          <w:sz w:val="28"/>
          <w:szCs w:val="28"/>
        </w:rPr>
        <w:t>Проведение данного мероприятия обеспечивает достижение ожидаемых результатов подпрограммы 1.</w:t>
      </w:r>
    </w:p>
    <w:p w:rsidR="008A170F" w:rsidRDefault="008A170F" w:rsidP="008A170F">
      <w:pPr>
        <w:pStyle w:val="ConsPlusNormal"/>
        <w:numPr>
          <w:ilvl w:val="0"/>
          <w:numId w:val="18"/>
        </w:numPr>
        <w:jc w:val="both"/>
        <w:rPr>
          <w:rFonts w:ascii="Times New Roman" w:hAnsi="Times New Roman" w:cs="Times New Roman"/>
          <w:sz w:val="28"/>
          <w:szCs w:val="28"/>
        </w:rPr>
      </w:pPr>
      <w:r w:rsidRPr="008A170F">
        <w:rPr>
          <w:rFonts w:ascii="Times New Roman" w:hAnsi="Times New Roman" w:cs="Times New Roman"/>
          <w:sz w:val="28"/>
          <w:szCs w:val="28"/>
        </w:rPr>
        <w:t>Повышение эффективности управления муниципальным долгом</w:t>
      </w:r>
      <w:r>
        <w:rPr>
          <w:rFonts w:ascii="Times New Roman" w:hAnsi="Times New Roman" w:cs="Times New Roman"/>
          <w:sz w:val="28"/>
          <w:szCs w:val="28"/>
        </w:rPr>
        <w:t>.</w:t>
      </w:r>
    </w:p>
    <w:p w:rsidR="00FE12CE" w:rsidRPr="006956F5" w:rsidRDefault="00FE12CE" w:rsidP="00FE12CE">
      <w:pPr>
        <w:pStyle w:val="ConsPlusNormal"/>
        <w:suppressAutoHyphens/>
        <w:ind w:firstLine="709"/>
        <w:jc w:val="both"/>
        <w:rPr>
          <w:rFonts w:ascii="Times New Roman" w:hAnsi="Times New Roman" w:cs="Times New Roman"/>
          <w:sz w:val="28"/>
          <w:szCs w:val="28"/>
        </w:rPr>
      </w:pPr>
      <w:r w:rsidRPr="006956F5">
        <w:rPr>
          <w:rFonts w:ascii="Times New Roman" w:hAnsi="Times New Roman" w:cs="Times New Roman"/>
          <w:sz w:val="28"/>
          <w:szCs w:val="28"/>
        </w:rPr>
        <w:t xml:space="preserve">В целях управления муниципальным долгом программой предусматривается реализация мер, направленных на обеспечение приемлемого и экономически безопасного объема муниципального долга, минимизация </w:t>
      </w:r>
      <w:r w:rsidRPr="006956F5">
        <w:rPr>
          <w:rFonts w:ascii="Times New Roman" w:hAnsi="Times New Roman" w:cs="Times New Roman"/>
          <w:sz w:val="28"/>
          <w:szCs w:val="28"/>
        </w:rPr>
        <w:lastRenderedPageBreak/>
        <w:t>стоимости обслуживания долговых обязательств.</w:t>
      </w:r>
    </w:p>
    <w:p w:rsidR="00FE12CE" w:rsidRPr="006956F5" w:rsidRDefault="00FE12CE" w:rsidP="00FE12CE">
      <w:pPr>
        <w:suppressAutoHyphens/>
        <w:autoSpaceDE w:val="0"/>
        <w:autoSpaceDN w:val="0"/>
        <w:adjustRightInd w:val="0"/>
        <w:spacing w:after="0" w:line="240" w:lineRule="auto"/>
        <w:ind w:firstLine="709"/>
        <w:jc w:val="both"/>
        <w:rPr>
          <w:rFonts w:ascii="Times New Roman" w:hAnsi="Times New Roman"/>
          <w:sz w:val="28"/>
          <w:szCs w:val="28"/>
        </w:rPr>
      </w:pPr>
      <w:r w:rsidRPr="006956F5">
        <w:rPr>
          <w:rFonts w:ascii="Times New Roman" w:hAnsi="Times New Roman"/>
          <w:sz w:val="28"/>
          <w:szCs w:val="28"/>
        </w:rPr>
        <w:t xml:space="preserve">Реализация данного мероприятия предусматривает обеспечение привлечения заемных средств для финансирования дефицита местного бюджета и (или) погашения долговых обязательств </w:t>
      </w:r>
      <w:r>
        <w:rPr>
          <w:rFonts w:ascii="Times New Roman" w:hAnsi="Times New Roman"/>
          <w:sz w:val="28"/>
          <w:szCs w:val="28"/>
        </w:rPr>
        <w:t>Шуйского муниципального района</w:t>
      </w:r>
      <w:r w:rsidRPr="006956F5">
        <w:rPr>
          <w:rFonts w:ascii="Times New Roman" w:hAnsi="Times New Roman"/>
          <w:sz w:val="28"/>
          <w:szCs w:val="28"/>
        </w:rPr>
        <w:t xml:space="preserve"> в случае необходимости на условиях соблюдения бюджетных ограничений по нормативу муниципального долга и расходам на его обслуживание.</w:t>
      </w:r>
    </w:p>
    <w:p w:rsidR="00FE12CE" w:rsidRPr="006956F5" w:rsidRDefault="00FE12CE" w:rsidP="00FE12CE">
      <w:pPr>
        <w:pStyle w:val="ConsPlusNormal"/>
        <w:ind w:firstLine="709"/>
        <w:jc w:val="both"/>
        <w:rPr>
          <w:rFonts w:ascii="Times New Roman" w:hAnsi="Times New Roman" w:cs="Times New Roman"/>
          <w:sz w:val="28"/>
          <w:szCs w:val="28"/>
        </w:rPr>
      </w:pPr>
      <w:r w:rsidRPr="006956F5">
        <w:rPr>
          <w:rFonts w:ascii="Times New Roman" w:hAnsi="Times New Roman" w:cs="Times New Roman"/>
          <w:sz w:val="28"/>
          <w:szCs w:val="28"/>
        </w:rPr>
        <w:t xml:space="preserve">Проведение данного мероприятия обеспечивает достижение ожидаемых результатов подпрограммы </w:t>
      </w:r>
      <w:r>
        <w:rPr>
          <w:rFonts w:ascii="Times New Roman" w:hAnsi="Times New Roman" w:cs="Times New Roman"/>
          <w:sz w:val="28"/>
          <w:szCs w:val="28"/>
        </w:rPr>
        <w:t>2</w:t>
      </w:r>
      <w:r w:rsidRPr="006956F5">
        <w:rPr>
          <w:rFonts w:ascii="Times New Roman" w:hAnsi="Times New Roman" w:cs="Times New Roman"/>
          <w:sz w:val="28"/>
          <w:szCs w:val="28"/>
        </w:rPr>
        <w:t>.</w:t>
      </w:r>
    </w:p>
    <w:p w:rsidR="00FE12CE" w:rsidRPr="008A170F" w:rsidRDefault="00FE12CE" w:rsidP="00FE12CE">
      <w:pPr>
        <w:pStyle w:val="ConsPlusNormal"/>
        <w:jc w:val="both"/>
        <w:rPr>
          <w:rFonts w:ascii="Times New Roman" w:hAnsi="Times New Roman" w:cs="Times New Roman"/>
          <w:sz w:val="28"/>
          <w:szCs w:val="28"/>
        </w:rPr>
        <w:sectPr w:rsidR="00FE12CE" w:rsidRPr="008A170F" w:rsidSect="006A6615">
          <w:headerReference w:type="first" r:id="rId8"/>
          <w:pgSz w:w="11906" w:h="16838"/>
          <w:pgMar w:top="1134" w:right="851" w:bottom="1134" w:left="1418" w:header="709" w:footer="709" w:gutter="0"/>
          <w:cols w:space="708"/>
          <w:docGrid w:linePitch="360"/>
        </w:sectPr>
      </w:pPr>
    </w:p>
    <w:p w:rsidR="009C19A7" w:rsidRPr="00FE12CE" w:rsidRDefault="00FB0EE1" w:rsidP="00FE12CE">
      <w:pPr>
        <w:pStyle w:val="ac"/>
        <w:widowControl w:val="0"/>
        <w:numPr>
          <w:ilvl w:val="0"/>
          <w:numId w:val="19"/>
        </w:numPr>
        <w:autoSpaceDE w:val="0"/>
        <w:autoSpaceDN w:val="0"/>
        <w:adjustRightInd w:val="0"/>
        <w:spacing w:after="0" w:line="240" w:lineRule="auto"/>
        <w:jc w:val="center"/>
        <w:rPr>
          <w:rFonts w:ascii="Times New Roman" w:hAnsi="Times New Roman"/>
          <w:b/>
          <w:sz w:val="28"/>
          <w:szCs w:val="28"/>
        </w:rPr>
      </w:pPr>
      <w:r w:rsidRPr="00FE12CE">
        <w:rPr>
          <w:rFonts w:ascii="Times New Roman" w:hAnsi="Times New Roman"/>
          <w:b/>
          <w:sz w:val="28"/>
          <w:szCs w:val="28"/>
        </w:rPr>
        <w:lastRenderedPageBreak/>
        <w:t xml:space="preserve">Планируемые результаты реализации муниципальной программы </w:t>
      </w:r>
    </w:p>
    <w:p w:rsidR="00FB0EE1" w:rsidRPr="00315E0E" w:rsidRDefault="009C19A7" w:rsidP="00FB0EE1">
      <w:pPr>
        <w:widowControl w:val="0"/>
        <w:autoSpaceDE w:val="0"/>
        <w:autoSpaceDN w:val="0"/>
        <w:adjustRightInd w:val="0"/>
        <w:spacing w:after="0" w:line="240" w:lineRule="auto"/>
        <w:jc w:val="center"/>
        <w:rPr>
          <w:rFonts w:ascii="Times New Roman" w:hAnsi="Times New Roman"/>
          <w:sz w:val="28"/>
          <w:szCs w:val="24"/>
          <w:u w:val="single"/>
        </w:rPr>
      </w:pPr>
      <w:r w:rsidRPr="00315E0E">
        <w:rPr>
          <w:rFonts w:ascii="Times New Roman" w:hAnsi="Times New Roman"/>
          <w:sz w:val="28"/>
          <w:szCs w:val="24"/>
          <w:u w:val="single"/>
        </w:rPr>
        <w:t>Управление муниципальными финансами Шуйского муниципального района</w:t>
      </w:r>
    </w:p>
    <w:p w:rsidR="00FB0EE1" w:rsidRPr="00FB0EE1" w:rsidRDefault="00FB0EE1" w:rsidP="00FB0EE1">
      <w:pPr>
        <w:widowControl w:val="0"/>
        <w:autoSpaceDE w:val="0"/>
        <w:autoSpaceDN w:val="0"/>
        <w:adjustRightInd w:val="0"/>
        <w:spacing w:after="0" w:line="240" w:lineRule="auto"/>
        <w:jc w:val="center"/>
        <w:rPr>
          <w:rFonts w:ascii="Times New Roman" w:hAnsi="Times New Roman"/>
          <w:sz w:val="16"/>
          <w:szCs w:val="16"/>
        </w:rPr>
      </w:pPr>
      <w:r w:rsidRPr="00FB0EE1">
        <w:rPr>
          <w:rFonts w:ascii="Times New Roman" w:hAnsi="Times New Roman"/>
          <w:sz w:val="16"/>
          <w:szCs w:val="16"/>
        </w:rPr>
        <w:t>(наименование муниципальной программы)</w:t>
      </w:r>
    </w:p>
    <w:p w:rsidR="00FB0EE1" w:rsidRPr="00FB0EE1" w:rsidRDefault="00FB0EE1" w:rsidP="00FB0EE1">
      <w:pPr>
        <w:widowControl w:val="0"/>
        <w:autoSpaceDE w:val="0"/>
        <w:autoSpaceDN w:val="0"/>
        <w:adjustRightInd w:val="0"/>
        <w:spacing w:after="0" w:line="240" w:lineRule="auto"/>
        <w:jc w:val="center"/>
        <w:rPr>
          <w:rFonts w:ascii="Times New Roman" w:hAnsi="Times New Roman"/>
          <w:sz w:val="20"/>
          <w:szCs w:val="20"/>
        </w:rPr>
      </w:pPr>
    </w:p>
    <w:tbl>
      <w:tblPr>
        <w:tblW w:w="15129" w:type="dxa"/>
        <w:tblCellSpacing w:w="5" w:type="nil"/>
        <w:tblInd w:w="19" w:type="dxa"/>
        <w:tblLayout w:type="fixed"/>
        <w:tblCellMar>
          <w:left w:w="75" w:type="dxa"/>
          <w:right w:w="75" w:type="dxa"/>
        </w:tblCellMar>
        <w:tblLook w:val="0000" w:firstRow="0" w:lastRow="0" w:firstColumn="0" w:lastColumn="0" w:noHBand="0" w:noVBand="0"/>
      </w:tblPr>
      <w:tblGrid>
        <w:gridCol w:w="543"/>
        <w:gridCol w:w="1553"/>
        <w:gridCol w:w="1272"/>
        <w:gridCol w:w="1134"/>
        <w:gridCol w:w="3554"/>
        <w:gridCol w:w="1342"/>
        <w:gridCol w:w="2348"/>
        <w:gridCol w:w="1054"/>
        <w:gridCol w:w="1134"/>
        <w:gridCol w:w="1195"/>
      </w:tblGrid>
      <w:tr w:rsidR="00FB0EE1" w:rsidRPr="00FB0EE1" w:rsidTr="00AD37F0">
        <w:trPr>
          <w:trHeight w:val="828"/>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FB0EE1" w:rsidRPr="00FB0EE1" w:rsidRDefault="00FB0EE1" w:rsidP="009C19A7">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w:t>
            </w:r>
            <w:r w:rsidR="00AD37F0">
              <w:rPr>
                <w:rFonts w:ascii="Times New Roman" w:hAnsi="Times New Roman"/>
              </w:rPr>
              <w:t xml:space="preserve"> </w:t>
            </w:r>
            <w:r w:rsidRPr="00FB0EE1">
              <w:rPr>
                <w:rFonts w:ascii="Times New Roman" w:hAnsi="Times New Roman"/>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FB0EE1" w:rsidRPr="00FB0EE1" w:rsidRDefault="00FB0EE1" w:rsidP="009C19A7">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Задачи, </w:t>
            </w:r>
            <w:r w:rsidRPr="00FB0EE1">
              <w:rPr>
                <w:rFonts w:ascii="Times New Roman" w:hAnsi="Times New Roman"/>
              </w:rPr>
              <w:br/>
              <w:t xml:space="preserve">направленные </w:t>
            </w:r>
            <w:r w:rsidRPr="00FB0EE1">
              <w:rPr>
                <w:rFonts w:ascii="Times New Roman" w:hAnsi="Times New Roman"/>
              </w:rPr>
              <w:br/>
              <w:t>на достижение</w:t>
            </w:r>
            <w:r w:rsidRPr="00FB0EE1">
              <w:rPr>
                <w:rFonts w:ascii="Times New Roman" w:hAnsi="Times New Roman"/>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FB0EE1" w:rsidRPr="00FB0EE1" w:rsidRDefault="00FB0EE1" w:rsidP="00F3371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Планируемый объём    </w:t>
            </w:r>
            <w:r w:rsidRPr="00FB0EE1">
              <w:rPr>
                <w:rFonts w:ascii="Times New Roman" w:hAnsi="Times New Roman"/>
              </w:rPr>
              <w:br/>
              <w:t xml:space="preserve">финансирования       </w:t>
            </w:r>
            <w:r w:rsidRPr="00FB0EE1">
              <w:rPr>
                <w:rFonts w:ascii="Times New Roman" w:hAnsi="Times New Roman"/>
              </w:rPr>
              <w:br/>
              <w:t xml:space="preserve">на решение данной    </w:t>
            </w:r>
            <w:r w:rsidRPr="00FB0EE1">
              <w:rPr>
                <w:rFonts w:ascii="Times New Roman" w:hAnsi="Times New Roman"/>
              </w:rPr>
              <w:br/>
              <w:t>задачи (руб.)</w:t>
            </w:r>
          </w:p>
        </w:tc>
        <w:tc>
          <w:tcPr>
            <w:tcW w:w="3554" w:type="dxa"/>
            <w:vMerge w:val="restart"/>
            <w:tcBorders>
              <w:top w:val="single" w:sz="4" w:space="0" w:color="auto"/>
              <w:left w:val="single" w:sz="4" w:space="0" w:color="auto"/>
              <w:bottom w:val="single" w:sz="4" w:space="0" w:color="auto"/>
              <w:right w:val="single" w:sz="4" w:space="0" w:color="auto"/>
            </w:tcBorders>
          </w:tcPr>
          <w:p w:rsidR="00FB0EE1" w:rsidRPr="00FB0EE1" w:rsidRDefault="00FB0EE1" w:rsidP="00F3371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Показатель реализации мероприятий муниципальной программы</w:t>
            </w:r>
          </w:p>
        </w:tc>
        <w:tc>
          <w:tcPr>
            <w:tcW w:w="1342" w:type="dxa"/>
            <w:vMerge w:val="restart"/>
            <w:tcBorders>
              <w:top w:val="single" w:sz="4" w:space="0" w:color="auto"/>
              <w:left w:val="single" w:sz="4" w:space="0" w:color="auto"/>
              <w:bottom w:val="single" w:sz="4" w:space="0" w:color="auto"/>
              <w:right w:val="single" w:sz="4" w:space="0" w:color="auto"/>
            </w:tcBorders>
          </w:tcPr>
          <w:p w:rsidR="00FB0EE1" w:rsidRPr="00FB0EE1" w:rsidRDefault="00FB0EE1" w:rsidP="009C19A7">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Единица </w:t>
            </w:r>
            <w:r w:rsidRPr="00FB0EE1">
              <w:rPr>
                <w:rFonts w:ascii="Times New Roman" w:hAnsi="Times New Roman"/>
                <w:sz w:val="20"/>
                <w:szCs w:val="20"/>
              </w:rPr>
              <w:br/>
              <w:t>измерения</w:t>
            </w:r>
          </w:p>
        </w:tc>
        <w:tc>
          <w:tcPr>
            <w:tcW w:w="2348" w:type="dxa"/>
            <w:vMerge w:val="restart"/>
            <w:tcBorders>
              <w:top w:val="single" w:sz="4" w:space="0" w:color="auto"/>
              <w:left w:val="single" w:sz="4" w:space="0" w:color="auto"/>
              <w:bottom w:val="single" w:sz="4" w:space="0" w:color="auto"/>
              <w:right w:val="single" w:sz="4" w:space="0" w:color="auto"/>
            </w:tcBorders>
          </w:tcPr>
          <w:p w:rsidR="00FB0EE1" w:rsidRPr="00FB0EE1" w:rsidRDefault="00FB0EE1" w:rsidP="00F3371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Отчётный базовый пери</w:t>
            </w:r>
            <w:r w:rsidR="009C19A7">
              <w:rPr>
                <w:rFonts w:ascii="Times New Roman" w:hAnsi="Times New Roman"/>
              </w:rPr>
              <w:t>од/ Базовое значение показателя</w:t>
            </w:r>
            <w:r w:rsidRPr="00FB0EE1">
              <w:rPr>
                <w:rFonts w:ascii="Times New Roman" w:hAnsi="Times New Roman"/>
              </w:rPr>
              <w:t xml:space="preserve"> (на начало реализации программы)</w:t>
            </w:r>
          </w:p>
        </w:tc>
        <w:tc>
          <w:tcPr>
            <w:tcW w:w="3383" w:type="dxa"/>
            <w:gridSpan w:val="3"/>
            <w:tcBorders>
              <w:top w:val="single" w:sz="4" w:space="0" w:color="auto"/>
              <w:left w:val="single" w:sz="4" w:space="0" w:color="auto"/>
              <w:bottom w:val="single" w:sz="4" w:space="0" w:color="auto"/>
              <w:right w:val="single" w:sz="4" w:space="0" w:color="auto"/>
            </w:tcBorders>
          </w:tcPr>
          <w:p w:rsidR="00FB0EE1" w:rsidRPr="00FB0EE1" w:rsidRDefault="00FB0EE1" w:rsidP="002F2F37">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Планируемое з</w:t>
            </w:r>
            <w:r w:rsidR="002F2F37">
              <w:rPr>
                <w:rFonts w:ascii="Times New Roman" w:hAnsi="Times New Roman"/>
              </w:rPr>
              <w:t>начение показателя по годам р</w:t>
            </w:r>
            <w:r w:rsidRPr="00FB0EE1">
              <w:rPr>
                <w:rFonts w:ascii="Times New Roman" w:hAnsi="Times New Roman"/>
              </w:rPr>
              <w:t>еализации</w:t>
            </w:r>
          </w:p>
        </w:tc>
      </w:tr>
      <w:tr w:rsidR="00FB0EE1" w:rsidRPr="00FB0EE1" w:rsidTr="00AD37F0">
        <w:trPr>
          <w:trHeight w:val="640"/>
          <w:tblCellSpacing w:w="5" w:type="nil"/>
        </w:trPr>
        <w:tc>
          <w:tcPr>
            <w:tcW w:w="543" w:type="dxa"/>
            <w:vMerge/>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rPr>
                <w:rFonts w:ascii="Times New Roman" w:hAnsi="Times New Roman"/>
                <w:sz w:val="24"/>
                <w:szCs w:val="24"/>
              </w:rPr>
            </w:pPr>
          </w:p>
        </w:tc>
        <w:tc>
          <w:tcPr>
            <w:tcW w:w="1553" w:type="dxa"/>
            <w:vMerge/>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Местный бюджет</w:t>
            </w:r>
          </w:p>
        </w:tc>
        <w:tc>
          <w:tcPr>
            <w:tcW w:w="1134"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Другие   </w:t>
            </w:r>
            <w:r w:rsidRPr="00FB0EE1">
              <w:rPr>
                <w:rFonts w:ascii="Times New Roman" w:hAnsi="Times New Roman"/>
                <w:sz w:val="20"/>
                <w:szCs w:val="20"/>
              </w:rPr>
              <w:br/>
              <w:t>источники</w:t>
            </w:r>
          </w:p>
        </w:tc>
        <w:tc>
          <w:tcPr>
            <w:tcW w:w="3554" w:type="dxa"/>
            <w:vMerge/>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rPr>
                <w:rFonts w:ascii="Times New Roman" w:hAnsi="Times New Roman"/>
                <w:sz w:val="24"/>
                <w:szCs w:val="24"/>
              </w:rPr>
            </w:pPr>
          </w:p>
        </w:tc>
        <w:tc>
          <w:tcPr>
            <w:tcW w:w="1342" w:type="dxa"/>
            <w:vMerge/>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rPr>
                <w:rFonts w:ascii="Times New Roman" w:hAnsi="Times New Roman"/>
                <w:sz w:val="24"/>
                <w:szCs w:val="24"/>
              </w:rPr>
            </w:pPr>
          </w:p>
        </w:tc>
        <w:tc>
          <w:tcPr>
            <w:tcW w:w="2348" w:type="dxa"/>
            <w:vMerge/>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rPr>
                <w:rFonts w:ascii="Times New Roman" w:hAnsi="Times New Roman"/>
                <w:sz w:val="24"/>
                <w:szCs w:val="24"/>
              </w:rPr>
            </w:pPr>
          </w:p>
        </w:tc>
        <w:tc>
          <w:tcPr>
            <w:tcW w:w="1054" w:type="dxa"/>
            <w:tcBorders>
              <w:left w:val="single" w:sz="4" w:space="0" w:color="auto"/>
              <w:bottom w:val="single" w:sz="4" w:space="0" w:color="auto"/>
              <w:right w:val="single" w:sz="4" w:space="0" w:color="auto"/>
            </w:tcBorders>
          </w:tcPr>
          <w:p w:rsidR="00FB0EE1" w:rsidRPr="00FB0EE1" w:rsidRDefault="00D42D94" w:rsidP="00FB0EE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2017</w:t>
            </w:r>
            <w:r w:rsidR="00F33719">
              <w:rPr>
                <w:rFonts w:ascii="Times New Roman" w:hAnsi="Times New Roman"/>
                <w:sz w:val="18"/>
                <w:szCs w:val="18"/>
              </w:rPr>
              <w:t xml:space="preserve"> год</w:t>
            </w:r>
          </w:p>
        </w:tc>
        <w:tc>
          <w:tcPr>
            <w:tcW w:w="1134" w:type="dxa"/>
            <w:tcBorders>
              <w:left w:val="single" w:sz="4" w:space="0" w:color="auto"/>
              <w:bottom w:val="single" w:sz="4" w:space="0" w:color="auto"/>
              <w:right w:val="single" w:sz="4" w:space="0" w:color="auto"/>
            </w:tcBorders>
          </w:tcPr>
          <w:p w:rsidR="00FB0EE1" w:rsidRPr="00FB0EE1" w:rsidRDefault="00D42D94" w:rsidP="00FB0EE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2018</w:t>
            </w:r>
            <w:r w:rsidR="00F33719">
              <w:rPr>
                <w:rFonts w:ascii="Times New Roman" w:hAnsi="Times New Roman"/>
                <w:sz w:val="18"/>
                <w:szCs w:val="18"/>
              </w:rPr>
              <w:t xml:space="preserve"> год</w:t>
            </w:r>
          </w:p>
        </w:tc>
        <w:tc>
          <w:tcPr>
            <w:tcW w:w="1195" w:type="dxa"/>
            <w:tcBorders>
              <w:left w:val="single" w:sz="4" w:space="0" w:color="auto"/>
              <w:bottom w:val="single" w:sz="4" w:space="0" w:color="auto"/>
              <w:right w:val="single" w:sz="4" w:space="0" w:color="auto"/>
            </w:tcBorders>
          </w:tcPr>
          <w:p w:rsidR="00FB0EE1" w:rsidRPr="00FB0EE1" w:rsidRDefault="00D42D94" w:rsidP="00FB0EE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2019</w:t>
            </w:r>
            <w:r w:rsidR="00F33719">
              <w:rPr>
                <w:rFonts w:ascii="Times New Roman" w:hAnsi="Times New Roman"/>
                <w:sz w:val="18"/>
                <w:szCs w:val="18"/>
              </w:rPr>
              <w:t xml:space="preserve"> год</w:t>
            </w:r>
          </w:p>
        </w:tc>
      </w:tr>
      <w:tr w:rsidR="00FB0EE1" w:rsidRPr="00FB0EE1" w:rsidTr="00AD37F0">
        <w:trPr>
          <w:tblCellSpacing w:w="5" w:type="nil"/>
        </w:trPr>
        <w:tc>
          <w:tcPr>
            <w:tcW w:w="543"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w:t>
            </w:r>
          </w:p>
        </w:tc>
        <w:tc>
          <w:tcPr>
            <w:tcW w:w="1553"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2</w:t>
            </w:r>
          </w:p>
        </w:tc>
        <w:tc>
          <w:tcPr>
            <w:tcW w:w="1272"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3</w:t>
            </w:r>
          </w:p>
        </w:tc>
        <w:tc>
          <w:tcPr>
            <w:tcW w:w="1134"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4</w:t>
            </w:r>
          </w:p>
        </w:tc>
        <w:tc>
          <w:tcPr>
            <w:tcW w:w="3554"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5</w:t>
            </w:r>
          </w:p>
        </w:tc>
        <w:tc>
          <w:tcPr>
            <w:tcW w:w="1342"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6</w:t>
            </w:r>
          </w:p>
        </w:tc>
        <w:tc>
          <w:tcPr>
            <w:tcW w:w="2348"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7</w:t>
            </w:r>
          </w:p>
        </w:tc>
        <w:tc>
          <w:tcPr>
            <w:tcW w:w="1054"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8</w:t>
            </w:r>
          </w:p>
        </w:tc>
        <w:tc>
          <w:tcPr>
            <w:tcW w:w="1134"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9</w:t>
            </w:r>
          </w:p>
        </w:tc>
        <w:tc>
          <w:tcPr>
            <w:tcW w:w="1195"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10</w:t>
            </w:r>
          </w:p>
        </w:tc>
      </w:tr>
      <w:tr w:rsidR="00FB0EE1" w:rsidRPr="00FB0EE1" w:rsidTr="00AD37F0">
        <w:trPr>
          <w:trHeight w:val="320"/>
          <w:tblCellSpacing w:w="5" w:type="nil"/>
        </w:trPr>
        <w:tc>
          <w:tcPr>
            <w:tcW w:w="543"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t xml:space="preserve">1. </w:t>
            </w:r>
          </w:p>
        </w:tc>
        <w:tc>
          <w:tcPr>
            <w:tcW w:w="14586" w:type="dxa"/>
            <w:gridSpan w:val="9"/>
            <w:tcBorders>
              <w:left w:val="single" w:sz="4" w:space="0" w:color="auto"/>
              <w:bottom w:val="single" w:sz="4" w:space="0" w:color="auto"/>
              <w:right w:val="single" w:sz="4" w:space="0" w:color="auto"/>
            </w:tcBorders>
          </w:tcPr>
          <w:p w:rsidR="00FB0EE1" w:rsidRPr="00FB0EE1" w:rsidRDefault="002F2F37" w:rsidP="002F2F37">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b/>
                <w:sz w:val="24"/>
                <w:szCs w:val="24"/>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r>
      <w:tr w:rsidR="00FB0EE1" w:rsidRPr="00FB0EE1" w:rsidTr="00AD37F0">
        <w:trPr>
          <w:trHeight w:val="320"/>
          <w:tblCellSpacing w:w="5" w:type="nil"/>
        </w:trPr>
        <w:tc>
          <w:tcPr>
            <w:tcW w:w="543"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FB0EE1" w:rsidRPr="00F33719" w:rsidRDefault="00B63015" w:rsidP="007B4B47">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11 8</w:t>
            </w:r>
            <w:r w:rsidR="007B4B47">
              <w:rPr>
                <w:rFonts w:ascii="Times New Roman" w:hAnsi="Times New Roman"/>
                <w:sz w:val="20"/>
                <w:szCs w:val="24"/>
              </w:rPr>
              <w:t>60</w:t>
            </w:r>
            <w:r>
              <w:rPr>
                <w:rFonts w:ascii="Times New Roman" w:hAnsi="Times New Roman"/>
                <w:sz w:val="20"/>
                <w:szCs w:val="24"/>
              </w:rPr>
              <w:t> </w:t>
            </w:r>
            <w:r w:rsidR="007B4B47">
              <w:rPr>
                <w:rFonts w:ascii="Times New Roman" w:hAnsi="Times New Roman"/>
                <w:sz w:val="20"/>
                <w:szCs w:val="24"/>
              </w:rPr>
              <w:t>6</w:t>
            </w:r>
            <w:r>
              <w:rPr>
                <w:rFonts w:ascii="Times New Roman" w:hAnsi="Times New Roman"/>
                <w:sz w:val="20"/>
                <w:szCs w:val="24"/>
              </w:rPr>
              <w:t>14,0</w:t>
            </w:r>
          </w:p>
        </w:tc>
        <w:tc>
          <w:tcPr>
            <w:tcW w:w="1134" w:type="dxa"/>
            <w:tcBorders>
              <w:left w:val="single" w:sz="4" w:space="0" w:color="auto"/>
              <w:bottom w:val="single" w:sz="4" w:space="0" w:color="auto"/>
              <w:right w:val="single" w:sz="4" w:space="0" w:color="auto"/>
            </w:tcBorders>
          </w:tcPr>
          <w:p w:rsidR="00FB0EE1" w:rsidRPr="00F33719" w:rsidRDefault="00F33719" w:rsidP="00F33719">
            <w:pPr>
              <w:widowControl w:val="0"/>
              <w:autoSpaceDE w:val="0"/>
              <w:autoSpaceDN w:val="0"/>
              <w:adjustRightInd w:val="0"/>
              <w:spacing w:after="0" w:line="240" w:lineRule="auto"/>
              <w:jc w:val="center"/>
              <w:rPr>
                <w:rFonts w:ascii="Times New Roman" w:hAnsi="Times New Roman"/>
                <w:sz w:val="20"/>
                <w:szCs w:val="24"/>
              </w:rPr>
            </w:pPr>
            <w:r w:rsidRPr="00F33719">
              <w:rPr>
                <w:rFonts w:ascii="Times New Roman" w:hAnsi="Times New Roman"/>
                <w:sz w:val="20"/>
                <w:szCs w:val="24"/>
              </w:rPr>
              <w:t>0</w:t>
            </w:r>
          </w:p>
        </w:tc>
        <w:tc>
          <w:tcPr>
            <w:tcW w:w="3554" w:type="dxa"/>
            <w:tcBorders>
              <w:left w:val="single" w:sz="4" w:space="0" w:color="auto"/>
              <w:bottom w:val="single" w:sz="4" w:space="0" w:color="auto"/>
              <w:right w:val="single" w:sz="4" w:space="0" w:color="auto"/>
            </w:tcBorders>
          </w:tcPr>
          <w:p w:rsidR="00FB0EE1" w:rsidRPr="00FB0EE1" w:rsidRDefault="001D64E9" w:rsidP="00FA1247">
            <w:pPr>
              <w:widowControl w:val="0"/>
              <w:autoSpaceDE w:val="0"/>
              <w:autoSpaceDN w:val="0"/>
              <w:adjustRightInd w:val="0"/>
              <w:spacing w:after="0" w:line="240" w:lineRule="auto"/>
              <w:jc w:val="both"/>
              <w:rPr>
                <w:rFonts w:ascii="Times New Roman" w:hAnsi="Times New Roman"/>
                <w:sz w:val="24"/>
                <w:szCs w:val="24"/>
              </w:rPr>
            </w:pPr>
            <w:r w:rsidRPr="001D64E9">
              <w:rPr>
                <w:rFonts w:ascii="Times New Roman" w:hAnsi="Times New Roman"/>
                <w:sz w:val="24"/>
                <w:szCs w:val="24"/>
              </w:rPr>
              <w:t xml:space="preserve">Наличие нормативных правовых актов </w:t>
            </w:r>
            <w:r w:rsidR="00FA1247">
              <w:rPr>
                <w:rFonts w:ascii="Times New Roman" w:hAnsi="Times New Roman"/>
                <w:sz w:val="24"/>
                <w:szCs w:val="24"/>
              </w:rPr>
              <w:t>Шуйского муниципального района</w:t>
            </w:r>
            <w:r w:rsidRPr="001D64E9">
              <w:rPr>
                <w:rFonts w:ascii="Times New Roman" w:hAnsi="Times New Roman"/>
                <w:sz w:val="24"/>
                <w:szCs w:val="24"/>
              </w:rPr>
              <w:t xml:space="preserve"> по организации составления проекта бюджета</w:t>
            </w:r>
          </w:p>
        </w:tc>
        <w:tc>
          <w:tcPr>
            <w:tcW w:w="1342" w:type="dxa"/>
            <w:tcBorders>
              <w:left w:val="single" w:sz="4" w:space="0" w:color="auto"/>
              <w:bottom w:val="single" w:sz="4" w:space="0" w:color="auto"/>
              <w:right w:val="single" w:sz="4" w:space="0" w:color="auto"/>
            </w:tcBorders>
          </w:tcPr>
          <w:p w:rsidR="00FB0EE1" w:rsidRPr="00FB0EE1" w:rsidRDefault="001D64E9" w:rsidP="002F2F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348" w:type="dxa"/>
            <w:tcBorders>
              <w:left w:val="single" w:sz="4" w:space="0" w:color="auto"/>
              <w:bottom w:val="single" w:sz="4" w:space="0" w:color="auto"/>
              <w:right w:val="single" w:sz="4" w:space="0" w:color="auto"/>
            </w:tcBorders>
          </w:tcPr>
          <w:p w:rsidR="00FB0EE1" w:rsidRPr="00FB0EE1" w:rsidRDefault="001D64E9" w:rsidP="002F2F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054" w:type="dxa"/>
            <w:tcBorders>
              <w:left w:val="single" w:sz="4" w:space="0" w:color="auto"/>
              <w:bottom w:val="single" w:sz="4" w:space="0" w:color="auto"/>
              <w:right w:val="single" w:sz="4" w:space="0" w:color="auto"/>
            </w:tcBorders>
          </w:tcPr>
          <w:p w:rsidR="00FB0EE1" w:rsidRPr="00FB0EE1" w:rsidRDefault="001D64E9" w:rsidP="002F2F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FB0EE1" w:rsidRPr="00FB0EE1" w:rsidRDefault="001D64E9" w:rsidP="002F2F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95" w:type="dxa"/>
            <w:tcBorders>
              <w:left w:val="single" w:sz="4" w:space="0" w:color="auto"/>
              <w:bottom w:val="single" w:sz="4" w:space="0" w:color="auto"/>
              <w:right w:val="single" w:sz="4" w:space="0" w:color="auto"/>
            </w:tcBorders>
          </w:tcPr>
          <w:p w:rsidR="00FB0EE1" w:rsidRPr="00FB0EE1" w:rsidRDefault="001D64E9" w:rsidP="002F2F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B2358B" w:rsidRPr="00FB0EE1" w:rsidTr="00AD37F0">
        <w:trPr>
          <w:trHeight w:val="320"/>
          <w:tblCellSpacing w:w="5" w:type="nil"/>
        </w:trPr>
        <w:tc>
          <w:tcPr>
            <w:tcW w:w="54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B2358B"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B2358B" w:rsidRPr="00F33719"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sz w:val="24"/>
                <w:szCs w:val="24"/>
              </w:rPr>
              <w:t>Доля главных распорядителей средств бюджета района, д</w:t>
            </w:r>
            <w:r>
              <w:rPr>
                <w:rFonts w:ascii="Times New Roman" w:hAnsi="Times New Roman"/>
                <w:sz w:val="24"/>
                <w:szCs w:val="24"/>
              </w:rPr>
              <w:t xml:space="preserve">о которых доводятся показатели </w:t>
            </w:r>
            <w:r w:rsidRPr="002F2F37">
              <w:rPr>
                <w:rFonts w:ascii="Times New Roman" w:hAnsi="Times New Roman"/>
                <w:sz w:val="24"/>
                <w:szCs w:val="24"/>
              </w:rPr>
              <w:t xml:space="preserve">бюджетных ассигнований и лимиты бюджетных </w:t>
            </w:r>
            <w:r>
              <w:rPr>
                <w:rFonts w:ascii="Times New Roman" w:hAnsi="Times New Roman"/>
                <w:sz w:val="24"/>
                <w:szCs w:val="24"/>
              </w:rPr>
              <w:t>о</w:t>
            </w:r>
            <w:r w:rsidRPr="002F2F37">
              <w:rPr>
                <w:rFonts w:ascii="Times New Roman" w:hAnsi="Times New Roman"/>
                <w:sz w:val="24"/>
                <w:szCs w:val="24"/>
              </w:rPr>
              <w:t>бязательств в установленном порядке</w:t>
            </w:r>
          </w:p>
        </w:tc>
        <w:tc>
          <w:tcPr>
            <w:tcW w:w="1342"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05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95"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B2358B" w:rsidRPr="00FB0EE1" w:rsidTr="00AD37F0">
        <w:trPr>
          <w:trHeight w:val="320"/>
          <w:tblCellSpacing w:w="5" w:type="nil"/>
        </w:trPr>
        <w:tc>
          <w:tcPr>
            <w:tcW w:w="54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B2358B"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B2358B" w:rsidRPr="00F33719"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B2358B" w:rsidRPr="00D56AFE" w:rsidRDefault="00B2358B" w:rsidP="00B2358B">
            <w:pPr>
              <w:spacing w:after="0" w:line="240" w:lineRule="auto"/>
              <w:jc w:val="both"/>
              <w:rPr>
                <w:rFonts w:ascii="Times New Roman" w:hAnsi="Times New Roman"/>
                <w:sz w:val="24"/>
              </w:rPr>
            </w:pPr>
            <w:r w:rsidRPr="00D56AFE">
              <w:rPr>
                <w:rFonts w:ascii="Times New Roman" w:hAnsi="Times New Roman"/>
                <w:sz w:val="24"/>
              </w:rPr>
              <w:t>Составление и ведение кассового плана исполнения бюджета района</w:t>
            </w:r>
          </w:p>
        </w:tc>
        <w:tc>
          <w:tcPr>
            <w:tcW w:w="1342"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348"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05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95"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B2358B" w:rsidRPr="00FB0EE1" w:rsidTr="00AD37F0">
        <w:trPr>
          <w:trHeight w:val="320"/>
          <w:tblCellSpacing w:w="5" w:type="nil"/>
        </w:trPr>
        <w:tc>
          <w:tcPr>
            <w:tcW w:w="54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B2358B"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B2358B" w:rsidRPr="00F33719"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B2358B" w:rsidRPr="00D56AFE" w:rsidRDefault="00B2358B" w:rsidP="00B2358B">
            <w:pPr>
              <w:spacing w:after="0" w:line="240" w:lineRule="auto"/>
              <w:jc w:val="both"/>
              <w:rPr>
                <w:rFonts w:ascii="Times New Roman" w:hAnsi="Times New Roman"/>
                <w:sz w:val="24"/>
              </w:rPr>
            </w:pPr>
            <w:r w:rsidRPr="00D56AFE">
              <w:rPr>
                <w:rFonts w:ascii="Times New Roman" w:hAnsi="Times New Roman"/>
                <w:sz w:val="24"/>
              </w:rPr>
              <w:t>Соблюдение установленных законодательством Российской Федерации требований о сроках и составе отчетности об исполнении бюджета района</w:t>
            </w:r>
          </w:p>
        </w:tc>
        <w:tc>
          <w:tcPr>
            <w:tcW w:w="1342"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348"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05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95"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B2358B" w:rsidRPr="00FB0EE1" w:rsidTr="00AD37F0">
        <w:trPr>
          <w:trHeight w:val="320"/>
          <w:tblCellSpacing w:w="5" w:type="nil"/>
        </w:trPr>
        <w:tc>
          <w:tcPr>
            <w:tcW w:w="54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B2358B"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B2358B" w:rsidRPr="00F33719"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B2358B" w:rsidRPr="00D56AFE" w:rsidRDefault="00B2358B" w:rsidP="00B2358B">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муниципальных учреждений</w:t>
            </w:r>
          </w:p>
        </w:tc>
        <w:tc>
          <w:tcPr>
            <w:tcW w:w="1342"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348"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5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95"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B2358B" w:rsidRPr="00FB0EE1" w:rsidTr="00AD37F0">
        <w:trPr>
          <w:trHeight w:val="320"/>
          <w:tblCellSpacing w:w="5" w:type="nil"/>
        </w:trPr>
        <w:tc>
          <w:tcPr>
            <w:tcW w:w="54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B2358B"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B2358B" w:rsidRPr="00F33719"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B2358B" w:rsidRPr="00D56AFE" w:rsidRDefault="00B2358B" w:rsidP="00B2358B">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бюджета района по исполнению обязательств перед гражданами</w:t>
            </w:r>
          </w:p>
        </w:tc>
        <w:tc>
          <w:tcPr>
            <w:tcW w:w="1342"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348"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5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95"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B2358B"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B2358B"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B2358B" w:rsidRPr="00F33719"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vAlign w:val="center"/>
          </w:tcPr>
          <w:p w:rsidR="00B2358B" w:rsidRPr="00AD37F0" w:rsidRDefault="00B2358B" w:rsidP="00B2358B">
            <w:pPr>
              <w:pStyle w:val="ConsPlusNormal"/>
              <w:widowControl/>
              <w:ind w:firstLine="0"/>
              <w:jc w:val="both"/>
              <w:rPr>
                <w:rFonts w:ascii="Times New Roman" w:hAnsi="Times New Roman" w:cs="Times New Roman"/>
                <w:sz w:val="24"/>
                <w:szCs w:val="24"/>
              </w:rPr>
            </w:pPr>
            <w:r w:rsidRPr="00AD37F0">
              <w:rPr>
                <w:rFonts w:ascii="Times New Roman" w:hAnsi="Times New Roman" w:cs="Times New Roman"/>
                <w:sz w:val="24"/>
                <w:szCs w:val="24"/>
              </w:rPr>
              <w:t>Отношение фактического поступления доходов главных администраторов к</w:t>
            </w:r>
            <w:r>
              <w:rPr>
                <w:rFonts w:ascii="Times New Roman" w:hAnsi="Times New Roman" w:cs="Times New Roman"/>
                <w:sz w:val="24"/>
                <w:szCs w:val="24"/>
              </w:rPr>
              <w:t xml:space="preserve"> </w:t>
            </w:r>
            <w:r w:rsidRPr="00AD37F0">
              <w:rPr>
                <w:rFonts w:ascii="Times New Roman" w:hAnsi="Times New Roman" w:cs="Times New Roman"/>
                <w:sz w:val="24"/>
                <w:szCs w:val="24"/>
              </w:rPr>
              <w:t xml:space="preserve">утвержденному плану </w:t>
            </w:r>
          </w:p>
        </w:tc>
        <w:tc>
          <w:tcPr>
            <w:tcW w:w="1342" w:type="dxa"/>
            <w:tcBorders>
              <w:left w:val="single" w:sz="4" w:space="0" w:color="auto"/>
              <w:bottom w:val="single" w:sz="4" w:space="0" w:color="auto"/>
              <w:right w:val="single" w:sz="4" w:space="0" w:color="auto"/>
            </w:tcBorders>
            <w:vAlign w:val="center"/>
          </w:tcPr>
          <w:p w:rsidR="00B2358B" w:rsidRPr="00785FAF" w:rsidRDefault="00B2358B" w:rsidP="00B2358B">
            <w:pPr>
              <w:jc w:val="center"/>
              <w:rPr>
                <w:rFonts w:ascii="Times New Roman" w:hAnsi="Times New Roman"/>
                <w:sz w:val="24"/>
                <w:szCs w:val="24"/>
              </w:rPr>
            </w:pPr>
            <w:r w:rsidRPr="00785FAF">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99,5</w:t>
            </w:r>
          </w:p>
        </w:tc>
        <w:tc>
          <w:tcPr>
            <w:tcW w:w="1054" w:type="dxa"/>
            <w:tcBorders>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c>
          <w:tcPr>
            <w:tcW w:w="1134" w:type="dxa"/>
            <w:tcBorders>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c>
          <w:tcPr>
            <w:tcW w:w="1195" w:type="dxa"/>
            <w:tcBorders>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r>
      <w:tr w:rsidR="00B2358B"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B2358B"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B2358B" w:rsidRPr="00F33719"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B2358B" w:rsidRPr="00AD37F0" w:rsidRDefault="00B2358B" w:rsidP="00B2358B">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Шуйского муниципального района</w:t>
            </w:r>
          </w:p>
        </w:tc>
        <w:tc>
          <w:tcPr>
            <w:tcW w:w="1342" w:type="dxa"/>
            <w:tcBorders>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tc>
        <w:tc>
          <w:tcPr>
            <w:tcW w:w="2348" w:type="dxa"/>
            <w:tcBorders>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Pr>
                <w:rFonts w:ascii="Times New Roman" w:hAnsi="Times New Roman" w:cs="Times New Roman"/>
                <w:sz w:val="24"/>
              </w:rPr>
              <w:t>12,7</w:t>
            </w:r>
          </w:p>
        </w:tc>
        <w:tc>
          <w:tcPr>
            <w:tcW w:w="1054" w:type="dxa"/>
            <w:tcBorders>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w:t>
            </w:r>
            <w:r>
              <w:rPr>
                <w:rFonts w:ascii="Times New Roman" w:hAnsi="Times New Roman" w:cs="Times New Roman"/>
                <w:sz w:val="24"/>
              </w:rPr>
              <w:t>3,0</w:t>
            </w:r>
          </w:p>
        </w:tc>
        <w:tc>
          <w:tcPr>
            <w:tcW w:w="1134" w:type="dxa"/>
            <w:tcBorders>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w:t>
            </w:r>
            <w:r>
              <w:rPr>
                <w:rFonts w:ascii="Times New Roman" w:hAnsi="Times New Roman" w:cs="Times New Roman"/>
                <w:sz w:val="24"/>
              </w:rPr>
              <w:t>3</w:t>
            </w:r>
            <w:r w:rsidRPr="00785FAF">
              <w:rPr>
                <w:rFonts w:ascii="Times New Roman" w:hAnsi="Times New Roman" w:cs="Times New Roman"/>
                <w:sz w:val="24"/>
              </w:rPr>
              <w:t>,</w:t>
            </w:r>
            <w:r>
              <w:rPr>
                <w:rFonts w:ascii="Times New Roman" w:hAnsi="Times New Roman" w:cs="Times New Roman"/>
                <w:sz w:val="24"/>
              </w:rPr>
              <w:t>3</w:t>
            </w:r>
          </w:p>
        </w:tc>
        <w:tc>
          <w:tcPr>
            <w:tcW w:w="1195" w:type="dxa"/>
            <w:tcBorders>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Pr>
                <w:rFonts w:ascii="Times New Roman" w:hAnsi="Times New Roman" w:cs="Times New Roman"/>
                <w:sz w:val="24"/>
              </w:rPr>
              <w:t>13,5</w:t>
            </w:r>
          </w:p>
        </w:tc>
      </w:tr>
      <w:tr w:rsidR="00B2358B"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B2358B"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B2358B" w:rsidRPr="00F33719"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B2358B" w:rsidRPr="00AD37F0" w:rsidRDefault="00B2358B" w:rsidP="00B2358B">
            <w:pPr>
              <w:spacing w:after="0" w:line="240" w:lineRule="auto"/>
              <w:jc w:val="both"/>
              <w:rPr>
                <w:rFonts w:ascii="Times New Roman" w:hAnsi="Times New Roman"/>
                <w:sz w:val="24"/>
                <w:szCs w:val="24"/>
              </w:rPr>
            </w:pPr>
            <w:r w:rsidRPr="00AD37F0">
              <w:rPr>
                <w:rFonts w:ascii="Times New Roman" w:hAnsi="Times New Roman"/>
                <w:sz w:val="24"/>
                <w:szCs w:val="24"/>
              </w:rPr>
              <w:t>Соотношение недополученных доходов по местным налогам в результате налоговых льгот, установленных нормативными актами района, к общему объему налоговых доходов бюджета района</w:t>
            </w:r>
          </w:p>
        </w:tc>
        <w:tc>
          <w:tcPr>
            <w:tcW w:w="1342" w:type="dxa"/>
            <w:tcBorders>
              <w:left w:val="single" w:sz="4" w:space="0" w:color="auto"/>
              <w:bottom w:val="single" w:sz="4" w:space="0" w:color="auto"/>
              <w:right w:val="single" w:sz="4" w:space="0" w:color="auto"/>
            </w:tcBorders>
            <w:vAlign w:val="center"/>
          </w:tcPr>
          <w:p w:rsidR="00B2358B" w:rsidRPr="00785FAF" w:rsidRDefault="00B2358B" w:rsidP="00B2358B">
            <w:pPr>
              <w:jc w:val="center"/>
              <w:rPr>
                <w:rFonts w:ascii="Times New Roman" w:hAnsi="Times New Roman"/>
                <w:sz w:val="24"/>
                <w:szCs w:val="24"/>
              </w:rPr>
            </w:pPr>
            <w:r w:rsidRPr="00785FAF">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B2358B" w:rsidRPr="00785FAF" w:rsidRDefault="00B2358B" w:rsidP="00B2358B">
            <w:pPr>
              <w:pStyle w:val="aa"/>
              <w:jc w:val="center"/>
            </w:pPr>
            <w:r w:rsidRPr="00785FAF">
              <w:t>0</w:t>
            </w:r>
          </w:p>
        </w:tc>
        <w:tc>
          <w:tcPr>
            <w:tcW w:w="1054" w:type="dxa"/>
            <w:tcBorders>
              <w:left w:val="single" w:sz="4" w:space="0" w:color="auto"/>
              <w:bottom w:val="single" w:sz="4" w:space="0" w:color="auto"/>
              <w:right w:val="single" w:sz="4" w:space="0" w:color="auto"/>
            </w:tcBorders>
            <w:vAlign w:val="center"/>
          </w:tcPr>
          <w:p w:rsidR="00B2358B" w:rsidRPr="00785FAF" w:rsidRDefault="00B2358B" w:rsidP="00B2358B">
            <w:pPr>
              <w:pStyle w:val="aa"/>
              <w:jc w:val="center"/>
            </w:pPr>
            <w:r w:rsidRPr="00785FAF">
              <w:t>0</w:t>
            </w:r>
          </w:p>
        </w:tc>
        <w:tc>
          <w:tcPr>
            <w:tcW w:w="1134" w:type="dxa"/>
            <w:tcBorders>
              <w:left w:val="single" w:sz="4" w:space="0" w:color="auto"/>
              <w:bottom w:val="single" w:sz="4" w:space="0" w:color="auto"/>
              <w:right w:val="single" w:sz="4" w:space="0" w:color="auto"/>
            </w:tcBorders>
            <w:vAlign w:val="center"/>
          </w:tcPr>
          <w:p w:rsidR="00B2358B" w:rsidRPr="00785FAF" w:rsidRDefault="00B2358B" w:rsidP="00B2358B">
            <w:pPr>
              <w:pStyle w:val="aa"/>
              <w:jc w:val="center"/>
            </w:pPr>
            <w:r w:rsidRPr="00785FAF">
              <w:t>0</w:t>
            </w:r>
          </w:p>
        </w:tc>
        <w:tc>
          <w:tcPr>
            <w:tcW w:w="1195" w:type="dxa"/>
            <w:tcBorders>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Pr>
                <w:rFonts w:ascii="Times New Roman" w:hAnsi="Times New Roman" w:cs="Times New Roman"/>
                <w:sz w:val="24"/>
              </w:rPr>
              <w:t>0</w:t>
            </w:r>
          </w:p>
        </w:tc>
      </w:tr>
      <w:tr w:rsidR="00B2358B"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B2358B"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B2358B" w:rsidRPr="00F33719"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B2358B" w:rsidRPr="0085190C" w:rsidRDefault="00B2358B" w:rsidP="00B2358B">
            <w:pPr>
              <w:spacing w:after="0" w:line="240" w:lineRule="auto"/>
              <w:jc w:val="both"/>
              <w:rPr>
                <w:rFonts w:ascii="Times New Roman" w:hAnsi="Times New Roman"/>
                <w:sz w:val="24"/>
                <w:szCs w:val="24"/>
              </w:rPr>
            </w:pPr>
            <w:r>
              <w:rPr>
                <w:rFonts w:ascii="Times New Roman" w:hAnsi="Times New Roman"/>
                <w:sz w:val="24"/>
                <w:szCs w:val="24"/>
              </w:rPr>
              <w:t>Доля расходов бюджета района,</w:t>
            </w:r>
            <w:r w:rsidRPr="0085190C">
              <w:rPr>
                <w:rFonts w:ascii="Times New Roman" w:hAnsi="Times New Roman"/>
                <w:sz w:val="24"/>
                <w:szCs w:val="24"/>
              </w:rPr>
              <w:t xml:space="preserve"> </w:t>
            </w:r>
            <w:r w:rsidRPr="0085190C">
              <w:rPr>
                <w:rFonts w:ascii="Times New Roman" w:hAnsi="Times New Roman"/>
                <w:sz w:val="24"/>
                <w:szCs w:val="24"/>
              </w:rPr>
              <w:br/>
              <w:t>формируемых в рамках</w:t>
            </w:r>
            <w:r>
              <w:rPr>
                <w:rFonts w:ascii="Times New Roman" w:hAnsi="Times New Roman"/>
                <w:sz w:val="24"/>
                <w:szCs w:val="24"/>
              </w:rPr>
              <w:t xml:space="preserve"> </w:t>
            </w:r>
            <w:r w:rsidRPr="0085190C">
              <w:rPr>
                <w:rFonts w:ascii="Times New Roman" w:hAnsi="Times New Roman"/>
                <w:sz w:val="24"/>
                <w:szCs w:val="24"/>
              </w:rPr>
              <w:t>программ</w:t>
            </w:r>
          </w:p>
        </w:tc>
        <w:tc>
          <w:tcPr>
            <w:tcW w:w="1342" w:type="dxa"/>
            <w:tcBorders>
              <w:left w:val="single" w:sz="4" w:space="0" w:color="auto"/>
              <w:bottom w:val="single" w:sz="4" w:space="0" w:color="auto"/>
              <w:right w:val="single" w:sz="4" w:space="0" w:color="auto"/>
            </w:tcBorders>
            <w:vAlign w:val="center"/>
          </w:tcPr>
          <w:p w:rsidR="00B2358B" w:rsidRPr="0085190C" w:rsidRDefault="00B2358B" w:rsidP="00B2358B">
            <w:pPr>
              <w:jc w:val="center"/>
              <w:rPr>
                <w:rFonts w:ascii="Times New Roman" w:hAnsi="Times New Roman"/>
                <w:sz w:val="24"/>
                <w:szCs w:val="24"/>
              </w:rPr>
            </w:pPr>
            <w:r w:rsidRPr="0085190C">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B2358B" w:rsidRPr="0085190C" w:rsidRDefault="00B2358B" w:rsidP="00B2358B">
            <w:pPr>
              <w:pStyle w:val="aa"/>
              <w:jc w:val="center"/>
            </w:pPr>
            <w:r>
              <w:t>96,4</w:t>
            </w:r>
          </w:p>
        </w:tc>
        <w:tc>
          <w:tcPr>
            <w:tcW w:w="1054" w:type="dxa"/>
            <w:tcBorders>
              <w:left w:val="single" w:sz="4" w:space="0" w:color="auto"/>
              <w:bottom w:val="single" w:sz="4" w:space="0" w:color="auto"/>
              <w:right w:val="single" w:sz="4" w:space="0" w:color="auto"/>
            </w:tcBorders>
            <w:vAlign w:val="center"/>
          </w:tcPr>
          <w:p w:rsidR="00B2358B" w:rsidRPr="0085190C" w:rsidRDefault="00B2358B" w:rsidP="00B2358B">
            <w:pPr>
              <w:pStyle w:val="aa"/>
              <w:jc w:val="center"/>
            </w:pPr>
            <w:r>
              <w:t>&gt; 97</w:t>
            </w:r>
          </w:p>
        </w:tc>
        <w:tc>
          <w:tcPr>
            <w:tcW w:w="1134" w:type="dxa"/>
            <w:tcBorders>
              <w:left w:val="single" w:sz="4" w:space="0" w:color="auto"/>
              <w:bottom w:val="single" w:sz="4" w:space="0" w:color="auto"/>
              <w:right w:val="single" w:sz="4" w:space="0" w:color="auto"/>
            </w:tcBorders>
            <w:vAlign w:val="center"/>
          </w:tcPr>
          <w:p w:rsidR="00B2358B" w:rsidRPr="0085190C" w:rsidRDefault="00B2358B" w:rsidP="00B2358B">
            <w:pPr>
              <w:pStyle w:val="aa"/>
              <w:jc w:val="center"/>
            </w:pPr>
            <w:r w:rsidRPr="00031912">
              <w:t>&gt; 97</w:t>
            </w:r>
          </w:p>
        </w:tc>
        <w:tc>
          <w:tcPr>
            <w:tcW w:w="1195" w:type="dxa"/>
            <w:tcBorders>
              <w:left w:val="single" w:sz="4" w:space="0" w:color="auto"/>
              <w:bottom w:val="single" w:sz="4" w:space="0" w:color="auto"/>
              <w:right w:val="single" w:sz="4" w:space="0" w:color="auto"/>
            </w:tcBorders>
            <w:vAlign w:val="center"/>
          </w:tcPr>
          <w:p w:rsidR="00B2358B" w:rsidRPr="0085190C" w:rsidRDefault="00B2358B" w:rsidP="00B2358B">
            <w:pPr>
              <w:pStyle w:val="ConsPlusNormal"/>
              <w:widowControl/>
              <w:ind w:firstLine="0"/>
              <w:jc w:val="center"/>
              <w:rPr>
                <w:rFonts w:ascii="Times New Roman" w:hAnsi="Times New Roman" w:cs="Times New Roman"/>
              </w:rPr>
            </w:pPr>
            <w:r w:rsidRPr="00031912">
              <w:rPr>
                <w:rFonts w:ascii="Times New Roman" w:hAnsi="Times New Roman" w:cs="Times New Roman"/>
                <w:sz w:val="24"/>
              </w:rPr>
              <w:t>100</w:t>
            </w:r>
          </w:p>
        </w:tc>
      </w:tr>
      <w:tr w:rsidR="00B2358B"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B2358B"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B2358B" w:rsidRPr="00F33719"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B2358B" w:rsidRPr="0085190C" w:rsidRDefault="00B2358B" w:rsidP="00B2358B">
            <w:pPr>
              <w:spacing w:after="0" w:line="240" w:lineRule="auto"/>
              <w:jc w:val="both"/>
              <w:rPr>
                <w:rFonts w:ascii="Times New Roman" w:hAnsi="Times New Roman"/>
                <w:sz w:val="24"/>
                <w:szCs w:val="24"/>
              </w:rPr>
            </w:pPr>
            <w:r w:rsidRPr="0085190C">
              <w:rPr>
                <w:rFonts w:ascii="Times New Roman" w:hAnsi="Times New Roman"/>
                <w:sz w:val="24"/>
                <w:szCs w:val="24"/>
              </w:rPr>
              <w:t>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w:t>
            </w:r>
          </w:p>
        </w:tc>
        <w:tc>
          <w:tcPr>
            <w:tcW w:w="1342" w:type="dxa"/>
            <w:tcBorders>
              <w:left w:val="single" w:sz="4" w:space="0" w:color="auto"/>
              <w:bottom w:val="single" w:sz="4" w:space="0" w:color="auto"/>
              <w:right w:val="single" w:sz="4" w:space="0" w:color="auto"/>
            </w:tcBorders>
            <w:vAlign w:val="center"/>
          </w:tcPr>
          <w:p w:rsidR="00B2358B" w:rsidRPr="0085190C" w:rsidRDefault="00B2358B" w:rsidP="00B2358B">
            <w:pPr>
              <w:jc w:val="center"/>
              <w:rPr>
                <w:rFonts w:ascii="Times New Roman" w:hAnsi="Times New Roman"/>
                <w:sz w:val="24"/>
                <w:szCs w:val="24"/>
              </w:rPr>
            </w:pPr>
            <w:r w:rsidRPr="0085190C">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B2358B" w:rsidRPr="0085190C" w:rsidRDefault="00B2358B" w:rsidP="00B2358B">
            <w:pPr>
              <w:pStyle w:val="aa"/>
              <w:jc w:val="center"/>
            </w:pPr>
            <w:r w:rsidRPr="0085190C">
              <w:t>0,8</w:t>
            </w:r>
          </w:p>
        </w:tc>
        <w:tc>
          <w:tcPr>
            <w:tcW w:w="1054" w:type="dxa"/>
            <w:tcBorders>
              <w:left w:val="single" w:sz="4" w:space="0" w:color="auto"/>
              <w:bottom w:val="single" w:sz="4" w:space="0" w:color="auto"/>
              <w:right w:val="single" w:sz="4" w:space="0" w:color="auto"/>
            </w:tcBorders>
            <w:vAlign w:val="center"/>
          </w:tcPr>
          <w:p w:rsidR="00B2358B" w:rsidRPr="0085190C" w:rsidRDefault="00B2358B" w:rsidP="00B2358B">
            <w:pPr>
              <w:pStyle w:val="aa"/>
              <w:jc w:val="center"/>
            </w:pPr>
            <w:r w:rsidRPr="0085190C">
              <w:t>0,9</w:t>
            </w:r>
          </w:p>
        </w:tc>
        <w:tc>
          <w:tcPr>
            <w:tcW w:w="1134" w:type="dxa"/>
            <w:tcBorders>
              <w:left w:val="single" w:sz="4" w:space="0" w:color="auto"/>
              <w:bottom w:val="single" w:sz="4" w:space="0" w:color="auto"/>
              <w:right w:val="single" w:sz="4" w:space="0" w:color="auto"/>
            </w:tcBorders>
            <w:vAlign w:val="center"/>
          </w:tcPr>
          <w:p w:rsidR="00B2358B" w:rsidRPr="0085190C" w:rsidRDefault="00B2358B" w:rsidP="00B2358B">
            <w:pPr>
              <w:spacing w:after="0" w:line="240" w:lineRule="auto"/>
              <w:jc w:val="center"/>
              <w:rPr>
                <w:rFonts w:ascii="Times New Roman" w:hAnsi="Times New Roman"/>
                <w:sz w:val="24"/>
                <w:szCs w:val="24"/>
              </w:rPr>
            </w:pPr>
            <w:r>
              <w:rPr>
                <w:rFonts w:ascii="Times New Roman" w:hAnsi="Times New Roman"/>
                <w:sz w:val="24"/>
                <w:szCs w:val="24"/>
              </w:rPr>
              <w:t>≤</w:t>
            </w:r>
            <w:r w:rsidRPr="0085190C">
              <w:rPr>
                <w:rFonts w:ascii="Times New Roman" w:hAnsi="Times New Roman"/>
                <w:sz w:val="24"/>
                <w:szCs w:val="24"/>
              </w:rPr>
              <w:t>1,0</w:t>
            </w:r>
          </w:p>
        </w:tc>
        <w:tc>
          <w:tcPr>
            <w:tcW w:w="1195" w:type="dxa"/>
            <w:tcBorders>
              <w:left w:val="single" w:sz="4" w:space="0" w:color="auto"/>
              <w:bottom w:val="single" w:sz="4" w:space="0" w:color="auto"/>
              <w:right w:val="single" w:sz="4" w:space="0" w:color="auto"/>
            </w:tcBorders>
            <w:vAlign w:val="center"/>
          </w:tcPr>
          <w:p w:rsidR="00B2358B" w:rsidRPr="0085190C" w:rsidRDefault="00B2358B" w:rsidP="00B2358B">
            <w:pPr>
              <w:pStyle w:val="ConsPlusNormal"/>
              <w:widowControl/>
              <w:ind w:firstLine="0"/>
              <w:jc w:val="center"/>
              <w:rPr>
                <w:rFonts w:ascii="Times New Roman" w:hAnsi="Times New Roman" w:cs="Times New Roman"/>
              </w:rPr>
            </w:pPr>
            <w:r w:rsidRPr="00031912">
              <w:rPr>
                <w:rFonts w:ascii="Times New Roman" w:hAnsi="Times New Roman" w:cs="Times New Roman"/>
                <w:sz w:val="24"/>
                <w:szCs w:val="24"/>
              </w:rPr>
              <w:t>≤1,0</w:t>
            </w:r>
          </w:p>
        </w:tc>
      </w:tr>
      <w:tr w:rsidR="00B2358B" w:rsidRPr="00FB0EE1" w:rsidTr="00AD37F0">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lastRenderedPageBreak/>
              <w:t xml:space="preserve">2. </w:t>
            </w:r>
          </w:p>
        </w:tc>
        <w:tc>
          <w:tcPr>
            <w:tcW w:w="14586" w:type="dxa"/>
            <w:gridSpan w:val="9"/>
            <w:tcBorders>
              <w:top w:val="single" w:sz="4" w:space="0" w:color="auto"/>
              <w:left w:val="single" w:sz="4" w:space="0" w:color="auto"/>
              <w:bottom w:val="single" w:sz="4" w:space="0" w:color="auto"/>
              <w:right w:val="single" w:sz="4" w:space="0" w:color="auto"/>
            </w:tcBorders>
          </w:tcPr>
          <w:p w:rsidR="00B2358B" w:rsidRPr="00E31A34" w:rsidRDefault="00B2358B" w:rsidP="00B2358B">
            <w:pPr>
              <w:widowControl w:val="0"/>
              <w:autoSpaceDE w:val="0"/>
              <w:autoSpaceDN w:val="0"/>
              <w:adjustRightInd w:val="0"/>
              <w:spacing w:after="0" w:line="240" w:lineRule="auto"/>
              <w:rPr>
                <w:rFonts w:ascii="Times New Roman" w:hAnsi="Times New Roman"/>
                <w:b/>
                <w:sz w:val="24"/>
                <w:szCs w:val="24"/>
              </w:rPr>
            </w:pPr>
            <w:r w:rsidRPr="00E31A34">
              <w:rPr>
                <w:rFonts w:ascii="Times New Roman" w:hAnsi="Times New Roman"/>
                <w:b/>
                <w:sz w:val="24"/>
                <w:szCs w:val="24"/>
              </w:rPr>
              <w:t>Обеспечение выполнения расходных обязательств Шуйского муниципального района и создание условий для их оптимизации</w:t>
            </w:r>
          </w:p>
        </w:tc>
      </w:tr>
      <w:tr w:rsidR="00B2358B" w:rsidRPr="00FB0EE1" w:rsidTr="00AD37F0">
        <w:trPr>
          <w:trHeight w:val="345"/>
          <w:tblCellSpacing w:w="5" w:type="nil"/>
        </w:trPr>
        <w:tc>
          <w:tcPr>
            <w:tcW w:w="54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B2358B" w:rsidRPr="00A03DB5" w:rsidRDefault="00B2358B" w:rsidP="00B2358B">
            <w:pPr>
              <w:pStyle w:val="ConsPlusNormal"/>
              <w:widowControl/>
              <w:ind w:firstLine="0"/>
              <w:outlineLvl w:val="3"/>
              <w:rPr>
                <w:rFonts w:ascii="Times New Roman" w:hAnsi="Times New Roman" w:cs="Times New Roman"/>
              </w:rPr>
            </w:pPr>
            <w:r w:rsidRPr="00E14A11">
              <w:rPr>
                <w:rFonts w:ascii="Times New Roman" w:hAnsi="Times New Roman" w:cs="Times New Roman"/>
                <w:sz w:val="24"/>
              </w:rPr>
              <w:t>Полнота исполнения расходных обязательств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B2358B" w:rsidRPr="00AD37F0" w:rsidRDefault="00B2358B" w:rsidP="00B2358B">
            <w:pPr>
              <w:jc w:val="center"/>
              <w:rPr>
                <w:rFonts w:ascii="Times New Roman" w:hAnsi="Times New Roman"/>
                <w:sz w:val="24"/>
                <w:szCs w:val="24"/>
              </w:rPr>
            </w:pPr>
            <w:r w:rsidRPr="00A03DB5">
              <w:rPr>
                <w:sz w:val="24"/>
                <w:szCs w:val="24"/>
              </w:rPr>
              <w:t>%</w:t>
            </w:r>
          </w:p>
        </w:tc>
        <w:tc>
          <w:tcPr>
            <w:tcW w:w="2348" w:type="dxa"/>
            <w:tcBorders>
              <w:top w:val="single" w:sz="4" w:space="0" w:color="auto"/>
              <w:left w:val="single" w:sz="4" w:space="0" w:color="auto"/>
              <w:bottom w:val="single" w:sz="4" w:space="0" w:color="auto"/>
              <w:right w:val="single" w:sz="4" w:space="0" w:color="auto"/>
            </w:tcBorders>
            <w:vAlign w:val="center"/>
          </w:tcPr>
          <w:p w:rsidR="00B2358B" w:rsidRPr="00AD37F0" w:rsidRDefault="00B2358B" w:rsidP="00B2358B">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rPr>
              <w:t>97,7</w:t>
            </w:r>
          </w:p>
        </w:tc>
        <w:tc>
          <w:tcPr>
            <w:tcW w:w="1054" w:type="dxa"/>
            <w:tcBorders>
              <w:top w:val="single" w:sz="4" w:space="0" w:color="auto"/>
              <w:left w:val="single" w:sz="4" w:space="0" w:color="auto"/>
              <w:bottom w:val="single" w:sz="4" w:space="0" w:color="auto"/>
              <w:right w:val="single" w:sz="4" w:space="0" w:color="auto"/>
            </w:tcBorders>
            <w:vAlign w:val="center"/>
          </w:tcPr>
          <w:p w:rsidR="00B2358B" w:rsidRPr="00AD37F0" w:rsidRDefault="00B2358B" w:rsidP="00B2358B">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34" w:type="dxa"/>
            <w:tcBorders>
              <w:top w:val="single" w:sz="4" w:space="0" w:color="auto"/>
              <w:left w:val="single" w:sz="4" w:space="0" w:color="auto"/>
              <w:bottom w:val="single" w:sz="4" w:space="0" w:color="auto"/>
              <w:right w:val="single" w:sz="4" w:space="0" w:color="auto"/>
            </w:tcBorders>
            <w:vAlign w:val="center"/>
          </w:tcPr>
          <w:p w:rsidR="00B2358B" w:rsidRPr="00AD37F0" w:rsidRDefault="00B2358B" w:rsidP="00B2358B">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95" w:type="dxa"/>
            <w:tcBorders>
              <w:top w:val="single" w:sz="4" w:space="0" w:color="auto"/>
              <w:left w:val="single" w:sz="4" w:space="0" w:color="auto"/>
              <w:bottom w:val="single" w:sz="4" w:space="0" w:color="auto"/>
              <w:right w:val="single" w:sz="4" w:space="0" w:color="auto"/>
            </w:tcBorders>
            <w:vAlign w:val="center"/>
          </w:tcPr>
          <w:p w:rsidR="00B2358B" w:rsidRPr="00AD37F0" w:rsidRDefault="00B2358B" w:rsidP="00B2358B">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r>
      <w:tr w:rsidR="00B2358B" w:rsidRPr="00FB0EE1" w:rsidTr="00AD37F0">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4586" w:type="dxa"/>
            <w:gridSpan w:val="9"/>
            <w:tcBorders>
              <w:top w:val="single" w:sz="4" w:space="0" w:color="auto"/>
              <w:left w:val="single" w:sz="4" w:space="0" w:color="auto"/>
              <w:bottom w:val="single" w:sz="4" w:space="0" w:color="auto"/>
              <w:right w:val="single" w:sz="4" w:space="0" w:color="auto"/>
            </w:tcBorders>
          </w:tcPr>
          <w:p w:rsidR="00B2358B" w:rsidRPr="00E14A11" w:rsidRDefault="00B2358B" w:rsidP="00B2358B">
            <w:pPr>
              <w:pStyle w:val="ConsPlusNormal"/>
              <w:widowControl/>
              <w:ind w:firstLine="0"/>
              <w:jc w:val="center"/>
              <w:rPr>
                <w:rFonts w:ascii="Times New Roman" w:hAnsi="Times New Roman" w:cs="Times New Roman"/>
                <w:sz w:val="22"/>
              </w:rPr>
            </w:pPr>
            <w:r w:rsidRPr="00E14A11">
              <w:rPr>
                <w:rFonts w:ascii="Times New Roman" w:hAnsi="Times New Roman" w:cs="Times New Roman"/>
                <w:b/>
                <w:bCs/>
                <w:sz w:val="24"/>
              </w:rPr>
              <w:t>Создание условий для повышения эффективности использования бюджетных ресурсов и качества финансового менеджмента</w:t>
            </w:r>
          </w:p>
        </w:tc>
      </w:tr>
      <w:tr w:rsidR="00B2358B" w:rsidRPr="00FB0EE1" w:rsidTr="00785FA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B2358B" w:rsidRPr="00AD37F0" w:rsidRDefault="00B2358B" w:rsidP="00B2358B">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Проведение годового мониторинга качества финансового менеджмента главных распорядителей бюджетных средств в соответствии с установленным порядком</w:t>
            </w:r>
          </w:p>
        </w:tc>
        <w:tc>
          <w:tcPr>
            <w:tcW w:w="1342" w:type="dxa"/>
            <w:tcBorders>
              <w:top w:val="single" w:sz="4" w:space="0" w:color="auto"/>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p w:rsidR="00B2358B" w:rsidRPr="00785FAF" w:rsidRDefault="00B2358B" w:rsidP="00B2358B">
            <w:pPr>
              <w:pStyle w:val="ConsPlusNormal"/>
              <w:widowControl/>
              <w:ind w:firstLine="0"/>
              <w:jc w:val="center"/>
              <w:outlineLvl w:val="3"/>
              <w:rPr>
                <w:rFonts w:ascii="Times New Roman" w:hAnsi="Times New Roman" w:cs="Times New Roman"/>
                <w:sz w:val="24"/>
              </w:rPr>
            </w:pPr>
          </w:p>
        </w:tc>
        <w:tc>
          <w:tcPr>
            <w:tcW w:w="2348" w:type="dxa"/>
            <w:tcBorders>
              <w:top w:val="single" w:sz="4" w:space="0" w:color="auto"/>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054" w:type="dxa"/>
            <w:tcBorders>
              <w:top w:val="single" w:sz="4" w:space="0" w:color="auto"/>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95" w:type="dxa"/>
            <w:tcBorders>
              <w:top w:val="single" w:sz="4" w:space="0" w:color="auto"/>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Pr>
                <w:rFonts w:ascii="Times New Roman" w:hAnsi="Times New Roman" w:cs="Times New Roman"/>
                <w:sz w:val="24"/>
              </w:rPr>
              <w:t>100</w:t>
            </w:r>
          </w:p>
        </w:tc>
      </w:tr>
      <w:tr w:rsidR="00B2358B" w:rsidRPr="00FB0EE1" w:rsidTr="00535DF0">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4586" w:type="dxa"/>
            <w:gridSpan w:val="9"/>
            <w:tcBorders>
              <w:top w:val="single" w:sz="4" w:space="0" w:color="auto"/>
              <w:left w:val="single" w:sz="4" w:space="0" w:color="auto"/>
              <w:bottom w:val="single" w:sz="4" w:space="0" w:color="auto"/>
              <w:right w:val="single" w:sz="4" w:space="0" w:color="auto"/>
            </w:tcBorders>
          </w:tcPr>
          <w:p w:rsidR="00B2358B" w:rsidRPr="00600B47" w:rsidRDefault="00B2358B" w:rsidP="00B2358B">
            <w:pPr>
              <w:pStyle w:val="ConsPlusNormal"/>
              <w:widowControl/>
              <w:ind w:firstLine="0"/>
              <w:jc w:val="center"/>
              <w:rPr>
                <w:rFonts w:ascii="Times New Roman" w:hAnsi="Times New Roman" w:cs="Times New Roman"/>
                <w:b/>
              </w:rPr>
            </w:pPr>
            <w:r w:rsidRPr="00600B47">
              <w:rPr>
                <w:rFonts w:ascii="Times New Roman" w:hAnsi="Times New Roman" w:cs="Times New Roman"/>
                <w:b/>
                <w:sz w:val="24"/>
              </w:rPr>
              <w:t>Обеспечение прозрачности, надежности и безопасности бюджетной системы Шуйского муниципального района</w:t>
            </w:r>
          </w:p>
        </w:tc>
      </w:tr>
      <w:tr w:rsidR="00B2358B" w:rsidRPr="00FB0EE1" w:rsidTr="00535DF0">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Полнота представления</w:t>
            </w:r>
            <w:r>
              <w:rPr>
                <w:rFonts w:ascii="Times New Roman" w:hAnsi="Times New Roman" w:cs="Times New Roman"/>
                <w:sz w:val="24"/>
              </w:rPr>
              <w:t xml:space="preserve"> </w:t>
            </w:r>
            <w:r w:rsidRPr="00600B47">
              <w:rPr>
                <w:rFonts w:ascii="Times New Roman" w:hAnsi="Times New Roman" w:cs="Times New Roman"/>
                <w:sz w:val="24"/>
              </w:rPr>
              <w:t xml:space="preserve">информации на официальном </w:t>
            </w:r>
            <w:r>
              <w:rPr>
                <w:rFonts w:ascii="Times New Roman" w:hAnsi="Times New Roman" w:cs="Times New Roman"/>
                <w:sz w:val="24"/>
              </w:rPr>
              <w:t>с</w:t>
            </w:r>
            <w:r w:rsidRPr="00600B47">
              <w:rPr>
                <w:rFonts w:ascii="Times New Roman" w:hAnsi="Times New Roman" w:cs="Times New Roman"/>
                <w:sz w:val="24"/>
              </w:rPr>
              <w:t>айте Финансового управления администрации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348"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054"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95"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B2358B" w:rsidRPr="00FB0EE1" w:rsidTr="00535DF0">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Обеспечение сохранности данных в информационных системах</w:t>
            </w:r>
          </w:p>
        </w:tc>
        <w:tc>
          <w:tcPr>
            <w:tcW w:w="1342"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348"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054"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95"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B2358B" w:rsidRPr="00FB0EE1" w:rsidTr="00535DF0">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14586" w:type="dxa"/>
            <w:gridSpan w:val="9"/>
            <w:tcBorders>
              <w:top w:val="single" w:sz="4" w:space="0" w:color="auto"/>
              <w:left w:val="single" w:sz="4" w:space="0" w:color="auto"/>
              <w:bottom w:val="single" w:sz="4" w:space="0" w:color="auto"/>
              <w:right w:val="single" w:sz="4" w:space="0" w:color="auto"/>
            </w:tcBorders>
          </w:tcPr>
          <w:p w:rsidR="00B2358B" w:rsidRPr="00600B47" w:rsidRDefault="00B2358B" w:rsidP="00B2358B">
            <w:pPr>
              <w:pStyle w:val="ConsPlusNormal"/>
              <w:widowControl/>
              <w:ind w:firstLine="0"/>
              <w:jc w:val="center"/>
              <w:rPr>
                <w:rFonts w:ascii="Times New Roman" w:hAnsi="Times New Roman" w:cs="Times New Roman"/>
                <w:sz w:val="24"/>
              </w:rPr>
            </w:pPr>
            <w:r w:rsidRPr="00600B47">
              <w:rPr>
                <w:rFonts w:ascii="Times New Roman" w:hAnsi="Times New Roman" w:cs="Times New Roman"/>
                <w:b/>
                <w:bCs/>
                <w:sz w:val="24"/>
              </w:rPr>
              <w:t>Повышение эффективности управления муниципальным долгом</w:t>
            </w:r>
          </w:p>
        </w:tc>
      </w:tr>
      <w:tr w:rsidR="00B2358B" w:rsidRPr="00FB0EE1" w:rsidTr="00535DF0">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spacing w:after="0" w:line="240" w:lineRule="auto"/>
              <w:jc w:val="both"/>
              <w:rPr>
                <w:rFonts w:ascii="Times New Roman" w:hAnsi="Times New Roman"/>
                <w:sz w:val="24"/>
                <w:szCs w:val="24"/>
              </w:rPr>
            </w:pPr>
            <w:r w:rsidRPr="00600B47">
              <w:rPr>
                <w:rFonts w:ascii="Times New Roman" w:hAnsi="Times New Roman"/>
                <w:sz w:val="24"/>
                <w:szCs w:val="24"/>
              </w:rPr>
              <w:t xml:space="preserve">Объем </w:t>
            </w:r>
            <w:r>
              <w:rPr>
                <w:rFonts w:ascii="Times New Roman" w:hAnsi="Times New Roman"/>
                <w:sz w:val="24"/>
                <w:szCs w:val="24"/>
              </w:rPr>
              <w:t>задолженности по долговым обязательствам</w:t>
            </w:r>
          </w:p>
        </w:tc>
        <w:tc>
          <w:tcPr>
            <w:tcW w:w="1342"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spacing w:after="0" w:line="240" w:lineRule="auto"/>
              <w:jc w:val="center"/>
              <w:rPr>
                <w:rFonts w:ascii="Times New Roman" w:hAnsi="Times New Roman"/>
                <w:sz w:val="24"/>
                <w:szCs w:val="24"/>
              </w:rPr>
            </w:pPr>
            <w:r>
              <w:rPr>
                <w:rFonts w:ascii="Times New Roman" w:hAnsi="Times New Roman"/>
                <w:sz w:val="24"/>
                <w:szCs w:val="24"/>
              </w:rPr>
              <w:t>руб.</w:t>
            </w:r>
          </w:p>
        </w:tc>
        <w:tc>
          <w:tcPr>
            <w:tcW w:w="2348"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054"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195"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r>
      <w:tr w:rsidR="00B2358B" w:rsidRPr="00FB0EE1" w:rsidTr="00875E2E">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spacing w:after="0" w:line="240" w:lineRule="auto"/>
              <w:jc w:val="both"/>
              <w:rPr>
                <w:rFonts w:ascii="Times New Roman" w:hAnsi="Times New Roman"/>
                <w:sz w:val="24"/>
                <w:szCs w:val="24"/>
              </w:rPr>
            </w:pPr>
            <w:r w:rsidRPr="00600B47">
              <w:rPr>
                <w:rFonts w:ascii="Times New Roman" w:hAnsi="Times New Roman"/>
                <w:sz w:val="24"/>
                <w:szCs w:val="24"/>
              </w:rPr>
              <w:t>Отсутствие задолженности по долговым обязательствам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spacing w:after="0" w:line="240" w:lineRule="auto"/>
              <w:jc w:val="center"/>
              <w:rPr>
                <w:rFonts w:ascii="Times New Roman" w:hAnsi="Times New Roman"/>
                <w:sz w:val="24"/>
                <w:szCs w:val="24"/>
              </w:rPr>
            </w:pPr>
            <w:r w:rsidRPr="00600B47">
              <w:rPr>
                <w:rFonts w:ascii="Times New Roman" w:hAnsi="Times New Roman"/>
                <w:sz w:val="24"/>
                <w:szCs w:val="24"/>
              </w:rPr>
              <w:t>Да/нет</w:t>
            </w:r>
          </w:p>
        </w:tc>
        <w:tc>
          <w:tcPr>
            <w:tcW w:w="2348"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054"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95"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bl>
    <w:p w:rsidR="00DB5BF4" w:rsidRDefault="00DB5BF4" w:rsidP="00EA17EA">
      <w:pPr>
        <w:pStyle w:val="ConsPlusNonformat"/>
        <w:widowControl/>
        <w:jc w:val="both"/>
        <w:rPr>
          <w:rFonts w:ascii="Times New Roman" w:hAnsi="Times New Roman" w:cs="Times New Roman"/>
          <w:sz w:val="28"/>
        </w:rPr>
        <w:sectPr w:rsidR="00DB5BF4" w:rsidSect="000C7F96">
          <w:pgSz w:w="16838" w:h="11906" w:orient="landscape"/>
          <w:pgMar w:top="851" w:right="1134" w:bottom="1134" w:left="1134" w:header="709" w:footer="709" w:gutter="0"/>
          <w:cols w:space="708"/>
          <w:docGrid w:linePitch="360"/>
        </w:sectPr>
      </w:pPr>
    </w:p>
    <w:p w:rsidR="00576FC3" w:rsidRPr="00315E0E" w:rsidRDefault="00576FC3" w:rsidP="00FE12CE">
      <w:pPr>
        <w:pStyle w:val="ConsPlusNonformat"/>
        <w:widowControl/>
        <w:numPr>
          <w:ilvl w:val="0"/>
          <w:numId w:val="19"/>
        </w:numPr>
        <w:jc w:val="center"/>
        <w:rPr>
          <w:rFonts w:ascii="Times New Roman" w:hAnsi="Times New Roman" w:cs="Times New Roman"/>
          <w:b/>
          <w:sz w:val="28"/>
        </w:rPr>
      </w:pPr>
      <w:r w:rsidRPr="00315E0E">
        <w:rPr>
          <w:rFonts w:ascii="Times New Roman" w:hAnsi="Times New Roman" w:cs="Times New Roman"/>
          <w:b/>
          <w:sz w:val="28"/>
        </w:rPr>
        <w:lastRenderedPageBreak/>
        <w:t xml:space="preserve">Методика расчета значений показателей эффективности реализации </w:t>
      </w:r>
      <w:r w:rsidR="00763E7B" w:rsidRPr="00315E0E">
        <w:rPr>
          <w:rFonts w:ascii="Times New Roman" w:hAnsi="Times New Roman" w:cs="Times New Roman"/>
          <w:b/>
          <w:sz w:val="28"/>
        </w:rPr>
        <w:t>Программы</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Результативность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 степень достижения запланированных результатов по мероприятиям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за отчетный временной период. Различают промежуточную результативность исполнения </w:t>
      </w:r>
      <w:r w:rsidR="00763E7B">
        <w:rPr>
          <w:rFonts w:ascii="Times New Roman" w:hAnsi="Times New Roman" w:cs="Times New Roman"/>
          <w:sz w:val="28"/>
          <w:szCs w:val="24"/>
        </w:rPr>
        <w:t xml:space="preserve">Программы </w:t>
      </w:r>
      <w:r w:rsidRPr="00576FC3">
        <w:rPr>
          <w:rFonts w:ascii="Times New Roman" w:hAnsi="Times New Roman" w:cs="Times New Roman"/>
          <w:sz w:val="28"/>
          <w:szCs w:val="24"/>
        </w:rPr>
        <w:t xml:space="preserve">(за отчетный год) и итоговую результативность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(на момент завершения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Итоговая результативность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рассчитывается как среднеарифметическое промежуточных значений результативности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Алгоритм расчета индекса результативности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 индекс результативности исполнения мероприятий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м</w:t>
      </w:r>
      <w:r w:rsidRPr="00576FC3">
        <w:rPr>
          <w:rFonts w:ascii="Times New Roman" w:hAnsi="Times New Roman" w:cs="Times New Roman"/>
          <w:sz w:val="28"/>
          <w:szCs w:val="24"/>
        </w:rPr>
        <w:t>) определяется по формуле:</w:t>
      </w:r>
    </w:p>
    <w:p w:rsidR="00576FC3" w:rsidRPr="00565437" w:rsidRDefault="00576FC3" w:rsidP="007C2F59">
      <w:pPr>
        <w:pStyle w:val="ConsPlusNormal"/>
        <w:ind w:firstLine="709"/>
        <w:jc w:val="center"/>
        <w:rPr>
          <w:rFonts w:ascii="Times New Roman" w:hAnsi="Times New Roman" w:cs="Times New Roman"/>
          <w:sz w:val="28"/>
          <w:szCs w:val="28"/>
          <w:vertAlign w:val="superscript"/>
        </w:rPr>
      </w:pPr>
      <w:r w:rsidRPr="00576FC3">
        <w:rPr>
          <w:rFonts w:ascii="Times New Roman" w:hAnsi="Times New Roman" w:cs="Times New Roman"/>
          <w:noProof/>
          <w:position w:val="-25"/>
          <w:sz w:val="28"/>
          <w:szCs w:val="28"/>
        </w:rPr>
        <w:drawing>
          <wp:inline distT="0" distB="0" distL="0" distR="0" wp14:anchorId="3DEA8195" wp14:editId="687A112F">
            <wp:extent cx="1343025" cy="495300"/>
            <wp:effectExtent l="0" t="0" r="0" b="0"/>
            <wp:docPr id="3" name="Рисунок 3" descr="base_23638_84652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638_84652_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495300"/>
                    </a:xfrm>
                    <a:prstGeom prst="rect">
                      <a:avLst/>
                    </a:prstGeom>
                    <a:noFill/>
                    <a:ln>
                      <a:noFill/>
                    </a:ln>
                  </pic:spPr>
                </pic:pic>
              </a:graphicData>
            </a:graphic>
          </wp:inline>
        </w:drawing>
      </w:r>
      <w:r w:rsidR="00763E7B">
        <w:rPr>
          <w:rFonts w:ascii="Times New Roman" w:hAnsi="Times New Roman" w:cs="Times New Roman"/>
          <w:sz w:val="28"/>
          <w:szCs w:val="28"/>
          <w:vertAlign w:val="superscript"/>
        </w:rPr>
        <w:t>&lt;</w:t>
      </w:r>
      <w:r w:rsidR="000D5839">
        <w:rPr>
          <w:rStyle w:val="a9"/>
          <w:rFonts w:ascii="Times New Roman" w:hAnsi="Times New Roman" w:cs="Times New Roman"/>
          <w:sz w:val="28"/>
          <w:szCs w:val="28"/>
          <w:lang w:val="en-US"/>
        </w:rPr>
        <w:footnoteReference w:id="1"/>
      </w:r>
      <w:r w:rsidR="00763E7B">
        <w:rPr>
          <w:rFonts w:ascii="Times New Roman" w:hAnsi="Times New Roman" w:cs="Times New Roman"/>
          <w:sz w:val="28"/>
          <w:szCs w:val="28"/>
          <w:vertAlign w:val="superscript"/>
        </w:rPr>
        <w:t>&gt;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где:</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X</w:t>
      </w:r>
      <w:r w:rsidRPr="00576FC3">
        <w:rPr>
          <w:rFonts w:ascii="Times New Roman" w:hAnsi="Times New Roman" w:cs="Times New Roman"/>
          <w:sz w:val="28"/>
          <w:szCs w:val="24"/>
          <w:vertAlign w:val="subscript"/>
        </w:rPr>
        <w:t>факт</w:t>
      </w:r>
      <w:r w:rsidRPr="00576FC3">
        <w:rPr>
          <w:rFonts w:ascii="Times New Roman" w:hAnsi="Times New Roman" w:cs="Times New Roman"/>
          <w:sz w:val="28"/>
          <w:szCs w:val="24"/>
        </w:rPr>
        <w:t xml:space="preserve"> - фактическое значение результата мероприятия за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X</w:t>
      </w:r>
      <w:r w:rsidRPr="00576FC3">
        <w:rPr>
          <w:rFonts w:ascii="Times New Roman" w:hAnsi="Times New Roman" w:cs="Times New Roman"/>
          <w:sz w:val="28"/>
          <w:szCs w:val="24"/>
          <w:vertAlign w:val="subscript"/>
        </w:rPr>
        <w:t>план</w:t>
      </w:r>
      <w:r w:rsidRPr="00576FC3">
        <w:rPr>
          <w:rFonts w:ascii="Times New Roman" w:hAnsi="Times New Roman" w:cs="Times New Roman"/>
          <w:sz w:val="28"/>
          <w:szCs w:val="24"/>
        </w:rPr>
        <w:t xml:space="preserve"> - плановое значение результата мероприятия за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 индекс результативности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 определяется по формуле:</w:t>
      </w:r>
    </w:p>
    <w:p w:rsidR="00576FC3" w:rsidRPr="00576FC3" w:rsidRDefault="00576FC3" w:rsidP="007C2F59">
      <w:pPr>
        <w:pStyle w:val="ConsPlusNormal"/>
        <w:ind w:firstLine="709"/>
        <w:jc w:val="center"/>
        <w:rPr>
          <w:rFonts w:ascii="Times New Roman" w:hAnsi="Times New Roman" w:cs="Times New Roman"/>
          <w:sz w:val="28"/>
          <w:szCs w:val="24"/>
        </w:rPr>
      </w:pPr>
      <w:r w:rsidRPr="00576FC3">
        <w:rPr>
          <w:rFonts w:ascii="Times New Roman" w:hAnsi="Times New Roman" w:cs="Times New Roman"/>
          <w:noProof/>
          <w:sz w:val="28"/>
          <w:szCs w:val="24"/>
        </w:rPr>
        <w:drawing>
          <wp:inline distT="0" distB="0" distL="0" distR="0" wp14:anchorId="60FC0C04" wp14:editId="4065E9F8">
            <wp:extent cx="1038225" cy="666750"/>
            <wp:effectExtent l="0" t="0" r="0" b="0"/>
            <wp:docPr id="2" name="Рисунок 2" descr="base_23638_84652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638_84652_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a:ln>
                      <a:noFill/>
                    </a:ln>
                  </pic:spPr>
                </pic:pic>
              </a:graphicData>
            </a:graphic>
          </wp:inline>
        </w:drawing>
      </w:r>
    </w:p>
    <w:p w:rsidR="00576FC3" w:rsidRDefault="00576FC3" w:rsidP="007C2F59">
      <w:pPr>
        <w:pStyle w:val="ConsPlusNormal"/>
        <w:ind w:firstLine="709"/>
        <w:jc w:val="both"/>
        <w:rPr>
          <w:rFonts w:ascii="Times New Roman" w:hAnsi="Times New Roman" w:cs="Times New Roman"/>
          <w:sz w:val="24"/>
          <w:szCs w:val="24"/>
        </w:rPr>
      </w:pP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где:</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R</w:t>
      </w:r>
      <w:r w:rsidRPr="00576FC3">
        <w:rPr>
          <w:rFonts w:ascii="Times New Roman" w:hAnsi="Times New Roman" w:cs="Times New Roman"/>
          <w:sz w:val="28"/>
          <w:szCs w:val="24"/>
          <w:vertAlign w:val="subscript"/>
        </w:rPr>
        <w:t>мi</w:t>
      </w:r>
      <w:r w:rsidRPr="00576FC3">
        <w:rPr>
          <w:rFonts w:ascii="Times New Roman" w:hAnsi="Times New Roman" w:cs="Times New Roman"/>
          <w:sz w:val="28"/>
          <w:szCs w:val="24"/>
        </w:rPr>
        <w:t xml:space="preserve"> - показатель результативности исполнения мероприятий;</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m - количество мероприятий, по которым в отчетном периоде запланированы результаты.</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Если у мероприятия более одного значения результата, то индекс результативности исполнения мероприятия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вычисляется в указанном порядке как среднеарифметическое.</w:t>
      </w:r>
    </w:p>
    <w:p w:rsidR="00576FC3" w:rsidRPr="007C60D6" w:rsidRDefault="00576FC3" w:rsidP="007C2F59">
      <w:pPr>
        <w:pStyle w:val="ConsPlusNormal"/>
        <w:ind w:firstLine="709"/>
        <w:jc w:val="center"/>
        <w:rPr>
          <w:rFonts w:ascii="Times New Roman" w:hAnsi="Times New Roman" w:cs="Times New Roman"/>
          <w:sz w:val="28"/>
          <w:szCs w:val="24"/>
        </w:rPr>
      </w:pPr>
      <w:r w:rsidRPr="007C60D6">
        <w:rPr>
          <w:rFonts w:ascii="Times New Roman" w:hAnsi="Times New Roman" w:cs="Times New Roman"/>
          <w:sz w:val="28"/>
          <w:szCs w:val="24"/>
        </w:rPr>
        <w:t xml:space="preserve">Критерии оценки результативности исполнения </w:t>
      </w:r>
      <w:r w:rsidR="00763E7B" w:rsidRPr="007C60D6">
        <w:rPr>
          <w:rFonts w:ascii="Times New Roman" w:hAnsi="Times New Roman" w:cs="Times New Roman"/>
          <w:sz w:val="28"/>
          <w:szCs w:val="24"/>
        </w:rPr>
        <w:t>П</w:t>
      </w:r>
      <w:r w:rsidR="007C60D6">
        <w:rPr>
          <w:rFonts w:ascii="Times New Roman" w:hAnsi="Times New Roman" w:cs="Times New Roman"/>
          <w:sz w:val="28"/>
          <w:szCs w:val="24"/>
        </w:rPr>
        <w:t>рограммы</w:t>
      </w:r>
      <w:r w:rsidRPr="007C60D6">
        <w:rPr>
          <w:rFonts w:ascii="Times New Roman" w:hAnsi="Times New Roman" w:cs="Times New Roman"/>
          <w:sz w:val="28"/>
          <w:szCs w:val="24"/>
        </w:rPr>
        <w:t>:</w:t>
      </w:r>
    </w:p>
    <w:p w:rsidR="00576FC3" w:rsidRPr="007C60D6" w:rsidRDefault="00576FC3" w:rsidP="00576F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17"/>
        <w:gridCol w:w="4139"/>
      </w:tblGrid>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Значение индекса результативности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Результативность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p>
        </w:tc>
      </w:tr>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&gt;= 95%</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высокорезультативная</w:t>
            </w:r>
          </w:p>
        </w:tc>
      </w:tr>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85% &lt;R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95%</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среднерезультативная</w:t>
            </w:r>
          </w:p>
        </w:tc>
      </w:tr>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85%</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низкорезультативная</w:t>
            </w:r>
          </w:p>
        </w:tc>
      </w:tr>
    </w:tbl>
    <w:p w:rsidR="00576FC3" w:rsidRPr="00576FC3" w:rsidRDefault="00576FC3" w:rsidP="00576FC3">
      <w:pPr>
        <w:pStyle w:val="1"/>
        <w:shd w:val="clear" w:color="auto" w:fill="auto"/>
        <w:spacing w:line="322" w:lineRule="exact"/>
        <w:ind w:left="20" w:right="20" w:hanging="20"/>
        <w:rPr>
          <w:b/>
          <w:sz w:val="28"/>
          <w:szCs w:val="24"/>
        </w:rPr>
      </w:pP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lastRenderedPageBreak/>
        <w:t xml:space="preserve">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 это отношение степени достижения запланированных результатов исполнения мероприятий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к степени освоения средств бюджетов всех уровней на реализацию этих мероприятий. Различают промежуточную (за отчетный год) 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и итоговую (на момент завершения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Итоговая 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рассчитывается как отношение итоговой результативности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к отношению фактического значения финансовых средств бюджетов всех уровней за весь период реализации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к плановому значению финансовых средств бюджетов всех уровней за весь период реализации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Индекс эффективности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 определяется по формуле:</w:t>
      </w:r>
    </w:p>
    <w:p w:rsidR="00576FC3" w:rsidRPr="00576FC3" w:rsidRDefault="00576FC3" w:rsidP="007C2F59">
      <w:pPr>
        <w:pStyle w:val="ConsPlusNormal"/>
        <w:ind w:firstLine="709"/>
        <w:jc w:val="both"/>
        <w:rPr>
          <w:rFonts w:ascii="Times New Roman" w:hAnsi="Times New Roman" w:cs="Times New Roman"/>
          <w:sz w:val="28"/>
          <w:szCs w:val="24"/>
        </w:rPr>
      </w:pPr>
    </w:p>
    <w:p w:rsidR="00576FC3" w:rsidRPr="00576FC3" w:rsidRDefault="00576FC3" w:rsidP="007C2F59">
      <w:pPr>
        <w:pStyle w:val="ConsPlusNormal"/>
        <w:ind w:firstLine="709"/>
        <w:jc w:val="center"/>
        <w:rPr>
          <w:rFonts w:ascii="Times New Roman" w:hAnsi="Times New Roman" w:cs="Times New Roman"/>
          <w:sz w:val="28"/>
          <w:szCs w:val="24"/>
        </w:rPr>
      </w:pPr>
      <w:r w:rsidRPr="00576FC3">
        <w:rPr>
          <w:rFonts w:ascii="Times New Roman" w:hAnsi="Times New Roman" w:cs="Times New Roman"/>
          <w:noProof/>
          <w:sz w:val="28"/>
          <w:szCs w:val="24"/>
        </w:rPr>
        <w:drawing>
          <wp:inline distT="0" distB="0" distL="0" distR="0" wp14:anchorId="6DC80C95" wp14:editId="2E979A74">
            <wp:extent cx="1219200" cy="495300"/>
            <wp:effectExtent l="0" t="0" r="0" b="0"/>
            <wp:docPr id="1" name="Рисунок 1" descr="base_23638_84652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638_84652_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495300"/>
                    </a:xfrm>
                    <a:prstGeom prst="rect">
                      <a:avLst/>
                    </a:prstGeom>
                    <a:noFill/>
                    <a:ln>
                      <a:noFill/>
                    </a:ln>
                  </pic:spPr>
                </pic:pic>
              </a:graphicData>
            </a:graphic>
          </wp:inline>
        </w:drawing>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где:</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F</w:t>
      </w:r>
      <w:r w:rsidRPr="00576FC3">
        <w:rPr>
          <w:rFonts w:ascii="Times New Roman" w:hAnsi="Times New Roman" w:cs="Times New Roman"/>
          <w:sz w:val="28"/>
          <w:szCs w:val="24"/>
          <w:vertAlign w:val="subscript"/>
        </w:rPr>
        <w:t>факт</w:t>
      </w:r>
      <w:r w:rsidRPr="00576FC3">
        <w:rPr>
          <w:rFonts w:ascii="Times New Roman" w:hAnsi="Times New Roman" w:cs="Times New Roman"/>
          <w:sz w:val="28"/>
          <w:szCs w:val="24"/>
        </w:rPr>
        <w:t xml:space="preserve"> - фактическое значение финансовых средств бюджетов всех уровней на создание результатов на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F</w:t>
      </w:r>
      <w:r w:rsidRPr="00576FC3">
        <w:rPr>
          <w:rFonts w:ascii="Times New Roman" w:hAnsi="Times New Roman" w:cs="Times New Roman"/>
          <w:sz w:val="28"/>
          <w:szCs w:val="24"/>
          <w:vertAlign w:val="subscript"/>
        </w:rPr>
        <w:t>план</w:t>
      </w:r>
      <w:r w:rsidRPr="00576FC3">
        <w:rPr>
          <w:rFonts w:ascii="Times New Roman" w:hAnsi="Times New Roman" w:cs="Times New Roman"/>
          <w:sz w:val="28"/>
          <w:szCs w:val="24"/>
        </w:rPr>
        <w:t xml:space="preserve"> - плановое значение финансовых средств бюджетов всех уровней на создание результатов на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p>
    <w:p w:rsidR="00576FC3" w:rsidRPr="00576FC3" w:rsidRDefault="00576FC3" w:rsidP="007C2F59">
      <w:pPr>
        <w:pStyle w:val="ConsPlusNormal"/>
        <w:ind w:firstLine="709"/>
        <w:jc w:val="center"/>
        <w:rPr>
          <w:rFonts w:ascii="Times New Roman" w:hAnsi="Times New Roman" w:cs="Times New Roman"/>
          <w:sz w:val="28"/>
          <w:szCs w:val="24"/>
        </w:rPr>
      </w:pPr>
      <w:r w:rsidRPr="00576FC3">
        <w:rPr>
          <w:rFonts w:ascii="Times New Roman" w:hAnsi="Times New Roman" w:cs="Times New Roman"/>
          <w:sz w:val="28"/>
          <w:szCs w:val="24"/>
        </w:rPr>
        <w:t xml:space="preserve">Критерии оценки эффективности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w:t>
      </w:r>
    </w:p>
    <w:p w:rsidR="00576FC3" w:rsidRPr="00576FC3" w:rsidRDefault="00576FC3" w:rsidP="00576FC3">
      <w:pPr>
        <w:pStyle w:val="ConsPlusNormal"/>
        <w:jc w:val="both"/>
        <w:rPr>
          <w:rFonts w:ascii="Times New Roman" w:hAnsi="Times New Roman" w:cs="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8"/>
        <w:gridCol w:w="4041"/>
      </w:tblGrid>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Значение индекса эффективности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p>
        </w:tc>
      </w:tr>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&gt;= 100%</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высокоэффективная</w:t>
            </w:r>
          </w:p>
        </w:tc>
      </w:tr>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90% &lt;E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100%</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среднеэффективная</w:t>
            </w:r>
          </w:p>
        </w:tc>
      </w:tr>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90%</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низкоэффективная</w:t>
            </w:r>
          </w:p>
        </w:tc>
      </w:tr>
    </w:tbl>
    <w:p w:rsidR="00576FC3" w:rsidRDefault="00576FC3" w:rsidP="00EA17EA">
      <w:pPr>
        <w:pStyle w:val="ConsPlusNonformat"/>
        <w:widowControl/>
        <w:jc w:val="both"/>
        <w:rPr>
          <w:rFonts w:ascii="Times New Roman" w:hAnsi="Times New Roman" w:cs="Times New Roman"/>
          <w:sz w:val="28"/>
        </w:rPr>
      </w:pPr>
    </w:p>
    <w:p w:rsidR="00565437" w:rsidRDefault="00565437" w:rsidP="00EA17EA">
      <w:pPr>
        <w:pStyle w:val="ConsPlusNonformat"/>
        <w:widowControl/>
        <w:jc w:val="both"/>
        <w:rPr>
          <w:rFonts w:ascii="Times New Roman" w:hAnsi="Times New Roman" w:cs="Times New Roman"/>
          <w:sz w:val="28"/>
        </w:rPr>
      </w:pPr>
    </w:p>
    <w:p w:rsidR="00565437" w:rsidRPr="00315E0E" w:rsidRDefault="00565437" w:rsidP="00FE12CE">
      <w:pPr>
        <w:pStyle w:val="ConsPlusNonformat"/>
        <w:widowControl/>
        <w:numPr>
          <w:ilvl w:val="0"/>
          <w:numId w:val="19"/>
        </w:numPr>
        <w:ind w:left="0" w:firstLine="709"/>
        <w:jc w:val="center"/>
        <w:rPr>
          <w:rFonts w:ascii="Times New Roman" w:hAnsi="Times New Roman" w:cs="Times New Roman"/>
          <w:b/>
          <w:sz w:val="28"/>
        </w:rPr>
      </w:pPr>
      <w:r w:rsidRPr="00315E0E">
        <w:rPr>
          <w:rFonts w:ascii="Times New Roman" w:hAnsi="Times New Roman" w:cs="Times New Roman"/>
          <w:b/>
          <w:sz w:val="28"/>
        </w:rPr>
        <w:t>Порядок взаимодействия ответственного за выполнение мероприятий Программы с муниципальным заказчиком Программы</w:t>
      </w:r>
    </w:p>
    <w:p w:rsidR="00565437" w:rsidRDefault="00565437" w:rsidP="007C2F59">
      <w:pPr>
        <w:pStyle w:val="ConsPlusNonformat"/>
        <w:ind w:firstLine="709"/>
        <w:jc w:val="center"/>
        <w:rPr>
          <w:rFonts w:ascii="Times New Roman" w:hAnsi="Times New Roman" w:cs="Times New Roman"/>
          <w:sz w:val="28"/>
        </w:rPr>
      </w:pP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Механизм реализации Программы основывается на принципах разграничения полномочий и ответственности участников Подпрограммы. Определены ответственные исполнители и соответствующие объемы финансирования.</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xml:space="preserve">Формы и методы управления реализацией Программы основаны на сложившейся структуре управления, на ежегодном планировании и отчётности финансовой деятельности. Ответственным за выполнение Программы является </w:t>
      </w:r>
      <w:r w:rsidRPr="00565437">
        <w:rPr>
          <w:rFonts w:ascii="Times New Roman" w:hAnsi="Times New Roman" w:cs="Times New Roman"/>
          <w:sz w:val="28"/>
        </w:rPr>
        <w:lastRenderedPageBreak/>
        <w:t xml:space="preserve">Финансовое управление </w:t>
      </w:r>
      <w:r>
        <w:rPr>
          <w:rFonts w:ascii="Times New Roman" w:hAnsi="Times New Roman" w:cs="Times New Roman"/>
          <w:sz w:val="28"/>
        </w:rPr>
        <w:t>а</w:t>
      </w:r>
      <w:r w:rsidRPr="00565437">
        <w:rPr>
          <w:rFonts w:ascii="Times New Roman" w:hAnsi="Times New Roman" w:cs="Times New Roman"/>
          <w:sz w:val="28"/>
        </w:rPr>
        <w:t xml:space="preserve">дминистрации </w:t>
      </w:r>
      <w:r>
        <w:rPr>
          <w:rFonts w:ascii="Times New Roman" w:hAnsi="Times New Roman" w:cs="Times New Roman"/>
          <w:sz w:val="28"/>
        </w:rPr>
        <w:t>Шуйского муниципального района</w:t>
      </w:r>
      <w:r w:rsidRPr="00565437">
        <w:rPr>
          <w:rFonts w:ascii="Times New Roman" w:hAnsi="Times New Roman" w:cs="Times New Roman"/>
          <w:sz w:val="28"/>
        </w:rPr>
        <w:t>, который несет ответственность за ход и конечные результаты реализации Программы, рациональное использование выделяемых на ее выполнение финансовых средств, определяет формы и методы управления реализацией Программы.</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Ответственный за выполнение Программы обеспечивает управление реализацией Программы, предусматривающее:</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выполнение организационно - финансового плана реализации Программы;</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использование механизмов корректировки программных мероприятий,</w:t>
      </w:r>
    </w:p>
    <w:p w:rsidR="00565437" w:rsidRDefault="00565437" w:rsidP="007C2F59">
      <w:pPr>
        <w:pStyle w:val="ConsPlusNonformat"/>
        <w:widowControl/>
        <w:ind w:firstLine="709"/>
        <w:jc w:val="both"/>
        <w:rPr>
          <w:rFonts w:ascii="Times New Roman" w:hAnsi="Times New Roman" w:cs="Times New Roman"/>
          <w:sz w:val="28"/>
        </w:rPr>
      </w:pPr>
      <w:r w:rsidRPr="00565437">
        <w:rPr>
          <w:rFonts w:ascii="Times New Roman" w:hAnsi="Times New Roman" w:cs="Times New Roman"/>
          <w:sz w:val="28"/>
        </w:rPr>
        <w:t>- обеспечение постоянного мониторинга реализации Программы.</w:t>
      </w:r>
    </w:p>
    <w:p w:rsidR="00565437" w:rsidRPr="00A91176" w:rsidRDefault="00565437" w:rsidP="007C2F59">
      <w:pPr>
        <w:pStyle w:val="ConsPlusNonformat"/>
        <w:widowControl/>
        <w:ind w:firstLine="709"/>
        <w:jc w:val="both"/>
        <w:rPr>
          <w:rFonts w:ascii="Times New Roman" w:hAnsi="Times New Roman" w:cs="Times New Roman"/>
          <w:sz w:val="28"/>
        </w:rPr>
        <w:sectPr w:rsidR="00565437" w:rsidRPr="00A91176" w:rsidSect="00DC1763">
          <w:pgSz w:w="11906" w:h="16838"/>
          <w:pgMar w:top="1134" w:right="851" w:bottom="1134" w:left="1134" w:header="709" w:footer="709" w:gutter="0"/>
          <w:cols w:space="708"/>
          <w:docGrid w:linePitch="360"/>
        </w:sectPr>
      </w:pPr>
    </w:p>
    <w:tbl>
      <w:tblPr>
        <w:tblStyle w:val="a3"/>
        <w:tblW w:w="10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84"/>
      </w:tblGrid>
      <w:tr w:rsidR="00473A3E" w:rsidTr="00DC1763">
        <w:trPr>
          <w:trHeight w:val="971"/>
        </w:trPr>
        <w:tc>
          <w:tcPr>
            <w:tcW w:w="5353" w:type="dxa"/>
          </w:tcPr>
          <w:p w:rsidR="00473A3E" w:rsidRDefault="00473A3E" w:rsidP="00DC1763">
            <w:pPr>
              <w:jc w:val="center"/>
              <w:rPr>
                <w:rFonts w:ascii="Times New Roman" w:hAnsi="Times New Roman"/>
                <w:sz w:val="28"/>
                <w:szCs w:val="28"/>
              </w:rPr>
            </w:pPr>
          </w:p>
        </w:tc>
        <w:tc>
          <w:tcPr>
            <w:tcW w:w="5084" w:type="dxa"/>
          </w:tcPr>
          <w:p w:rsidR="00F15A00" w:rsidRPr="00DC1763" w:rsidRDefault="00F15A00" w:rsidP="00537725">
            <w:pPr>
              <w:pStyle w:val="ConsPlusNonformat"/>
              <w:widowControl/>
              <w:ind w:right="849"/>
              <w:jc w:val="right"/>
              <w:rPr>
                <w:rFonts w:ascii="Times New Roman" w:hAnsi="Times New Roman" w:cs="Times New Roman"/>
                <w:sz w:val="24"/>
                <w:szCs w:val="28"/>
              </w:rPr>
            </w:pPr>
            <w:r w:rsidRPr="00DC1763">
              <w:rPr>
                <w:rFonts w:ascii="Times New Roman" w:hAnsi="Times New Roman" w:cs="Times New Roman"/>
                <w:sz w:val="24"/>
                <w:szCs w:val="28"/>
              </w:rPr>
              <w:t xml:space="preserve">Приложение </w:t>
            </w:r>
            <w:r>
              <w:rPr>
                <w:rFonts w:ascii="Times New Roman" w:hAnsi="Times New Roman" w:cs="Times New Roman"/>
                <w:sz w:val="24"/>
                <w:szCs w:val="28"/>
              </w:rPr>
              <w:t>1</w:t>
            </w:r>
          </w:p>
          <w:p w:rsidR="00F15A00" w:rsidRDefault="00537725" w:rsidP="00537725">
            <w:pPr>
              <w:pStyle w:val="ConsPlusNonformat"/>
              <w:widowControl/>
              <w:jc w:val="center"/>
              <w:rPr>
                <w:rFonts w:ascii="Times New Roman" w:hAnsi="Times New Roman" w:cs="Times New Roman"/>
                <w:sz w:val="24"/>
                <w:szCs w:val="28"/>
              </w:rPr>
            </w:pPr>
            <w:r>
              <w:rPr>
                <w:rFonts w:ascii="Times New Roman" w:hAnsi="Times New Roman" w:cs="Times New Roman"/>
                <w:sz w:val="24"/>
                <w:szCs w:val="28"/>
              </w:rPr>
              <w:t xml:space="preserve">                         </w:t>
            </w:r>
            <w:r w:rsidR="00F15A00" w:rsidRPr="00DC1763">
              <w:rPr>
                <w:rFonts w:ascii="Times New Roman" w:hAnsi="Times New Roman" w:cs="Times New Roman"/>
                <w:sz w:val="24"/>
                <w:szCs w:val="28"/>
              </w:rPr>
              <w:t xml:space="preserve">к </w:t>
            </w:r>
            <w:r w:rsidR="00F15A00">
              <w:rPr>
                <w:rFonts w:ascii="Times New Roman" w:hAnsi="Times New Roman" w:cs="Times New Roman"/>
                <w:sz w:val="24"/>
                <w:szCs w:val="28"/>
              </w:rPr>
              <w:t>муниципальной программе</w:t>
            </w:r>
          </w:p>
          <w:p w:rsidR="00F15A00" w:rsidRDefault="00F15A00" w:rsidP="00537725">
            <w:pPr>
              <w:pStyle w:val="ConsPlusNonformat"/>
              <w:widowControl/>
              <w:jc w:val="right"/>
              <w:rPr>
                <w:rFonts w:ascii="Times New Roman" w:hAnsi="Times New Roman" w:cs="Times New Roman"/>
                <w:sz w:val="24"/>
                <w:szCs w:val="28"/>
              </w:rPr>
            </w:pPr>
            <w:r>
              <w:rPr>
                <w:rFonts w:ascii="Times New Roman" w:hAnsi="Times New Roman" w:cs="Times New Roman"/>
                <w:sz w:val="24"/>
                <w:szCs w:val="28"/>
              </w:rPr>
              <w:t>«Управление муниципальными</w:t>
            </w:r>
          </w:p>
          <w:p w:rsidR="00C35725" w:rsidRDefault="00537725" w:rsidP="00C35725">
            <w:pPr>
              <w:pStyle w:val="ConsPlusNonformat"/>
              <w:widowControl/>
              <w:ind w:right="264"/>
              <w:jc w:val="right"/>
              <w:rPr>
                <w:rFonts w:ascii="Times New Roman" w:hAnsi="Times New Roman" w:cs="Times New Roman"/>
                <w:sz w:val="24"/>
                <w:szCs w:val="28"/>
              </w:rPr>
            </w:pPr>
            <w:r>
              <w:rPr>
                <w:rFonts w:ascii="Times New Roman" w:hAnsi="Times New Roman" w:cs="Times New Roman"/>
                <w:sz w:val="24"/>
                <w:szCs w:val="28"/>
              </w:rPr>
              <w:t>финансами</w:t>
            </w:r>
            <w:r w:rsidR="00F15A00">
              <w:rPr>
                <w:rFonts w:ascii="Times New Roman" w:hAnsi="Times New Roman" w:cs="Times New Roman"/>
                <w:sz w:val="24"/>
                <w:szCs w:val="28"/>
              </w:rPr>
              <w:t xml:space="preserve"> Шуйского </w:t>
            </w:r>
          </w:p>
          <w:p w:rsidR="00F15A00" w:rsidRPr="00DC1763" w:rsidRDefault="00F15A00" w:rsidP="00C35725">
            <w:pPr>
              <w:pStyle w:val="ConsPlusNonformat"/>
              <w:widowControl/>
              <w:ind w:right="264"/>
              <w:jc w:val="right"/>
              <w:rPr>
                <w:rFonts w:ascii="Times New Roman" w:hAnsi="Times New Roman" w:cs="Times New Roman"/>
                <w:sz w:val="28"/>
                <w:szCs w:val="28"/>
              </w:rPr>
            </w:pPr>
            <w:r>
              <w:rPr>
                <w:rFonts w:ascii="Times New Roman" w:hAnsi="Times New Roman" w:cs="Times New Roman"/>
                <w:sz w:val="24"/>
                <w:szCs w:val="28"/>
              </w:rPr>
              <w:t>муниципального</w:t>
            </w:r>
            <w:r w:rsidR="00C35725">
              <w:rPr>
                <w:rFonts w:ascii="Times New Roman" w:hAnsi="Times New Roman" w:cs="Times New Roman"/>
                <w:sz w:val="24"/>
                <w:szCs w:val="28"/>
              </w:rPr>
              <w:t xml:space="preserve"> </w:t>
            </w:r>
            <w:r>
              <w:rPr>
                <w:rFonts w:ascii="Times New Roman" w:hAnsi="Times New Roman" w:cs="Times New Roman"/>
                <w:sz w:val="24"/>
                <w:szCs w:val="28"/>
              </w:rPr>
              <w:t>района»</w:t>
            </w:r>
          </w:p>
          <w:p w:rsidR="00473A3E" w:rsidRPr="00F41480" w:rsidRDefault="00473A3E" w:rsidP="00DC1763">
            <w:pPr>
              <w:jc w:val="center"/>
              <w:rPr>
                <w:rFonts w:ascii="Times New Roman" w:hAnsi="Times New Roman"/>
                <w:sz w:val="24"/>
                <w:szCs w:val="24"/>
              </w:rPr>
            </w:pPr>
          </w:p>
        </w:tc>
      </w:tr>
    </w:tbl>
    <w:p w:rsidR="00473A3E" w:rsidRPr="00C9031B" w:rsidRDefault="00473A3E" w:rsidP="00473A3E">
      <w:pPr>
        <w:pStyle w:val="ConsPlusNonformat"/>
        <w:widowControl/>
        <w:jc w:val="right"/>
        <w:rPr>
          <w:rFonts w:ascii="Times New Roman" w:hAnsi="Times New Roman" w:cs="Times New Roman"/>
          <w:sz w:val="28"/>
          <w:szCs w:val="28"/>
        </w:rPr>
      </w:pPr>
    </w:p>
    <w:p w:rsidR="00473A3E" w:rsidRPr="00357E9B" w:rsidRDefault="003B5E5F" w:rsidP="00357E9B">
      <w:pPr>
        <w:pStyle w:val="ConsPlusNonformat"/>
        <w:widowControl/>
        <w:numPr>
          <w:ilvl w:val="0"/>
          <w:numId w:val="4"/>
        </w:numPr>
        <w:jc w:val="center"/>
        <w:rPr>
          <w:rFonts w:ascii="Times New Roman" w:hAnsi="Times New Roman" w:cs="Times New Roman"/>
          <w:b/>
          <w:sz w:val="28"/>
          <w:szCs w:val="28"/>
        </w:rPr>
      </w:pPr>
      <w:r w:rsidRPr="00357E9B">
        <w:rPr>
          <w:rFonts w:ascii="Times New Roman" w:hAnsi="Times New Roman" w:cs="Times New Roman"/>
          <w:b/>
          <w:sz w:val="28"/>
          <w:szCs w:val="28"/>
        </w:rPr>
        <w:t>Паспорт</w:t>
      </w:r>
      <w:r w:rsidR="00473A3E" w:rsidRPr="00357E9B">
        <w:rPr>
          <w:rFonts w:ascii="Times New Roman" w:hAnsi="Times New Roman" w:cs="Times New Roman"/>
          <w:b/>
          <w:sz w:val="28"/>
          <w:szCs w:val="28"/>
        </w:rPr>
        <w:t xml:space="preserve"> </w:t>
      </w:r>
      <w:r w:rsidR="00391149" w:rsidRPr="00357E9B">
        <w:rPr>
          <w:rFonts w:ascii="Times New Roman" w:hAnsi="Times New Roman" w:cs="Times New Roman"/>
          <w:b/>
          <w:sz w:val="28"/>
          <w:szCs w:val="28"/>
        </w:rPr>
        <w:t>подпрограммы</w:t>
      </w:r>
      <w:r w:rsidR="00473A3E" w:rsidRPr="00357E9B">
        <w:rPr>
          <w:rFonts w:ascii="Times New Roman" w:hAnsi="Times New Roman" w:cs="Times New Roman"/>
          <w:b/>
          <w:sz w:val="28"/>
          <w:szCs w:val="28"/>
        </w:rPr>
        <w:t xml:space="preserve"> </w:t>
      </w:r>
    </w:p>
    <w:p w:rsidR="003B5E5F" w:rsidRPr="00391149" w:rsidRDefault="003B5E5F" w:rsidP="003B5E5F">
      <w:pPr>
        <w:pStyle w:val="ConsPlusNonformat"/>
        <w:jc w:val="center"/>
        <w:rPr>
          <w:rFonts w:ascii="Times New Roman" w:hAnsi="Times New Roman" w:cs="Times New Roman"/>
          <w:sz w:val="28"/>
          <w:szCs w:val="24"/>
          <w:u w:val="single"/>
        </w:rPr>
      </w:pPr>
      <w:r w:rsidRPr="00391149">
        <w:rPr>
          <w:rFonts w:ascii="Times New Roman" w:hAnsi="Times New Roman" w:cs="Times New Roman"/>
          <w:sz w:val="28"/>
          <w:szCs w:val="24"/>
          <w:u w:val="single"/>
        </w:rPr>
        <w:t>Нормативно-методическое обеспечение и организация бюджетного процесса в Шуйском муниципальном районе</w:t>
      </w:r>
    </w:p>
    <w:p w:rsidR="00473A3E" w:rsidRPr="00391149" w:rsidRDefault="00473A3E" w:rsidP="00473A3E">
      <w:pPr>
        <w:pStyle w:val="ConsPlusNonformat"/>
        <w:jc w:val="center"/>
        <w:rPr>
          <w:rFonts w:ascii="Times New Roman" w:hAnsi="Times New Roman" w:cs="Times New Roman"/>
          <w:sz w:val="18"/>
          <w:szCs w:val="16"/>
        </w:rPr>
      </w:pPr>
      <w:r w:rsidRPr="00391149">
        <w:rPr>
          <w:rFonts w:ascii="Times New Roman" w:hAnsi="Times New Roman" w:cs="Times New Roman"/>
          <w:sz w:val="18"/>
          <w:szCs w:val="16"/>
        </w:rPr>
        <w:t xml:space="preserve">(наименование </w:t>
      </w:r>
      <w:r w:rsidR="00391149">
        <w:rPr>
          <w:rFonts w:ascii="Times New Roman" w:hAnsi="Times New Roman" w:cs="Times New Roman"/>
          <w:sz w:val="18"/>
          <w:szCs w:val="16"/>
        </w:rPr>
        <w:t>подпрограммы</w:t>
      </w:r>
      <w:r w:rsidRPr="00391149">
        <w:rPr>
          <w:rFonts w:ascii="Times New Roman" w:hAnsi="Times New Roman" w:cs="Times New Roman"/>
          <w:sz w:val="18"/>
          <w:szCs w:val="16"/>
        </w:rPr>
        <w:t>)</w:t>
      </w:r>
    </w:p>
    <w:p w:rsidR="00473A3E" w:rsidRPr="00606C4D" w:rsidRDefault="00473A3E" w:rsidP="00473A3E">
      <w:pPr>
        <w:pStyle w:val="ConsPlusNonformat"/>
        <w:widowControl/>
        <w:jc w:val="center"/>
        <w:rPr>
          <w:rFonts w:ascii="Times New Roman" w:hAnsi="Times New Roman" w:cs="Times New Roman"/>
          <w:sz w:val="24"/>
          <w:szCs w:val="24"/>
        </w:rPr>
      </w:pP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4"/>
        <w:gridCol w:w="2052"/>
        <w:gridCol w:w="75"/>
        <w:gridCol w:w="1200"/>
        <w:gridCol w:w="926"/>
        <w:gridCol w:w="492"/>
        <w:gridCol w:w="1549"/>
      </w:tblGrid>
      <w:tr w:rsidR="00473A3E" w:rsidRPr="003F4DB9" w:rsidTr="007A210C">
        <w:trPr>
          <w:trHeight w:val="191"/>
        </w:trPr>
        <w:tc>
          <w:tcPr>
            <w:tcW w:w="3964" w:type="dxa"/>
          </w:tcPr>
          <w:p w:rsidR="00473A3E" w:rsidRPr="003F4DB9" w:rsidRDefault="00473A3E"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4"/>
              </w:rPr>
              <w:t xml:space="preserve">Наименование </w:t>
            </w:r>
            <w:r w:rsidR="00391149">
              <w:rPr>
                <w:rFonts w:ascii="Times New Roman" w:hAnsi="Times New Roman"/>
                <w:sz w:val="24"/>
                <w:szCs w:val="24"/>
              </w:rPr>
              <w:t>подпрограммы</w:t>
            </w:r>
          </w:p>
        </w:tc>
        <w:tc>
          <w:tcPr>
            <w:tcW w:w="6294" w:type="dxa"/>
            <w:gridSpan w:val="6"/>
          </w:tcPr>
          <w:p w:rsidR="00473A3E" w:rsidRPr="003F4DB9" w:rsidRDefault="003B5E5F" w:rsidP="003B5E5F">
            <w:pPr>
              <w:widowControl w:val="0"/>
              <w:autoSpaceDE w:val="0"/>
              <w:autoSpaceDN w:val="0"/>
              <w:spacing w:after="0" w:line="240" w:lineRule="auto"/>
              <w:jc w:val="both"/>
              <w:rPr>
                <w:rFonts w:ascii="Times New Roman" w:hAnsi="Times New Roman"/>
                <w:sz w:val="24"/>
                <w:szCs w:val="20"/>
              </w:rPr>
            </w:pPr>
            <w:r w:rsidRPr="003B5E5F">
              <w:rPr>
                <w:rFonts w:ascii="Times New Roman" w:hAnsi="Times New Roman"/>
                <w:sz w:val="24"/>
                <w:szCs w:val="20"/>
              </w:rPr>
              <w:t>Нормативно-методическое обеспечение и организация бюджетного процесса в Шуйском муниципальном районе</w:t>
            </w:r>
          </w:p>
        </w:tc>
      </w:tr>
      <w:tr w:rsidR="00473A3E" w:rsidRPr="003F4DB9" w:rsidTr="007A210C">
        <w:trPr>
          <w:trHeight w:val="227"/>
        </w:trPr>
        <w:tc>
          <w:tcPr>
            <w:tcW w:w="3964" w:type="dxa"/>
          </w:tcPr>
          <w:p w:rsidR="00473A3E" w:rsidRPr="003F4DB9" w:rsidRDefault="00473A3E" w:rsidP="00DC1763">
            <w:pPr>
              <w:widowControl w:val="0"/>
              <w:autoSpaceDE w:val="0"/>
              <w:autoSpaceDN w:val="0"/>
              <w:spacing w:after="0" w:line="240" w:lineRule="auto"/>
              <w:rPr>
                <w:rFonts w:ascii="Times New Roman" w:hAnsi="Times New Roman"/>
                <w:sz w:val="24"/>
                <w:szCs w:val="20"/>
              </w:rPr>
            </w:pPr>
            <w:r>
              <w:rPr>
                <w:rFonts w:ascii="Times New Roman" w:hAnsi="Times New Roman"/>
                <w:sz w:val="24"/>
                <w:szCs w:val="24"/>
              </w:rPr>
              <w:t xml:space="preserve">Исполнитель </w:t>
            </w:r>
            <w:r w:rsidR="00391149">
              <w:rPr>
                <w:rFonts w:ascii="Times New Roman" w:hAnsi="Times New Roman"/>
                <w:sz w:val="24"/>
                <w:szCs w:val="24"/>
              </w:rPr>
              <w:t>подпрограммы</w:t>
            </w:r>
          </w:p>
        </w:tc>
        <w:tc>
          <w:tcPr>
            <w:tcW w:w="6294" w:type="dxa"/>
            <w:gridSpan w:val="6"/>
          </w:tcPr>
          <w:p w:rsidR="00473A3E" w:rsidRPr="003F4DB9" w:rsidRDefault="00D37D17" w:rsidP="00D37D17">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Ф</w:t>
            </w:r>
            <w:r w:rsidR="00EF0268" w:rsidRPr="00EF0268">
              <w:rPr>
                <w:rFonts w:ascii="Times New Roman" w:hAnsi="Times New Roman"/>
                <w:sz w:val="24"/>
                <w:szCs w:val="20"/>
              </w:rPr>
              <w:t>инансово</w:t>
            </w:r>
            <w:r>
              <w:rPr>
                <w:rFonts w:ascii="Times New Roman" w:hAnsi="Times New Roman"/>
                <w:sz w:val="24"/>
                <w:szCs w:val="20"/>
              </w:rPr>
              <w:t>е</w:t>
            </w:r>
            <w:r w:rsidR="00EF0268" w:rsidRPr="00EF0268">
              <w:rPr>
                <w:rFonts w:ascii="Times New Roman" w:hAnsi="Times New Roman"/>
                <w:sz w:val="24"/>
                <w:szCs w:val="20"/>
              </w:rPr>
              <w:t xml:space="preserve"> управлени</w:t>
            </w:r>
            <w:r>
              <w:rPr>
                <w:rFonts w:ascii="Times New Roman" w:hAnsi="Times New Roman"/>
                <w:sz w:val="24"/>
                <w:szCs w:val="20"/>
              </w:rPr>
              <w:t>е</w:t>
            </w:r>
            <w:r w:rsidR="00EF0268" w:rsidRPr="00EF0268">
              <w:rPr>
                <w:rFonts w:ascii="Times New Roman" w:hAnsi="Times New Roman"/>
                <w:sz w:val="24"/>
                <w:szCs w:val="20"/>
              </w:rPr>
              <w:t xml:space="preserve"> администрации Шуйского муниципального района</w:t>
            </w:r>
          </w:p>
        </w:tc>
      </w:tr>
      <w:tr w:rsidR="00473A3E" w:rsidRPr="003F4DB9" w:rsidTr="007A210C">
        <w:trPr>
          <w:trHeight w:val="194"/>
        </w:trPr>
        <w:tc>
          <w:tcPr>
            <w:tcW w:w="3964" w:type="dxa"/>
          </w:tcPr>
          <w:p w:rsidR="00473A3E" w:rsidRPr="003F4DB9" w:rsidRDefault="00473A3E"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 xml:space="preserve">Задача 1 </w:t>
            </w:r>
            <w:r w:rsidR="00391149">
              <w:rPr>
                <w:rFonts w:ascii="Times New Roman" w:hAnsi="Times New Roman"/>
                <w:sz w:val="24"/>
                <w:szCs w:val="20"/>
              </w:rPr>
              <w:t>подпрограммы</w:t>
            </w:r>
          </w:p>
        </w:tc>
        <w:tc>
          <w:tcPr>
            <w:tcW w:w="6294" w:type="dxa"/>
            <w:gridSpan w:val="6"/>
          </w:tcPr>
          <w:p w:rsidR="00473A3E" w:rsidRPr="003F4DB9" w:rsidRDefault="003B5E5F" w:rsidP="007A210C">
            <w:pPr>
              <w:widowControl w:val="0"/>
              <w:autoSpaceDE w:val="0"/>
              <w:autoSpaceDN w:val="0"/>
              <w:spacing w:after="0" w:line="240" w:lineRule="auto"/>
              <w:jc w:val="both"/>
              <w:rPr>
                <w:rFonts w:ascii="Times New Roman" w:hAnsi="Times New Roman"/>
                <w:sz w:val="24"/>
                <w:szCs w:val="20"/>
              </w:rPr>
            </w:pPr>
            <w:r w:rsidRPr="003B5E5F">
              <w:rPr>
                <w:rFonts w:ascii="Times New Roman" w:hAnsi="Times New Roman"/>
                <w:sz w:val="24"/>
                <w:szCs w:val="20"/>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r>
      <w:tr w:rsidR="00473A3E" w:rsidRPr="003F4DB9" w:rsidTr="00345B47">
        <w:trPr>
          <w:trHeight w:val="195"/>
        </w:trPr>
        <w:tc>
          <w:tcPr>
            <w:tcW w:w="3964" w:type="dxa"/>
          </w:tcPr>
          <w:p w:rsidR="00473A3E" w:rsidRPr="003F4DB9" w:rsidRDefault="00473A3E" w:rsidP="00DC1763">
            <w:pPr>
              <w:widowControl w:val="0"/>
              <w:autoSpaceDE w:val="0"/>
              <w:autoSpaceDN w:val="0"/>
              <w:spacing w:after="0" w:line="240" w:lineRule="auto"/>
              <w:jc w:val="center"/>
              <w:rPr>
                <w:rFonts w:ascii="Times New Roman" w:hAnsi="Times New Roman"/>
                <w:sz w:val="24"/>
                <w:szCs w:val="20"/>
              </w:rPr>
            </w:pPr>
          </w:p>
        </w:tc>
        <w:tc>
          <w:tcPr>
            <w:tcW w:w="2127" w:type="dxa"/>
            <w:gridSpan w:val="2"/>
          </w:tcPr>
          <w:p w:rsidR="00473A3E" w:rsidRPr="003F4DB9" w:rsidRDefault="00D42D94" w:rsidP="00F33719">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2017</w:t>
            </w:r>
            <w:r w:rsidR="00F33719">
              <w:rPr>
                <w:rFonts w:ascii="Times New Roman" w:hAnsi="Times New Roman"/>
                <w:sz w:val="24"/>
                <w:szCs w:val="20"/>
              </w:rPr>
              <w:t xml:space="preserve"> </w:t>
            </w:r>
            <w:r>
              <w:rPr>
                <w:rFonts w:ascii="Times New Roman" w:hAnsi="Times New Roman"/>
                <w:sz w:val="24"/>
                <w:szCs w:val="20"/>
              </w:rPr>
              <w:t>г</w:t>
            </w:r>
            <w:r w:rsidR="00F33719">
              <w:rPr>
                <w:rFonts w:ascii="Times New Roman" w:hAnsi="Times New Roman"/>
                <w:sz w:val="24"/>
                <w:szCs w:val="20"/>
              </w:rPr>
              <w:t>од</w:t>
            </w:r>
          </w:p>
        </w:tc>
        <w:tc>
          <w:tcPr>
            <w:tcW w:w="2126" w:type="dxa"/>
            <w:gridSpan w:val="2"/>
          </w:tcPr>
          <w:p w:rsidR="00473A3E" w:rsidRPr="003F4DB9" w:rsidRDefault="00D42D94" w:rsidP="00F33719">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2018</w:t>
            </w:r>
            <w:r w:rsidR="00F33719">
              <w:rPr>
                <w:rFonts w:ascii="Times New Roman" w:hAnsi="Times New Roman"/>
                <w:sz w:val="24"/>
                <w:szCs w:val="20"/>
              </w:rPr>
              <w:t xml:space="preserve"> </w:t>
            </w:r>
            <w:r>
              <w:rPr>
                <w:rFonts w:ascii="Times New Roman" w:hAnsi="Times New Roman"/>
                <w:sz w:val="24"/>
                <w:szCs w:val="20"/>
              </w:rPr>
              <w:t>г</w:t>
            </w:r>
            <w:r w:rsidR="00F33719">
              <w:rPr>
                <w:rFonts w:ascii="Times New Roman" w:hAnsi="Times New Roman"/>
                <w:sz w:val="24"/>
                <w:szCs w:val="20"/>
              </w:rPr>
              <w:t>од</w:t>
            </w:r>
          </w:p>
        </w:tc>
        <w:tc>
          <w:tcPr>
            <w:tcW w:w="2041" w:type="dxa"/>
            <w:gridSpan w:val="2"/>
          </w:tcPr>
          <w:p w:rsidR="00473A3E" w:rsidRPr="003F4DB9" w:rsidRDefault="00D42D94" w:rsidP="00F33719">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2019</w:t>
            </w:r>
            <w:r w:rsidR="00F33719">
              <w:rPr>
                <w:rFonts w:ascii="Times New Roman" w:hAnsi="Times New Roman"/>
                <w:sz w:val="24"/>
                <w:szCs w:val="20"/>
              </w:rPr>
              <w:t xml:space="preserve"> </w:t>
            </w:r>
            <w:r>
              <w:rPr>
                <w:rFonts w:ascii="Times New Roman" w:hAnsi="Times New Roman"/>
                <w:sz w:val="24"/>
                <w:szCs w:val="20"/>
              </w:rPr>
              <w:t>г</w:t>
            </w:r>
            <w:r w:rsidR="00F33719">
              <w:rPr>
                <w:rFonts w:ascii="Times New Roman" w:hAnsi="Times New Roman"/>
                <w:sz w:val="24"/>
                <w:szCs w:val="20"/>
              </w:rPr>
              <w:t>од</w:t>
            </w:r>
          </w:p>
        </w:tc>
      </w:tr>
      <w:tr w:rsidR="00064859" w:rsidRPr="003F4DB9" w:rsidTr="007A210C">
        <w:trPr>
          <w:trHeight w:val="353"/>
        </w:trPr>
        <w:tc>
          <w:tcPr>
            <w:tcW w:w="3964" w:type="dxa"/>
            <w:tcBorders>
              <w:left w:val="single" w:sz="4" w:space="0" w:color="auto"/>
              <w:bottom w:val="single" w:sz="4" w:space="0" w:color="auto"/>
              <w:right w:val="single" w:sz="4" w:space="0" w:color="auto"/>
            </w:tcBorders>
          </w:tcPr>
          <w:p w:rsidR="00064859" w:rsidRPr="00FB0EE1" w:rsidRDefault="00FA1247" w:rsidP="00064859">
            <w:pPr>
              <w:widowControl w:val="0"/>
              <w:autoSpaceDE w:val="0"/>
              <w:autoSpaceDN w:val="0"/>
              <w:adjustRightInd w:val="0"/>
              <w:spacing w:after="0" w:line="240" w:lineRule="auto"/>
              <w:jc w:val="both"/>
              <w:rPr>
                <w:rFonts w:ascii="Times New Roman" w:hAnsi="Times New Roman"/>
                <w:sz w:val="24"/>
                <w:szCs w:val="24"/>
              </w:rPr>
            </w:pPr>
            <w:r w:rsidRPr="00FA1247">
              <w:rPr>
                <w:rFonts w:ascii="Times New Roman" w:hAnsi="Times New Roman"/>
                <w:sz w:val="24"/>
                <w:szCs w:val="24"/>
              </w:rPr>
              <w:t>Наличие нормативных правовых актов Шуйского муниципального района по организации составления проекта бюджета</w:t>
            </w:r>
            <w:r w:rsidR="00474FC4">
              <w:rPr>
                <w:rFonts w:ascii="Times New Roman" w:hAnsi="Times New Roman"/>
                <w:sz w:val="24"/>
                <w:szCs w:val="24"/>
              </w:rPr>
              <w:t xml:space="preserve"> (Да/нет)</w:t>
            </w:r>
          </w:p>
        </w:tc>
        <w:tc>
          <w:tcPr>
            <w:tcW w:w="2127" w:type="dxa"/>
            <w:gridSpan w:val="2"/>
            <w:tcBorders>
              <w:left w:val="single" w:sz="4" w:space="0" w:color="auto"/>
              <w:bottom w:val="single" w:sz="4" w:space="0" w:color="auto"/>
              <w:right w:val="single" w:sz="4" w:space="0" w:color="auto"/>
            </w:tcBorders>
          </w:tcPr>
          <w:p w:rsidR="00064859" w:rsidRPr="00FB0EE1" w:rsidRDefault="00FA1247"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126" w:type="dxa"/>
            <w:gridSpan w:val="2"/>
            <w:tcBorders>
              <w:left w:val="single" w:sz="4" w:space="0" w:color="auto"/>
              <w:bottom w:val="single" w:sz="4" w:space="0" w:color="auto"/>
              <w:right w:val="single" w:sz="4" w:space="0" w:color="auto"/>
            </w:tcBorders>
          </w:tcPr>
          <w:p w:rsidR="00064859" w:rsidRPr="00FB0EE1" w:rsidRDefault="00FA1247"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041" w:type="dxa"/>
            <w:gridSpan w:val="2"/>
            <w:tcBorders>
              <w:left w:val="single" w:sz="4" w:space="0" w:color="auto"/>
              <w:bottom w:val="single" w:sz="4" w:space="0" w:color="auto"/>
              <w:right w:val="single" w:sz="4" w:space="0" w:color="auto"/>
            </w:tcBorders>
          </w:tcPr>
          <w:p w:rsidR="00064859" w:rsidRPr="00FB0EE1" w:rsidRDefault="00FA1247"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474FC4" w:rsidRPr="003F4DB9" w:rsidTr="007A210C">
        <w:trPr>
          <w:trHeight w:val="353"/>
        </w:trPr>
        <w:tc>
          <w:tcPr>
            <w:tcW w:w="3964" w:type="dxa"/>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sz w:val="24"/>
                <w:szCs w:val="24"/>
              </w:rPr>
              <w:t>Доля главных распорядителей средств бюджета района, д</w:t>
            </w:r>
            <w:r>
              <w:rPr>
                <w:rFonts w:ascii="Times New Roman" w:hAnsi="Times New Roman"/>
                <w:sz w:val="24"/>
                <w:szCs w:val="24"/>
              </w:rPr>
              <w:t xml:space="preserve">о которых доводятся показатели </w:t>
            </w:r>
            <w:r w:rsidRPr="002F2F37">
              <w:rPr>
                <w:rFonts w:ascii="Times New Roman" w:hAnsi="Times New Roman"/>
                <w:sz w:val="24"/>
                <w:szCs w:val="24"/>
              </w:rPr>
              <w:t xml:space="preserve">бюджетных ассигнований и лимиты бюджетных </w:t>
            </w:r>
            <w:r>
              <w:rPr>
                <w:rFonts w:ascii="Times New Roman" w:hAnsi="Times New Roman"/>
                <w:sz w:val="24"/>
                <w:szCs w:val="24"/>
              </w:rPr>
              <w:t>о</w:t>
            </w:r>
            <w:r w:rsidRPr="002F2F37">
              <w:rPr>
                <w:rFonts w:ascii="Times New Roman" w:hAnsi="Times New Roman"/>
                <w:sz w:val="24"/>
                <w:szCs w:val="24"/>
              </w:rPr>
              <w:t>бязательств в установленном порядке</w:t>
            </w:r>
            <w:r>
              <w:rPr>
                <w:rFonts w:ascii="Times New Roman" w:hAnsi="Times New Roman"/>
                <w:sz w:val="24"/>
                <w:szCs w:val="24"/>
              </w:rPr>
              <w:t xml:space="preserve"> (%)</w:t>
            </w:r>
          </w:p>
        </w:tc>
        <w:tc>
          <w:tcPr>
            <w:tcW w:w="2127"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126"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041"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474FC4" w:rsidRPr="003F4DB9" w:rsidTr="007A210C">
        <w:trPr>
          <w:trHeight w:val="353"/>
        </w:trPr>
        <w:tc>
          <w:tcPr>
            <w:tcW w:w="3964" w:type="dxa"/>
            <w:tcBorders>
              <w:left w:val="single" w:sz="4" w:space="0" w:color="auto"/>
              <w:bottom w:val="single" w:sz="4" w:space="0" w:color="auto"/>
              <w:right w:val="single" w:sz="4" w:space="0" w:color="auto"/>
            </w:tcBorders>
          </w:tcPr>
          <w:p w:rsidR="00474FC4" w:rsidRPr="00D56AFE" w:rsidRDefault="00474FC4" w:rsidP="00474FC4">
            <w:pPr>
              <w:spacing w:after="0" w:line="240" w:lineRule="auto"/>
              <w:jc w:val="both"/>
              <w:rPr>
                <w:rFonts w:ascii="Times New Roman" w:hAnsi="Times New Roman"/>
                <w:sz w:val="24"/>
              </w:rPr>
            </w:pPr>
            <w:r w:rsidRPr="00D56AFE">
              <w:rPr>
                <w:rFonts w:ascii="Times New Roman" w:hAnsi="Times New Roman"/>
                <w:sz w:val="24"/>
              </w:rPr>
              <w:t>Составление и ведение кассового плана исполнения бюджета района</w:t>
            </w:r>
            <w:r>
              <w:rPr>
                <w:rFonts w:ascii="Times New Roman" w:hAnsi="Times New Roman"/>
                <w:sz w:val="24"/>
              </w:rPr>
              <w:t xml:space="preserve"> (Да/Нет)</w:t>
            </w:r>
          </w:p>
        </w:tc>
        <w:tc>
          <w:tcPr>
            <w:tcW w:w="2127"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126"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041"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474FC4" w:rsidRPr="003F4DB9" w:rsidTr="007A210C">
        <w:trPr>
          <w:trHeight w:val="353"/>
        </w:trPr>
        <w:tc>
          <w:tcPr>
            <w:tcW w:w="3964" w:type="dxa"/>
            <w:tcBorders>
              <w:left w:val="single" w:sz="4" w:space="0" w:color="auto"/>
              <w:bottom w:val="single" w:sz="4" w:space="0" w:color="auto"/>
              <w:right w:val="single" w:sz="4" w:space="0" w:color="auto"/>
            </w:tcBorders>
          </w:tcPr>
          <w:p w:rsidR="00474FC4" w:rsidRPr="00D56AFE" w:rsidRDefault="00474FC4" w:rsidP="00474FC4">
            <w:pPr>
              <w:spacing w:after="0" w:line="240" w:lineRule="auto"/>
              <w:jc w:val="both"/>
              <w:rPr>
                <w:rFonts w:ascii="Times New Roman" w:hAnsi="Times New Roman"/>
                <w:sz w:val="24"/>
              </w:rPr>
            </w:pPr>
            <w:r w:rsidRPr="00D56AFE">
              <w:rPr>
                <w:rFonts w:ascii="Times New Roman" w:hAnsi="Times New Roman"/>
                <w:sz w:val="24"/>
              </w:rPr>
              <w:t>Соблюдение установленных законодательством Российской Федерации требований о сроках и составе отчетности об исполнении бюджета района</w:t>
            </w:r>
            <w:r>
              <w:rPr>
                <w:rFonts w:ascii="Times New Roman" w:hAnsi="Times New Roman"/>
                <w:sz w:val="24"/>
              </w:rPr>
              <w:t xml:space="preserve"> (Да/Нет)</w:t>
            </w:r>
          </w:p>
        </w:tc>
        <w:tc>
          <w:tcPr>
            <w:tcW w:w="2127"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126"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041"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474FC4" w:rsidRPr="003F4DB9" w:rsidTr="007A210C">
        <w:trPr>
          <w:trHeight w:val="353"/>
        </w:trPr>
        <w:tc>
          <w:tcPr>
            <w:tcW w:w="3964" w:type="dxa"/>
            <w:tcBorders>
              <w:left w:val="single" w:sz="4" w:space="0" w:color="auto"/>
              <w:bottom w:val="single" w:sz="4" w:space="0" w:color="auto"/>
              <w:right w:val="single" w:sz="4" w:space="0" w:color="auto"/>
            </w:tcBorders>
          </w:tcPr>
          <w:p w:rsidR="00474FC4" w:rsidRPr="00D56AFE" w:rsidRDefault="00474FC4" w:rsidP="00474FC4">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муниципальных учреждений</w:t>
            </w:r>
            <w:r>
              <w:rPr>
                <w:rFonts w:ascii="Times New Roman" w:hAnsi="Times New Roman"/>
                <w:sz w:val="24"/>
              </w:rPr>
              <w:t xml:space="preserve"> (тыс. руб.)</w:t>
            </w:r>
          </w:p>
        </w:tc>
        <w:tc>
          <w:tcPr>
            <w:tcW w:w="2127"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26"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041"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474FC4" w:rsidRPr="003F4DB9" w:rsidTr="007A210C">
        <w:trPr>
          <w:trHeight w:val="353"/>
        </w:trPr>
        <w:tc>
          <w:tcPr>
            <w:tcW w:w="3964" w:type="dxa"/>
            <w:tcBorders>
              <w:left w:val="single" w:sz="4" w:space="0" w:color="auto"/>
              <w:bottom w:val="single" w:sz="4" w:space="0" w:color="auto"/>
              <w:right w:val="single" w:sz="4" w:space="0" w:color="auto"/>
            </w:tcBorders>
          </w:tcPr>
          <w:p w:rsidR="00474FC4" w:rsidRPr="00D56AFE" w:rsidRDefault="00474FC4" w:rsidP="00474FC4">
            <w:pPr>
              <w:spacing w:after="0" w:line="240" w:lineRule="auto"/>
              <w:jc w:val="both"/>
              <w:rPr>
                <w:rFonts w:ascii="Times New Roman" w:hAnsi="Times New Roman"/>
                <w:sz w:val="24"/>
              </w:rPr>
            </w:pPr>
            <w:r w:rsidRPr="00D56AFE">
              <w:rPr>
                <w:rFonts w:ascii="Times New Roman" w:hAnsi="Times New Roman"/>
                <w:sz w:val="24"/>
              </w:rPr>
              <w:lastRenderedPageBreak/>
              <w:t>Объем просроченной кредиторской задолженности бюджета района по исполнению обязательств перед гражданами</w:t>
            </w:r>
            <w:r>
              <w:rPr>
                <w:rFonts w:ascii="Times New Roman" w:hAnsi="Times New Roman"/>
                <w:sz w:val="24"/>
              </w:rPr>
              <w:t xml:space="preserve"> </w:t>
            </w:r>
            <w:r w:rsidRPr="00A95BF3">
              <w:rPr>
                <w:rFonts w:ascii="Times New Roman" w:hAnsi="Times New Roman"/>
                <w:sz w:val="24"/>
              </w:rPr>
              <w:t>(тыс. руб.)</w:t>
            </w:r>
          </w:p>
        </w:tc>
        <w:tc>
          <w:tcPr>
            <w:tcW w:w="2127"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26"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041"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474FC4" w:rsidRPr="003F4DB9" w:rsidTr="003D2F4A">
        <w:trPr>
          <w:trHeight w:val="353"/>
        </w:trPr>
        <w:tc>
          <w:tcPr>
            <w:tcW w:w="3964" w:type="dxa"/>
            <w:tcBorders>
              <w:left w:val="single" w:sz="4" w:space="0" w:color="auto"/>
              <w:bottom w:val="single" w:sz="4" w:space="0" w:color="auto"/>
              <w:right w:val="single" w:sz="4" w:space="0" w:color="auto"/>
            </w:tcBorders>
            <w:vAlign w:val="center"/>
          </w:tcPr>
          <w:p w:rsidR="00474FC4" w:rsidRPr="00AD37F0" w:rsidRDefault="00474FC4" w:rsidP="00474FC4">
            <w:pPr>
              <w:pStyle w:val="ConsPlusNormal"/>
              <w:widowControl/>
              <w:ind w:firstLine="0"/>
              <w:jc w:val="both"/>
              <w:rPr>
                <w:rFonts w:ascii="Times New Roman" w:hAnsi="Times New Roman" w:cs="Times New Roman"/>
                <w:sz w:val="24"/>
                <w:szCs w:val="24"/>
              </w:rPr>
            </w:pPr>
            <w:r w:rsidRPr="00AD37F0">
              <w:rPr>
                <w:rFonts w:ascii="Times New Roman" w:hAnsi="Times New Roman" w:cs="Times New Roman"/>
                <w:sz w:val="24"/>
                <w:szCs w:val="24"/>
              </w:rPr>
              <w:t>Отношение фактического поступления доходов главных администраторов к</w:t>
            </w:r>
            <w:r>
              <w:rPr>
                <w:rFonts w:ascii="Times New Roman" w:hAnsi="Times New Roman" w:cs="Times New Roman"/>
                <w:sz w:val="24"/>
                <w:szCs w:val="24"/>
              </w:rPr>
              <w:t xml:space="preserve"> </w:t>
            </w:r>
            <w:r w:rsidRPr="00AD37F0">
              <w:rPr>
                <w:rFonts w:ascii="Times New Roman" w:hAnsi="Times New Roman" w:cs="Times New Roman"/>
                <w:sz w:val="24"/>
                <w:szCs w:val="24"/>
              </w:rPr>
              <w:t xml:space="preserve">утвержденному плану </w:t>
            </w:r>
            <w:r>
              <w:rPr>
                <w:rFonts w:ascii="Times New Roman" w:hAnsi="Times New Roman" w:cs="Times New Roman"/>
                <w:sz w:val="24"/>
                <w:szCs w:val="24"/>
              </w:rPr>
              <w:t>(%)</w:t>
            </w:r>
          </w:p>
        </w:tc>
        <w:tc>
          <w:tcPr>
            <w:tcW w:w="2127" w:type="dxa"/>
            <w:gridSpan w:val="2"/>
            <w:tcBorders>
              <w:left w:val="single" w:sz="4" w:space="0" w:color="auto"/>
              <w:bottom w:val="single" w:sz="4" w:space="0" w:color="auto"/>
              <w:right w:val="single" w:sz="4" w:space="0" w:color="auto"/>
            </w:tcBorders>
            <w:vAlign w:val="center"/>
          </w:tcPr>
          <w:p w:rsidR="00474FC4" w:rsidRPr="00785FAF" w:rsidRDefault="00474FC4" w:rsidP="00474FC4">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c>
          <w:tcPr>
            <w:tcW w:w="2126" w:type="dxa"/>
            <w:gridSpan w:val="2"/>
            <w:tcBorders>
              <w:left w:val="single" w:sz="4" w:space="0" w:color="auto"/>
              <w:bottom w:val="single" w:sz="4" w:space="0" w:color="auto"/>
              <w:right w:val="single" w:sz="4" w:space="0" w:color="auto"/>
            </w:tcBorders>
            <w:vAlign w:val="center"/>
          </w:tcPr>
          <w:p w:rsidR="00474FC4" w:rsidRPr="00785FAF" w:rsidRDefault="00474FC4" w:rsidP="00474FC4">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c>
          <w:tcPr>
            <w:tcW w:w="2041" w:type="dxa"/>
            <w:gridSpan w:val="2"/>
            <w:tcBorders>
              <w:left w:val="single" w:sz="4" w:space="0" w:color="auto"/>
              <w:bottom w:val="single" w:sz="4" w:space="0" w:color="auto"/>
              <w:right w:val="single" w:sz="4" w:space="0" w:color="auto"/>
            </w:tcBorders>
            <w:vAlign w:val="center"/>
          </w:tcPr>
          <w:p w:rsidR="00474FC4" w:rsidRPr="00785FAF" w:rsidRDefault="00474FC4" w:rsidP="00474FC4">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r>
      <w:tr w:rsidR="00474FC4" w:rsidRPr="003F4DB9" w:rsidTr="003D2F4A">
        <w:trPr>
          <w:trHeight w:val="353"/>
        </w:trPr>
        <w:tc>
          <w:tcPr>
            <w:tcW w:w="3964" w:type="dxa"/>
            <w:tcBorders>
              <w:left w:val="single" w:sz="4" w:space="0" w:color="auto"/>
              <w:bottom w:val="single" w:sz="4" w:space="0" w:color="auto"/>
              <w:right w:val="single" w:sz="4" w:space="0" w:color="auto"/>
            </w:tcBorders>
          </w:tcPr>
          <w:p w:rsidR="00474FC4" w:rsidRPr="00AD37F0" w:rsidRDefault="00474FC4" w:rsidP="00474FC4">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Шуйского муниципального района</w:t>
            </w:r>
            <w:r>
              <w:rPr>
                <w:rFonts w:ascii="Times New Roman" w:hAnsi="Times New Roman" w:cs="Times New Roman"/>
                <w:sz w:val="24"/>
                <w:szCs w:val="24"/>
              </w:rPr>
              <w:t xml:space="preserve"> (%)</w:t>
            </w:r>
          </w:p>
        </w:tc>
        <w:tc>
          <w:tcPr>
            <w:tcW w:w="2127" w:type="dxa"/>
            <w:gridSpan w:val="2"/>
            <w:tcBorders>
              <w:left w:val="single" w:sz="4" w:space="0" w:color="auto"/>
              <w:bottom w:val="single" w:sz="4" w:space="0" w:color="auto"/>
              <w:right w:val="single" w:sz="4" w:space="0" w:color="auto"/>
            </w:tcBorders>
            <w:vAlign w:val="center"/>
          </w:tcPr>
          <w:p w:rsidR="00474FC4" w:rsidRPr="00785FAF" w:rsidRDefault="00474FC4" w:rsidP="00474FC4">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w:t>
            </w:r>
            <w:r>
              <w:rPr>
                <w:rFonts w:ascii="Times New Roman" w:hAnsi="Times New Roman" w:cs="Times New Roman"/>
                <w:sz w:val="24"/>
              </w:rPr>
              <w:t>3,0</w:t>
            </w:r>
          </w:p>
        </w:tc>
        <w:tc>
          <w:tcPr>
            <w:tcW w:w="2126" w:type="dxa"/>
            <w:gridSpan w:val="2"/>
            <w:tcBorders>
              <w:left w:val="single" w:sz="4" w:space="0" w:color="auto"/>
              <w:bottom w:val="single" w:sz="4" w:space="0" w:color="auto"/>
              <w:right w:val="single" w:sz="4" w:space="0" w:color="auto"/>
            </w:tcBorders>
            <w:vAlign w:val="center"/>
          </w:tcPr>
          <w:p w:rsidR="00474FC4" w:rsidRPr="00785FAF" w:rsidRDefault="00474FC4" w:rsidP="00474FC4">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w:t>
            </w:r>
            <w:r>
              <w:rPr>
                <w:rFonts w:ascii="Times New Roman" w:hAnsi="Times New Roman" w:cs="Times New Roman"/>
                <w:sz w:val="24"/>
              </w:rPr>
              <w:t>3</w:t>
            </w:r>
            <w:r w:rsidRPr="00785FAF">
              <w:rPr>
                <w:rFonts w:ascii="Times New Roman" w:hAnsi="Times New Roman" w:cs="Times New Roman"/>
                <w:sz w:val="24"/>
              </w:rPr>
              <w:t>,</w:t>
            </w:r>
            <w:r>
              <w:rPr>
                <w:rFonts w:ascii="Times New Roman" w:hAnsi="Times New Roman" w:cs="Times New Roman"/>
                <w:sz w:val="24"/>
              </w:rPr>
              <w:t>3</w:t>
            </w:r>
          </w:p>
        </w:tc>
        <w:tc>
          <w:tcPr>
            <w:tcW w:w="2041" w:type="dxa"/>
            <w:gridSpan w:val="2"/>
            <w:tcBorders>
              <w:left w:val="single" w:sz="4" w:space="0" w:color="auto"/>
              <w:bottom w:val="single" w:sz="4" w:space="0" w:color="auto"/>
              <w:right w:val="single" w:sz="4" w:space="0" w:color="auto"/>
            </w:tcBorders>
            <w:vAlign w:val="center"/>
          </w:tcPr>
          <w:p w:rsidR="00474FC4" w:rsidRPr="00785FAF" w:rsidRDefault="00474FC4" w:rsidP="00474FC4">
            <w:pPr>
              <w:pStyle w:val="ConsPlusNormal"/>
              <w:widowControl/>
              <w:ind w:firstLine="0"/>
              <w:jc w:val="center"/>
              <w:rPr>
                <w:rFonts w:ascii="Times New Roman" w:hAnsi="Times New Roman" w:cs="Times New Roman"/>
                <w:sz w:val="24"/>
              </w:rPr>
            </w:pPr>
            <w:r>
              <w:rPr>
                <w:rFonts w:ascii="Times New Roman" w:hAnsi="Times New Roman" w:cs="Times New Roman"/>
                <w:sz w:val="24"/>
              </w:rPr>
              <w:t>13,5</w:t>
            </w:r>
          </w:p>
        </w:tc>
      </w:tr>
      <w:tr w:rsidR="00474FC4" w:rsidRPr="003F4DB9" w:rsidTr="003D2F4A">
        <w:trPr>
          <w:trHeight w:val="353"/>
        </w:trPr>
        <w:tc>
          <w:tcPr>
            <w:tcW w:w="3964" w:type="dxa"/>
            <w:tcBorders>
              <w:left w:val="single" w:sz="4" w:space="0" w:color="auto"/>
              <w:bottom w:val="single" w:sz="4" w:space="0" w:color="auto"/>
              <w:right w:val="single" w:sz="4" w:space="0" w:color="auto"/>
            </w:tcBorders>
          </w:tcPr>
          <w:p w:rsidR="00474FC4" w:rsidRPr="00AD37F0" w:rsidRDefault="00474FC4" w:rsidP="00474FC4">
            <w:pPr>
              <w:spacing w:after="0" w:line="240" w:lineRule="auto"/>
              <w:jc w:val="both"/>
              <w:rPr>
                <w:rFonts w:ascii="Times New Roman" w:hAnsi="Times New Roman"/>
                <w:sz w:val="24"/>
                <w:szCs w:val="24"/>
              </w:rPr>
            </w:pPr>
            <w:r w:rsidRPr="00AD37F0">
              <w:rPr>
                <w:rFonts w:ascii="Times New Roman" w:hAnsi="Times New Roman"/>
                <w:sz w:val="24"/>
                <w:szCs w:val="24"/>
              </w:rPr>
              <w:t>Соотношение недополученных доходов по местным налогам в результате налоговых льгот, установленных нормативными актами района, к общему объему налоговых доходов бюджета района</w:t>
            </w:r>
            <w:r>
              <w:rPr>
                <w:rFonts w:ascii="Times New Roman" w:hAnsi="Times New Roman"/>
                <w:sz w:val="24"/>
                <w:szCs w:val="24"/>
              </w:rPr>
              <w:t xml:space="preserve"> (%)</w:t>
            </w:r>
          </w:p>
        </w:tc>
        <w:tc>
          <w:tcPr>
            <w:tcW w:w="2127" w:type="dxa"/>
            <w:gridSpan w:val="2"/>
            <w:tcBorders>
              <w:left w:val="single" w:sz="4" w:space="0" w:color="auto"/>
              <w:bottom w:val="single" w:sz="4" w:space="0" w:color="auto"/>
              <w:right w:val="single" w:sz="4" w:space="0" w:color="auto"/>
            </w:tcBorders>
            <w:vAlign w:val="center"/>
          </w:tcPr>
          <w:p w:rsidR="00474FC4" w:rsidRPr="00785FAF" w:rsidRDefault="00474FC4" w:rsidP="00474FC4">
            <w:pPr>
              <w:pStyle w:val="aa"/>
              <w:jc w:val="center"/>
            </w:pPr>
            <w:r w:rsidRPr="00785FAF">
              <w:t>0</w:t>
            </w:r>
          </w:p>
        </w:tc>
        <w:tc>
          <w:tcPr>
            <w:tcW w:w="2126" w:type="dxa"/>
            <w:gridSpan w:val="2"/>
            <w:tcBorders>
              <w:left w:val="single" w:sz="4" w:space="0" w:color="auto"/>
              <w:bottom w:val="single" w:sz="4" w:space="0" w:color="auto"/>
              <w:right w:val="single" w:sz="4" w:space="0" w:color="auto"/>
            </w:tcBorders>
            <w:vAlign w:val="center"/>
          </w:tcPr>
          <w:p w:rsidR="00474FC4" w:rsidRPr="00785FAF" w:rsidRDefault="00474FC4" w:rsidP="00474FC4">
            <w:pPr>
              <w:pStyle w:val="aa"/>
              <w:jc w:val="center"/>
            </w:pPr>
            <w:r w:rsidRPr="00785FAF">
              <w:t>0</w:t>
            </w:r>
          </w:p>
        </w:tc>
        <w:tc>
          <w:tcPr>
            <w:tcW w:w="2041" w:type="dxa"/>
            <w:gridSpan w:val="2"/>
            <w:tcBorders>
              <w:left w:val="single" w:sz="4" w:space="0" w:color="auto"/>
              <w:bottom w:val="single" w:sz="4" w:space="0" w:color="auto"/>
              <w:right w:val="single" w:sz="4" w:space="0" w:color="auto"/>
            </w:tcBorders>
            <w:vAlign w:val="center"/>
          </w:tcPr>
          <w:p w:rsidR="00474FC4" w:rsidRPr="00785FAF" w:rsidRDefault="00474FC4" w:rsidP="00474FC4">
            <w:pPr>
              <w:pStyle w:val="ConsPlusNormal"/>
              <w:widowControl/>
              <w:ind w:firstLine="0"/>
              <w:jc w:val="center"/>
              <w:rPr>
                <w:rFonts w:ascii="Times New Roman" w:hAnsi="Times New Roman" w:cs="Times New Roman"/>
                <w:sz w:val="24"/>
              </w:rPr>
            </w:pPr>
            <w:r>
              <w:rPr>
                <w:rFonts w:ascii="Times New Roman" w:hAnsi="Times New Roman" w:cs="Times New Roman"/>
                <w:sz w:val="24"/>
              </w:rPr>
              <w:t>0</w:t>
            </w:r>
          </w:p>
        </w:tc>
      </w:tr>
      <w:tr w:rsidR="00474FC4" w:rsidRPr="003F4DB9" w:rsidTr="003D2F4A">
        <w:trPr>
          <w:trHeight w:val="353"/>
        </w:trPr>
        <w:tc>
          <w:tcPr>
            <w:tcW w:w="3964" w:type="dxa"/>
            <w:tcBorders>
              <w:left w:val="single" w:sz="4" w:space="0" w:color="auto"/>
              <w:bottom w:val="single" w:sz="4" w:space="0" w:color="auto"/>
              <w:right w:val="single" w:sz="4" w:space="0" w:color="auto"/>
            </w:tcBorders>
          </w:tcPr>
          <w:p w:rsidR="00474FC4" w:rsidRPr="0085190C" w:rsidRDefault="00474FC4" w:rsidP="00474FC4">
            <w:pPr>
              <w:spacing w:after="0" w:line="240" w:lineRule="auto"/>
              <w:jc w:val="both"/>
              <w:rPr>
                <w:rFonts w:ascii="Times New Roman" w:hAnsi="Times New Roman"/>
                <w:sz w:val="24"/>
                <w:szCs w:val="24"/>
              </w:rPr>
            </w:pPr>
            <w:r>
              <w:rPr>
                <w:rFonts w:ascii="Times New Roman" w:hAnsi="Times New Roman"/>
                <w:sz w:val="24"/>
                <w:szCs w:val="24"/>
              </w:rPr>
              <w:t>Доля расходов бюджета района,</w:t>
            </w:r>
            <w:r w:rsidRPr="0085190C">
              <w:rPr>
                <w:rFonts w:ascii="Times New Roman" w:hAnsi="Times New Roman"/>
                <w:sz w:val="24"/>
                <w:szCs w:val="24"/>
              </w:rPr>
              <w:t xml:space="preserve"> </w:t>
            </w:r>
            <w:r w:rsidRPr="0085190C">
              <w:rPr>
                <w:rFonts w:ascii="Times New Roman" w:hAnsi="Times New Roman"/>
                <w:sz w:val="24"/>
                <w:szCs w:val="24"/>
              </w:rPr>
              <w:br/>
              <w:t>формируемых в рамках</w:t>
            </w:r>
            <w:r>
              <w:rPr>
                <w:rFonts w:ascii="Times New Roman" w:hAnsi="Times New Roman"/>
                <w:sz w:val="24"/>
                <w:szCs w:val="24"/>
              </w:rPr>
              <w:t xml:space="preserve"> </w:t>
            </w:r>
            <w:r w:rsidRPr="0085190C">
              <w:rPr>
                <w:rFonts w:ascii="Times New Roman" w:hAnsi="Times New Roman"/>
                <w:sz w:val="24"/>
                <w:szCs w:val="24"/>
              </w:rPr>
              <w:t>программ</w:t>
            </w:r>
            <w:r>
              <w:rPr>
                <w:rFonts w:ascii="Times New Roman" w:hAnsi="Times New Roman"/>
                <w:sz w:val="24"/>
                <w:szCs w:val="24"/>
              </w:rPr>
              <w:t xml:space="preserve"> (%)</w:t>
            </w:r>
          </w:p>
        </w:tc>
        <w:tc>
          <w:tcPr>
            <w:tcW w:w="2127" w:type="dxa"/>
            <w:gridSpan w:val="2"/>
            <w:tcBorders>
              <w:left w:val="single" w:sz="4" w:space="0" w:color="auto"/>
              <w:bottom w:val="single" w:sz="4" w:space="0" w:color="auto"/>
              <w:right w:val="single" w:sz="4" w:space="0" w:color="auto"/>
            </w:tcBorders>
            <w:vAlign w:val="center"/>
          </w:tcPr>
          <w:p w:rsidR="00474FC4" w:rsidRPr="0085190C" w:rsidRDefault="00474FC4" w:rsidP="00474FC4">
            <w:pPr>
              <w:pStyle w:val="aa"/>
              <w:jc w:val="center"/>
            </w:pPr>
            <w:r>
              <w:t>&gt; 97</w:t>
            </w:r>
          </w:p>
        </w:tc>
        <w:tc>
          <w:tcPr>
            <w:tcW w:w="2126" w:type="dxa"/>
            <w:gridSpan w:val="2"/>
            <w:tcBorders>
              <w:left w:val="single" w:sz="4" w:space="0" w:color="auto"/>
              <w:bottom w:val="single" w:sz="4" w:space="0" w:color="auto"/>
              <w:right w:val="single" w:sz="4" w:space="0" w:color="auto"/>
            </w:tcBorders>
            <w:vAlign w:val="center"/>
          </w:tcPr>
          <w:p w:rsidR="00474FC4" w:rsidRPr="0085190C" w:rsidRDefault="00474FC4" w:rsidP="00474FC4">
            <w:pPr>
              <w:pStyle w:val="aa"/>
              <w:jc w:val="center"/>
            </w:pPr>
            <w:r w:rsidRPr="00031912">
              <w:t>&gt; 97</w:t>
            </w:r>
          </w:p>
        </w:tc>
        <w:tc>
          <w:tcPr>
            <w:tcW w:w="2041" w:type="dxa"/>
            <w:gridSpan w:val="2"/>
            <w:tcBorders>
              <w:left w:val="single" w:sz="4" w:space="0" w:color="auto"/>
              <w:bottom w:val="single" w:sz="4" w:space="0" w:color="auto"/>
              <w:right w:val="single" w:sz="4" w:space="0" w:color="auto"/>
            </w:tcBorders>
            <w:vAlign w:val="center"/>
          </w:tcPr>
          <w:p w:rsidR="00474FC4" w:rsidRPr="0085190C" w:rsidRDefault="00474FC4" w:rsidP="00474FC4">
            <w:pPr>
              <w:pStyle w:val="ConsPlusNormal"/>
              <w:widowControl/>
              <w:ind w:firstLine="0"/>
              <w:jc w:val="center"/>
              <w:rPr>
                <w:rFonts w:ascii="Times New Roman" w:hAnsi="Times New Roman" w:cs="Times New Roman"/>
              </w:rPr>
            </w:pPr>
            <w:r w:rsidRPr="00031912">
              <w:t>&gt; 9</w:t>
            </w:r>
            <w:r>
              <w:t>9</w:t>
            </w:r>
          </w:p>
        </w:tc>
      </w:tr>
      <w:tr w:rsidR="00474FC4" w:rsidRPr="003F4DB9" w:rsidTr="003D2F4A">
        <w:trPr>
          <w:trHeight w:val="353"/>
        </w:trPr>
        <w:tc>
          <w:tcPr>
            <w:tcW w:w="3964" w:type="dxa"/>
            <w:tcBorders>
              <w:left w:val="single" w:sz="4" w:space="0" w:color="auto"/>
              <w:bottom w:val="single" w:sz="4" w:space="0" w:color="auto"/>
              <w:right w:val="single" w:sz="4" w:space="0" w:color="auto"/>
            </w:tcBorders>
          </w:tcPr>
          <w:p w:rsidR="00474FC4" w:rsidRPr="0085190C" w:rsidRDefault="00474FC4" w:rsidP="00474FC4">
            <w:pPr>
              <w:spacing w:after="0" w:line="240" w:lineRule="auto"/>
              <w:jc w:val="both"/>
              <w:rPr>
                <w:rFonts w:ascii="Times New Roman" w:hAnsi="Times New Roman"/>
                <w:sz w:val="24"/>
                <w:szCs w:val="24"/>
              </w:rPr>
            </w:pPr>
            <w:r w:rsidRPr="0085190C">
              <w:rPr>
                <w:rFonts w:ascii="Times New Roman" w:hAnsi="Times New Roman"/>
                <w:sz w:val="24"/>
                <w:szCs w:val="24"/>
              </w:rPr>
              <w:t>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w:t>
            </w:r>
            <w:r>
              <w:rPr>
                <w:rFonts w:ascii="Times New Roman" w:hAnsi="Times New Roman"/>
                <w:sz w:val="24"/>
                <w:szCs w:val="24"/>
              </w:rPr>
              <w:t xml:space="preserve"> (%)</w:t>
            </w:r>
          </w:p>
        </w:tc>
        <w:tc>
          <w:tcPr>
            <w:tcW w:w="2127" w:type="dxa"/>
            <w:gridSpan w:val="2"/>
            <w:tcBorders>
              <w:left w:val="single" w:sz="4" w:space="0" w:color="auto"/>
              <w:bottom w:val="single" w:sz="4" w:space="0" w:color="auto"/>
              <w:right w:val="single" w:sz="4" w:space="0" w:color="auto"/>
            </w:tcBorders>
            <w:vAlign w:val="center"/>
          </w:tcPr>
          <w:p w:rsidR="00474FC4" w:rsidRPr="0085190C" w:rsidRDefault="00474FC4" w:rsidP="00474FC4">
            <w:pPr>
              <w:pStyle w:val="aa"/>
              <w:jc w:val="center"/>
            </w:pPr>
            <w:r w:rsidRPr="0085190C">
              <w:t>0,9</w:t>
            </w:r>
          </w:p>
        </w:tc>
        <w:tc>
          <w:tcPr>
            <w:tcW w:w="2126" w:type="dxa"/>
            <w:gridSpan w:val="2"/>
            <w:tcBorders>
              <w:left w:val="single" w:sz="4" w:space="0" w:color="auto"/>
              <w:bottom w:val="single" w:sz="4" w:space="0" w:color="auto"/>
              <w:right w:val="single" w:sz="4" w:space="0" w:color="auto"/>
            </w:tcBorders>
            <w:vAlign w:val="center"/>
          </w:tcPr>
          <w:p w:rsidR="00474FC4" w:rsidRPr="0085190C" w:rsidRDefault="00474FC4" w:rsidP="00474FC4">
            <w:pPr>
              <w:spacing w:after="0" w:line="240" w:lineRule="auto"/>
              <w:jc w:val="center"/>
              <w:rPr>
                <w:rFonts w:ascii="Times New Roman" w:hAnsi="Times New Roman"/>
                <w:sz w:val="24"/>
                <w:szCs w:val="24"/>
              </w:rPr>
            </w:pPr>
            <w:r>
              <w:rPr>
                <w:rFonts w:ascii="Times New Roman" w:hAnsi="Times New Roman"/>
                <w:sz w:val="24"/>
                <w:szCs w:val="24"/>
              </w:rPr>
              <w:t>≤</w:t>
            </w:r>
            <w:r w:rsidRPr="0085190C">
              <w:rPr>
                <w:rFonts w:ascii="Times New Roman" w:hAnsi="Times New Roman"/>
                <w:sz w:val="24"/>
                <w:szCs w:val="24"/>
              </w:rPr>
              <w:t>1,0</w:t>
            </w:r>
          </w:p>
        </w:tc>
        <w:tc>
          <w:tcPr>
            <w:tcW w:w="2041" w:type="dxa"/>
            <w:gridSpan w:val="2"/>
            <w:tcBorders>
              <w:left w:val="single" w:sz="4" w:space="0" w:color="auto"/>
              <w:bottom w:val="single" w:sz="4" w:space="0" w:color="auto"/>
              <w:right w:val="single" w:sz="4" w:space="0" w:color="auto"/>
            </w:tcBorders>
            <w:vAlign w:val="center"/>
          </w:tcPr>
          <w:p w:rsidR="00474FC4" w:rsidRPr="0085190C" w:rsidRDefault="00474FC4" w:rsidP="00474FC4">
            <w:pPr>
              <w:pStyle w:val="ConsPlusNormal"/>
              <w:widowControl/>
              <w:ind w:firstLine="0"/>
              <w:jc w:val="center"/>
              <w:rPr>
                <w:rFonts w:ascii="Times New Roman" w:hAnsi="Times New Roman" w:cs="Times New Roman"/>
              </w:rPr>
            </w:pPr>
            <w:r w:rsidRPr="00031912">
              <w:rPr>
                <w:rFonts w:ascii="Times New Roman" w:hAnsi="Times New Roman" w:cs="Times New Roman"/>
                <w:sz w:val="24"/>
                <w:szCs w:val="24"/>
              </w:rPr>
              <w:t>≤1,0</w:t>
            </w:r>
          </w:p>
        </w:tc>
      </w:tr>
      <w:tr w:rsidR="00474FC4" w:rsidRPr="003F4DB9" w:rsidTr="007A210C">
        <w:trPr>
          <w:trHeight w:val="289"/>
        </w:trPr>
        <w:tc>
          <w:tcPr>
            <w:tcW w:w="3964" w:type="dxa"/>
          </w:tcPr>
          <w:p w:rsidR="00474FC4" w:rsidRPr="003F4DB9" w:rsidRDefault="00474FC4" w:rsidP="00474FC4">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 xml:space="preserve">Задача 2 </w:t>
            </w:r>
            <w:r>
              <w:rPr>
                <w:rFonts w:ascii="Times New Roman" w:hAnsi="Times New Roman"/>
                <w:sz w:val="24"/>
                <w:szCs w:val="20"/>
              </w:rPr>
              <w:t>подпрограммы</w:t>
            </w:r>
          </w:p>
        </w:tc>
        <w:tc>
          <w:tcPr>
            <w:tcW w:w="6294" w:type="dxa"/>
            <w:gridSpan w:val="6"/>
          </w:tcPr>
          <w:p w:rsidR="00474FC4" w:rsidRPr="003F4DB9" w:rsidRDefault="00474FC4" w:rsidP="00474FC4">
            <w:pPr>
              <w:widowControl w:val="0"/>
              <w:autoSpaceDE w:val="0"/>
              <w:autoSpaceDN w:val="0"/>
              <w:spacing w:after="0" w:line="240" w:lineRule="auto"/>
              <w:jc w:val="both"/>
              <w:rPr>
                <w:rFonts w:ascii="Times New Roman" w:hAnsi="Times New Roman"/>
                <w:sz w:val="24"/>
                <w:szCs w:val="20"/>
              </w:rPr>
            </w:pPr>
            <w:r w:rsidRPr="00391149">
              <w:rPr>
                <w:rFonts w:ascii="Times New Roman" w:hAnsi="Times New Roman"/>
                <w:sz w:val="24"/>
                <w:szCs w:val="20"/>
              </w:rPr>
              <w:t>Обеспечение выполнения расходных обязательств Шуйского муниципального района и создание условий для их оптимизации.</w:t>
            </w:r>
          </w:p>
        </w:tc>
      </w:tr>
      <w:tr w:rsidR="00474FC4" w:rsidRPr="003F4DB9" w:rsidTr="00535DF0">
        <w:trPr>
          <w:trHeight w:val="189"/>
        </w:trPr>
        <w:tc>
          <w:tcPr>
            <w:tcW w:w="3964" w:type="dxa"/>
          </w:tcPr>
          <w:p w:rsidR="00474FC4" w:rsidRPr="003F4DB9" w:rsidRDefault="00474FC4" w:rsidP="00474FC4">
            <w:pPr>
              <w:widowControl w:val="0"/>
              <w:autoSpaceDE w:val="0"/>
              <w:autoSpaceDN w:val="0"/>
              <w:spacing w:after="0" w:line="240" w:lineRule="auto"/>
              <w:jc w:val="both"/>
              <w:rPr>
                <w:rFonts w:ascii="Times New Roman" w:hAnsi="Times New Roman"/>
                <w:sz w:val="24"/>
                <w:szCs w:val="20"/>
              </w:rPr>
            </w:pPr>
            <w:r w:rsidRPr="007A210C">
              <w:rPr>
                <w:rFonts w:ascii="Times New Roman" w:hAnsi="Times New Roman"/>
                <w:sz w:val="24"/>
                <w:szCs w:val="20"/>
              </w:rPr>
              <w:t>Полнота исполнения расходных обязательств Шуйского муниципального района</w:t>
            </w:r>
            <w:r>
              <w:rPr>
                <w:rFonts w:ascii="Times New Roman" w:hAnsi="Times New Roman"/>
                <w:sz w:val="24"/>
                <w:szCs w:val="20"/>
              </w:rPr>
              <w:t xml:space="preserve">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74FC4" w:rsidRPr="00AD37F0" w:rsidRDefault="00474FC4" w:rsidP="00474FC4">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74FC4" w:rsidRPr="00AD37F0" w:rsidRDefault="00474FC4" w:rsidP="00474FC4">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474FC4" w:rsidRPr="00AD37F0" w:rsidRDefault="00474FC4" w:rsidP="00474FC4">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r>
      <w:tr w:rsidR="00474FC4" w:rsidRPr="003F4DB9" w:rsidTr="007A210C">
        <w:trPr>
          <w:trHeight w:val="189"/>
        </w:trPr>
        <w:tc>
          <w:tcPr>
            <w:tcW w:w="3964" w:type="dxa"/>
          </w:tcPr>
          <w:p w:rsidR="00474FC4" w:rsidRPr="003F4DB9" w:rsidRDefault="00474FC4" w:rsidP="00474FC4">
            <w:pPr>
              <w:widowControl w:val="0"/>
              <w:autoSpaceDE w:val="0"/>
              <w:autoSpaceDN w:val="0"/>
              <w:spacing w:after="0" w:line="240" w:lineRule="auto"/>
              <w:rPr>
                <w:rFonts w:ascii="Times New Roman" w:hAnsi="Times New Roman"/>
                <w:sz w:val="24"/>
                <w:szCs w:val="20"/>
              </w:rPr>
            </w:pPr>
            <w:r w:rsidRPr="00391149">
              <w:rPr>
                <w:rFonts w:ascii="Times New Roman" w:hAnsi="Times New Roman"/>
                <w:sz w:val="24"/>
                <w:szCs w:val="20"/>
              </w:rPr>
              <w:t xml:space="preserve">Задача </w:t>
            </w:r>
            <w:r>
              <w:rPr>
                <w:rFonts w:ascii="Times New Roman" w:hAnsi="Times New Roman"/>
                <w:sz w:val="24"/>
                <w:szCs w:val="20"/>
              </w:rPr>
              <w:t>3</w:t>
            </w:r>
            <w:r w:rsidRPr="00391149">
              <w:rPr>
                <w:rFonts w:ascii="Times New Roman" w:hAnsi="Times New Roman"/>
                <w:sz w:val="24"/>
                <w:szCs w:val="20"/>
              </w:rPr>
              <w:t xml:space="preserve"> подпрограммы</w:t>
            </w:r>
          </w:p>
        </w:tc>
        <w:tc>
          <w:tcPr>
            <w:tcW w:w="6294" w:type="dxa"/>
            <w:gridSpan w:val="6"/>
          </w:tcPr>
          <w:p w:rsidR="00474FC4" w:rsidRPr="003F4DB9" w:rsidRDefault="00474FC4" w:rsidP="00474FC4">
            <w:pPr>
              <w:widowControl w:val="0"/>
              <w:autoSpaceDE w:val="0"/>
              <w:autoSpaceDN w:val="0"/>
              <w:spacing w:after="0" w:line="240" w:lineRule="auto"/>
              <w:jc w:val="both"/>
              <w:rPr>
                <w:rFonts w:ascii="Times New Roman" w:hAnsi="Times New Roman"/>
                <w:sz w:val="24"/>
                <w:szCs w:val="20"/>
              </w:rPr>
            </w:pPr>
            <w:r w:rsidRPr="00391149">
              <w:rPr>
                <w:rFonts w:ascii="Times New Roman" w:hAnsi="Times New Roman"/>
                <w:sz w:val="24"/>
                <w:szCs w:val="20"/>
              </w:rPr>
              <w:t>Создание условий для повышения эффективности использования бюджетных ресурсов и качества финансового менеджмента.</w:t>
            </w:r>
          </w:p>
        </w:tc>
      </w:tr>
      <w:tr w:rsidR="00474FC4" w:rsidRPr="003F4DB9" w:rsidTr="00535DF0">
        <w:trPr>
          <w:trHeight w:val="189"/>
        </w:trPr>
        <w:tc>
          <w:tcPr>
            <w:tcW w:w="3964" w:type="dxa"/>
            <w:tcBorders>
              <w:top w:val="single" w:sz="4" w:space="0" w:color="auto"/>
              <w:left w:val="single" w:sz="4" w:space="0" w:color="auto"/>
              <w:bottom w:val="single" w:sz="4" w:space="0" w:color="auto"/>
              <w:right w:val="single" w:sz="4" w:space="0" w:color="auto"/>
            </w:tcBorders>
          </w:tcPr>
          <w:p w:rsidR="00474FC4" w:rsidRPr="00AD37F0" w:rsidRDefault="00474FC4" w:rsidP="00474FC4">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Проведение годового мониторинга качества финансового менеджмента главных распорядителей бюджетных средств в соответствии с установленным порядком</w:t>
            </w:r>
            <w:r>
              <w:rPr>
                <w:rFonts w:ascii="Times New Roman" w:hAnsi="Times New Roman" w:cs="Times New Roman"/>
                <w:sz w:val="24"/>
                <w:szCs w:val="24"/>
              </w:rPr>
              <w:t xml:space="preserve">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74FC4" w:rsidRPr="00785FAF" w:rsidRDefault="00474FC4" w:rsidP="00474FC4">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74FC4" w:rsidRPr="00785FAF" w:rsidRDefault="00474FC4" w:rsidP="00474FC4">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474FC4" w:rsidRPr="00785FAF" w:rsidRDefault="00474FC4" w:rsidP="00474FC4">
            <w:pPr>
              <w:pStyle w:val="ConsPlusNormal"/>
              <w:widowControl/>
              <w:ind w:firstLine="0"/>
              <w:jc w:val="center"/>
              <w:rPr>
                <w:rFonts w:ascii="Times New Roman" w:hAnsi="Times New Roman" w:cs="Times New Roman"/>
                <w:sz w:val="24"/>
              </w:rPr>
            </w:pPr>
            <w:r>
              <w:rPr>
                <w:rFonts w:ascii="Times New Roman" w:hAnsi="Times New Roman" w:cs="Times New Roman"/>
                <w:sz w:val="24"/>
              </w:rPr>
              <w:t>100</w:t>
            </w:r>
          </w:p>
        </w:tc>
      </w:tr>
      <w:tr w:rsidR="00474FC4" w:rsidRPr="003F4DB9" w:rsidTr="007A210C">
        <w:trPr>
          <w:trHeight w:val="189"/>
        </w:trPr>
        <w:tc>
          <w:tcPr>
            <w:tcW w:w="3964" w:type="dxa"/>
          </w:tcPr>
          <w:p w:rsidR="00474FC4" w:rsidRPr="003F4DB9" w:rsidRDefault="00474FC4" w:rsidP="00474FC4">
            <w:pPr>
              <w:widowControl w:val="0"/>
              <w:autoSpaceDE w:val="0"/>
              <w:autoSpaceDN w:val="0"/>
              <w:spacing w:after="0" w:line="240" w:lineRule="auto"/>
              <w:rPr>
                <w:rFonts w:ascii="Times New Roman" w:hAnsi="Times New Roman"/>
                <w:sz w:val="24"/>
                <w:szCs w:val="20"/>
              </w:rPr>
            </w:pPr>
            <w:r w:rsidRPr="00391149">
              <w:rPr>
                <w:rFonts w:ascii="Times New Roman" w:hAnsi="Times New Roman"/>
                <w:sz w:val="24"/>
                <w:szCs w:val="20"/>
              </w:rPr>
              <w:lastRenderedPageBreak/>
              <w:t xml:space="preserve">Задача </w:t>
            </w:r>
            <w:r>
              <w:rPr>
                <w:rFonts w:ascii="Times New Roman" w:hAnsi="Times New Roman"/>
                <w:sz w:val="24"/>
                <w:szCs w:val="20"/>
              </w:rPr>
              <w:t>4</w:t>
            </w:r>
            <w:r w:rsidRPr="00391149">
              <w:rPr>
                <w:rFonts w:ascii="Times New Roman" w:hAnsi="Times New Roman"/>
                <w:sz w:val="24"/>
                <w:szCs w:val="20"/>
              </w:rPr>
              <w:t xml:space="preserve"> подпрограммы</w:t>
            </w:r>
          </w:p>
        </w:tc>
        <w:tc>
          <w:tcPr>
            <w:tcW w:w="6294" w:type="dxa"/>
            <w:gridSpan w:val="6"/>
          </w:tcPr>
          <w:p w:rsidR="00474FC4" w:rsidRPr="003F4DB9" w:rsidRDefault="00474FC4" w:rsidP="00474FC4">
            <w:pPr>
              <w:widowControl w:val="0"/>
              <w:autoSpaceDE w:val="0"/>
              <w:autoSpaceDN w:val="0"/>
              <w:spacing w:after="0" w:line="240" w:lineRule="auto"/>
              <w:rPr>
                <w:rFonts w:ascii="Times New Roman" w:hAnsi="Times New Roman"/>
                <w:sz w:val="24"/>
                <w:szCs w:val="20"/>
              </w:rPr>
            </w:pPr>
            <w:r w:rsidRPr="00391149">
              <w:rPr>
                <w:rFonts w:ascii="Times New Roman" w:hAnsi="Times New Roman"/>
                <w:sz w:val="24"/>
                <w:szCs w:val="20"/>
              </w:rPr>
              <w:t>Обеспечение прозрачности, надежности и безопасности бюджетной системы Шуйского муниципального района</w:t>
            </w:r>
          </w:p>
        </w:tc>
      </w:tr>
      <w:tr w:rsidR="00474FC4" w:rsidRPr="003F4DB9" w:rsidTr="00535DF0">
        <w:trPr>
          <w:trHeight w:val="189"/>
        </w:trPr>
        <w:tc>
          <w:tcPr>
            <w:tcW w:w="3964" w:type="dxa"/>
            <w:tcBorders>
              <w:top w:val="single" w:sz="4" w:space="0" w:color="auto"/>
              <w:left w:val="single" w:sz="4" w:space="0" w:color="auto"/>
              <w:bottom w:val="single" w:sz="4" w:space="0" w:color="auto"/>
              <w:right w:val="single" w:sz="4" w:space="0" w:color="auto"/>
            </w:tcBorders>
            <w:vAlign w:val="center"/>
          </w:tcPr>
          <w:p w:rsidR="00474FC4" w:rsidRPr="00600B47" w:rsidRDefault="00474FC4" w:rsidP="00474FC4">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Полнота представления</w:t>
            </w:r>
            <w:r>
              <w:rPr>
                <w:rFonts w:ascii="Times New Roman" w:hAnsi="Times New Roman" w:cs="Times New Roman"/>
                <w:sz w:val="24"/>
              </w:rPr>
              <w:t xml:space="preserve"> </w:t>
            </w:r>
            <w:r w:rsidRPr="00600B47">
              <w:rPr>
                <w:rFonts w:ascii="Times New Roman" w:hAnsi="Times New Roman" w:cs="Times New Roman"/>
                <w:sz w:val="24"/>
              </w:rPr>
              <w:t xml:space="preserve">информации на официальном </w:t>
            </w:r>
            <w:r>
              <w:rPr>
                <w:rFonts w:ascii="Times New Roman" w:hAnsi="Times New Roman" w:cs="Times New Roman"/>
                <w:sz w:val="24"/>
              </w:rPr>
              <w:t>с</w:t>
            </w:r>
            <w:r w:rsidRPr="00600B47">
              <w:rPr>
                <w:rFonts w:ascii="Times New Roman" w:hAnsi="Times New Roman" w:cs="Times New Roman"/>
                <w:sz w:val="24"/>
              </w:rPr>
              <w:t>айте Финансового управления администрации Шуйского муниципального района</w:t>
            </w:r>
            <w:r>
              <w:rPr>
                <w:rFonts w:ascii="Times New Roman" w:hAnsi="Times New Roman" w:cs="Times New Roman"/>
                <w:sz w:val="24"/>
              </w:rPr>
              <w:t xml:space="preserve">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74FC4" w:rsidRPr="00600B47" w:rsidRDefault="00474FC4" w:rsidP="00474FC4">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74FC4" w:rsidRPr="00600B47" w:rsidRDefault="00474FC4" w:rsidP="00474FC4">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474FC4" w:rsidRPr="00600B47" w:rsidRDefault="00474FC4" w:rsidP="00474FC4">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474FC4" w:rsidRPr="003F4DB9" w:rsidTr="00535DF0">
        <w:trPr>
          <w:trHeight w:val="189"/>
        </w:trPr>
        <w:tc>
          <w:tcPr>
            <w:tcW w:w="3964" w:type="dxa"/>
            <w:tcBorders>
              <w:top w:val="single" w:sz="4" w:space="0" w:color="auto"/>
              <w:left w:val="single" w:sz="4" w:space="0" w:color="auto"/>
              <w:bottom w:val="single" w:sz="4" w:space="0" w:color="auto"/>
              <w:right w:val="single" w:sz="4" w:space="0" w:color="auto"/>
            </w:tcBorders>
            <w:vAlign w:val="center"/>
          </w:tcPr>
          <w:p w:rsidR="00474FC4" w:rsidRPr="00600B47" w:rsidRDefault="00474FC4" w:rsidP="00474FC4">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Обеспечение сохранности данных в информационных системах</w:t>
            </w:r>
            <w:r>
              <w:rPr>
                <w:rFonts w:ascii="Times New Roman" w:hAnsi="Times New Roman" w:cs="Times New Roman"/>
                <w:sz w:val="24"/>
              </w:rPr>
              <w:t xml:space="preserve">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74FC4" w:rsidRPr="00600B47" w:rsidRDefault="00474FC4" w:rsidP="00474FC4">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74FC4" w:rsidRPr="00600B47" w:rsidRDefault="00474FC4" w:rsidP="00474FC4">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474FC4" w:rsidRPr="00600B47" w:rsidRDefault="00474FC4" w:rsidP="00474FC4">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474FC4" w:rsidRPr="003F4DB9" w:rsidTr="00EF4757">
        <w:trPr>
          <w:trHeight w:val="191"/>
        </w:trPr>
        <w:tc>
          <w:tcPr>
            <w:tcW w:w="3964" w:type="dxa"/>
            <w:vMerge w:val="restart"/>
          </w:tcPr>
          <w:p w:rsidR="00474FC4" w:rsidRPr="003F4DB9" w:rsidRDefault="00474FC4" w:rsidP="00474FC4">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Источник финансирования</w:t>
            </w:r>
          </w:p>
        </w:tc>
        <w:tc>
          <w:tcPr>
            <w:tcW w:w="6294" w:type="dxa"/>
            <w:gridSpan w:val="6"/>
          </w:tcPr>
          <w:p w:rsidR="00474FC4" w:rsidRPr="003F4DB9" w:rsidRDefault="00474FC4" w:rsidP="00474FC4">
            <w:pPr>
              <w:widowControl w:val="0"/>
              <w:autoSpaceDE w:val="0"/>
              <w:autoSpaceDN w:val="0"/>
              <w:spacing w:after="0" w:line="240" w:lineRule="auto"/>
              <w:jc w:val="center"/>
              <w:rPr>
                <w:rFonts w:ascii="Times New Roman" w:hAnsi="Times New Roman"/>
                <w:sz w:val="24"/>
                <w:szCs w:val="20"/>
              </w:rPr>
            </w:pPr>
            <w:r w:rsidRPr="003F4DB9">
              <w:rPr>
                <w:rFonts w:ascii="Times New Roman" w:hAnsi="Times New Roman"/>
                <w:sz w:val="24"/>
                <w:szCs w:val="20"/>
              </w:rPr>
              <w:t>Расходы (рублей)</w:t>
            </w:r>
          </w:p>
        </w:tc>
      </w:tr>
      <w:tr w:rsidR="00474FC4" w:rsidRPr="003F4DB9" w:rsidTr="00345B47">
        <w:trPr>
          <w:trHeight w:val="269"/>
        </w:trPr>
        <w:tc>
          <w:tcPr>
            <w:tcW w:w="3964" w:type="dxa"/>
            <w:vMerge/>
          </w:tcPr>
          <w:p w:rsidR="00474FC4" w:rsidRPr="003F4DB9" w:rsidRDefault="00474FC4" w:rsidP="00474FC4">
            <w:pPr>
              <w:rPr>
                <w:rFonts w:ascii="Times New Roman" w:eastAsia="Calibri" w:hAnsi="Times New Roman"/>
                <w:sz w:val="24"/>
                <w:lang w:eastAsia="en-US"/>
              </w:rPr>
            </w:pPr>
          </w:p>
        </w:tc>
        <w:tc>
          <w:tcPr>
            <w:tcW w:w="2052" w:type="dxa"/>
          </w:tcPr>
          <w:p w:rsidR="00474FC4" w:rsidRPr="003F4DB9" w:rsidRDefault="00474FC4" w:rsidP="00474FC4">
            <w:pPr>
              <w:widowControl w:val="0"/>
              <w:autoSpaceDE w:val="0"/>
              <w:autoSpaceDN w:val="0"/>
              <w:spacing w:after="0" w:line="240" w:lineRule="auto"/>
              <w:jc w:val="center"/>
              <w:rPr>
                <w:rFonts w:ascii="Times New Roman" w:hAnsi="Times New Roman"/>
              </w:rPr>
            </w:pPr>
            <w:r w:rsidRPr="003F4DB9">
              <w:rPr>
                <w:rFonts w:ascii="Times New Roman" w:hAnsi="Times New Roman"/>
              </w:rPr>
              <w:t>Итого</w:t>
            </w:r>
          </w:p>
        </w:tc>
        <w:tc>
          <w:tcPr>
            <w:tcW w:w="1275" w:type="dxa"/>
            <w:gridSpan w:val="2"/>
          </w:tcPr>
          <w:p w:rsidR="00474FC4" w:rsidRPr="003F4DB9" w:rsidRDefault="00474FC4" w:rsidP="00474FC4">
            <w:pPr>
              <w:widowControl w:val="0"/>
              <w:autoSpaceDE w:val="0"/>
              <w:autoSpaceDN w:val="0"/>
              <w:spacing w:after="0" w:line="240" w:lineRule="auto"/>
              <w:jc w:val="center"/>
              <w:rPr>
                <w:rFonts w:ascii="Times New Roman" w:hAnsi="Times New Roman"/>
              </w:rPr>
            </w:pPr>
            <w:r>
              <w:rPr>
                <w:rFonts w:ascii="Times New Roman" w:hAnsi="Times New Roman"/>
              </w:rPr>
              <w:t>2017 год</w:t>
            </w:r>
          </w:p>
        </w:tc>
        <w:tc>
          <w:tcPr>
            <w:tcW w:w="1418" w:type="dxa"/>
            <w:gridSpan w:val="2"/>
          </w:tcPr>
          <w:p w:rsidR="00474FC4" w:rsidRPr="003F4DB9" w:rsidRDefault="00474FC4" w:rsidP="00474FC4">
            <w:pPr>
              <w:widowControl w:val="0"/>
              <w:autoSpaceDE w:val="0"/>
              <w:autoSpaceDN w:val="0"/>
              <w:spacing w:after="0" w:line="240" w:lineRule="auto"/>
              <w:jc w:val="center"/>
              <w:rPr>
                <w:rFonts w:ascii="Times New Roman" w:hAnsi="Times New Roman"/>
              </w:rPr>
            </w:pPr>
            <w:r>
              <w:rPr>
                <w:rFonts w:ascii="Times New Roman" w:hAnsi="Times New Roman"/>
              </w:rPr>
              <w:t>2018 год</w:t>
            </w:r>
          </w:p>
        </w:tc>
        <w:tc>
          <w:tcPr>
            <w:tcW w:w="1549" w:type="dxa"/>
          </w:tcPr>
          <w:p w:rsidR="00474FC4" w:rsidRPr="003F4DB9" w:rsidRDefault="00474FC4" w:rsidP="00474FC4">
            <w:pPr>
              <w:widowControl w:val="0"/>
              <w:autoSpaceDE w:val="0"/>
              <w:autoSpaceDN w:val="0"/>
              <w:spacing w:after="0" w:line="240" w:lineRule="auto"/>
              <w:jc w:val="center"/>
              <w:rPr>
                <w:rFonts w:ascii="Times New Roman" w:hAnsi="Times New Roman"/>
              </w:rPr>
            </w:pPr>
            <w:r>
              <w:rPr>
                <w:rFonts w:ascii="Times New Roman" w:hAnsi="Times New Roman"/>
              </w:rPr>
              <w:t>2019 год</w:t>
            </w:r>
          </w:p>
        </w:tc>
      </w:tr>
      <w:tr w:rsidR="00474FC4" w:rsidRPr="003F4DB9" w:rsidTr="007A210C">
        <w:trPr>
          <w:trHeight w:val="562"/>
        </w:trPr>
        <w:tc>
          <w:tcPr>
            <w:tcW w:w="3964" w:type="dxa"/>
          </w:tcPr>
          <w:p w:rsidR="00474FC4" w:rsidRPr="003F4DB9" w:rsidRDefault="00474FC4" w:rsidP="00474FC4">
            <w:pPr>
              <w:widowControl w:val="0"/>
              <w:autoSpaceDE w:val="0"/>
              <w:autoSpaceDN w:val="0"/>
              <w:spacing w:after="0" w:line="240" w:lineRule="auto"/>
              <w:rPr>
                <w:rFonts w:ascii="Times New Roman" w:hAnsi="Times New Roman"/>
              </w:rPr>
            </w:pPr>
            <w:r w:rsidRPr="003F4DB9">
              <w:rPr>
                <w:rFonts w:ascii="Times New Roman" w:hAnsi="Times New Roman"/>
              </w:rPr>
              <w:t>Всего:</w:t>
            </w:r>
          </w:p>
          <w:p w:rsidR="00474FC4" w:rsidRPr="003F4DB9" w:rsidRDefault="00474FC4" w:rsidP="00474FC4">
            <w:pPr>
              <w:widowControl w:val="0"/>
              <w:autoSpaceDE w:val="0"/>
              <w:autoSpaceDN w:val="0"/>
              <w:spacing w:after="0" w:line="240" w:lineRule="auto"/>
              <w:rPr>
                <w:rFonts w:ascii="Times New Roman" w:hAnsi="Times New Roman"/>
              </w:rPr>
            </w:pPr>
            <w:r w:rsidRPr="003F4DB9">
              <w:rPr>
                <w:rFonts w:ascii="Times New Roman" w:hAnsi="Times New Roman"/>
              </w:rPr>
              <w:t>в том числе:</w:t>
            </w:r>
          </w:p>
        </w:tc>
        <w:tc>
          <w:tcPr>
            <w:tcW w:w="2052" w:type="dxa"/>
          </w:tcPr>
          <w:p w:rsidR="00474FC4" w:rsidRPr="00EF4757" w:rsidRDefault="00474FC4" w:rsidP="00474FC4">
            <w:pPr>
              <w:widowControl w:val="0"/>
              <w:autoSpaceDE w:val="0"/>
              <w:autoSpaceDN w:val="0"/>
              <w:spacing w:after="0" w:line="240" w:lineRule="auto"/>
              <w:jc w:val="center"/>
              <w:rPr>
                <w:rFonts w:ascii="Times New Roman" w:hAnsi="Times New Roman"/>
                <w:sz w:val="24"/>
              </w:rPr>
            </w:pPr>
            <w:r>
              <w:rPr>
                <w:rFonts w:ascii="Times New Roman" w:hAnsi="Times New Roman"/>
                <w:sz w:val="24"/>
              </w:rPr>
              <w:t>11 860 614,0</w:t>
            </w:r>
          </w:p>
        </w:tc>
        <w:tc>
          <w:tcPr>
            <w:tcW w:w="1275" w:type="dxa"/>
            <w:gridSpan w:val="2"/>
          </w:tcPr>
          <w:p w:rsidR="00474FC4" w:rsidRPr="00EF4757" w:rsidRDefault="00474FC4" w:rsidP="00474FC4">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3</w:t>
            </w:r>
            <w:r>
              <w:rPr>
                <w:rFonts w:ascii="Times New Roman" w:hAnsi="Times New Roman"/>
                <w:sz w:val="24"/>
              </w:rPr>
              <w:t> 953 538,0</w:t>
            </w:r>
          </w:p>
        </w:tc>
        <w:tc>
          <w:tcPr>
            <w:tcW w:w="1418" w:type="dxa"/>
            <w:gridSpan w:val="2"/>
          </w:tcPr>
          <w:p w:rsidR="00474FC4" w:rsidRPr="00EF4757" w:rsidRDefault="00474FC4" w:rsidP="00474FC4">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3 9</w:t>
            </w:r>
            <w:r>
              <w:rPr>
                <w:rFonts w:ascii="Times New Roman" w:hAnsi="Times New Roman"/>
                <w:sz w:val="24"/>
              </w:rPr>
              <w:t>53</w:t>
            </w:r>
            <w:r w:rsidRPr="00EF4757">
              <w:rPr>
                <w:rFonts w:ascii="Times New Roman" w:hAnsi="Times New Roman"/>
                <w:sz w:val="24"/>
              </w:rPr>
              <w:t> </w:t>
            </w:r>
            <w:r>
              <w:rPr>
                <w:rFonts w:ascii="Times New Roman" w:hAnsi="Times New Roman"/>
                <w:sz w:val="24"/>
              </w:rPr>
              <w:t>538</w:t>
            </w:r>
            <w:r w:rsidRPr="00EF4757">
              <w:rPr>
                <w:rFonts w:ascii="Times New Roman" w:hAnsi="Times New Roman"/>
                <w:sz w:val="24"/>
              </w:rPr>
              <w:t>,0</w:t>
            </w:r>
          </w:p>
        </w:tc>
        <w:tc>
          <w:tcPr>
            <w:tcW w:w="1549" w:type="dxa"/>
          </w:tcPr>
          <w:p w:rsidR="00474FC4" w:rsidRPr="00EF4757" w:rsidRDefault="00474FC4" w:rsidP="00474FC4">
            <w:pPr>
              <w:widowControl w:val="0"/>
              <w:autoSpaceDE w:val="0"/>
              <w:autoSpaceDN w:val="0"/>
              <w:spacing w:after="0" w:line="240" w:lineRule="auto"/>
              <w:jc w:val="center"/>
              <w:rPr>
                <w:rFonts w:ascii="Times New Roman" w:hAnsi="Times New Roman"/>
                <w:sz w:val="24"/>
                <w:szCs w:val="20"/>
              </w:rPr>
            </w:pPr>
            <w:r w:rsidRPr="00484D06">
              <w:rPr>
                <w:rFonts w:ascii="Times New Roman" w:hAnsi="Times New Roman"/>
                <w:sz w:val="24"/>
                <w:szCs w:val="20"/>
              </w:rPr>
              <w:t>3 953 538,0</w:t>
            </w:r>
          </w:p>
        </w:tc>
      </w:tr>
      <w:tr w:rsidR="00474FC4" w:rsidRPr="003F4DB9" w:rsidTr="007A210C">
        <w:trPr>
          <w:trHeight w:val="166"/>
        </w:trPr>
        <w:tc>
          <w:tcPr>
            <w:tcW w:w="3964" w:type="dxa"/>
          </w:tcPr>
          <w:p w:rsidR="00474FC4" w:rsidRPr="003F4DB9" w:rsidRDefault="00474FC4" w:rsidP="00474FC4">
            <w:pPr>
              <w:autoSpaceDE w:val="0"/>
              <w:autoSpaceDN w:val="0"/>
              <w:adjustRightInd w:val="0"/>
              <w:spacing w:after="0" w:line="240" w:lineRule="auto"/>
              <w:rPr>
                <w:rFonts w:ascii="Times New Roman" w:hAnsi="Times New Roman"/>
              </w:rPr>
            </w:pPr>
            <w:r w:rsidRPr="003F4DB9">
              <w:rPr>
                <w:rFonts w:ascii="Times New Roman" w:hAnsi="Times New Roman"/>
              </w:rPr>
              <w:t>Средства федерального бюджета</w:t>
            </w:r>
          </w:p>
        </w:tc>
        <w:tc>
          <w:tcPr>
            <w:tcW w:w="2052" w:type="dxa"/>
          </w:tcPr>
          <w:p w:rsidR="00474FC4" w:rsidRPr="00EF4757" w:rsidRDefault="00474FC4" w:rsidP="00474FC4">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0</w:t>
            </w:r>
          </w:p>
        </w:tc>
        <w:tc>
          <w:tcPr>
            <w:tcW w:w="1275" w:type="dxa"/>
            <w:gridSpan w:val="2"/>
          </w:tcPr>
          <w:p w:rsidR="00474FC4" w:rsidRPr="00EF4757" w:rsidRDefault="00474FC4" w:rsidP="00474FC4">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0</w:t>
            </w:r>
          </w:p>
        </w:tc>
        <w:tc>
          <w:tcPr>
            <w:tcW w:w="1418" w:type="dxa"/>
            <w:gridSpan w:val="2"/>
          </w:tcPr>
          <w:p w:rsidR="00474FC4" w:rsidRPr="00EF4757" w:rsidRDefault="00474FC4" w:rsidP="00474FC4">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0</w:t>
            </w:r>
          </w:p>
        </w:tc>
        <w:tc>
          <w:tcPr>
            <w:tcW w:w="1549" w:type="dxa"/>
          </w:tcPr>
          <w:p w:rsidR="00474FC4" w:rsidRPr="00EF4757" w:rsidRDefault="00474FC4" w:rsidP="00474FC4">
            <w:pPr>
              <w:widowControl w:val="0"/>
              <w:autoSpaceDE w:val="0"/>
              <w:autoSpaceDN w:val="0"/>
              <w:spacing w:after="0" w:line="240" w:lineRule="auto"/>
              <w:jc w:val="center"/>
              <w:rPr>
                <w:rFonts w:ascii="Times New Roman" w:hAnsi="Times New Roman"/>
                <w:sz w:val="24"/>
                <w:szCs w:val="20"/>
              </w:rPr>
            </w:pPr>
            <w:r w:rsidRPr="00EF4757">
              <w:rPr>
                <w:rFonts w:ascii="Times New Roman" w:hAnsi="Times New Roman"/>
                <w:sz w:val="24"/>
                <w:szCs w:val="20"/>
              </w:rPr>
              <w:t>0</w:t>
            </w:r>
          </w:p>
        </w:tc>
      </w:tr>
      <w:tr w:rsidR="00474FC4" w:rsidRPr="003F4DB9" w:rsidTr="007A210C">
        <w:trPr>
          <w:trHeight w:val="166"/>
        </w:trPr>
        <w:tc>
          <w:tcPr>
            <w:tcW w:w="3964" w:type="dxa"/>
          </w:tcPr>
          <w:p w:rsidR="00474FC4" w:rsidRPr="003F4DB9" w:rsidRDefault="00474FC4" w:rsidP="00474FC4">
            <w:pPr>
              <w:autoSpaceDE w:val="0"/>
              <w:autoSpaceDN w:val="0"/>
              <w:adjustRightInd w:val="0"/>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регионального </w:t>
            </w:r>
            <w:r w:rsidRPr="003F4DB9">
              <w:rPr>
                <w:rFonts w:ascii="Times New Roman" w:hAnsi="Times New Roman"/>
              </w:rPr>
              <w:t xml:space="preserve">бюджета </w:t>
            </w:r>
          </w:p>
        </w:tc>
        <w:tc>
          <w:tcPr>
            <w:tcW w:w="2052" w:type="dxa"/>
          </w:tcPr>
          <w:p w:rsidR="00474FC4" w:rsidRPr="00EF4757" w:rsidRDefault="00474FC4" w:rsidP="00474FC4">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0</w:t>
            </w:r>
          </w:p>
        </w:tc>
        <w:tc>
          <w:tcPr>
            <w:tcW w:w="1275" w:type="dxa"/>
            <w:gridSpan w:val="2"/>
          </w:tcPr>
          <w:p w:rsidR="00474FC4" w:rsidRPr="00EF4757" w:rsidRDefault="00474FC4" w:rsidP="00474FC4">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0</w:t>
            </w:r>
          </w:p>
        </w:tc>
        <w:tc>
          <w:tcPr>
            <w:tcW w:w="1418" w:type="dxa"/>
            <w:gridSpan w:val="2"/>
          </w:tcPr>
          <w:p w:rsidR="00474FC4" w:rsidRPr="00EF4757" w:rsidRDefault="00474FC4" w:rsidP="00474FC4">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0</w:t>
            </w:r>
          </w:p>
        </w:tc>
        <w:tc>
          <w:tcPr>
            <w:tcW w:w="1549" w:type="dxa"/>
          </w:tcPr>
          <w:p w:rsidR="00474FC4" w:rsidRPr="00EF4757" w:rsidRDefault="00474FC4" w:rsidP="00474FC4">
            <w:pPr>
              <w:widowControl w:val="0"/>
              <w:autoSpaceDE w:val="0"/>
              <w:autoSpaceDN w:val="0"/>
              <w:spacing w:after="0" w:line="240" w:lineRule="auto"/>
              <w:jc w:val="center"/>
              <w:rPr>
                <w:rFonts w:ascii="Times New Roman" w:hAnsi="Times New Roman"/>
                <w:sz w:val="24"/>
                <w:szCs w:val="20"/>
              </w:rPr>
            </w:pPr>
            <w:r w:rsidRPr="00EF4757">
              <w:rPr>
                <w:rFonts w:ascii="Times New Roman" w:hAnsi="Times New Roman"/>
                <w:sz w:val="24"/>
                <w:szCs w:val="20"/>
              </w:rPr>
              <w:t>0</w:t>
            </w:r>
          </w:p>
        </w:tc>
      </w:tr>
      <w:tr w:rsidR="00474FC4" w:rsidRPr="003F4DB9" w:rsidTr="007A210C">
        <w:trPr>
          <w:trHeight w:val="437"/>
        </w:trPr>
        <w:tc>
          <w:tcPr>
            <w:tcW w:w="3964" w:type="dxa"/>
          </w:tcPr>
          <w:p w:rsidR="00474FC4" w:rsidRPr="003F4DB9" w:rsidRDefault="00474FC4" w:rsidP="00474FC4">
            <w:pPr>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местного </w:t>
            </w:r>
            <w:r w:rsidRPr="003F4DB9">
              <w:rPr>
                <w:rFonts w:ascii="Times New Roman" w:hAnsi="Times New Roman"/>
              </w:rPr>
              <w:t xml:space="preserve">бюджета </w:t>
            </w:r>
          </w:p>
        </w:tc>
        <w:tc>
          <w:tcPr>
            <w:tcW w:w="2052" w:type="dxa"/>
          </w:tcPr>
          <w:p w:rsidR="00474FC4" w:rsidRPr="00EF4757" w:rsidRDefault="00474FC4" w:rsidP="00474FC4">
            <w:pPr>
              <w:pStyle w:val="ConsPlusNonformat"/>
              <w:widowControl/>
              <w:jc w:val="center"/>
              <w:rPr>
                <w:rFonts w:ascii="Times New Roman" w:hAnsi="Times New Roman" w:cs="Times New Roman"/>
                <w:sz w:val="24"/>
                <w:szCs w:val="24"/>
              </w:rPr>
            </w:pPr>
            <w:r w:rsidRPr="00EF4757">
              <w:rPr>
                <w:rFonts w:ascii="Times New Roman" w:hAnsi="Times New Roman" w:cs="Times New Roman"/>
                <w:sz w:val="24"/>
                <w:szCs w:val="24"/>
              </w:rPr>
              <w:t>11 </w:t>
            </w:r>
            <w:r>
              <w:rPr>
                <w:rFonts w:ascii="Times New Roman" w:hAnsi="Times New Roman" w:cs="Times New Roman"/>
                <w:sz w:val="24"/>
                <w:szCs w:val="24"/>
              </w:rPr>
              <w:t>860</w:t>
            </w:r>
            <w:r w:rsidRPr="00EF4757">
              <w:rPr>
                <w:rFonts w:ascii="Times New Roman" w:hAnsi="Times New Roman" w:cs="Times New Roman"/>
                <w:sz w:val="24"/>
                <w:szCs w:val="24"/>
              </w:rPr>
              <w:t> </w:t>
            </w:r>
            <w:r>
              <w:rPr>
                <w:rFonts w:ascii="Times New Roman" w:hAnsi="Times New Roman" w:cs="Times New Roman"/>
                <w:sz w:val="24"/>
                <w:szCs w:val="24"/>
              </w:rPr>
              <w:t>614</w:t>
            </w:r>
            <w:r w:rsidRPr="00EF4757">
              <w:rPr>
                <w:rFonts w:ascii="Times New Roman" w:hAnsi="Times New Roman" w:cs="Times New Roman"/>
                <w:sz w:val="24"/>
                <w:szCs w:val="24"/>
              </w:rPr>
              <w:t>,0</w:t>
            </w:r>
          </w:p>
        </w:tc>
        <w:tc>
          <w:tcPr>
            <w:tcW w:w="1275" w:type="dxa"/>
            <w:gridSpan w:val="2"/>
          </w:tcPr>
          <w:p w:rsidR="00474FC4" w:rsidRPr="00EF4757" w:rsidRDefault="00474FC4" w:rsidP="00474FC4">
            <w:pPr>
              <w:pStyle w:val="ConsPlusNonformat"/>
              <w:widowControl/>
              <w:jc w:val="center"/>
              <w:rPr>
                <w:rFonts w:ascii="Times New Roman" w:hAnsi="Times New Roman" w:cs="Times New Roman"/>
                <w:sz w:val="24"/>
                <w:szCs w:val="24"/>
              </w:rPr>
            </w:pPr>
            <w:r w:rsidRPr="00EF4757">
              <w:rPr>
                <w:rFonts w:ascii="Times New Roman" w:hAnsi="Times New Roman" w:cs="Times New Roman"/>
                <w:sz w:val="24"/>
                <w:szCs w:val="24"/>
              </w:rPr>
              <w:t>3 9</w:t>
            </w:r>
            <w:r>
              <w:rPr>
                <w:rFonts w:ascii="Times New Roman" w:hAnsi="Times New Roman" w:cs="Times New Roman"/>
                <w:sz w:val="24"/>
                <w:szCs w:val="24"/>
              </w:rPr>
              <w:t>53</w:t>
            </w:r>
            <w:r w:rsidRPr="00EF4757">
              <w:rPr>
                <w:rFonts w:ascii="Times New Roman" w:hAnsi="Times New Roman" w:cs="Times New Roman"/>
                <w:sz w:val="24"/>
                <w:szCs w:val="24"/>
              </w:rPr>
              <w:t> </w:t>
            </w:r>
            <w:r>
              <w:rPr>
                <w:rFonts w:ascii="Times New Roman" w:hAnsi="Times New Roman" w:cs="Times New Roman"/>
                <w:sz w:val="24"/>
                <w:szCs w:val="24"/>
              </w:rPr>
              <w:t>538</w:t>
            </w:r>
            <w:r w:rsidRPr="00EF4757">
              <w:rPr>
                <w:rFonts w:ascii="Times New Roman" w:hAnsi="Times New Roman" w:cs="Times New Roman"/>
                <w:sz w:val="24"/>
                <w:szCs w:val="24"/>
              </w:rPr>
              <w:t>,0</w:t>
            </w:r>
          </w:p>
        </w:tc>
        <w:tc>
          <w:tcPr>
            <w:tcW w:w="1418" w:type="dxa"/>
            <w:gridSpan w:val="2"/>
          </w:tcPr>
          <w:p w:rsidR="00474FC4" w:rsidRPr="00EF4757" w:rsidRDefault="00474FC4" w:rsidP="00474FC4">
            <w:pPr>
              <w:pStyle w:val="ConsPlusNonformat"/>
              <w:widowControl/>
              <w:jc w:val="center"/>
              <w:rPr>
                <w:rFonts w:ascii="Times New Roman" w:hAnsi="Times New Roman" w:cs="Times New Roman"/>
                <w:sz w:val="24"/>
                <w:szCs w:val="24"/>
              </w:rPr>
            </w:pPr>
            <w:r w:rsidRPr="00484D06">
              <w:rPr>
                <w:rFonts w:ascii="Times New Roman" w:hAnsi="Times New Roman" w:cs="Times New Roman"/>
                <w:sz w:val="24"/>
                <w:szCs w:val="24"/>
              </w:rPr>
              <w:t>3 953 538,0</w:t>
            </w:r>
          </w:p>
        </w:tc>
        <w:tc>
          <w:tcPr>
            <w:tcW w:w="1549" w:type="dxa"/>
          </w:tcPr>
          <w:p w:rsidR="00474FC4" w:rsidRPr="00EF4757" w:rsidRDefault="00474FC4" w:rsidP="00474FC4">
            <w:pPr>
              <w:pStyle w:val="ConsPlusNonformat"/>
              <w:widowControl/>
              <w:jc w:val="center"/>
              <w:rPr>
                <w:rFonts w:ascii="Times New Roman" w:hAnsi="Times New Roman" w:cs="Times New Roman"/>
                <w:sz w:val="24"/>
                <w:szCs w:val="24"/>
              </w:rPr>
            </w:pPr>
            <w:r w:rsidRPr="00484D06">
              <w:rPr>
                <w:rFonts w:ascii="Times New Roman" w:hAnsi="Times New Roman" w:cs="Times New Roman"/>
                <w:sz w:val="24"/>
                <w:szCs w:val="24"/>
              </w:rPr>
              <w:t>3 953 538,0</w:t>
            </w:r>
          </w:p>
        </w:tc>
      </w:tr>
    </w:tbl>
    <w:p w:rsidR="00473A3E" w:rsidRDefault="00473A3E" w:rsidP="00473A3E">
      <w:pPr>
        <w:widowControl w:val="0"/>
        <w:autoSpaceDE w:val="0"/>
        <w:autoSpaceDN w:val="0"/>
        <w:jc w:val="both"/>
        <w:rPr>
          <w:szCs w:val="20"/>
        </w:rPr>
      </w:pPr>
    </w:p>
    <w:p w:rsidR="00066BF8" w:rsidRDefault="00357E9B" w:rsidP="007C2F59">
      <w:pPr>
        <w:pStyle w:val="ac"/>
        <w:widowControl w:val="0"/>
        <w:numPr>
          <w:ilvl w:val="0"/>
          <w:numId w:val="4"/>
        </w:numPr>
        <w:autoSpaceDE w:val="0"/>
        <w:autoSpaceDN w:val="0"/>
        <w:spacing w:after="0" w:line="240" w:lineRule="auto"/>
        <w:ind w:left="0" w:firstLine="709"/>
        <w:jc w:val="center"/>
        <w:rPr>
          <w:rFonts w:ascii="Times New Roman" w:hAnsi="Times New Roman"/>
          <w:b/>
          <w:sz w:val="28"/>
          <w:szCs w:val="20"/>
        </w:rPr>
      </w:pPr>
      <w:r w:rsidRPr="00357E9B">
        <w:rPr>
          <w:rFonts w:ascii="Times New Roman" w:hAnsi="Times New Roman"/>
          <w:b/>
          <w:sz w:val="28"/>
          <w:szCs w:val="20"/>
        </w:rPr>
        <w:t>Задачи подпрограммы</w:t>
      </w:r>
    </w:p>
    <w:p w:rsidR="00272ECC" w:rsidRPr="00272ECC" w:rsidRDefault="00272ECC" w:rsidP="007C2F59">
      <w:pPr>
        <w:pStyle w:val="ac"/>
        <w:widowControl w:val="0"/>
        <w:autoSpaceDE w:val="0"/>
        <w:autoSpaceDN w:val="0"/>
        <w:spacing w:after="0" w:line="240" w:lineRule="auto"/>
        <w:ind w:left="0" w:firstLine="709"/>
        <w:rPr>
          <w:rFonts w:ascii="Times New Roman" w:hAnsi="Times New Roman"/>
          <w:sz w:val="28"/>
          <w:szCs w:val="20"/>
        </w:rPr>
      </w:pPr>
      <w:r>
        <w:rPr>
          <w:rFonts w:ascii="Times New Roman" w:hAnsi="Times New Roman"/>
          <w:sz w:val="28"/>
          <w:szCs w:val="20"/>
        </w:rPr>
        <w:t>Задачами</w:t>
      </w:r>
      <w:r w:rsidRPr="00272ECC">
        <w:rPr>
          <w:rFonts w:ascii="Times New Roman" w:hAnsi="Times New Roman"/>
          <w:sz w:val="28"/>
          <w:szCs w:val="20"/>
        </w:rPr>
        <w:t xml:space="preserve"> подпрограммы</w:t>
      </w:r>
      <w:r>
        <w:rPr>
          <w:rFonts w:ascii="Times New Roman" w:hAnsi="Times New Roman"/>
          <w:sz w:val="28"/>
          <w:szCs w:val="20"/>
        </w:rPr>
        <w:t xml:space="preserve"> являются</w:t>
      </w:r>
      <w:r w:rsidRPr="00272ECC">
        <w:rPr>
          <w:rFonts w:ascii="Times New Roman" w:hAnsi="Times New Roman"/>
          <w:sz w:val="28"/>
          <w:szCs w:val="20"/>
        </w:rPr>
        <w:t>:</w:t>
      </w:r>
    </w:p>
    <w:p w:rsidR="00272ECC" w:rsidRPr="00272ECC" w:rsidRDefault="00272ECC" w:rsidP="007C2F59">
      <w:pPr>
        <w:pStyle w:val="ac"/>
        <w:widowControl w:val="0"/>
        <w:autoSpaceDE w:val="0"/>
        <w:autoSpaceDN w:val="0"/>
        <w:spacing w:after="0" w:line="240" w:lineRule="auto"/>
        <w:ind w:left="0" w:firstLine="709"/>
        <w:jc w:val="both"/>
        <w:rPr>
          <w:rFonts w:ascii="Times New Roman" w:hAnsi="Times New Roman"/>
          <w:sz w:val="28"/>
          <w:szCs w:val="20"/>
        </w:rPr>
      </w:pPr>
      <w:r w:rsidRPr="00272ECC">
        <w:rPr>
          <w:rFonts w:ascii="Times New Roman" w:hAnsi="Times New Roman"/>
          <w:sz w:val="28"/>
          <w:szCs w:val="20"/>
        </w:rPr>
        <w:t>1.</w:t>
      </w:r>
      <w:r w:rsidRPr="00272ECC">
        <w:rPr>
          <w:rFonts w:ascii="Times New Roman" w:hAnsi="Times New Roman"/>
          <w:sz w:val="28"/>
          <w:szCs w:val="20"/>
        </w:rPr>
        <w:tab/>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p w:rsidR="00272ECC" w:rsidRPr="00272ECC" w:rsidRDefault="00272ECC" w:rsidP="007C2F59">
      <w:pPr>
        <w:pStyle w:val="ac"/>
        <w:widowControl w:val="0"/>
        <w:autoSpaceDE w:val="0"/>
        <w:autoSpaceDN w:val="0"/>
        <w:spacing w:after="0" w:line="240" w:lineRule="auto"/>
        <w:ind w:left="0" w:firstLine="709"/>
        <w:jc w:val="both"/>
        <w:rPr>
          <w:rFonts w:ascii="Times New Roman" w:hAnsi="Times New Roman"/>
          <w:sz w:val="28"/>
          <w:szCs w:val="20"/>
        </w:rPr>
      </w:pPr>
      <w:r w:rsidRPr="00272ECC">
        <w:rPr>
          <w:rFonts w:ascii="Times New Roman" w:hAnsi="Times New Roman"/>
          <w:sz w:val="28"/>
          <w:szCs w:val="20"/>
        </w:rPr>
        <w:t>2.</w:t>
      </w:r>
      <w:r w:rsidRPr="00272ECC">
        <w:rPr>
          <w:rFonts w:ascii="Times New Roman" w:hAnsi="Times New Roman"/>
          <w:sz w:val="28"/>
          <w:szCs w:val="20"/>
        </w:rPr>
        <w:tab/>
        <w:t>Обеспечение выполнения расходных обязательств Шуйского муниципального района и создание условий для их оптимизации;</w:t>
      </w:r>
    </w:p>
    <w:p w:rsidR="00272ECC" w:rsidRPr="00272ECC" w:rsidRDefault="00272ECC" w:rsidP="007C2F59">
      <w:pPr>
        <w:pStyle w:val="ac"/>
        <w:widowControl w:val="0"/>
        <w:autoSpaceDE w:val="0"/>
        <w:autoSpaceDN w:val="0"/>
        <w:spacing w:after="0" w:line="240" w:lineRule="auto"/>
        <w:ind w:left="0" w:firstLine="709"/>
        <w:jc w:val="both"/>
        <w:rPr>
          <w:rFonts w:ascii="Times New Roman" w:hAnsi="Times New Roman"/>
          <w:sz w:val="28"/>
          <w:szCs w:val="20"/>
        </w:rPr>
      </w:pPr>
      <w:r w:rsidRPr="00272ECC">
        <w:rPr>
          <w:rFonts w:ascii="Times New Roman" w:hAnsi="Times New Roman"/>
          <w:sz w:val="28"/>
          <w:szCs w:val="20"/>
        </w:rPr>
        <w:t>3.</w:t>
      </w:r>
      <w:r w:rsidRPr="00272ECC">
        <w:rPr>
          <w:rFonts w:ascii="Times New Roman" w:hAnsi="Times New Roman"/>
          <w:sz w:val="28"/>
          <w:szCs w:val="20"/>
        </w:rPr>
        <w:tab/>
        <w:t>Создание условий для повышения эффективности использования бюджетных ресурсов и качества финансового менеджмента;</w:t>
      </w:r>
    </w:p>
    <w:p w:rsidR="00066BF8" w:rsidRPr="00272ECC" w:rsidRDefault="00272ECC" w:rsidP="007C2F59">
      <w:pPr>
        <w:pStyle w:val="ac"/>
        <w:widowControl w:val="0"/>
        <w:autoSpaceDE w:val="0"/>
        <w:autoSpaceDN w:val="0"/>
        <w:spacing w:after="0" w:line="240" w:lineRule="auto"/>
        <w:ind w:left="0" w:firstLine="709"/>
        <w:jc w:val="both"/>
        <w:rPr>
          <w:rFonts w:ascii="Times New Roman" w:hAnsi="Times New Roman"/>
          <w:sz w:val="28"/>
          <w:szCs w:val="20"/>
        </w:rPr>
      </w:pPr>
      <w:r w:rsidRPr="00272ECC">
        <w:rPr>
          <w:rFonts w:ascii="Times New Roman" w:hAnsi="Times New Roman"/>
          <w:sz w:val="28"/>
          <w:szCs w:val="20"/>
        </w:rPr>
        <w:t>4.</w:t>
      </w:r>
      <w:r w:rsidRPr="00272ECC">
        <w:rPr>
          <w:rFonts w:ascii="Times New Roman" w:hAnsi="Times New Roman"/>
          <w:sz w:val="28"/>
          <w:szCs w:val="20"/>
        </w:rPr>
        <w:tab/>
        <w:t>Обеспечение прозрачности, надежности и безопасности бюджетной системы Шуйского муниципального района.</w:t>
      </w:r>
    </w:p>
    <w:p w:rsidR="00272ECC" w:rsidRDefault="00272ECC" w:rsidP="007C2F59">
      <w:pPr>
        <w:pStyle w:val="ac"/>
        <w:widowControl w:val="0"/>
        <w:autoSpaceDE w:val="0"/>
        <w:autoSpaceDN w:val="0"/>
        <w:spacing w:after="0" w:line="240" w:lineRule="auto"/>
        <w:ind w:left="0" w:firstLine="709"/>
        <w:rPr>
          <w:rFonts w:ascii="Times New Roman" w:hAnsi="Times New Roman"/>
          <w:b/>
          <w:sz w:val="28"/>
          <w:szCs w:val="20"/>
        </w:rPr>
      </w:pPr>
    </w:p>
    <w:p w:rsidR="00EF4757" w:rsidRDefault="00357E9B" w:rsidP="007C2F59">
      <w:pPr>
        <w:pStyle w:val="ac"/>
        <w:widowControl w:val="0"/>
        <w:numPr>
          <w:ilvl w:val="0"/>
          <w:numId w:val="4"/>
        </w:numPr>
        <w:autoSpaceDE w:val="0"/>
        <w:autoSpaceDN w:val="0"/>
        <w:spacing w:after="0" w:line="240" w:lineRule="auto"/>
        <w:ind w:left="0" w:firstLine="709"/>
        <w:jc w:val="center"/>
        <w:rPr>
          <w:rFonts w:ascii="Times New Roman" w:hAnsi="Times New Roman"/>
          <w:b/>
          <w:sz w:val="28"/>
          <w:szCs w:val="20"/>
        </w:rPr>
      </w:pPr>
      <w:r w:rsidRPr="00357E9B">
        <w:rPr>
          <w:rFonts w:ascii="Times New Roman" w:hAnsi="Times New Roman"/>
          <w:b/>
          <w:sz w:val="28"/>
          <w:szCs w:val="20"/>
        </w:rPr>
        <w:t xml:space="preserve"> </w:t>
      </w:r>
      <w:r w:rsidR="00066BF8">
        <w:rPr>
          <w:rFonts w:ascii="Times New Roman" w:hAnsi="Times New Roman"/>
          <w:b/>
          <w:sz w:val="28"/>
          <w:szCs w:val="20"/>
        </w:rPr>
        <w:t>Х</w:t>
      </w:r>
      <w:r w:rsidRPr="00357E9B">
        <w:rPr>
          <w:rFonts w:ascii="Times New Roman" w:hAnsi="Times New Roman"/>
          <w:b/>
          <w:sz w:val="28"/>
          <w:szCs w:val="20"/>
        </w:rPr>
        <w:t>арактеристика проблем и мероприятий подпрограммы</w:t>
      </w:r>
    </w:p>
    <w:p w:rsidR="00E94540" w:rsidRPr="00E94540" w:rsidRDefault="00E94540" w:rsidP="00E94540">
      <w:pPr>
        <w:pStyle w:val="ac"/>
        <w:widowControl w:val="0"/>
        <w:autoSpaceDE w:val="0"/>
        <w:autoSpaceDN w:val="0"/>
        <w:spacing w:after="0" w:line="240" w:lineRule="auto"/>
        <w:ind w:left="0" w:firstLine="709"/>
        <w:jc w:val="both"/>
        <w:rPr>
          <w:rFonts w:ascii="Times New Roman" w:hAnsi="Times New Roman"/>
          <w:sz w:val="28"/>
          <w:szCs w:val="20"/>
        </w:rPr>
      </w:pPr>
      <w:r w:rsidRPr="00E94540">
        <w:rPr>
          <w:rFonts w:ascii="Times New Roman" w:hAnsi="Times New Roman"/>
          <w:sz w:val="28"/>
          <w:szCs w:val="20"/>
        </w:rPr>
        <w:t xml:space="preserve">Достижение цели и задач подпрограммы подразумевает совершенствование нормативной правовой базы бюджетного процесса, организацию планирования и исполнения бюджета </w:t>
      </w:r>
      <w:r>
        <w:rPr>
          <w:rFonts w:ascii="Times New Roman" w:hAnsi="Times New Roman"/>
          <w:sz w:val="28"/>
          <w:szCs w:val="20"/>
        </w:rPr>
        <w:t>Шуйского муниципального района</w:t>
      </w:r>
      <w:r w:rsidRPr="00E94540">
        <w:rPr>
          <w:rFonts w:ascii="Times New Roman" w:hAnsi="Times New Roman"/>
          <w:sz w:val="28"/>
          <w:szCs w:val="20"/>
        </w:rPr>
        <w:t xml:space="preserve"> в соответствии с требованиями бюджетного законодательства, повышение эффективности планирования и расходования средств бюджета </w:t>
      </w:r>
      <w:r>
        <w:rPr>
          <w:rFonts w:ascii="Times New Roman" w:hAnsi="Times New Roman"/>
          <w:sz w:val="28"/>
          <w:szCs w:val="20"/>
        </w:rPr>
        <w:t>Шуйского муниципального района</w:t>
      </w:r>
      <w:r w:rsidRPr="00E94540">
        <w:rPr>
          <w:rFonts w:ascii="Times New Roman" w:hAnsi="Times New Roman"/>
          <w:sz w:val="28"/>
          <w:szCs w:val="20"/>
        </w:rPr>
        <w:t xml:space="preserve">. </w:t>
      </w:r>
    </w:p>
    <w:p w:rsidR="00E94540" w:rsidRPr="00E94540" w:rsidRDefault="00E94540" w:rsidP="00E94540">
      <w:pPr>
        <w:pStyle w:val="ac"/>
        <w:widowControl w:val="0"/>
        <w:autoSpaceDE w:val="0"/>
        <w:autoSpaceDN w:val="0"/>
        <w:spacing w:after="0" w:line="240" w:lineRule="auto"/>
        <w:ind w:left="0" w:firstLine="709"/>
        <w:jc w:val="both"/>
        <w:rPr>
          <w:rFonts w:ascii="Times New Roman" w:hAnsi="Times New Roman"/>
          <w:sz w:val="28"/>
          <w:szCs w:val="20"/>
        </w:rPr>
      </w:pPr>
      <w:r w:rsidRPr="00E94540">
        <w:rPr>
          <w:rFonts w:ascii="Times New Roman" w:hAnsi="Times New Roman"/>
          <w:sz w:val="28"/>
          <w:szCs w:val="20"/>
        </w:rPr>
        <w:t>Достижение цели и задач подпрограммы обеспечивается за счет реализации следующих мероприятий подпрограммы:</w:t>
      </w:r>
    </w:p>
    <w:p w:rsidR="00E94540" w:rsidRPr="00E94540" w:rsidRDefault="00E94540" w:rsidP="00E94540">
      <w:pPr>
        <w:pStyle w:val="ac"/>
        <w:widowControl w:val="0"/>
        <w:autoSpaceDE w:val="0"/>
        <w:autoSpaceDN w:val="0"/>
        <w:spacing w:after="0" w:line="240" w:lineRule="auto"/>
        <w:ind w:left="0" w:firstLine="709"/>
        <w:jc w:val="both"/>
        <w:rPr>
          <w:rFonts w:ascii="Times New Roman" w:hAnsi="Times New Roman"/>
          <w:sz w:val="28"/>
          <w:szCs w:val="20"/>
        </w:rPr>
      </w:pPr>
      <w:r w:rsidRPr="00E94540">
        <w:rPr>
          <w:rFonts w:ascii="Times New Roman" w:hAnsi="Times New Roman"/>
          <w:sz w:val="28"/>
          <w:szCs w:val="20"/>
        </w:rPr>
        <w:t xml:space="preserve">1. </w:t>
      </w:r>
      <w:r w:rsidR="00615004">
        <w:rPr>
          <w:rFonts w:ascii="Times New Roman" w:hAnsi="Times New Roman"/>
          <w:sz w:val="28"/>
          <w:szCs w:val="20"/>
        </w:rPr>
        <w:t xml:space="preserve">Нормативно-методическое обеспечение бюджетного процесса в Шуйском </w:t>
      </w:r>
      <w:r w:rsidR="00615004">
        <w:rPr>
          <w:rFonts w:ascii="Times New Roman" w:hAnsi="Times New Roman"/>
          <w:sz w:val="28"/>
          <w:szCs w:val="20"/>
        </w:rPr>
        <w:lastRenderedPageBreak/>
        <w:t>муниципальном районе, организация планирования и исполнения бюджета Шуйского муниципального района, ведение бюджетного учета и формирования бюджетной отчетности.</w:t>
      </w:r>
    </w:p>
    <w:p w:rsidR="00E94540" w:rsidRDefault="00AA12AE" w:rsidP="007C2F59">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1.1 Обеспечение выполнения функций Финансового управления администрации Шуйского муниципального района</w:t>
      </w:r>
      <w:r w:rsidR="00E612A2">
        <w:rPr>
          <w:rFonts w:ascii="Times New Roman" w:hAnsi="Times New Roman"/>
          <w:sz w:val="28"/>
          <w:szCs w:val="20"/>
        </w:rPr>
        <w:t xml:space="preserve"> (далее - Финансовое управление)</w:t>
      </w:r>
      <w:r>
        <w:rPr>
          <w:rFonts w:ascii="Times New Roman" w:hAnsi="Times New Roman"/>
          <w:sz w:val="28"/>
          <w:szCs w:val="20"/>
        </w:rPr>
        <w:t xml:space="preserve"> (содержание ОМСУ)</w:t>
      </w:r>
      <w:r w:rsidR="006158F1">
        <w:rPr>
          <w:rFonts w:ascii="Times New Roman" w:hAnsi="Times New Roman"/>
          <w:sz w:val="28"/>
          <w:szCs w:val="20"/>
        </w:rPr>
        <w:t>.</w:t>
      </w:r>
    </w:p>
    <w:p w:rsidR="00AD686E" w:rsidRPr="00AD686E" w:rsidRDefault="00AD686E" w:rsidP="00AD686E">
      <w:pPr>
        <w:widowControl w:val="0"/>
        <w:autoSpaceDE w:val="0"/>
        <w:autoSpaceDN w:val="0"/>
        <w:spacing w:after="0" w:line="240" w:lineRule="auto"/>
        <w:ind w:firstLine="709"/>
        <w:jc w:val="both"/>
        <w:rPr>
          <w:rFonts w:ascii="Times New Roman" w:hAnsi="Times New Roman"/>
          <w:sz w:val="28"/>
          <w:szCs w:val="20"/>
        </w:rPr>
      </w:pPr>
      <w:r w:rsidRPr="00AD686E">
        <w:rPr>
          <w:rFonts w:ascii="Times New Roman" w:hAnsi="Times New Roman"/>
          <w:sz w:val="28"/>
          <w:szCs w:val="20"/>
        </w:rPr>
        <w:t xml:space="preserve">При реализации мероприятия будет осуществляться финансирование деятельности </w:t>
      </w:r>
      <w:r w:rsidR="00E612A2">
        <w:rPr>
          <w:rFonts w:ascii="Times New Roman" w:hAnsi="Times New Roman"/>
          <w:sz w:val="28"/>
          <w:szCs w:val="20"/>
        </w:rPr>
        <w:t>Финансового управления</w:t>
      </w:r>
      <w:r w:rsidRPr="00AD686E">
        <w:rPr>
          <w:rFonts w:ascii="Times New Roman" w:hAnsi="Times New Roman"/>
          <w:sz w:val="28"/>
          <w:szCs w:val="20"/>
        </w:rPr>
        <w:t>, котор</w:t>
      </w:r>
      <w:r>
        <w:rPr>
          <w:rFonts w:ascii="Times New Roman" w:hAnsi="Times New Roman"/>
          <w:sz w:val="28"/>
          <w:szCs w:val="20"/>
        </w:rPr>
        <w:t>ое</w:t>
      </w:r>
      <w:r w:rsidRPr="00AD686E">
        <w:rPr>
          <w:rFonts w:ascii="Times New Roman" w:hAnsi="Times New Roman"/>
          <w:sz w:val="28"/>
          <w:szCs w:val="20"/>
        </w:rPr>
        <w:t xml:space="preserve"> является ответственным исполнителем программы.</w:t>
      </w:r>
    </w:p>
    <w:p w:rsidR="00AD686E" w:rsidRPr="00AD686E" w:rsidRDefault="00AD686E" w:rsidP="00AD686E">
      <w:pPr>
        <w:pStyle w:val="ac"/>
        <w:widowControl w:val="0"/>
        <w:autoSpaceDE w:val="0"/>
        <w:autoSpaceDN w:val="0"/>
        <w:spacing w:after="0" w:line="240" w:lineRule="auto"/>
        <w:ind w:left="0" w:firstLine="709"/>
        <w:jc w:val="both"/>
        <w:rPr>
          <w:rFonts w:ascii="Times New Roman" w:hAnsi="Times New Roman"/>
          <w:sz w:val="28"/>
          <w:szCs w:val="20"/>
        </w:rPr>
      </w:pPr>
      <w:r w:rsidRPr="00AD686E">
        <w:rPr>
          <w:rFonts w:ascii="Times New Roman" w:hAnsi="Times New Roman"/>
          <w:sz w:val="28"/>
          <w:szCs w:val="20"/>
        </w:rPr>
        <w:t xml:space="preserve">В целом, ожидаемые результаты </w:t>
      </w:r>
      <w:r>
        <w:rPr>
          <w:rFonts w:ascii="Times New Roman" w:hAnsi="Times New Roman"/>
          <w:sz w:val="28"/>
          <w:szCs w:val="20"/>
        </w:rPr>
        <w:t>мероприятия</w:t>
      </w:r>
      <w:r w:rsidRPr="00AD686E">
        <w:rPr>
          <w:rFonts w:ascii="Times New Roman" w:hAnsi="Times New Roman"/>
          <w:sz w:val="28"/>
          <w:szCs w:val="20"/>
        </w:rPr>
        <w:t xml:space="preserve"> будут заключаться в следующем:</w:t>
      </w:r>
    </w:p>
    <w:p w:rsidR="00AD686E" w:rsidRPr="00AD686E" w:rsidRDefault="007F44F6" w:rsidP="00AD686E">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с</w:t>
      </w:r>
      <w:r w:rsidR="00AD686E" w:rsidRPr="00AD686E">
        <w:rPr>
          <w:rFonts w:ascii="Times New Roman" w:hAnsi="Times New Roman"/>
          <w:sz w:val="28"/>
          <w:szCs w:val="20"/>
        </w:rPr>
        <w:t xml:space="preserve">оздание эффективной системы планирования и управления реализацией мероприятий муниципальной </w:t>
      </w:r>
      <w:r w:rsidR="002A5D67">
        <w:rPr>
          <w:rFonts w:ascii="Times New Roman" w:hAnsi="Times New Roman"/>
          <w:sz w:val="28"/>
          <w:szCs w:val="20"/>
        </w:rPr>
        <w:t>подпрограммы</w:t>
      </w:r>
      <w:r w:rsidR="00AD686E" w:rsidRPr="00AD686E">
        <w:rPr>
          <w:rFonts w:ascii="Times New Roman" w:hAnsi="Times New Roman"/>
          <w:sz w:val="28"/>
          <w:szCs w:val="20"/>
        </w:rPr>
        <w:t>.</w:t>
      </w:r>
    </w:p>
    <w:p w:rsidR="006158F1" w:rsidRDefault="007F44F6" w:rsidP="00AD686E">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о</w:t>
      </w:r>
      <w:r w:rsidR="00AD686E" w:rsidRPr="00AD686E">
        <w:rPr>
          <w:rFonts w:ascii="Times New Roman" w:hAnsi="Times New Roman"/>
          <w:sz w:val="28"/>
          <w:szCs w:val="20"/>
        </w:rPr>
        <w:t>беспечение эффективного и целее направленного расходования бюджетных средств.</w:t>
      </w:r>
    </w:p>
    <w:p w:rsidR="006158F1" w:rsidRDefault="002A5D67" w:rsidP="007C2F59">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1.2. Формирование проекта бюджета Шуйского муниципального района в соответствии с действующим законодательством, прогнозами, планами и программой социально-экономического развития.</w:t>
      </w:r>
    </w:p>
    <w:p w:rsidR="00906560" w:rsidRPr="00906560" w:rsidRDefault="00906560" w:rsidP="00906560">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 xml:space="preserve">В целях формирования проекта районного бюджета в соответствии с основными направлениями бюджетной политики и налоговой политики и на основании предварительного прогноза социально-экономического развития </w:t>
      </w:r>
      <w:r>
        <w:rPr>
          <w:rFonts w:ascii="Times New Roman" w:hAnsi="Times New Roman"/>
          <w:sz w:val="28"/>
          <w:szCs w:val="20"/>
        </w:rPr>
        <w:t>Шуйского</w:t>
      </w:r>
      <w:r w:rsidRPr="00906560">
        <w:rPr>
          <w:rFonts w:ascii="Times New Roman" w:hAnsi="Times New Roman"/>
          <w:sz w:val="28"/>
          <w:szCs w:val="20"/>
        </w:rPr>
        <w:t xml:space="preserve"> муниципального района разрабатываются бюджетные проектировки на очередной финансовый год и предельные объемы ассигнований. </w:t>
      </w:r>
    </w:p>
    <w:p w:rsidR="00906560" w:rsidRPr="00906560" w:rsidRDefault="00906560" w:rsidP="00906560">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Предельные объемы ассигнований направляются главным распорядителям бюджетных средств для распределения между конкретными получателями средств районного бюджета.</w:t>
      </w:r>
    </w:p>
    <w:p w:rsidR="00906560" w:rsidRPr="00906560" w:rsidRDefault="00906560" w:rsidP="00906560">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Финансовым управлением</w:t>
      </w:r>
      <w:r>
        <w:rPr>
          <w:rFonts w:ascii="Times New Roman" w:hAnsi="Times New Roman"/>
          <w:sz w:val="28"/>
          <w:szCs w:val="20"/>
        </w:rPr>
        <w:t xml:space="preserve"> </w:t>
      </w:r>
      <w:r w:rsidRPr="00906560">
        <w:rPr>
          <w:rFonts w:ascii="Times New Roman" w:hAnsi="Times New Roman"/>
          <w:sz w:val="28"/>
          <w:szCs w:val="20"/>
        </w:rPr>
        <w:t>проводится анализ предложений органов местного самоуправления района и главных распорядителей бюджетных средств по бюджетным проектировкам, осуществление, при необходимости, согласительных процедур и формирование проекта решения о районном бюджете на очередной финансовый год, документов и материалов к нему.</w:t>
      </w:r>
    </w:p>
    <w:p w:rsidR="00906560" w:rsidRDefault="00906560" w:rsidP="00906560">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 xml:space="preserve">После внесения проекта районного бюджета в </w:t>
      </w:r>
      <w:r>
        <w:rPr>
          <w:rFonts w:ascii="Times New Roman" w:hAnsi="Times New Roman"/>
          <w:sz w:val="28"/>
          <w:szCs w:val="20"/>
        </w:rPr>
        <w:t>Совет Шуйского</w:t>
      </w:r>
      <w:r w:rsidRPr="00906560">
        <w:rPr>
          <w:rFonts w:ascii="Times New Roman" w:hAnsi="Times New Roman"/>
          <w:sz w:val="28"/>
          <w:szCs w:val="20"/>
        </w:rPr>
        <w:t xml:space="preserve"> муниципального района </w:t>
      </w:r>
      <w:r w:rsidR="008219F2">
        <w:rPr>
          <w:rFonts w:ascii="Times New Roman" w:hAnsi="Times New Roman"/>
          <w:sz w:val="28"/>
          <w:szCs w:val="20"/>
        </w:rPr>
        <w:t>Ф</w:t>
      </w:r>
      <w:r w:rsidRPr="00906560">
        <w:rPr>
          <w:rFonts w:ascii="Times New Roman" w:hAnsi="Times New Roman"/>
          <w:sz w:val="28"/>
          <w:szCs w:val="20"/>
        </w:rPr>
        <w:t xml:space="preserve">инансовое управление проводит работу по разъяснению положений проекта бюджета, рассмотрению заключений на проект бюджета </w:t>
      </w:r>
      <w:r w:rsidR="0038705F">
        <w:rPr>
          <w:rFonts w:ascii="Times New Roman" w:hAnsi="Times New Roman"/>
          <w:sz w:val="28"/>
          <w:szCs w:val="20"/>
        </w:rPr>
        <w:t>Контрольно-счетной палатой</w:t>
      </w:r>
      <w:r w:rsidRPr="00906560">
        <w:rPr>
          <w:rFonts w:ascii="Times New Roman" w:hAnsi="Times New Roman"/>
          <w:sz w:val="28"/>
          <w:szCs w:val="20"/>
        </w:rPr>
        <w:t xml:space="preserve"> </w:t>
      </w:r>
      <w:r w:rsidR="0038705F">
        <w:rPr>
          <w:rFonts w:ascii="Times New Roman" w:hAnsi="Times New Roman"/>
          <w:sz w:val="28"/>
          <w:szCs w:val="20"/>
        </w:rPr>
        <w:t>Шуйского</w:t>
      </w:r>
      <w:r w:rsidRPr="00906560">
        <w:rPr>
          <w:rFonts w:ascii="Times New Roman" w:hAnsi="Times New Roman"/>
          <w:sz w:val="28"/>
          <w:szCs w:val="20"/>
        </w:rPr>
        <w:t xml:space="preserve"> муниципального района, поправок к проекту бюджета, внесенных депутатами </w:t>
      </w:r>
      <w:r w:rsidR="0038705F">
        <w:rPr>
          <w:rFonts w:ascii="Times New Roman" w:hAnsi="Times New Roman"/>
          <w:sz w:val="28"/>
          <w:szCs w:val="20"/>
        </w:rPr>
        <w:t>Совета Шуйского муниципального района</w:t>
      </w:r>
      <w:r w:rsidRPr="00906560">
        <w:rPr>
          <w:rFonts w:ascii="Times New Roman" w:hAnsi="Times New Roman"/>
          <w:sz w:val="28"/>
          <w:szCs w:val="20"/>
        </w:rPr>
        <w:t xml:space="preserve">, участвует в его рассмотрении на заседаниях комиссий  </w:t>
      </w:r>
      <w:r w:rsidR="0038705F">
        <w:rPr>
          <w:rFonts w:ascii="Times New Roman" w:hAnsi="Times New Roman"/>
          <w:sz w:val="28"/>
          <w:szCs w:val="20"/>
        </w:rPr>
        <w:t>Совета Шуйского муниципального района</w:t>
      </w:r>
      <w:r w:rsidRPr="00906560">
        <w:rPr>
          <w:rFonts w:ascii="Times New Roman" w:hAnsi="Times New Roman"/>
          <w:sz w:val="28"/>
          <w:szCs w:val="20"/>
        </w:rPr>
        <w:t xml:space="preserve">, заседании </w:t>
      </w:r>
      <w:r w:rsidR="0038705F">
        <w:rPr>
          <w:rFonts w:ascii="Times New Roman" w:hAnsi="Times New Roman"/>
          <w:sz w:val="28"/>
          <w:szCs w:val="20"/>
        </w:rPr>
        <w:t>Совета Шуйского</w:t>
      </w:r>
      <w:r w:rsidRPr="00906560">
        <w:rPr>
          <w:rFonts w:ascii="Times New Roman" w:hAnsi="Times New Roman"/>
          <w:sz w:val="28"/>
          <w:szCs w:val="20"/>
        </w:rPr>
        <w:t xml:space="preserve"> муниципального района, проводит публичные слушания по проекту районного  бюджета.</w:t>
      </w:r>
    </w:p>
    <w:p w:rsidR="001D1667" w:rsidRPr="001D1667" w:rsidRDefault="001D1667" w:rsidP="001D1667">
      <w:pPr>
        <w:spacing w:after="0" w:line="240" w:lineRule="auto"/>
        <w:jc w:val="both"/>
        <w:rPr>
          <w:rFonts w:ascii="Times New Roman" w:hAnsi="Times New Roman"/>
          <w:sz w:val="28"/>
          <w:szCs w:val="24"/>
        </w:rPr>
      </w:pPr>
      <w:r w:rsidRPr="001D1667">
        <w:rPr>
          <w:rFonts w:ascii="Times New Roman" w:hAnsi="Times New Roman"/>
          <w:sz w:val="28"/>
          <w:szCs w:val="24"/>
        </w:rPr>
        <w:t xml:space="preserve">         Конечным результатом реализации данного мероприятия является утвержденный в установленные сроки и в соответствии с требованиями бюджетного законодательства бюджет </w:t>
      </w:r>
      <w:r>
        <w:rPr>
          <w:rFonts w:ascii="Times New Roman" w:hAnsi="Times New Roman"/>
          <w:sz w:val="28"/>
          <w:szCs w:val="24"/>
        </w:rPr>
        <w:t>Шуйского муниципального района</w:t>
      </w:r>
      <w:r w:rsidRPr="001D1667">
        <w:rPr>
          <w:rFonts w:ascii="Times New Roman" w:hAnsi="Times New Roman"/>
          <w:sz w:val="28"/>
          <w:szCs w:val="24"/>
        </w:rPr>
        <w:t xml:space="preserve"> на очередной финансовый год и плановый период.</w:t>
      </w:r>
    </w:p>
    <w:p w:rsidR="001D1667" w:rsidRPr="001D1667" w:rsidRDefault="001D1667" w:rsidP="001D1667">
      <w:pPr>
        <w:pStyle w:val="ac"/>
        <w:widowControl w:val="0"/>
        <w:autoSpaceDE w:val="0"/>
        <w:autoSpaceDN w:val="0"/>
        <w:spacing w:after="0" w:line="240" w:lineRule="auto"/>
        <w:ind w:left="0" w:firstLine="709"/>
        <w:jc w:val="both"/>
        <w:rPr>
          <w:rFonts w:ascii="Times New Roman" w:hAnsi="Times New Roman"/>
          <w:sz w:val="32"/>
          <w:szCs w:val="20"/>
        </w:rPr>
      </w:pPr>
      <w:r w:rsidRPr="001D1667">
        <w:rPr>
          <w:rFonts w:ascii="Times New Roman" w:hAnsi="Times New Roman"/>
          <w:sz w:val="28"/>
          <w:szCs w:val="24"/>
        </w:rPr>
        <w:t xml:space="preserve">Ключевым условием разработки проекта бюджета </w:t>
      </w:r>
      <w:r>
        <w:rPr>
          <w:rFonts w:ascii="Times New Roman" w:hAnsi="Times New Roman"/>
          <w:sz w:val="28"/>
          <w:szCs w:val="24"/>
        </w:rPr>
        <w:t>Шуйского муниципального района является</w:t>
      </w:r>
      <w:r w:rsidRPr="001D1667">
        <w:rPr>
          <w:rFonts w:ascii="Times New Roman" w:hAnsi="Times New Roman"/>
          <w:sz w:val="28"/>
          <w:szCs w:val="24"/>
        </w:rPr>
        <w:t xml:space="preserve"> надежность и обоснованность бюджетных </w:t>
      </w:r>
      <w:r w:rsidRPr="001D1667">
        <w:rPr>
          <w:rFonts w:ascii="Times New Roman" w:hAnsi="Times New Roman"/>
          <w:sz w:val="28"/>
          <w:szCs w:val="24"/>
        </w:rPr>
        <w:lastRenderedPageBreak/>
        <w:t>прогнозов.</w:t>
      </w:r>
    </w:p>
    <w:p w:rsidR="008219F2" w:rsidRDefault="008219F2" w:rsidP="00906560">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1.3. Подготовка проектов муниципальных правовых актов, вносимых на рассмотрение Совета Шуйского муниципального района, постановлений и распоряжений Администрации Шуйского муниципального района по вопросам составления и исполнения бюджета и </w:t>
      </w:r>
      <w:r w:rsidR="00F20C2E">
        <w:rPr>
          <w:rFonts w:ascii="Times New Roman" w:hAnsi="Times New Roman"/>
          <w:sz w:val="28"/>
          <w:szCs w:val="20"/>
        </w:rPr>
        <w:t>другим вопросам бюджетной и налоговой политики.</w:t>
      </w:r>
    </w:p>
    <w:p w:rsidR="00F20C2E" w:rsidRDefault="00F20C2E" w:rsidP="00906560">
      <w:pPr>
        <w:pStyle w:val="ac"/>
        <w:widowControl w:val="0"/>
        <w:autoSpaceDE w:val="0"/>
        <w:autoSpaceDN w:val="0"/>
        <w:spacing w:after="0" w:line="240" w:lineRule="auto"/>
        <w:ind w:left="0" w:firstLine="709"/>
        <w:jc w:val="both"/>
        <w:rPr>
          <w:rFonts w:ascii="Times New Roman" w:hAnsi="Times New Roman"/>
          <w:sz w:val="28"/>
          <w:szCs w:val="20"/>
        </w:rPr>
      </w:pPr>
      <w:r w:rsidRPr="00AD686E">
        <w:rPr>
          <w:rFonts w:ascii="Times New Roman" w:hAnsi="Times New Roman"/>
          <w:sz w:val="28"/>
          <w:szCs w:val="20"/>
        </w:rPr>
        <w:t>При реализации мероприятия</w:t>
      </w:r>
      <w:r w:rsidR="001007AA">
        <w:rPr>
          <w:rFonts w:ascii="Times New Roman" w:hAnsi="Times New Roman"/>
          <w:sz w:val="28"/>
          <w:szCs w:val="20"/>
        </w:rPr>
        <w:t xml:space="preserve"> Финансовым управлением</w:t>
      </w:r>
      <w:r w:rsidRPr="00AD686E">
        <w:rPr>
          <w:rFonts w:ascii="Times New Roman" w:hAnsi="Times New Roman"/>
          <w:sz w:val="28"/>
          <w:szCs w:val="20"/>
        </w:rPr>
        <w:t xml:space="preserve"> будет осуществляться</w:t>
      </w:r>
      <w:r w:rsidR="001D1667">
        <w:rPr>
          <w:rFonts w:ascii="Times New Roman" w:hAnsi="Times New Roman"/>
          <w:sz w:val="28"/>
          <w:szCs w:val="20"/>
        </w:rPr>
        <w:t xml:space="preserve"> разработка</w:t>
      </w:r>
      <w:r w:rsidR="001007AA">
        <w:rPr>
          <w:rFonts w:ascii="Times New Roman" w:hAnsi="Times New Roman"/>
          <w:sz w:val="28"/>
          <w:szCs w:val="20"/>
        </w:rPr>
        <w:t>:</w:t>
      </w:r>
    </w:p>
    <w:p w:rsidR="001007AA" w:rsidRPr="001007AA" w:rsidRDefault="001007AA" w:rsidP="001007AA">
      <w:pPr>
        <w:pStyle w:val="ac"/>
        <w:widowControl w:val="0"/>
        <w:numPr>
          <w:ilvl w:val="0"/>
          <w:numId w:val="21"/>
        </w:numPr>
        <w:autoSpaceDE w:val="0"/>
        <w:autoSpaceDN w:val="0"/>
        <w:spacing w:after="0" w:line="240" w:lineRule="auto"/>
        <w:ind w:left="0" w:firstLine="709"/>
        <w:jc w:val="both"/>
        <w:rPr>
          <w:rFonts w:ascii="Times New Roman" w:hAnsi="Times New Roman"/>
          <w:sz w:val="28"/>
          <w:szCs w:val="20"/>
        </w:rPr>
      </w:pPr>
      <w:r w:rsidRPr="006956F5">
        <w:rPr>
          <w:rFonts w:ascii="Times New Roman" w:hAnsi="Times New Roman"/>
          <w:sz w:val="28"/>
          <w:szCs w:val="28"/>
        </w:rPr>
        <w:t xml:space="preserve">нормативных правовых актов </w:t>
      </w:r>
      <w:r>
        <w:rPr>
          <w:rFonts w:ascii="Times New Roman" w:hAnsi="Times New Roman"/>
          <w:sz w:val="28"/>
          <w:szCs w:val="28"/>
        </w:rPr>
        <w:t>Шуйского муниципального района</w:t>
      </w:r>
      <w:r w:rsidRPr="006956F5">
        <w:rPr>
          <w:rFonts w:ascii="Times New Roman" w:hAnsi="Times New Roman"/>
          <w:sz w:val="28"/>
          <w:szCs w:val="28"/>
        </w:rPr>
        <w:t xml:space="preserve"> в сфере бюджетных правоотношений в </w:t>
      </w:r>
      <w:r>
        <w:rPr>
          <w:rFonts w:ascii="Times New Roman" w:hAnsi="Times New Roman"/>
          <w:sz w:val="28"/>
          <w:szCs w:val="28"/>
        </w:rPr>
        <w:t>Шуйском муниципальном районе;</w:t>
      </w:r>
    </w:p>
    <w:p w:rsidR="001007AA" w:rsidRDefault="001D1667" w:rsidP="001D1667">
      <w:pPr>
        <w:pStyle w:val="ac"/>
        <w:widowControl w:val="0"/>
        <w:numPr>
          <w:ilvl w:val="0"/>
          <w:numId w:val="21"/>
        </w:numPr>
        <w:autoSpaceDE w:val="0"/>
        <w:autoSpaceDN w:val="0"/>
        <w:spacing w:after="0" w:line="240" w:lineRule="auto"/>
        <w:ind w:left="0" w:firstLine="709"/>
        <w:jc w:val="both"/>
        <w:rPr>
          <w:rFonts w:ascii="Times New Roman" w:hAnsi="Times New Roman"/>
          <w:sz w:val="28"/>
          <w:szCs w:val="20"/>
        </w:rPr>
      </w:pPr>
      <w:r w:rsidRPr="001D1667">
        <w:rPr>
          <w:rFonts w:ascii="Times New Roman" w:hAnsi="Times New Roman"/>
          <w:sz w:val="28"/>
          <w:szCs w:val="20"/>
        </w:rPr>
        <w:t>проект</w:t>
      </w:r>
      <w:r>
        <w:rPr>
          <w:rFonts w:ascii="Times New Roman" w:hAnsi="Times New Roman"/>
          <w:sz w:val="28"/>
          <w:szCs w:val="20"/>
        </w:rPr>
        <w:t>ов</w:t>
      </w:r>
      <w:r w:rsidRPr="001D1667">
        <w:rPr>
          <w:rFonts w:ascii="Times New Roman" w:hAnsi="Times New Roman"/>
          <w:sz w:val="28"/>
          <w:szCs w:val="20"/>
        </w:rPr>
        <w:t xml:space="preserve"> основных направлений налоговой и бюджетной политики </w:t>
      </w:r>
      <w:r>
        <w:rPr>
          <w:rFonts w:ascii="Times New Roman" w:hAnsi="Times New Roman"/>
          <w:sz w:val="28"/>
          <w:szCs w:val="20"/>
        </w:rPr>
        <w:t>Шуйского муниципального района</w:t>
      </w:r>
      <w:r w:rsidRPr="001D1667">
        <w:rPr>
          <w:rFonts w:ascii="Times New Roman" w:hAnsi="Times New Roman"/>
          <w:sz w:val="28"/>
          <w:szCs w:val="20"/>
        </w:rPr>
        <w:t xml:space="preserve"> на очередной финансовый год и плановый период</w:t>
      </w:r>
      <w:r>
        <w:rPr>
          <w:rFonts w:ascii="Times New Roman" w:hAnsi="Times New Roman"/>
          <w:sz w:val="28"/>
          <w:szCs w:val="20"/>
        </w:rPr>
        <w:t>;</w:t>
      </w:r>
    </w:p>
    <w:p w:rsidR="001D1667" w:rsidRDefault="00862FC2" w:rsidP="009B6C2D">
      <w:pPr>
        <w:pStyle w:val="ac"/>
        <w:widowControl w:val="0"/>
        <w:numPr>
          <w:ilvl w:val="0"/>
          <w:numId w:val="21"/>
        </w:numPr>
        <w:autoSpaceDE w:val="0"/>
        <w:autoSpaceDN w:val="0"/>
        <w:spacing w:after="0" w:line="240" w:lineRule="auto"/>
        <w:ind w:left="0" w:firstLine="709"/>
        <w:jc w:val="both"/>
        <w:rPr>
          <w:rFonts w:ascii="Times New Roman" w:hAnsi="Times New Roman"/>
          <w:sz w:val="28"/>
          <w:szCs w:val="20"/>
        </w:rPr>
      </w:pPr>
      <w:r w:rsidRPr="00862FC2">
        <w:rPr>
          <w:rFonts w:ascii="Times New Roman" w:hAnsi="Times New Roman"/>
          <w:sz w:val="28"/>
          <w:szCs w:val="20"/>
        </w:rPr>
        <w:t>проекты решений о внесении изменений в решение о бюджете</w:t>
      </w:r>
      <w:r w:rsidR="009B6C2D">
        <w:rPr>
          <w:rFonts w:ascii="Times New Roman" w:hAnsi="Times New Roman"/>
          <w:sz w:val="28"/>
          <w:szCs w:val="20"/>
        </w:rPr>
        <w:t xml:space="preserve"> Шуйского муниципального района;</w:t>
      </w:r>
    </w:p>
    <w:p w:rsidR="009B6C2D" w:rsidRPr="009B6C2D" w:rsidRDefault="009B6C2D" w:rsidP="009B6C2D">
      <w:pPr>
        <w:pStyle w:val="ac"/>
        <w:widowControl w:val="0"/>
        <w:numPr>
          <w:ilvl w:val="0"/>
          <w:numId w:val="21"/>
        </w:numPr>
        <w:autoSpaceDE w:val="0"/>
        <w:autoSpaceDN w:val="0"/>
        <w:spacing w:after="0" w:line="240" w:lineRule="auto"/>
        <w:ind w:left="0" w:firstLine="709"/>
        <w:jc w:val="both"/>
        <w:rPr>
          <w:rFonts w:ascii="Times New Roman" w:hAnsi="Times New Roman"/>
          <w:sz w:val="28"/>
          <w:szCs w:val="20"/>
        </w:rPr>
      </w:pPr>
      <w:r w:rsidRPr="009B6C2D">
        <w:rPr>
          <w:rFonts w:ascii="Times New Roman" w:hAnsi="Times New Roman"/>
          <w:sz w:val="28"/>
          <w:szCs w:val="20"/>
        </w:rPr>
        <w:t xml:space="preserve">проекта решения </w:t>
      </w:r>
      <w:r>
        <w:rPr>
          <w:rFonts w:ascii="Times New Roman" w:hAnsi="Times New Roman"/>
          <w:sz w:val="28"/>
          <w:szCs w:val="20"/>
        </w:rPr>
        <w:t xml:space="preserve">Совета Шуйского </w:t>
      </w:r>
      <w:r w:rsidRPr="009B6C2D">
        <w:rPr>
          <w:rFonts w:ascii="Times New Roman" w:hAnsi="Times New Roman"/>
          <w:sz w:val="28"/>
          <w:szCs w:val="20"/>
        </w:rPr>
        <w:t>муниципального района об исполнении районного бюджета за отчетный финансовый год и иных, предоставляемых с ним документов.</w:t>
      </w:r>
    </w:p>
    <w:p w:rsidR="00BC1B8D" w:rsidRDefault="00BC1B8D" w:rsidP="00BC1B8D">
      <w:pPr>
        <w:widowControl w:val="0"/>
        <w:autoSpaceDE w:val="0"/>
        <w:autoSpaceDN w:val="0"/>
        <w:spacing w:after="0" w:line="240" w:lineRule="auto"/>
        <w:ind w:firstLine="709"/>
        <w:jc w:val="both"/>
        <w:rPr>
          <w:rFonts w:ascii="Times New Roman" w:hAnsi="Times New Roman"/>
          <w:sz w:val="28"/>
          <w:szCs w:val="20"/>
        </w:rPr>
      </w:pPr>
      <w:r w:rsidRPr="00BC1B8D">
        <w:rPr>
          <w:rFonts w:ascii="Times New Roman" w:hAnsi="Times New Roman"/>
          <w:sz w:val="28"/>
          <w:szCs w:val="20"/>
        </w:rPr>
        <w:t>В результате реализации мероприятия нормативное правовое регулирование бюджетного процесса будет полностью соответствовать требованиям Бюджетного кодекса Российской Федерации.</w:t>
      </w:r>
    </w:p>
    <w:p w:rsidR="00862FC2" w:rsidRPr="00862FC2" w:rsidRDefault="00862FC2" w:rsidP="00BC1B8D">
      <w:pPr>
        <w:widowControl w:val="0"/>
        <w:autoSpaceDE w:val="0"/>
        <w:autoSpaceDN w:val="0"/>
        <w:spacing w:after="0" w:line="240" w:lineRule="auto"/>
        <w:ind w:firstLine="709"/>
        <w:jc w:val="both"/>
        <w:rPr>
          <w:rFonts w:ascii="Times New Roman" w:hAnsi="Times New Roman"/>
          <w:sz w:val="28"/>
          <w:szCs w:val="20"/>
        </w:rPr>
      </w:pPr>
      <w:r>
        <w:rPr>
          <w:rFonts w:ascii="Times New Roman" w:hAnsi="Times New Roman"/>
          <w:sz w:val="28"/>
          <w:szCs w:val="20"/>
        </w:rPr>
        <w:t>1.4. Организация и обеспечение исполнения бюджета Шуйского муниципального района</w:t>
      </w:r>
      <w:r w:rsidR="00387B5F">
        <w:rPr>
          <w:rFonts w:ascii="Times New Roman" w:hAnsi="Times New Roman"/>
          <w:sz w:val="28"/>
          <w:szCs w:val="20"/>
        </w:rPr>
        <w:t>.</w:t>
      </w:r>
    </w:p>
    <w:p w:rsidR="006A4D1D" w:rsidRDefault="00BC1B8D" w:rsidP="00BC1B8D">
      <w:pPr>
        <w:pStyle w:val="ac"/>
        <w:widowControl w:val="0"/>
        <w:autoSpaceDE w:val="0"/>
        <w:autoSpaceDN w:val="0"/>
        <w:spacing w:after="0" w:line="240" w:lineRule="auto"/>
        <w:ind w:left="0" w:firstLine="709"/>
        <w:jc w:val="both"/>
        <w:rPr>
          <w:rFonts w:ascii="Times New Roman" w:hAnsi="Times New Roman"/>
          <w:sz w:val="28"/>
          <w:szCs w:val="20"/>
        </w:rPr>
      </w:pPr>
      <w:r w:rsidRPr="00BC1B8D">
        <w:rPr>
          <w:rFonts w:ascii="Times New Roman" w:hAnsi="Times New Roman"/>
          <w:sz w:val="28"/>
          <w:szCs w:val="20"/>
        </w:rPr>
        <w:t>Данное мероприятие предполагает</w:t>
      </w:r>
      <w:r w:rsidR="006A4D1D">
        <w:rPr>
          <w:rFonts w:ascii="Times New Roman" w:hAnsi="Times New Roman"/>
          <w:sz w:val="28"/>
          <w:szCs w:val="20"/>
        </w:rPr>
        <w:t>:</w:t>
      </w:r>
    </w:p>
    <w:p w:rsidR="00BC1B8D" w:rsidRPr="00BC1B8D" w:rsidRDefault="00D366F2" w:rsidP="00BC1B8D">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1) </w:t>
      </w:r>
      <w:r w:rsidR="00BC1B8D" w:rsidRPr="00BC1B8D">
        <w:rPr>
          <w:rFonts w:ascii="Times New Roman" w:hAnsi="Times New Roman"/>
          <w:sz w:val="28"/>
          <w:szCs w:val="20"/>
        </w:rPr>
        <w:t xml:space="preserve">организацию исполнения бюджета </w:t>
      </w:r>
      <w:r w:rsidR="00BC1B8D">
        <w:rPr>
          <w:rFonts w:ascii="Times New Roman" w:hAnsi="Times New Roman"/>
          <w:sz w:val="28"/>
          <w:szCs w:val="20"/>
        </w:rPr>
        <w:t>Шуйского муниципального района</w:t>
      </w:r>
      <w:r w:rsidR="00BC1B8D" w:rsidRPr="00BC1B8D">
        <w:rPr>
          <w:rFonts w:ascii="Times New Roman" w:hAnsi="Times New Roman"/>
          <w:sz w:val="28"/>
          <w:szCs w:val="20"/>
        </w:rPr>
        <w:t xml:space="preserve"> в соответствии с требованиями бюджетного законодательства в пределах максимально приближенных значений и обоснованном отклонении от утвержденных параметров</w:t>
      </w:r>
      <w:r w:rsidR="006A4D1D">
        <w:rPr>
          <w:rFonts w:ascii="Times New Roman" w:hAnsi="Times New Roman"/>
          <w:sz w:val="28"/>
          <w:szCs w:val="20"/>
        </w:rPr>
        <w:t>.</w:t>
      </w:r>
    </w:p>
    <w:p w:rsidR="00BC1B8D" w:rsidRPr="00BC1B8D" w:rsidRDefault="00D366F2" w:rsidP="00BC1B8D">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2)</w:t>
      </w:r>
      <w:r w:rsidR="006A4D1D">
        <w:rPr>
          <w:rFonts w:ascii="Times New Roman" w:hAnsi="Times New Roman"/>
          <w:sz w:val="28"/>
          <w:szCs w:val="20"/>
        </w:rPr>
        <w:t xml:space="preserve"> с</w:t>
      </w:r>
      <w:r w:rsidR="00BC1B8D" w:rsidRPr="00BC1B8D">
        <w:rPr>
          <w:rFonts w:ascii="Times New Roman" w:hAnsi="Times New Roman"/>
          <w:sz w:val="28"/>
          <w:szCs w:val="20"/>
        </w:rPr>
        <w:t xml:space="preserve">оставление, утверждение и ведение сводной бюджетной росписи бюджета </w:t>
      </w:r>
      <w:r w:rsidR="00BC1B8D">
        <w:rPr>
          <w:rFonts w:ascii="Times New Roman" w:hAnsi="Times New Roman"/>
          <w:sz w:val="28"/>
          <w:szCs w:val="20"/>
        </w:rPr>
        <w:t>Шуйского муниципального района</w:t>
      </w:r>
      <w:r w:rsidR="00BC1B8D" w:rsidRPr="00BC1B8D">
        <w:rPr>
          <w:rFonts w:ascii="Times New Roman" w:hAnsi="Times New Roman"/>
          <w:sz w:val="28"/>
          <w:szCs w:val="20"/>
        </w:rPr>
        <w:t xml:space="preserve">. </w:t>
      </w:r>
    </w:p>
    <w:p w:rsidR="00BC1B8D" w:rsidRPr="00BC1B8D" w:rsidRDefault="00D366F2" w:rsidP="00BC1B8D">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3)</w:t>
      </w:r>
      <w:r w:rsidR="006A4D1D">
        <w:rPr>
          <w:rFonts w:ascii="Times New Roman" w:hAnsi="Times New Roman"/>
          <w:sz w:val="28"/>
          <w:szCs w:val="20"/>
        </w:rPr>
        <w:t xml:space="preserve"> д</w:t>
      </w:r>
      <w:r w:rsidR="00BC1B8D" w:rsidRPr="00BC1B8D">
        <w:rPr>
          <w:rFonts w:ascii="Times New Roman" w:hAnsi="Times New Roman"/>
          <w:sz w:val="28"/>
          <w:szCs w:val="20"/>
        </w:rPr>
        <w:t>оведение бюджетных ассигнований и лимитов бюджетных обязательств до главных распорядителей бюджетных средств и главных администраторов источников финансирования дефицита бюджета.</w:t>
      </w:r>
    </w:p>
    <w:p w:rsidR="00BC1B8D" w:rsidRDefault="00D366F2" w:rsidP="00BC1B8D">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4)</w:t>
      </w:r>
      <w:r w:rsidR="006A4D1D">
        <w:rPr>
          <w:rFonts w:ascii="Times New Roman" w:hAnsi="Times New Roman"/>
          <w:sz w:val="28"/>
          <w:szCs w:val="20"/>
        </w:rPr>
        <w:t xml:space="preserve"> с</w:t>
      </w:r>
      <w:r w:rsidR="00BC1B8D" w:rsidRPr="00BC1B8D">
        <w:rPr>
          <w:rFonts w:ascii="Times New Roman" w:hAnsi="Times New Roman"/>
          <w:sz w:val="28"/>
          <w:szCs w:val="20"/>
        </w:rPr>
        <w:t xml:space="preserve">оставление, утверждение и ведение кассового плана исполнения бюджета </w:t>
      </w:r>
      <w:r w:rsidR="00BC1B8D">
        <w:rPr>
          <w:rFonts w:ascii="Times New Roman" w:hAnsi="Times New Roman"/>
          <w:sz w:val="28"/>
          <w:szCs w:val="20"/>
        </w:rPr>
        <w:t>Шуйского муниципального района</w:t>
      </w:r>
      <w:r w:rsidR="00BC1B8D" w:rsidRPr="00BC1B8D">
        <w:rPr>
          <w:rFonts w:ascii="Times New Roman" w:hAnsi="Times New Roman"/>
          <w:sz w:val="28"/>
          <w:szCs w:val="20"/>
        </w:rPr>
        <w:t>. Ответственный подход к составлению кассового плана исключает возможность возникновения кассовых разрывов при исполнении бюджета и синхронизирует потоки поступления доходов и осуществления расходов.</w:t>
      </w:r>
    </w:p>
    <w:p w:rsidR="006A4D1D" w:rsidRDefault="006A4D1D" w:rsidP="00BC1B8D">
      <w:pPr>
        <w:pStyle w:val="ac"/>
        <w:widowControl w:val="0"/>
        <w:autoSpaceDE w:val="0"/>
        <w:autoSpaceDN w:val="0"/>
        <w:spacing w:after="0" w:line="240" w:lineRule="auto"/>
        <w:ind w:left="0" w:firstLine="709"/>
        <w:jc w:val="both"/>
        <w:rPr>
          <w:rFonts w:ascii="Times New Roman" w:hAnsi="Times New Roman"/>
          <w:sz w:val="28"/>
          <w:szCs w:val="24"/>
        </w:rPr>
      </w:pPr>
      <w:r w:rsidRPr="00D366F2">
        <w:rPr>
          <w:rFonts w:ascii="Times New Roman" w:hAnsi="Times New Roman"/>
          <w:sz w:val="28"/>
          <w:szCs w:val="24"/>
        </w:rPr>
        <w:t>Конечным результатом реализации данного направления является обеспечение надежного, качественного и своевременного исполнения бюджета</w:t>
      </w:r>
      <w:r w:rsidR="00D366F2">
        <w:rPr>
          <w:rFonts w:ascii="Times New Roman" w:hAnsi="Times New Roman"/>
          <w:sz w:val="28"/>
          <w:szCs w:val="24"/>
        </w:rPr>
        <w:t xml:space="preserve"> Шуйского муниципального района.</w:t>
      </w:r>
    </w:p>
    <w:p w:rsidR="00D366F2" w:rsidRDefault="00D366F2" w:rsidP="00BC1B8D">
      <w:pPr>
        <w:pStyle w:val="ac"/>
        <w:widowControl w:val="0"/>
        <w:autoSpaceDE w:val="0"/>
        <w:autoSpaceDN w:val="0"/>
        <w:spacing w:after="0" w:line="240" w:lineRule="auto"/>
        <w:ind w:left="0" w:firstLine="709"/>
        <w:jc w:val="both"/>
        <w:rPr>
          <w:rFonts w:ascii="Times New Roman" w:hAnsi="Times New Roman"/>
          <w:sz w:val="28"/>
          <w:szCs w:val="24"/>
        </w:rPr>
      </w:pPr>
      <w:r>
        <w:rPr>
          <w:rFonts w:ascii="Times New Roman" w:hAnsi="Times New Roman"/>
          <w:sz w:val="28"/>
          <w:szCs w:val="24"/>
        </w:rPr>
        <w:t>1.5. Формирование отчетности об исполнении бюджета Шуйского муниципального района.</w:t>
      </w:r>
    </w:p>
    <w:p w:rsidR="00F71FBE" w:rsidRDefault="00F71FBE" w:rsidP="00BC1B8D">
      <w:pPr>
        <w:pStyle w:val="ac"/>
        <w:widowControl w:val="0"/>
        <w:autoSpaceDE w:val="0"/>
        <w:autoSpaceDN w:val="0"/>
        <w:spacing w:after="0" w:line="240" w:lineRule="auto"/>
        <w:ind w:left="0" w:firstLine="709"/>
        <w:jc w:val="both"/>
        <w:rPr>
          <w:rFonts w:ascii="Times New Roman" w:hAnsi="Times New Roman"/>
          <w:spacing w:val="2"/>
          <w:sz w:val="28"/>
          <w:szCs w:val="24"/>
        </w:rPr>
      </w:pPr>
      <w:r w:rsidRPr="00F71FBE">
        <w:rPr>
          <w:rFonts w:ascii="Times New Roman" w:hAnsi="Times New Roman"/>
          <w:spacing w:val="2"/>
          <w:sz w:val="28"/>
          <w:szCs w:val="24"/>
        </w:rPr>
        <w:t xml:space="preserve">В ходе исполнения районного бюджета предусматриваются формирование в установленные сроки отчетности об исполнении районного бюджета и </w:t>
      </w:r>
      <w:r w:rsidRPr="00F71FBE">
        <w:rPr>
          <w:rFonts w:ascii="Times New Roman" w:hAnsi="Times New Roman"/>
          <w:spacing w:val="2"/>
          <w:sz w:val="28"/>
          <w:szCs w:val="24"/>
        </w:rPr>
        <w:lastRenderedPageBreak/>
        <w:t xml:space="preserve">консолидированного бюджета </w:t>
      </w:r>
      <w:r>
        <w:rPr>
          <w:rFonts w:ascii="Times New Roman" w:hAnsi="Times New Roman"/>
          <w:spacing w:val="2"/>
          <w:sz w:val="28"/>
          <w:szCs w:val="24"/>
        </w:rPr>
        <w:t xml:space="preserve">Шуйского муниципального </w:t>
      </w:r>
      <w:r w:rsidRPr="00F71FBE">
        <w:rPr>
          <w:rFonts w:ascii="Times New Roman" w:hAnsi="Times New Roman"/>
          <w:spacing w:val="2"/>
          <w:sz w:val="28"/>
          <w:szCs w:val="24"/>
        </w:rPr>
        <w:t>района</w:t>
      </w:r>
      <w:r>
        <w:rPr>
          <w:rFonts w:ascii="Times New Roman" w:hAnsi="Times New Roman"/>
          <w:spacing w:val="2"/>
          <w:sz w:val="28"/>
          <w:szCs w:val="24"/>
        </w:rPr>
        <w:t>.</w:t>
      </w:r>
    </w:p>
    <w:p w:rsidR="00D366F2" w:rsidRDefault="00D366F2" w:rsidP="00BC1B8D">
      <w:pPr>
        <w:pStyle w:val="ac"/>
        <w:widowControl w:val="0"/>
        <w:autoSpaceDE w:val="0"/>
        <w:autoSpaceDN w:val="0"/>
        <w:spacing w:after="0" w:line="240" w:lineRule="auto"/>
        <w:ind w:left="0" w:firstLine="709"/>
        <w:jc w:val="both"/>
        <w:rPr>
          <w:rFonts w:ascii="Times New Roman" w:hAnsi="Times New Roman"/>
          <w:sz w:val="28"/>
          <w:szCs w:val="20"/>
        </w:rPr>
      </w:pPr>
      <w:r w:rsidRPr="00D366F2">
        <w:rPr>
          <w:rFonts w:ascii="Times New Roman" w:hAnsi="Times New Roman"/>
          <w:sz w:val="28"/>
          <w:szCs w:val="20"/>
        </w:rPr>
        <w:t>Данное мероприятие предполагает</w:t>
      </w:r>
      <w:r>
        <w:rPr>
          <w:rFonts w:ascii="Times New Roman" w:hAnsi="Times New Roman"/>
          <w:sz w:val="28"/>
          <w:szCs w:val="20"/>
        </w:rPr>
        <w:t>:</w:t>
      </w:r>
    </w:p>
    <w:p w:rsidR="00367D7B" w:rsidRPr="00367D7B" w:rsidRDefault="00367D7B" w:rsidP="00367D7B">
      <w:pPr>
        <w:pStyle w:val="ac"/>
        <w:widowControl w:val="0"/>
        <w:numPr>
          <w:ilvl w:val="0"/>
          <w:numId w:val="22"/>
        </w:numPr>
        <w:autoSpaceDE w:val="0"/>
        <w:autoSpaceDN w:val="0"/>
        <w:spacing w:after="0" w:line="240" w:lineRule="auto"/>
        <w:ind w:left="0" w:firstLine="709"/>
        <w:jc w:val="both"/>
        <w:rPr>
          <w:rFonts w:ascii="Times New Roman" w:hAnsi="Times New Roman"/>
          <w:sz w:val="28"/>
          <w:szCs w:val="20"/>
        </w:rPr>
      </w:pPr>
      <w:r w:rsidRPr="00367D7B">
        <w:rPr>
          <w:rFonts w:ascii="Times New Roman" w:hAnsi="Times New Roman"/>
          <w:sz w:val="28"/>
          <w:szCs w:val="20"/>
        </w:rPr>
        <w:t>разработк</w:t>
      </w:r>
      <w:r>
        <w:rPr>
          <w:rFonts w:ascii="Times New Roman" w:hAnsi="Times New Roman"/>
          <w:sz w:val="28"/>
          <w:szCs w:val="20"/>
        </w:rPr>
        <w:t>у</w:t>
      </w:r>
      <w:r w:rsidRPr="00367D7B">
        <w:rPr>
          <w:rFonts w:ascii="Times New Roman" w:hAnsi="Times New Roman"/>
          <w:sz w:val="28"/>
          <w:szCs w:val="20"/>
        </w:rPr>
        <w:t xml:space="preserve"> порядков составления годовой и ежемесячной отчетности об исполнении консолидированного бюджета </w:t>
      </w:r>
      <w:r>
        <w:rPr>
          <w:rFonts w:ascii="Times New Roman" w:hAnsi="Times New Roman"/>
          <w:sz w:val="28"/>
          <w:szCs w:val="20"/>
        </w:rPr>
        <w:t>Шуйского</w:t>
      </w:r>
      <w:r w:rsidRPr="00367D7B">
        <w:rPr>
          <w:rFonts w:ascii="Times New Roman" w:hAnsi="Times New Roman"/>
          <w:sz w:val="28"/>
          <w:szCs w:val="20"/>
        </w:rPr>
        <w:t xml:space="preserve"> муниципального района; </w:t>
      </w:r>
    </w:p>
    <w:p w:rsidR="00367D7B" w:rsidRPr="00367D7B" w:rsidRDefault="00367D7B" w:rsidP="00367D7B">
      <w:pPr>
        <w:pStyle w:val="ac"/>
        <w:widowControl w:val="0"/>
        <w:numPr>
          <w:ilvl w:val="0"/>
          <w:numId w:val="22"/>
        </w:numPr>
        <w:autoSpaceDE w:val="0"/>
        <w:autoSpaceDN w:val="0"/>
        <w:spacing w:after="0" w:line="240" w:lineRule="auto"/>
        <w:ind w:left="0" w:firstLine="709"/>
        <w:jc w:val="both"/>
        <w:rPr>
          <w:rFonts w:ascii="Times New Roman" w:hAnsi="Times New Roman"/>
          <w:sz w:val="28"/>
          <w:szCs w:val="20"/>
        </w:rPr>
      </w:pPr>
      <w:r w:rsidRPr="00367D7B">
        <w:rPr>
          <w:rFonts w:ascii="Times New Roman" w:hAnsi="Times New Roman"/>
          <w:sz w:val="28"/>
          <w:szCs w:val="20"/>
        </w:rPr>
        <w:t>формирование ежемесячного,</w:t>
      </w:r>
      <w:r>
        <w:rPr>
          <w:rFonts w:ascii="Times New Roman" w:hAnsi="Times New Roman"/>
          <w:sz w:val="28"/>
          <w:szCs w:val="20"/>
        </w:rPr>
        <w:t xml:space="preserve"> квартального и </w:t>
      </w:r>
      <w:r w:rsidRPr="00367D7B">
        <w:rPr>
          <w:rFonts w:ascii="Times New Roman" w:hAnsi="Times New Roman"/>
          <w:sz w:val="28"/>
          <w:szCs w:val="20"/>
        </w:rPr>
        <w:t xml:space="preserve">годового отчета об исполнении консолидированного бюджета </w:t>
      </w:r>
      <w:r>
        <w:rPr>
          <w:rFonts w:ascii="Times New Roman" w:hAnsi="Times New Roman"/>
          <w:sz w:val="28"/>
          <w:szCs w:val="20"/>
        </w:rPr>
        <w:t>Шуйского муниципального района.</w:t>
      </w:r>
    </w:p>
    <w:p w:rsidR="00D366F2" w:rsidRDefault="00367D7B" w:rsidP="009B6C2D">
      <w:pPr>
        <w:widowControl w:val="0"/>
        <w:autoSpaceDE w:val="0"/>
        <w:autoSpaceDN w:val="0"/>
        <w:spacing w:after="0" w:line="240" w:lineRule="auto"/>
        <w:ind w:firstLine="708"/>
        <w:jc w:val="both"/>
        <w:rPr>
          <w:rFonts w:ascii="Times New Roman" w:hAnsi="Times New Roman"/>
          <w:sz w:val="28"/>
          <w:szCs w:val="20"/>
        </w:rPr>
      </w:pPr>
      <w:r w:rsidRPr="009B6C2D">
        <w:rPr>
          <w:rFonts w:ascii="Times New Roman" w:hAnsi="Times New Roman"/>
          <w:sz w:val="28"/>
          <w:szCs w:val="20"/>
        </w:rPr>
        <w:t>В результате реализации данного мероприятия</w:t>
      </w:r>
      <w:r w:rsidR="009B6C2D">
        <w:rPr>
          <w:rFonts w:ascii="Times New Roman" w:hAnsi="Times New Roman"/>
          <w:sz w:val="28"/>
          <w:szCs w:val="20"/>
        </w:rPr>
        <w:t xml:space="preserve"> </w:t>
      </w:r>
      <w:r w:rsidRPr="00367D7B">
        <w:rPr>
          <w:rFonts w:ascii="Times New Roman" w:hAnsi="Times New Roman"/>
          <w:sz w:val="28"/>
          <w:szCs w:val="20"/>
        </w:rPr>
        <w:t xml:space="preserve">будет качественно и своевременно сформирована необходимая бюджетная отчетность об исполнении районного и консолидированного бюджета </w:t>
      </w:r>
      <w:r w:rsidR="009B6C2D">
        <w:rPr>
          <w:rFonts w:ascii="Times New Roman" w:hAnsi="Times New Roman"/>
          <w:sz w:val="28"/>
          <w:szCs w:val="20"/>
        </w:rPr>
        <w:t>Шуйского муниципального района.</w:t>
      </w:r>
    </w:p>
    <w:p w:rsidR="009B6C2D" w:rsidRPr="007F44F6" w:rsidRDefault="009B6C2D" w:rsidP="007F44F6">
      <w:pPr>
        <w:pStyle w:val="ac"/>
        <w:widowControl w:val="0"/>
        <w:numPr>
          <w:ilvl w:val="0"/>
          <w:numId w:val="8"/>
        </w:numPr>
        <w:tabs>
          <w:tab w:val="clear" w:pos="720"/>
          <w:tab w:val="num" w:pos="360"/>
        </w:tabs>
        <w:autoSpaceDE w:val="0"/>
        <w:autoSpaceDN w:val="0"/>
        <w:spacing w:after="0" w:line="240" w:lineRule="auto"/>
        <w:ind w:left="0" w:firstLine="709"/>
        <w:jc w:val="both"/>
        <w:rPr>
          <w:rFonts w:ascii="Times New Roman" w:hAnsi="Times New Roman"/>
          <w:sz w:val="28"/>
          <w:szCs w:val="20"/>
        </w:rPr>
      </w:pPr>
      <w:r w:rsidRPr="007F44F6">
        <w:rPr>
          <w:rFonts w:ascii="Times New Roman" w:hAnsi="Times New Roman"/>
          <w:sz w:val="28"/>
          <w:szCs w:val="20"/>
        </w:rPr>
        <w:t>Обеспечение выполнения расходных обязательств Шуйского муниципального района и создание условий для их оптимизации.</w:t>
      </w:r>
    </w:p>
    <w:p w:rsidR="007F44F6" w:rsidRDefault="007F44F6" w:rsidP="007F44F6">
      <w:pPr>
        <w:spacing w:after="0" w:line="240" w:lineRule="auto"/>
        <w:ind w:firstLine="709"/>
        <w:jc w:val="both"/>
        <w:rPr>
          <w:rFonts w:ascii="Times New Roman" w:hAnsi="Times New Roman"/>
          <w:sz w:val="28"/>
        </w:rPr>
      </w:pPr>
      <w:r w:rsidRPr="007F44F6">
        <w:rPr>
          <w:rFonts w:ascii="Times New Roman" w:hAnsi="Times New Roman"/>
          <w:sz w:val="28"/>
        </w:rPr>
        <w:t>2.1.</w:t>
      </w:r>
      <w:r>
        <w:rPr>
          <w:rFonts w:ascii="Times New Roman" w:hAnsi="Times New Roman"/>
          <w:sz w:val="28"/>
        </w:rPr>
        <w:t xml:space="preserve"> Ведение реестра расходных обязательств Шуйского муниципального района.</w:t>
      </w:r>
    </w:p>
    <w:p w:rsidR="007F44F6" w:rsidRDefault="007F44F6" w:rsidP="007F44F6">
      <w:pPr>
        <w:spacing w:after="0" w:line="240" w:lineRule="auto"/>
        <w:ind w:firstLine="709"/>
        <w:jc w:val="both"/>
        <w:rPr>
          <w:rFonts w:ascii="Times New Roman" w:hAnsi="Times New Roman"/>
          <w:sz w:val="28"/>
          <w:szCs w:val="20"/>
        </w:rPr>
      </w:pPr>
      <w:r w:rsidRPr="00BC1B8D">
        <w:rPr>
          <w:rFonts w:ascii="Times New Roman" w:hAnsi="Times New Roman"/>
          <w:sz w:val="28"/>
          <w:szCs w:val="20"/>
        </w:rPr>
        <w:t>Данное мероприятие предполагает</w:t>
      </w:r>
      <w:r>
        <w:rPr>
          <w:rFonts w:ascii="Times New Roman" w:hAnsi="Times New Roman"/>
          <w:sz w:val="28"/>
          <w:szCs w:val="20"/>
        </w:rPr>
        <w:t>:</w:t>
      </w:r>
    </w:p>
    <w:p w:rsidR="00CC3F5D" w:rsidRPr="00CC3F5D" w:rsidRDefault="007F44F6" w:rsidP="00CC3F5D">
      <w:pPr>
        <w:spacing w:after="0" w:line="240" w:lineRule="auto"/>
        <w:ind w:firstLine="709"/>
        <w:jc w:val="both"/>
        <w:rPr>
          <w:rFonts w:ascii="Times New Roman" w:hAnsi="Times New Roman"/>
          <w:sz w:val="28"/>
          <w:szCs w:val="20"/>
        </w:rPr>
      </w:pPr>
      <w:r>
        <w:rPr>
          <w:rFonts w:ascii="Times New Roman" w:hAnsi="Times New Roman"/>
          <w:sz w:val="28"/>
          <w:szCs w:val="20"/>
        </w:rPr>
        <w:t xml:space="preserve">- </w:t>
      </w:r>
      <w:r w:rsidR="00CC3F5D">
        <w:rPr>
          <w:rFonts w:ascii="Times New Roman" w:hAnsi="Times New Roman"/>
          <w:sz w:val="28"/>
          <w:szCs w:val="20"/>
        </w:rPr>
        <w:t xml:space="preserve">составление и </w:t>
      </w:r>
      <w:r w:rsidR="00CC3F5D" w:rsidRPr="00CC3F5D">
        <w:rPr>
          <w:rFonts w:ascii="Times New Roman" w:hAnsi="Times New Roman"/>
          <w:sz w:val="28"/>
          <w:szCs w:val="20"/>
        </w:rPr>
        <w:t>веде</w:t>
      </w:r>
      <w:r w:rsidR="00CC3F5D">
        <w:rPr>
          <w:rFonts w:ascii="Times New Roman" w:hAnsi="Times New Roman"/>
          <w:sz w:val="28"/>
          <w:szCs w:val="20"/>
        </w:rPr>
        <w:t>ние</w:t>
      </w:r>
      <w:r w:rsidR="00CC3F5D" w:rsidRPr="00CC3F5D">
        <w:rPr>
          <w:rFonts w:ascii="Times New Roman" w:hAnsi="Times New Roman"/>
          <w:sz w:val="28"/>
          <w:szCs w:val="20"/>
        </w:rPr>
        <w:t xml:space="preserve"> реестр</w:t>
      </w:r>
      <w:r w:rsidR="00CC3F5D">
        <w:rPr>
          <w:rFonts w:ascii="Times New Roman" w:hAnsi="Times New Roman"/>
          <w:sz w:val="28"/>
          <w:szCs w:val="20"/>
        </w:rPr>
        <w:t>а</w:t>
      </w:r>
      <w:r w:rsidR="00CC3F5D" w:rsidRPr="00CC3F5D">
        <w:rPr>
          <w:rFonts w:ascii="Times New Roman" w:hAnsi="Times New Roman"/>
          <w:sz w:val="28"/>
          <w:szCs w:val="20"/>
        </w:rPr>
        <w:t xml:space="preserve"> расходных обязательств </w:t>
      </w:r>
      <w:r w:rsidR="00CC3F5D">
        <w:rPr>
          <w:rFonts w:ascii="Times New Roman" w:hAnsi="Times New Roman"/>
          <w:sz w:val="28"/>
          <w:szCs w:val="20"/>
        </w:rPr>
        <w:t>Шуйского муниципального района</w:t>
      </w:r>
      <w:r w:rsidR="00CC3F5D" w:rsidRPr="00CC3F5D">
        <w:rPr>
          <w:rFonts w:ascii="Times New Roman" w:hAnsi="Times New Roman"/>
          <w:sz w:val="28"/>
          <w:szCs w:val="20"/>
        </w:rPr>
        <w:t>;</w:t>
      </w:r>
    </w:p>
    <w:p w:rsidR="007F44F6" w:rsidRDefault="002A7CA8" w:rsidP="00CC3F5D">
      <w:pPr>
        <w:spacing w:after="0" w:line="240" w:lineRule="auto"/>
        <w:ind w:firstLine="709"/>
        <w:jc w:val="both"/>
        <w:rPr>
          <w:rFonts w:ascii="Times New Roman" w:hAnsi="Times New Roman"/>
          <w:sz w:val="28"/>
          <w:szCs w:val="20"/>
        </w:rPr>
      </w:pPr>
      <w:r>
        <w:rPr>
          <w:rFonts w:ascii="Times New Roman" w:hAnsi="Times New Roman"/>
          <w:sz w:val="28"/>
          <w:szCs w:val="20"/>
        </w:rPr>
        <w:t xml:space="preserve">- </w:t>
      </w:r>
      <w:r w:rsidR="00CC3F5D" w:rsidRPr="00CC3F5D">
        <w:rPr>
          <w:rFonts w:ascii="Times New Roman" w:hAnsi="Times New Roman"/>
          <w:sz w:val="28"/>
          <w:szCs w:val="20"/>
        </w:rPr>
        <w:t xml:space="preserve">осуществляется контроль правомерности возникновения расходных обязательств </w:t>
      </w:r>
      <w:r w:rsidR="00CC3F5D">
        <w:rPr>
          <w:rFonts w:ascii="Times New Roman" w:hAnsi="Times New Roman"/>
          <w:sz w:val="28"/>
          <w:szCs w:val="20"/>
        </w:rPr>
        <w:t>района</w:t>
      </w:r>
      <w:r w:rsidR="00CC3F5D" w:rsidRPr="00CC3F5D">
        <w:rPr>
          <w:rFonts w:ascii="Times New Roman" w:hAnsi="Times New Roman"/>
          <w:sz w:val="28"/>
          <w:szCs w:val="20"/>
        </w:rPr>
        <w:t xml:space="preserve">, а также своевременности внесения изменений в реестр расходных обязательств </w:t>
      </w:r>
      <w:r w:rsidR="00CC3F5D">
        <w:rPr>
          <w:rFonts w:ascii="Times New Roman" w:hAnsi="Times New Roman"/>
          <w:sz w:val="28"/>
          <w:szCs w:val="20"/>
        </w:rPr>
        <w:t>Шуйского муниципального района</w:t>
      </w:r>
      <w:r>
        <w:rPr>
          <w:rFonts w:ascii="Times New Roman" w:hAnsi="Times New Roman"/>
          <w:sz w:val="28"/>
          <w:szCs w:val="20"/>
        </w:rPr>
        <w:t>.</w:t>
      </w:r>
    </w:p>
    <w:p w:rsidR="002A7CA8" w:rsidRDefault="002A7CA8" w:rsidP="00CC3F5D">
      <w:pPr>
        <w:spacing w:after="0" w:line="240" w:lineRule="auto"/>
        <w:ind w:firstLine="709"/>
        <w:jc w:val="both"/>
        <w:rPr>
          <w:rFonts w:ascii="Times New Roman" w:hAnsi="Times New Roman"/>
          <w:sz w:val="28"/>
        </w:rPr>
      </w:pPr>
      <w:r w:rsidRPr="002A7CA8">
        <w:rPr>
          <w:rFonts w:ascii="Times New Roman" w:hAnsi="Times New Roman"/>
          <w:sz w:val="28"/>
        </w:rPr>
        <w:t>Данные реестра расходных обязательств используются при составлении проекта районного бюджета, а также при определении объема бюджета действующих обязательств и бюджета принимаемых обязательств в очередном финансовом году и плановом периоде.</w:t>
      </w:r>
    </w:p>
    <w:p w:rsidR="00345A30" w:rsidRDefault="00345A30" w:rsidP="00345A30">
      <w:pPr>
        <w:pStyle w:val="ac"/>
        <w:numPr>
          <w:ilvl w:val="0"/>
          <w:numId w:val="8"/>
        </w:numPr>
        <w:tabs>
          <w:tab w:val="clear" w:pos="720"/>
        </w:tabs>
        <w:spacing w:after="0" w:line="240" w:lineRule="auto"/>
        <w:ind w:left="0" w:firstLine="709"/>
        <w:jc w:val="both"/>
        <w:rPr>
          <w:rFonts w:ascii="Times New Roman" w:hAnsi="Times New Roman"/>
          <w:sz w:val="28"/>
        </w:rPr>
      </w:pPr>
      <w:r>
        <w:rPr>
          <w:rFonts w:ascii="Times New Roman" w:hAnsi="Times New Roman"/>
          <w:sz w:val="28"/>
        </w:rPr>
        <w:t>Создание условий для повышения эффективности использования бюджетных ресурсов и качества финансового менеджмента.</w:t>
      </w:r>
    </w:p>
    <w:p w:rsidR="00345A30" w:rsidRDefault="00345A30" w:rsidP="00345A30">
      <w:pPr>
        <w:pStyle w:val="ac"/>
        <w:numPr>
          <w:ilvl w:val="1"/>
          <w:numId w:val="4"/>
        </w:numPr>
        <w:spacing w:after="0" w:line="240" w:lineRule="auto"/>
        <w:ind w:left="0" w:firstLine="709"/>
        <w:jc w:val="both"/>
        <w:rPr>
          <w:rFonts w:ascii="Times New Roman" w:hAnsi="Times New Roman"/>
          <w:sz w:val="28"/>
        </w:rPr>
      </w:pPr>
      <w:r>
        <w:rPr>
          <w:rFonts w:ascii="Times New Roman" w:hAnsi="Times New Roman"/>
          <w:sz w:val="28"/>
        </w:rPr>
        <w:t>Мониторинг качества финансового менеджмента главных распорядителей бюджетных средств.</w:t>
      </w:r>
    </w:p>
    <w:p w:rsidR="00D8156C" w:rsidRDefault="00CD3F82" w:rsidP="007C2F59">
      <w:pPr>
        <w:pStyle w:val="ac"/>
        <w:widowControl w:val="0"/>
        <w:autoSpaceDE w:val="0"/>
        <w:autoSpaceDN w:val="0"/>
        <w:spacing w:after="0" w:line="240" w:lineRule="auto"/>
        <w:ind w:left="0" w:firstLine="709"/>
        <w:jc w:val="both"/>
        <w:rPr>
          <w:rFonts w:ascii="Times New Roman" w:hAnsi="Times New Roman"/>
          <w:sz w:val="28"/>
        </w:rPr>
      </w:pPr>
      <w:r w:rsidRPr="00CD3F82">
        <w:rPr>
          <w:rFonts w:ascii="Times New Roman" w:hAnsi="Times New Roman"/>
          <w:sz w:val="28"/>
        </w:rPr>
        <w:t>При реализации мероприятия Финансовым управлением будет осуществляться</w:t>
      </w:r>
      <w:r w:rsidR="00D8156C">
        <w:rPr>
          <w:rFonts w:ascii="Times New Roman" w:hAnsi="Times New Roman"/>
          <w:sz w:val="28"/>
        </w:rPr>
        <w:t>:</w:t>
      </w:r>
    </w:p>
    <w:p w:rsidR="00D8156C" w:rsidRDefault="00D8156C" w:rsidP="007C2F59">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xml:space="preserve">- </w:t>
      </w:r>
      <w:r w:rsidRPr="00D8156C">
        <w:rPr>
          <w:rFonts w:ascii="Times New Roman" w:hAnsi="Times New Roman"/>
          <w:sz w:val="28"/>
        </w:rPr>
        <w:t>внесение изменений в порядок проведения мониторинга оценки качества финансового менеджмента, осуществляемого главными администраторами средств районного бюджета</w:t>
      </w:r>
      <w:r>
        <w:rPr>
          <w:rFonts w:ascii="Times New Roman" w:hAnsi="Times New Roman"/>
          <w:sz w:val="28"/>
        </w:rPr>
        <w:t>;</w:t>
      </w:r>
    </w:p>
    <w:p w:rsidR="00CD3F82" w:rsidRDefault="00D8156C" w:rsidP="007C2F59">
      <w:pPr>
        <w:pStyle w:val="ac"/>
        <w:widowControl w:val="0"/>
        <w:autoSpaceDE w:val="0"/>
        <w:autoSpaceDN w:val="0"/>
        <w:spacing w:after="0" w:line="240" w:lineRule="auto"/>
        <w:ind w:left="0" w:firstLine="709"/>
        <w:jc w:val="both"/>
        <w:rPr>
          <w:rFonts w:ascii="Times New Roman" w:hAnsi="Times New Roman"/>
          <w:sz w:val="28"/>
          <w:szCs w:val="26"/>
        </w:rPr>
      </w:pPr>
      <w:r>
        <w:rPr>
          <w:rFonts w:ascii="Times New Roman" w:hAnsi="Times New Roman"/>
          <w:sz w:val="28"/>
        </w:rPr>
        <w:t>-</w:t>
      </w:r>
      <w:r w:rsidR="00CD3F82" w:rsidRPr="00CD3F82">
        <w:rPr>
          <w:rFonts w:ascii="Times New Roman" w:hAnsi="Times New Roman"/>
          <w:sz w:val="28"/>
        </w:rPr>
        <w:t xml:space="preserve"> </w:t>
      </w:r>
      <w:r w:rsidR="00CD3F82" w:rsidRPr="00CD3F82">
        <w:rPr>
          <w:rFonts w:ascii="Times New Roman" w:hAnsi="Times New Roman"/>
          <w:sz w:val="28"/>
          <w:szCs w:val="26"/>
        </w:rPr>
        <w:t>проведение мониторинга качества финансового менеджмента, осуществляемого главными распорядителями бюджетных средств</w:t>
      </w:r>
      <w:r w:rsidR="00CD3F82">
        <w:rPr>
          <w:rFonts w:ascii="Times New Roman" w:hAnsi="Times New Roman"/>
          <w:sz w:val="28"/>
          <w:szCs w:val="26"/>
        </w:rPr>
        <w:t>.</w:t>
      </w:r>
    </w:p>
    <w:p w:rsidR="00D8156C" w:rsidRDefault="00B63847" w:rsidP="00B63847">
      <w:pPr>
        <w:widowControl w:val="0"/>
        <w:autoSpaceDE w:val="0"/>
        <w:autoSpaceDN w:val="0"/>
        <w:spacing w:after="0" w:line="240" w:lineRule="auto"/>
        <w:ind w:firstLine="708"/>
        <w:jc w:val="both"/>
        <w:rPr>
          <w:rFonts w:ascii="Times New Roman" w:hAnsi="Times New Roman"/>
          <w:sz w:val="28"/>
        </w:rPr>
      </w:pPr>
      <w:r w:rsidRPr="00B63847">
        <w:rPr>
          <w:rFonts w:ascii="Times New Roman" w:hAnsi="Times New Roman"/>
          <w:sz w:val="28"/>
        </w:rPr>
        <w:t>В результате реализации мероприятия</w:t>
      </w:r>
      <w:r>
        <w:rPr>
          <w:rFonts w:ascii="Times New Roman" w:hAnsi="Times New Roman"/>
          <w:sz w:val="28"/>
        </w:rPr>
        <w:t xml:space="preserve"> </w:t>
      </w:r>
      <w:r w:rsidRPr="00B63847">
        <w:rPr>
          <w:rFonts w:ascii="Times New Roman" w:hAnsi="Times New Roman"/>
          <w:sz w:val="28"/>
        </w:rPr>
        <w:t>повысится уровень финансового планирования главных распорядителей бюджетных средств, прогнозирования кассовых поступлений и кассовых выплат из районного бюдж</w:t>
      </w:r>
      <w:r>
        <w:rPr>
          <w:rFonts w:ascii="Times New Roman" w:hAnsi="Times New Roman"/>
          <w:sz w:val="28"/>
        </w:rPr>
        <w:t>ета, системы учета и отчетности.</w:t>
      </w:r>
    </w:p>
    <w:p w:rsidR="00B63847" w:rsidRDefault="00B63847" w:rsidP="00B63847">
      <w:pPr>
        <w:pStyle w:val="ac"/>
        <w:widowControl w:val="0"/>
        <w:numPr>
          <w:ilvl w:val="0"/>
          <w:numId w:val="4"/>
        </w:numPr>
        <w:autoSpaceDE w:val="0"/>
        <w:autoSpaceDN w:val="0"/>
        <w:spacing w:after="0" w:line="240" w:lineRule="auto"/>
        <w:ind w:left="0" w:firstLine="709"/>
        <w:jc w:val="both"/>
        <w:rPr>
          <w:rFonts w:ascii="Times New Roman" w:hAnsi="Times New Roman"/>
          <w:sz w:val="28"/>
        </w:rPr>
      </w:pPr>
      <w:r>
        <w:rPr>
          <w:rFonts w:ascii="Times New Roman" w:hAnsi="Times New Roman"/>
          <w:sz w:val="28"/>
        </w:rPr>
        <w:t>Обеспечение прозрачности, надежности и безопасности бюджетной системы Шуйского муниципального района.</w:t>
      </w:r>
    </w:p>
    <w:p w:rsidR="00B63847" w:rsidRDefault="00B63847" w:rsidP="00B63847">
      <w:pPr>
        <w:pStyle w:val="ac"/>
        <w:widowControl w:val="0"/>
        <w:numPr>
          <w:ilvl w:val="1"/>
          <w:numId w:val="17"/>
        </w:numPr>
        <w:autoSpaceDE w:val="0"/>
        <w:autoSpaceDN w:val="0"/>
        <w:spacing w:after="0" w:line="240" w:lineRule="auto"/>
        <w:ind w:left="0" w:firstLine="709"/>
        <w:jc w:val="both"/>
        <w:rPr>
          <w:rFonts w:ascii="Times New Roman" w:hAnsi="Times New Roman"/>
          <w:sz w:val="28"/>
        </w:rPr>
      </w:pPr>
      <w:r>
        <w:rPr>
          <w:rFonts w:ascii="Times New Roman" w:hAnsi="Times New Roman"/>
          <w:sz w:val="28"/>
        </w:rPr>
        <w:t>Подготовка и опубликование материалов на официальном сайте Финансового управления.</w:t>
      </w:r>
    </w:p>
    <w:p w:rsidR="00671971" w:rsidRPr="00671971" w:rsidRDefault="00671971" w:rsidP="00BE3D51">
      <w:pPr>
        <w:widowControl w:val="0"/>
        <w:autoSpaceDE w:val="0"/>
        <w:autoSpaceDN w:val="0"/>
        <w:spacing w:after="0" w:line="240" w:lineRule="auto"/>
        <w:ind w:firstLine="708"/>
        <w:jc w:val="both"/>
        <w:rPr>
          <w:rFonts w:ascii="Times New Roman" w:hAnsi="Times New Roman"/>
          <w:sz w:val="28"/>
        </w:rPr>
      </w:pPr>
      <w:r w:rsidRPr="00671971">
        <w:rPr>
          <w:rFonts w:ascii="Times New Roman" w:hAnsi="Times New Roman"/>
          <w:sz w:val="28"/>
        </w:rPr>
        <w:t>Реализация мероприятия предусматривает:</w:t>
      </w:r>
    </w:p>
    <w:p w:rsidR="00671971" w:rsidRPr="00671971" w:rsidRDefault="00671971" w:rsidP="00BE3D51">
      <w:pPr>
        <w:pStyle w:val="ac"/>
        <w:widowControl w:val="0"/>
        <w:autoSpaceDE w:val="0"/>
        <w:autoSpaceDN w:val="0"/>
        <w:spacing w:after="0" w:line="240" w:lineRule="auto"/>
        <w:ind w:left="0" w:firstLine="708"/>
        <w:jc w:val="both"/>
        <w:rPr>
          <w:rFonts w:ascii="Times New Roman" w:hAnsi="Times New Roman"/>
          <w:sz w:val="28"/>
        </w:rPr>
      </w:pPr>
      <w:r w:rsidRPr="00671971">
        <w:rPr>
          <w:rFonts w:ascii="Times New Roman" w:hAnsi="Times New Roman"/>
          <w:sz w:val="28"/>
        </w:rPr>
        <w:t xml:space="preserve">- обеспечение доступности информации о бюджетном процессе в </w:t>
      </w:r>
      <w:r>
        <w:rPr>
          <w:rFonts w:ascii="Times New Roman" w:hAnsi="Times New Roman"/>
          <w:sz w:val="28"/>
        </w:rPr>
        <w:t>Шуйском муниципальном районе</w:t>
      </w:r>
      <w:r w:rsidRPr="00671971">
        <w:rPr>
          <w:rFonts w:ascii="Times New Roman" w:hAnsi="Times New Roman"/>
          <w:sz w:val="28"/>
        </w:rPr>
        <w:t xml:space="preserve"> в рамках требований действующего бюджетного </w:t>
      </w:r>
      <w:r w:rsidRPr="00671971">
        <w:rPr>
          <w:rFonts w:ascii="Times New Roman" w:hAnsi="Times New Roman"/>
          <w:sz w:val="28"/>
        </w:rPr>
        <w:lastRenderedPageBreak/>
        <w:t xml:space="preserve">законодательства Российской Федерации, </w:t>
      </w:r>
      <w:r>
        <w:rPr>
          <w:rFonts w:ascii="Times New Roman" w:hAnsi="Times New Roman"/>
          <w:sz w:val="28"/>
        </w:rPr>
        <w:t>Ивановской</w:t>
      </w:r>
      <w:r w:rsidRPr="00671971">
        <w:rPr>
          <w:rFonts w:ascii="Times New Roman" w:hAnsi="Times New Roman"/>
          <w:sz w:val="28"/>
        </w:rPr>
        <w:t xml:space="preserve"> области и правовыми актами </w:t>
      </w:r>
      <w:r>
        <w:rPr>
          <w:rFonts w:ascii="Times New Roman" w:hAnsi="Times New Roman"/>
          <w:sz w:val="28"/>
        </w:rPr>
        <w:t>Шуйского</w:t>
      </w:r>
      <w:r w:rsidRPr="00671971">
        <w:rPr>
          <w:rFonts w:ascii="Times New Roman" w:hAnsi="Times New Roman"/>
          <w:sz w:val="28"/>
        </w:rPr>
        <w:t xml:space="preserve"> муниципального района, определяющими перечень размещаемой информации;</w:t>
      </w:r>
    </w:p>
    <w:p w:rsidR="00671971" w:rsidRPr="00671971" w:rsidRDefault="00671971" w:rsidP="00BE3D51">
      <w:pPr>
        <w:pStyle w:val="ac"/>
        <w:widowControl w:val="0"/>
        <w:autoSpaceDE w:val="0"/>
        <w:autoSpaceDN w:val="0"/>
        <w:spacing w:after="0" w:line="240" w:lineRule="auto"/>
        <w:ind w:left="0" w:firstLine="708"/>
        <w:jc w:val="both"/>
        <w:rPr>
          <w:rFonts w:ascii="Times New Roman" w:hAnsi="Times New Roman"/>
          <w:sz w:val="28"/>
        </w:rPr>
      </w:pPr>
      <w:r w:rsidRPr="00671971">
        <w:rPr>
          <w:rFonts w:ascii="Times New Roman" w:hAnsi="Times New Roman"/>
          <w:sz w:val="28"/>
        </w:rPr>
        <w:t>- размещение</w:t>
      </w:r>
      <w:r>
        <w:rPr>
          <w:rFonts w:ascii="Times New Roman" w:hAnsi="Times New Roman"/>
          <w:sz w:val="28"/>
        </w:rPr>
        <w:t xml:space="preserve"> в сети Интеренет</w:t>
      </w:r>
      <w:r w:rsidRPr="00671971">
        <w:rPr>
          <w:rFonts w:ascii="Times New Roman" w:hAnsi="Times New Roman"/>
          <w:sz w:val="28"/>
        </w:rPr>
        <w:t xml:space="preserve"> </w:t>
      </w:r>
      <w:r>
        <w:rPr>
          <w:rFonts w:ascii="Times New Roman" w:hAnsi="Times New Roman"/>
          <w:sz w:val="28"/>
        </w:rPr>
        <w:t>на официальном сайте Финансового управления</w:t>
      </w:r>
      <w:r w:rsidRPr="00671971">
        <w:rPr>
          <w:rFonts w:ascii="Times New Roman" w:hAnsi="Times New Roman"/>
          <w:sz w:val="28"/>
        </w:rPr>
        <w:t xml:space="preserve"> проекта </w:t>
      </w:r>
      <w:r>
        <w:rPr>
          <w:rFonts w:ascii="Times New Roman" w:hAnsi="Times New Roman"/>
          <w:sz w:val="28"/>
        </w:rPr>
        <w:t>районного</w:t>
      </w:r>
      <w:r w:rsidRPr="00671971">
        <w:rPr>
          <w:rFonts w:ascii="Times New Roman" w:hAnsi="Times New Roman"/>
          <w:sz w:val="28"/>
        </w:rPr>
        <w:t xml:space="preserve"> бюджета на очередной финансовый год и плановый период</w:t>
      </w:r>
      <w:r>
        <w:rPr>
          <w:rFonts w:ascii="Times New Roman" w:hAnsi="Times New Roman"/>
          <w:sz w:val="28"/>
        </w:rPr>
        <w:t xml:space="preserve"> (</w:t>
      </w:r>
      <w:hyperlink r:id="rId12" w:history="1">
        <w:r w:rsidRPr="00A34CB6">
          <w:rPr>
            <w:rStyle w:val="a4"/>
            <w:rFonts w:ascii="Times New Roman" w:hAnsi="Times New Roman"/>
            <w:sz w:val="28"/>
          </w:rPr>
          <w:t>http://shrfo.ivnet.ru/budzhet.htm</w:t>
        </w:r>
      </w:hyperlink>
      <w:r>
        <w:rPr>
          <w:rFonts w:ascii="Times New Roman" w:hAnsi="Times New Roman"/>
          <w:sz w:val="28"/>
        </w:rPr>
        <w:t xml:space="preserve"> )</w:t>
      </w:r>
      <w:r w:rsidRPr="00671971">
        <w:rPr>
          <w:rFonts w:ascii="Times New Roman" w:hAnsi="Times New Roman"/>
          <w:sz w:val="28"/>
        </w:rPr>
        <w:t>;</w:t>
      </w:r>
    </w:p>
    <w:p w:rsidR="00671971" w:rsidRPr="00671971" w:rsidRDefault="00671971" w:rsidP="00BE3D51">
      <w:pPr>
        <w:pStyle w:val="ac"/>
        <w:widowControl w:val="0"/>
        <w:autoSpaceDE w:val="0"/>
        <w:autoSpaceDN w:val="0"/>
        <w:spacing w:after="0" w:line="240" w:lineRule="auto"/>
        <w:ind w:left="0" w:firstLine="709"/>
        <w:jc w:val="both"/>
        <w:rPr>
          <w:rFonts w:ascii="Times New Roman" w:hAnsi="Times New Roman"/>
          <w:sz w:val="28"/>
        </w:rPr>
      </w:pPr>
      <w:r w:rsidRPr="00671971">
        <w:rPr>
          <w:rFonts w:ascii="Times New Roman" w:hAnsi="Times New Roman"/>
          <w:sz w:val="28"/>
        </w:rPr>
        <w:t xml:space="preserve">- размещение в сети Интернет на официальном сайте </w:t>
      </w:r>
      <w:r>
        <w:rPr>
          <w:rFonts w:ascii="Times New Roman" w:hAnsi="Times New Roman"/>
          <w:sz w:val="28"/>
        </w:rPr>
        <w:t>Фи</w:t>
      </w:r>
      <w:r w:rsidR="0073125B">
        <w:rPr>
          <w:rFonts w:ascii="Times New Roman" w:hAnsi="Times New Roman"/>
          <w:sz w:val="28"/>
        </w:rPr>
        <w:t>н</w:t>
      </w:r>
      <w:r>
        <w:rPr>
          <w:rFonts w:ascii="Times New Roman" w:hAnsi="Times New Roman"/>
          <w:sz w:val="28"/>
        </w:rPr>
        <w:t>ансового управления</w:t>
      </w:r>
      <w:r w:rsidRPr="00671971">
        <w:rPr>
          <w:rFonts w:ascii="Times New Roman" w:hAnsi="Times New Roman"/>
          <w:sz w:val="28"/>
        </w:rPr>
        <w:t xml:space="preserve"> (</w:t>
      </w:r>
      <w:hyperlink r:id="rId13" w:history="1">
        <w:r w:rsidR="0073125B" w:rsidRPr="00A34CB6">
          <w:rPr>
            <w:rStyle w:val="a4"/>
            <w:rFonts w:ascii="Times New Roman" w:hAnsi="Times New Roman"/>
            <w:sz w:val="28"/>
          </w:rPr>
          <w:t>http://shrfo.ivnet.ru</w:t>
        </w:r>
      </w:hyperlink>
      <w:r w:rsidR="0073125B">
        <w:rPr>
          <w:rFonts w:ascii="Times New Roman" w:hAnsi="Times New Roman"/>
          <w:sz w:val="28"/>
        </w:rPr>
        <w:t xml:space="preserve"> </w:t>
      </w:r>
      <w:r w:rsidRPr="00671971">
        <w:rPr>
          <w:rFonts w:ascii="Times New Roman" w:hAnsi="Times New Roman"/>
          <w:sz w:val="28"/>
        </w:rPr>
        <w:t xml:space="preserve">), утвержденных положений, порядков и методик расчета отдельных характеристик районного бюджета, методических рекомендаций и нормативных правовых актов и других документов и материалов, разрабатываемых </w:t>
      </w:r>
      <w:r w:rsidR="0073125B">
        <w:rPr>
          <w:rFonts w:ascii="Times New Roman" w:hAnsi="Times New Roman"/>
          <w:sz w:val="28"/>
        </w:rPr>
        <w:t>Финансовым управлением</w:t>
      </w:r>
      <w:r w:rsidRPr="00671971">
        <w:rPr>
          <w:rFonts w:ascii="Times New Roman" w:hAnsi="Times New Roman"/>
          <w:sz w:val="28"/>
        </w:rPr>
        <w:t>,</w:t>
      </w:r>
      <w:r w:rsidR="0073125B">
        <w:rPr>
          <w:rFonts w:ascii="Times New Roman" w:hAnsi="Times New Roman"/>
          <w:sz w:val="28"/>
        </w:rPr>
        <w:t xml:space="preserve"> в</w:t>
      </w:r>
      <w:r w:rsidRPr="00671971">
        <w:rPr>
          <w:rFonts w:ascii="Times New Roman" w:hAnsi="Times New Roman"/>
          <w:sz w:val="28"/>
        </w:rPr>
        <w:t xml:space="preserve"> том числе:</w:t>
      </w:r>
    </w:p>
    <w:p w:rsidR="00671971" w:rsidRPr="00671971" w:rsidRDefault="00BE3D51" w:rsidP="00BE3D51">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xml:space="preserve">- </w:t>
      </w:r>
      <w:r w:rsidR="00671971" w:rsidRPr="00671971">
        <w:rPr>
          <w:rFonts w:ascii="Times New Roman" w:hAnsi="Times New Roman"/>
          <w:sz w:val="28"/>
        </w:rPr>
        <w:t xml:space="preserve">реестров расходных обязательств </w:t>
      </w:r>
      <w:r>
        <w:rPr>
          <w:rFonts w:ascii="Times New Roman" w:hAnsi="Times New Roman"/>
          <w:sz w:val="28"/>
        </w:rPr>
        <w:t>Шуйского</w:t>
      </w:r>
      <w:r w:rsidR="00671971" w:rsidRPr="00671971">
        <w:rPr>
          <w:rFonts w:ascii="Times New Roman" w:hAnsi="Times New Roman"/>
          <w:sz w:val="28"/>
        </w:rPr>
        <w:t xml:space="preserve"> муниципального района;</w:t>
      </w:r>
    </w:p>
    <w:p w:rsidR="00671971" w:rsidRDefault="00671971" w:rsidP="00BE3D51">
      <w:pPr>
        <w:pStyle w:val="ac"/>
        <w:widowControl w:val="0"/>
        <w:autoSpaceDE w:val="0"/>
        <w:autoSpaceDN w:val="0"/>
        <w:spacing w:after="0" w:line="240" w:lineRule="auto"/>
        <w:ind w:left="0" w:firstLine="709"/>
        <w:jc w:val="both"/>
        <w:rPr>
          <w:rFonts w:ascii="Times New Roman" w:hAnsi="Times New Roman"/>
          <w:sz w:val="28"/>
        </w:rPr>
      </w:pPr>
      <w:r w:rsidRPr="00671971">
        <w:rPr>
          <w:rFonts w:ascii="Times New Roman" w:hAnsi="Times New Roman"/>
          <w:sz w:val="28"/>
        </w:rPr>
        <w:t xml:space="preserve">- </w:t>
      </w:r>
      <w:r w:rsidR="00B260AC">
        <w:rPr>
          <w:rFonts w:ascii="Times New Roman" w:hAnsi="Times New Roman"/>
          <w:sz w:val="28"/>
        </w:rPr>
        <w:t>реестр</w:t>
      </w:r>
      <w:r w:rsidR="00BE3D51">
        <w:rPr>
          <w:rFonts w:ascii="Times New Roman" w:hAnsi="Times New Roman"/>
          <w:sz w:val="28"/>
        </w:rPr>
        <w:t xml:space="preserve"> участников бюджетного процесса;</w:t>
      </w:r>
    </w:p>
    <w:p w:rsidR="00BE3D51" w:rsidRDefault="00BE3D51" w:rsidP="00BE3D51">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кассовый план Шуйского муниципального района;</w:t>
      </w:r>
    </w:p>
    <w:p w:rsidR="00BE3D51" w:rsidRDefault="00BE3D51" w:rsidP="00BE3D51">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нормативные правовые акты, разработанные Финансовым управлением;</w:t>
      </w:r>
    </w:p>
    <w:p w:rsidR="00BE3D51" w:rsidRDefault="00BE3D51" w:rsidP="00BE3D51">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xml:space="preserve">- </w:t>
      </w:r>
      <w:r w:rsidR="00B260AC">
        <w:rPr>
          <w:rFonts w:ascii="Times New Roman" w:hAnsi="Times New Roman"/>
          <w:sz w:val="28"/>
        </w:rPr>
        <w:t>отчет об исполнении бюджета Шуйского муниципального района;</w:t>
      </w:r>
    </w:p>
    <w:p w:rsidR="00B260AC" w:rsidRPr="00671971" w:rsidRDefault="00B260AC" w:rsidP="00BE3D51">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ведомственный перечень муниципальных услуг.</w:t>
      </w:r>
    </w:p>
    <w:p w:rsidR="00066BF8" w:rsidRDefault="00671971" w:rsidP="00BE3D51">
      <w:pPr>
        <w:pStyle w:val="ac"/>
        <w:widowControl w:val="0"/>
        <w:autoSpaceDE w:val="0"/>
        <w:autoSpaceDN w:val="0"/>
        <w:spacing w:after="0" w:line="240" w:lineRule="auto"/>
        <w:ind w:left="0" w:firstLine="709"/>
        <w:jc w:val="both"/>
        <w:rPr>
          <w:rFonts w:ascii="Times New Roman" w:hAnsi="Times New Roman"/>
          <w:sz w:val="28"/>
          <w:szCs w:val="20"/>
        </w:rPr>
      </w:pPr>
      <w:r w:rsidRPr="00671971">
        <w:rPr>
          <w:rFonts w:ascii="Times New Roman" w:hAnsi="Times New Roman"/>
          <w:sz w:val="28"/>
        </w:rPr>
        <w:t xml:space="preserve">Конечным результатом деятельности станет повышение качества и доступности информации о состоянии бюджетной системы </w:t>
      </w:r>
      <w:r w:rsidR="00BE3D51">
        <w:rPr>
          <w:rFonts w:ascii="Times New Roman" w:hAnsi="Times New Roman"/>
          <w:sz w:val="28"/>
        </w:rPr>
        <w:t xml:space="preserve">Шуйского </w:t>
      </w:r>
      <w:r w:rsidRPr="00671971">
        <w:rPr>
          <w:rFonts w:ascii="Times New Roman" w:hAnsi="Times New Roman"/>
          <w:sz w:val="28"/>
        </w:rPr>
        <w:t>муниципального района, в итоге повысится доверие общества к проводимой бюджетной политике в сфере управления финансами.</w:t>
      </w:r>
    </w:p>
    <w:p w:rsidR="00B260AC" w:rsidRDefault="00B260AC" w:rsidP="00B260AC">
      <w:pPr>
        <w:widowControl w:val="0"/>
        <w:autoSpaceDE w:val="0"/>
        <w:autoSpaceDN w:val="0"/>
        <w:spacing w:after="0" w:line="240" w:lineRule="auto"/>
        <w:jc w:val="both"/>
        <w:rPr>
          <w:rFonts w:ascii="Times New Roman" w:hAnsi="Times New Roman"/>
          <w:sz w:val="28"/>
          <w:szCs w:val="20"/>
        </w:rPr>
      </w:pPr>
      <w:r>
        <w:rPr>
          <w:rFonts w:ascii="Times New Roman" w:hAnsi="Times New Roman"/>
          <w:sz w:val="28"/>
          <w:szCs w:val="20"/>
        </w:rPr>
        <w:tab/>
        <w:t>4.2 Поддержка рабочего состояния технических, аппаратных средств, программных оболочек, своевременное резервное копирование баз данных</w:t>
      </w:r>
      <w:r w:rsidR="00810C37">
        <w:rPr>
          <w:rFonts w:ascii="Times New Roman" w:hAnsi="Times New Roman"/>
          <w:sz w:val="28"/>
          <w:szCs w:val="20"/>
        </w:rPr>
        <w:t>, устранение выявленных сбоев в максимально сжатые сроки.</w:t>
      </w:r>
    </w:p>
    <w:p w:rsidR="00BE63E1" w:rsidRPr="00BE63E1" w:rsidRDefault="00810C37" w:rsidP="00BE63E1">
      <w:pPr>
        <w:widowControl w:val="0"/>
        <w:autoSpaceDE w:val="0"/>
        <w:autoSpaceDN w:val="0"/>
        <w:spacing w:after="0" w:line="240" w:lineRule="auto"/>
        <w:jc w:val="both"/>
        <w:rPr>
          <w:rFonts w:ascii="Times New Roman" w:hAnsi="Times New Roman"/>
          <w:sz w:val="28"/>
          <w:szCs w:val="20"/>
        </w:rPr>
      </w:pPr>
      <w:r>
        <w:rPr>
          <w:rFonts w:ascii="Times New Roman" w:hAnsi="Times New Roman"/>
          <w:sz w:val="28"/>
          <w:szCs w:val="20"/>
        </w:rPr>
        <w:tab/>
      </w:r>
      <w:r w:rsidR="00BE63E1" w:rsidRPr="00BE63E1">
        <w:rPr>
          <w:rFonts w:ascii="Times New Roman" w:hAnsi="Times New Roman"/>
          <w:sz w:val="28"/>
          <w:szCs w:val="20"/>
        </w:rPr>
        <w:t xml:space="preserve">В рамках реализации данного мероприятия </w:t>
      </w:r>
      <w:r w:rsidR="00BE63E1">
        <w:rPr>
          <w:rFonts w:ascii="Times New Roman" w:hAnsi="Times New Roman"/>
          <w:sz w:val="28"/>
          <w:szCs w:val="20"/>
        </w:rPr>
        <w:t>Ф</w:t>
      </w:r>
      <w:r w:rsidR="00BE63E1" w:rsidRPr="00BE63E1">
        <w:rPr>
          <w:rFonts w:ascii="Times New Roman" w:hAnsi="Times New Roman"/>
          <w:sz w:val="28"/>
          <w:szCs w:val="20"/>
        </w:rPr>
        <w:t>инансовым управлением:</w:t>
      </w:r>
    </w:p>
    <w:p w:rsidR="00BE63E1" w:rsidRPr="00BE63E1" w:rsidRDefault="00BE63E1" w:rsidP="00BE63E1">
      <w:pPr>
        <w:widowControl w:val="0"/>
        <w:autoSpaceDE w:val="0"/>
        <w:autoSpaceDN w:val="0"/>
        <w:spacing w:after="0" w:line="240" w:lineRule="auto"/>
        <w:ind w:firstLine="708"/>
        <w:jc w:val="both"/>
        <w:rPr>
          <w:rFonts w:ascii="Times New Roman" w:hAnsi="Times New Roman"/>
          <w:sz w:val="28"/>
          <w:szCs w:val="20"/>
        </w:rPr>
      </w:pPr>
      <w:r w:rsidRPr="00BE63E1">
        <w:rPr>
          <w:rFonts w:ascii="Times New Roman" w:hAnsi="Times New Roman"/>
          <w:sz w:val="28"/>
          <w:szCs w:val="20"/>
        </w:rPr>
        <w:t xml:space="preserve">1) обеспечивается сопровождение и модернизация программных комплексов по планированию и исполнению бюджета </w:t>
      </w:r>
      <w:r>
        <w:rPr>
          <w:rFonts w:ascii="Times New Roman" w:hAnsi="Times New Roman"/>
          <w:sz w:val="28"/>
          <w:szCs w:val="20"/>
        </w:rPr>
        <w:t>Шуйского муниципального района</w:t>
      </w:r>
      <w:r w:rsidRPr="00BE63E1">
        <w:rPr>
          <w:rFonts w:ascii="Times New Roman" w:hAnsi="Times New Roman"/>
          <w:sz w:val="28"/>
          <w:szCs w:val="20"/>
        </w:rPr>
        <w:t>;</w:t>
      </w:r>
    </w:p>
    <w:p w:rsidR="00BE63E1" w:rsidRPr="00BE63E1" w:rsidRDefault="00BE63E1" w:rsidP="00BE63E1">
      <w:pPr>
        <w:widowControl w:val="0"/>
        <w:autoSpaceDE w:val="0"/>
        <w:autoSpaceDN w:val="0"/>
        <w:spacing w:after="0" w:line="240" w:lineRule="auto"/>
        <w:ind w:firstLine="708"/>
        <w:jc w:val="both"/>
        <w:rPr>
          <w:rFonts w:ascii="Times New Roman" w:hAnsi="Times New Roman"/>
          <w:sz w:val="28"/>
          <w:szCs w:val="20"/>
        </w:rPr>
      </w:pPr>
      <w:r w:rsidRPr="00BE63E1">
        <w:rPr>
          <w:rFonts w:ascii="Times New Roman" w:hAnsi="Times New Roman"/>
          <w:sz w:val="28"/>
          <w:szCs w:val="20"/>
        </w:rPr>
        <w:t>2) обеспечивается сопровождение и развитие системы электронного документооборота по исполнению бюджета с применением электронной цифровой подписи;</w:t>
      </w:r>
    </w:p>
    <w:p w:rsidR="00BE63E1" w:rsidRPr="00BE63E1" w:rsidRDefault="00BE63E1" w:rsidP="00BE63E1">
      <w:pPr>
        <w:widowControl w:val="0"/>
        <w:autoSpaceDE w:val="0"/>
        <w:autoSpaceDN w:val="0"/>
        <w:spacing w:after="0" w:line="240" w:lineRule="auto"/>
        <w:ind w:firstLine="708"/>
        <w:jc w:val="both"/>
        <w:rPr>
          <w:rFonts w:ascii="Times New Roman" w:hAnsi="Times New Roman"/>
          <w:sz w:val="28"/>
          <w:szCs w:val="20"/>
        </w:rPr>
      </w:pPr>
      <w:r w:rsidRPr="00BE63E1">
        <w:rPr>
          <w:rFonts w:ascii="Times New Roman" w:hAnsi="Times New Roman"/>
          <w:sz w:val="28"/>
          <w:szCs w:val="20"/>
        </w:rPr>
        <w:t xml:space="preserve">3) обеспечивается сопровождение программного комплекса по составлению месячной, квартальной и годовой отчетности об исполнении бюджета </w:t>
      </w:r>
      <w:r>
        <w:rPr>
          <w:rFonts w:ascii="Times New Roman" w:hAnsi="Times New Roman"/>
          <w:sz w:val="28"/>
          <w:szCs w:val="20"/>
        </w:rPr>
        <w:t>Шуйского муниципального района</w:t>
      </w:r>
      <w:r w:rsidRPr="00BE63E1">
        <w:rPr>
          <w:rFonts w:ascii="Times New Roman" w:hAnsi="Times New Roman"/>
          <w:sz w:val="28"/>
          <w:szCs w:val="20"/>
        </w:rPr>
        <w:t>;</w:t>
      </w:r>
    </w:p>
    <w:p w:rsidR="00BE63E1" w:rsidRPr="00BE63E1" w:rsidRDefault="00BE63E1" w:rsidP="00BE63E1">
      <w:pPr>
        <w:widowControl w:val="0"/>
        <w:autoSpaceDE w:val="0"/>
        <w:autoSpaceDN w:val="0"/>
        <w:spacing w:after="0" w:line="240" w:lineRule="auto"/>
        <w:ind w:firstLine="708"/>
        <w:jc w:val="both"/>
        <w:rPr>
          <w:rFonts w:ascii="Times New Roman" w:hAnsi="Times New Roman"/>
          <w:sz w:val="28"/>
          <w:szCs w:val="20"/>
        </w:rPr>
      </w:pPr>
      <w:r>
        <w:rPr>
          <w:rFonts w:ascii="Times New Roman" w:hAnsi="Times New Roman"/>
          <w:sz w:val="28"/>
          <w:szCs w:val="20"/>
        </w:rPr>
        <w:t>4</w:t>
      </w:r>
      <w:r w:rsidRPr="00BE63E1">
        <w:rPr>
          <w:rFonts w:ascii="Times New Roman" w:hAnsi="Times New Roman"/>
          <w:sz w:val="28"/>
          <w:szCs w:val="20"/>
        </w:rPr>
        <w:t>) создается электронный архив по исполнению бюджета;</w:t>
      </w:r>
    </w:p>
    <w:p w:rsidR="00BE63E1" w:rsidRPr="00BE63E1" w:rsidRDefault="00BE63E1" w:rsidP="00BE63E1">
      <w:pPr>
        <w:widowControl w:val="0"/>
        <w:autoSpaceDE w:val="0"/>
        <w:autoSpaceDN w:val="0"/>
        <w:spacing w:after="0" w:line="240" w:lineRule="auto"/>
        <w:ind w:firstLine="708"/>
        <w:jc w:val="both"/>
        <w:rPr>
          <w:rFonts w:ascii="Times New Roman" w:hAnsi="Times New Roman"/>
          <w:sz w:val="28"/>
          <w:szCs w:val="20"/>
        </w:rPr>
      </w:pPr>
      <w:r>
        <w:rPr>
          <w:rFonts w:ascii="Times New Roman" w:hAnsi="Times New Roman"/>
          <w:sz w:val="28"/>
          <w:szCs w:val="20"/>
        </w:rPr>
        <w:t>5</w:t>
      </w:r>
      <w:r w:rsidRPr="00BE63E1">
        <w:rPr>
          <w:rFonts w:ascii="Times New Roman" w:hAnsi="Times New Roman"/>
          <w:sz w:val="28"/>
          <w:szCs w:val="20"/>
        </w:rPr>
        <w:t>) обеспечивается взаимодействие с разработчиками программных комплексов, постановка задач по доработке и развитию программных комплексов</w:t>
      </w:r>
      <w:r>
        <w:rPr>
          <w:rFonts w:ascii="Times New Roman" w:hAnsi="Times New Roman"/>
          <w:sz w:val="28"/>
          <w:szCs w:val="20"/>
        </w:rPr>
        <w:t>.</w:t>
      </w:r>
    </w:p>
    <w:p w:rsidR="00873F66" w:rsidRDefault="008566E4" w:rsidP="007C2F59">
      <w:pPr>
        <w:pStyle w:val="ac"/>
        <w:widowControl w:val="0"/>
        <w:autoSpaceDE w:val="0"/>
        <w:autoSpaceDN w:val="0"/>
        <w:spacing w:after="0" w:line="240" w:lineRule="auto"/>
        <w:ind w:left="0" w:firstLine="709"/>
        <w:jc w:val="both"/>
        <w:rPr>
          <w:rFonts w:ascii="Times New Roman" w:hAnsi="Times New Roman"/>
          <w:sz w:val="28"/>
          <w:szCs w:val="20"/>
        </w:rPr>
      </w:pPr>
      <w:r w:rsidRPr="008566E4">
        <w:rPr>
          <w:rFonts w:ascii="Times New Roman" w:hAnsi="Times New Roman"/>
          <w:sz w:val="28"/>
          <w:szCs w:val="20"/>
        </w:rPr>
        <w:t xml:space="preserve">Постоянное внедрение технологий автоматизации финансовых расчетов, совершенствование процедур осуществления платежей позволят поднять на качественно новый уровень исполнение бюджета </w:t>
      </w:r>
      <w:r>
        <w:rPr>
          <w:rFonts w:ascii="Times New Roman" w:hAnsi="Times New Roman"/>
          <w:sz w:val="28"/>
          <w:szCs w:val="20"/>
        </w:rPr>
        <w:t>Шуйского муниципального района</w:t>
      </w:r>
      <w:r w:rsidRPr="008566E4">
        <w:rPr>
          <w:rFonts w:ascii="Times New Roman" w:hAnsi="Times New Roman"/>
          <w:sz w:val="28"/>
          <w:szCs w:val="20"/>
        </w:rPr>
        <w:t>,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бюджетным процессом.</w:t>
      </w:r>
    </w:p>
    <w:p w:rsidR="00417279" w:rsidRPr="00417279" w:rsidRDefault="00417279" w:rsidP="00417279">
      <w:pPr>
        <w:pStyle w:val="ac"/>
        <w:widowControl w:val="0"/>
        <w:autoSpaceDE w:val="0"/>
        <w:autoSpaceDN w:val="0"/>
        <w:spacing w:after="0" w:line="240" w:lineRule="auto"/>
        <w:ind w:left="0" w:firstLine="709"/>
        <w:jc w:val="both"/>
        <w:rPr>
          <w:rFonts w:ascii="Times New Roman" w:hAnsi="Times New Roman"/>
          <w:sz w:val="28"/>
          <w:szCs w:val="20"/>
        </w:rPr>
      </w:pPr>
      <w:r w:rsidRPr="00417279">
        <w:rPr>
          <w:rFonts w:ascii="Times New Roman" w:hAnsi="Times New Roman"/>
          <w:sz w:val="28"/>
          <w:szCs w:val="20"/>
        </w:rPr>
        <w:t xml:space="preserve">В настоящее время в сфере управления муниципальными финансами сохраняется ряд проблем, на решение которых направлена настоящая подпрограмма, в том числе: </w:t>
      </w:r>
    </w:p>
    <w:p w:rsidR="00417279" w:rsidRPr="00417279" w:rsidRDefault="00B94F64" w:rsidP="00B94F64">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lastRenderedPageBreak/>
        <w:t xml:space="preserve">- </w:t>
      </w:r>
      <w:r w:rsidR="00417279" w:rsidRPr="00417279">
        <w:rPr>
          <w:rFonts w:ascii="Times New Roman" w:hAnsi="Times New Roman"/>
          <w:sz w:val="28"/>
          <w:szCs w:val="20"/>
        </w:rPr>
        <w:t xml:space="preserve">слабая взаимосвязь между стратегическим планированием социально-экономического развития и бюджетным планированием; </w:t>
      </w:r>
    </w:p>
    <w:p w:rsidR="00417279" w:rsidRPr="00417279" w:rsidRDefault="00B94F64" w:rsidP="00B94F64">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00417279" w:rsidRPr="00417279">
        <w:rPr>
          <w:rFonts w:ascii="Times New Roman" w:hAnsi="Times New Roman"/>
          <w:sz w:val="28"/>
          <w:szCs w:val="20"/>
        </w:rPr>
        <w:t>ограниченность практики использования в качестве основы для бюджетного планирования муниципальных программ;</w:t>
      </w:r>
    </w:p>
    <w:p w:rsidR="00417279" w:rsidRPr="00417279" w:rsidRDefault="00B94F64" w:rsidP="00B94F64">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00417279" w:rsidRPr="00417279">
        <w:rPr>
          <w:rFonts w:ascii="Times New Roman" w:hAnsi="Times New Roman"/>
          <w:sz w:val="28"/>
          <w:szCs w:val="20"/>
        </w:rPr>
        <w:t xml:space="preserve">сохранение условий для неоправданного увеличения бюджетных расходов, недостаточная мотивация органов местного самоуправления к оптимизации бюджетных расходов; </w:t>
      </w:r>
    </w:p>
    <w:p w:rsidR="00417279" w:rsidRPr="00417279" w:rsidRDefault="00B94F64" w:rsidP="00B94F64">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00417279" w:rsidRPr="00417279">
        <w:rPr>
          <w:rFonts w:ascii="Times New Roman" w:hAnsi="Times New Roman"/>
          <w:sz w:val="28"/>
          <w:szCs w:val="20"/>
        </w:rPr>
        <w:t>невысокий уровень участия представителей гражданского общества в обсуждении целей и результатов использования бюджетных средств.</w:t>
      </w:r>
    </w:p>
    <w:p w:rsidR="00417279" w:rsidRPr="00417279" w:rsidRDefault="00417279" w:rsidP="00B94F64">
      <w:pPr>
        <w:pStyle w:val="ac"/>
        <w:widowControl w:val="0"/>
        <w:autoSpaceDE w:val="0"/>
        <w:autoSpaceDN w:val="0"/>
        <w:spacing w:after="0" w:line="240" w:lineRule="auto"/>
        <w:ind w:left="0" w:firstLine="709"/>
        <w:jc w:val="both"/>
        <w:rPr>
          <w:rFonts w:ascii="Times New Roman" w:hAnsi="Times New Roman"/>
          <w:sz w:val="28"/>
          <w:szCs w:val="20"/>
        </w:rPr>
      </w:pPr>
      <w:r w:rsidRPr="00417279">
        <w:rPr>
          <w:rFonts w:ascii="Times New Roman" w:hAnsi="Times New Roman"/>
          <w:sz w:val="28"/>
          <w:szCs w:val="20"/>
        </w:rPr>
        <w:t xml:space="preserve">Применение программно-целевого подхода к решению данных проблем позволит обеспечить концентрацию финансовых ресурсов и организационных усилий для достижения установленных подпрограммой целевых индикаторов и решения поставленных задач в оптимальные сроки.  </w:t>
      </w:r>
    </w:p>
    <w:p w:rsidR="00272ECC" w:rsidRDefault="00417279" w:rsidP="00E5770D">
      <w:pPr>
        <w:pStyle w:val="ac"/>
        <w:widowControl w:val="0"/>
        <w:autoSpaceDE w:val="0"/>
        <w:autoSpaceDN w:val="0"/>
        <w:spacing w:after="0" w:line="240" w:lineRule="auto"/>
        <w:ind w:left="0" w:firstLine="709"/>
        <w:jc w:val="both"/>
        <w:rPr>
          <w:rFonts w:ascii="Times New Roman" w:hAnsi="Times New Roman"/>
          <w:sz w:val="28"/>
          <w:szCs w:val="20"/>
        </w:rPr>
      </w:pPr>
      <w:r w:rsidRPr="00417279">
        <w:rPr>
          <w:rFonts w:ascii="Times New Roman" w:hAnsi="Times New Roman"/>
          <w:sz w:val="28"/>
          <w:szCs w:val="20"/>
        </w:rPr>
        <w:t>Реализация мероприятий подпрограммы создаст организационные и правовые предпосылки для повышения эффективности бюджетных расходов, повышения эффективности деятельности органов местного самоуправления, муниципальных учреждений по вы</w:t>
      </w:r>
      <w:r w:rsidR="00E5770D">
        <w:rPr>
          <w:rFonts w:ascii="Times New Roman" w:hAnsi="Times New Roman"/>
          <w:sz w:val="28"/>
          <w:szCs w:val="20"/>
        </w:rPr>
        <w:t xml:space="preserve">полнению муниципальных функций </w:t>
      </w:r>
      <w:r w:rsidRPr="00417279">
        <w:rPr>
          <w:rFonts w:ascii="Times New Roman" w:hAnsi="Times New Roman"/>
          <w:sz w:val="28"/>
          <w:szCs w:val="20"/>
        </w:rPr>
        <w:t xml:space="preserve">при неукоснительном обеспечении потребности граждан и общества в муниципальных услугах, </w:t>
      </w:r>
      <w:r w:rsidR="00B94F64" w:rsidRPr="00B94F64">
        <w:rPr>
          <w:rFonts w:ascii="Times New Roman" w:hAnsi="Times New Roman"/>
          <w:sz w:val="28"/>
          <w:szCs w:val="20"/>
        </w:rPr>
        <w:t xml:space="preserve">реализации долгосрочных приоритетов и целей социально-экономического развития </w:t>
      </w:r>
      <w:r w:rsidR="00E5770D">
        <w:rPr>
          <w:rFonts w:ascii="Times New Roman" w:hAnsi="Times New Roman"/>
          <w:sz w:val="28"/>
          <w:szCs w:val="20"/>
        </w:rPr>
        <w:t>Шуйского муниципального района</w:t>
      </w:r>
      <w:r w:rsidR="00B94F64" w:rsidRPr="00B94F64">
        <w:rPr>
          <w:rFonts w:ascii="Times New Roman" w:hAnsi="Times New Roman"/>
          <w:sz w:val="28"/>
          <w:szCs w:val="20"/>
        </w:rPr>
        <w:t>.</w:t>
      </w:r>
      <w:r w:rsidR="00272ECC">
        <w:rPr>
          <w:rFonts w:ascii="Times New Roman" w:hAnsi="Times New Roman"/>
          <w:sz w:val="28"/>
          <w:szCs w:val="20"/>
        </w:rPr>
        <w:br w:type="page"/>
      </w:r>
    </w:p>
    <w:p w:rsidR="00272ECC" w:rsidRDefault="00272ECC" w:rsidP="00066BF8">
      <w:pPr>
        <w:pStyle w:val="ac"/>
        <w:widowControl w:val="0"/>
        <w:autoSpaceDE w:val="0"/>
        <w:autoSpaceDN w:val="0"/>
        <w:ind w:left="0" w:firstLine="720"/>
        <w:jc w:val="both"/>
        <w:rPr>
          <w:rFonts w:ascii="Times New Roman" w:hAnsi="Times New Roman"/>
          <w:sz w:val="28"/>
          <w:szCs w:val="20"/>
        </w:rPr>
        <w:sectPr w:rsidR="00272ECC" w:rsidSect="00DC1763">
          <w:pgSz w:w="11906" w:h="16838"/>
          <w:pgMar w:top="1134" w:right="851" w:bottom="1134" w:left="1134" w:header="709" w:footer="709" w:gutter="0"/>
          <w:cols w:space="708"/>
          <w:docGrid w:linePitch="360"/>
        </w:sectPr>
      </w:pPr>
    </w:p>
    <w:p w:rsidR="00357E9B" w:rsidRPr="00357E9B" w:rsidRDefault="00357E9B" w:rsidP="00066BF8">
      <w:pPr>
        <w:pStyle w:val="ac"/>
        <w:widowControl w:val="0"/>
        <w:autoSpaceDE w:val="0"/>
        <w:autoSpaceDN w:val="0"/>
        <w:ind w:left="0" w:firstLine="720"/>
        <w:jc w:val="both"/>
        <w:rPr>
          <w:rFonts w:ascii="Times New Roman" w:hAnsi="Times New Roman"/>
          <w:sz w:val="28"/>
          <w:szCs w:val="20"/>
        </w:rPr>
      </w:pPr>
    </w:p>
    <w:p w:rsidR="005042A3" w:rsidRPr="005042A3" w:rsidRDefault="005042A3" w:rsidP="005042A3">
      <w:pPr>
        <w:pStyle w:val="ac"/>
        <w:widowControl w:val="0"/>
        <w:numPr>
          <w:ilvl w:val="0"/>
          <w:numId w:val="4"/>
        </w:numPr>
        <w:autoSpaceDE w:val="0"/>
        <w:autoSpaceDN w:val="0"/>
        <w:adjustRightInd w:val="0"/>
        <w:spacing w:after="0" w:line="240" w:lineRule="auto"/>
        <w:jc w:val="center"/>
        <w:rPr>
          <w:rFonts w:ascii="Times New Roman" w:hAnsi="Times New Roman"/>
          <w:b/>
          <w:sz w:val="28"/>
          <w:szCs w:val="28"/>
        </w:rPr>
      </w:pPr>
      <w:r w:rsidRPr="005042A3">
        <w:rPr>
          <w:rFonts w:ascii="Times New Roman" w:hAnsi="Times New Roman"/>
          <w:b/>
          <w:sz w:val="28"/>
          <w:szCs w:val="28"/>
        </w:rPr>
        <w:t xml:space="preserve">Планируемые результаты реализации муниципальной </w:t>
      </w:r>
      <w:r w:rsidR="00345B47">
        <w:rPr>
          <w:rFonts w:ascii="Times New Roman" w:hAnsi="Times New Roman"/>
          <w:b/>
          <w:sz w:val="28"/>
          <w:szCs w:val="28"/>
        </w:rPr>
        <w:t>под</w:t>
      </w:r>
      <w:r w:rsidRPr="005042A3">
        <w:rPr>
          <w:rFonts w:ascii="Times New Roman" w:hAnsi="Times New Roman"/>
          <w:b/>
          <w:sz w:val="28"/>
          <w:szCs w:val="28"/>
        </w:rPr>
        <w:t xml:space="preserve">программы </w:t>
      </w:r>
    </w:p>
    <w:p w:rsidR="005042A3" w:rsidRPr="00391149" w:rsidRDefault="005042A3" w:rsidP="005042A3">
      <w:pPr>
        <w:pStyle w:val="ConsPlusNonformat"/>
        <w:jc w:val="center"/>
        <w:rPr>
          <w:rFonts w:ascii="Times New Roman" w:hAnsi="Times New Roman" w:cs="Times New Roman"/>
          <w:sz w:val="28"/>
          <w:szCs w:val="24"/>
          <w:u w:val="single"/>
        </w:rPr>
      </w:pPr>
      <w:r w:rsidRPr="00391149">
        <w:rPr>
          <w:rFonts w:ascii="Times New Roman" w:hAnsi="Times New Roman" w:cs="Times New Roman"/>
          <w:sz w:val="28"/>
          <w:szCs w:val="24"/>
          <w:u w:val="single"/>
        </w:rPr>
        <w:t>Нормативно-методическое обеспечение и организация бюджетного процесса в Шуйском муниципальном районе</w:t>
      </w:r>
    </w:p>
    <w:p w:rsidR="005042A3" w:rsidRPr="00FB0EE1" w:rsidRDefault="005042A3" w:rsidP="005042A3">
      <w:pPr>
        <w:widowControl w:val="0"/>
        <w:autoSpaceDE w:val="0"/>
        <w:autoSpaceDN w:val="0"/>
        <w:adjustRightInd w:val="0"/>
        <w:spacing w:after="0" w:line="240" w:lineRule="auto"/>
        <w:jc w:val="center"/>
        <w:rPr>
          <w:rFonts w:ascii="Times New Roman" w:hAnsi="Times New Roman"/>
          <w:sz w:val="16"/>
          <w:szCs w:val="16"/>
        </w:rPr>
      </w:pPr>
      <w:r w:rsidRPr="00FB0EE1">
        <w:rPr>
          <w:rFonts w:ascii="Times New Roman" w:hAnsi="Times New Roman"/>
          <w:sz w:val="16"/>
          <w:szCs w:val="16"/>
        </w:rPr>
        <w:t xml:space="preserve"> (наименование муниципальной программы)</w:t>
      </w:r>
    </w:p>
    <w:p w:rsidR="005042A3" w:rsidRPr="00FB0EE1" w:rsidRDefault="005042A3" w:rsidP="005042A3">
      <w:pPr>
        <w:widowControl w:val="0"/>
        <w:autoSpaceDE w:val="0"/>
        <w:autoSpaceDN w:val="0"/>
        <w:adjustRightInd w:val="0"/>
        <w:spacing w:after="0" w:line="240" w:lineRule="auto"/>
        <w:jc w:val="center"/>
        <w:rPr>
          <w:rFonts w:ascii="Times New Roman" w:hAnsi="Times New Roman"/>
          <w:sz w:val="20"/>
          <w:szCs w:val="20"/>
        </w:rPr>
      </w:pPr>
    </w:p>
    <w:tbl>
      <w:tblPr>
        <w:tblW w:w="15129" w:type="dxa"/>
        <w:tblCellSpacing w:w="5" w:type="nil"/>
        <w:tblInd w:w="19" w:type="dxa"/>
        <w:tblLayout w:type="fixed"/>
        <w:tblCellMar>
          <w:left w:w="75" w:type="dxa"/>
          <w:right w:w="75" w:type="dxa"/>
        </w:tblCellMar>
        <w:tblLook w:val="0000" w:firstRow="0" w:lastRow="0" w:firstColumn="0" w:lastColumn="0" w:noHBand="0" w:noVBand="0"/>
      </w:tblPr>
      <w:tblGrid>
        <w:gridCol w:w="543"/>
        <w:gridCol w:w="1553"/>
        <w:gridCol w:w="1272"/>
        <w:gridCol w:w="1134"/>
        <w:gridCol w:w="3554"/>
        <w:gridCol w:w="1342"/>
        <w:gridCol w:w="2348"/>
        <w:gridCol w:w="1054"/>
        <w:gridCol w:w="1134"/>
        <w:gridCol w:w="1195"/>
      </w:tblGrid>
      <w:tr w:rsidR="005042A3" w:rsidRPr="00FB0EE1" w:rsidTr="00535DF0">
        <w:trPr>
          <w:trHeight w:val="828"/>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w:t>
            </w:r>
            <w:r>
              <w:rPr>
                <w:rFonts w:ascii="Times New Roman" w:hAnsi="Times New Roman"/>
              </w:rPr>
              <w:t xml:space="preserve"> </w:t>
            </w:r>
            <w:r w:rsidRPr="00FB0EE1">
              <w:rPr>
                <w:rFonts w:ascii="Times New Roman" w:hAnsi="Times New Roman"/>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Задачи, </w:t>
            </w:r>
            <w:r w:rsidRPr="00FB0EE1">
              <w:rPr>
                <w:rFonts w:ascii="Times New Roman" w:hAnsi="Times New Roman"/>
              </w:rPr>
              <w:br/>
              <w:t xml:space="preserve">направленные </w:t>
            </w:r>
            <w:r w:rsidRPr="00FB0EE1">
              <w:rPr>
                <w:rFonts w:ascii="Times New Roman" w:hAnsi="Times New Roman"/>
              </w:rPr>
              <w:br/>
              <w:t>на достижение</w:t>
            </w:r>
            <w:r w:rsidRPr="00FB0EE1">
              <w:rPr>
                <w:rFonts w:ascii="Times New Roman" w:hAnsi="Times New Roman"/>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5042A3" w:rsidRPr="00FB0EE1" w:rsidRDefault="005042A3" w:rsidP="00431564">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Планируемый объём    </w:t>
            </w:r>
            <w:r w:rsidRPr="00FB0EE1">
              <w:rPr>
                <w:rFonts w:ascii="Times New Roman" w:hAnsi="Times New Roman"/>
              </w:rPr>
              <w:br/>
              <w:t xml:space="preserve">финансирования       </w:t>
            </w:r>
            <w:r w:rsidRPr="00FB0EE1">
              <w:rPr>
                <w:rFonts w:ascii="Times New Roman" w:hAnsi="Times New Roman"/>
              </w:rPr>
              <w:br/>
              <w:t xml:space="preserve">на решение данной    </w:t>
            </w:r>
            <w:r w:rsidRPr="00FB0EE1">
              <w:rPr>
                <w:rFonts w:ascii="Times New Roman" w:hAnsi="Times New Roman"/>
              </w:rPr>
              <w:br/>
              <w:t>задачи (руб.)</w:t>
            </w:r>
          </w:p>
        </w:tc>
        <w:tc>
          <w:tcPr>
            <w:tcW w:w="3554" w:type="dxa"/>
            <w:vMerge w:val="restart"/>
            <w:tcBorders>
              <w:top w:val="single" w:sz="4" w:space="0" w:color="auto"/>
              <w:left w:val="single" w:sz="4" w:space="0" w:color="auto"/>
              <w:bottom w:val="single" w:sz="4" w:space="0" w:color="auto"/>
              <w:right w:val="single" w:sz="4" w:space="0" w:color="auto"/>
            </w:tcBorders>
          </w:tcPr>
          <w:p w:rsidR="005042A3" w:rsidRPr="00FB0EE1" w:rsidRDefault="005042A3" w:rsidP="00431564">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Показатель реализации мероприятий муниципальной </w:t>
            </w:r>
            <w:r w:rsidR="00345B47">
              <w:rPr>
                <w:rFonts w:ascii="Times New Roman" w:hAnsi="Times New Roman"/>
              </w:rPr>
              <w:t>под</w:t>
            </w:r>
            <w:r w:rsidRPr="00FB0EE1">
              <w:rPr>
                <w:rFonts w:ascii="Times New Roman" w:hAnsi="Times New Roman"/>
              </w:rPr>
              <w:t>программы</w:t>
            </w:r>
          </w:p>
        </w:tc>
        <w:tc>
          <w:tcPr>
            <w:tcW w:w="1342" w:type="dxa"/>
            <w:vMerge w:val="restart"/>
            <w:tcBorders>
              <w:top w:val="single" w:sz="4" w:space="0" w:color="auto"/>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Единица </w:t>
            </w:r>
            <w:r w:rsidRPr="00FB0EE1">
              <w:rPr>
                <w:rFonts w:ascii="Times New Roman" w:hAnsi="Times New Roman"/>
                <w:sz w:val="20"/>
                <w:szCs w:val="20"/>
              </w:rPr>
              <w:br/>
              <w:t>измерения</w:t>
            </w:r>
          </w:p>
        </w:tc>
        <w:tc>
          <w:tcPr>
            <w:tcW w:w="2348" w:type="dxa"/>
            <w:vMerge w:val="restart"/>
            <w:tcBorders>
              <w:top w:val="single" w:sz="4" w:space="0" w:color="auto"/>
              <w:left w:val="single" w:sz="4" w:space="0" w:color="auto"/>
              <w:bottom w:val="single" w:sz="4" w:space="0" w:color="auto"/>
              <w:right w:val="single" w:sz="4" w:space="0" w:color="auto"/>
            </w:tcBorders>
          </w:tcPr>
          <w:p w:rsidR="005042A3" w:rsidRPr="00FB0EE1" w:rsidRDefault="005042A3" w:rsidP="00431564">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Отчётный базовый пери</w:t>
            </w:r>
            <w:r>
              <w:rPr>
                <w:rFonts w:ascii="Times New Roman" w:hAnsi="Times New Roman"/>
              </w:rPr>
              <w:t>од/ Базовое значение показателя</w:t>
            </w:r>
            <w:r w:rsidRPr="00FB0EE1">
              <w:rPr>
                <w:rFonts w:ascii="Times New Roman" w:hAnsi="Times New Roman"/>
              </w:rPr>
              <w:t xml:space="preserve"> </w:t>
            </w:r>
            <w:r w:rsidR="00431564">
              <w:rPr>
                <w:rFonts w:ascii="Times New Roman" w:hAnsi="Times New Roman"/>
              </w:rPr>
              <w:t xml:space="preserve">(на начало реализации </w:t>
            </w:r>
            <w:r w:rsidR="00345B47">
              <w:rPr>
                <w:rFonts w:ascii="Times New Roman" w:hAnsi="Times New Roman"/>
              </w:rPr>
              <w:t>под</w:t>
            </w:r>
            <w:r w:rsidR="00431564">
              <w:rPr>
                <w:rFonts w:ascii="Times New Roman" w:hAnsi="Times New Roman"/>
              </w:rPr>
              <w:t>программы</w:t>
            </w:r>
            <w:r w:rsidRPr="00FB0EE1">
              <w:rPr>
                <w:rFonts w:ascii="Times New Roman" w:hAnsi="Times New Roman"/>
              </w:rPr>
              <w:t>)</w:t>
            </w:r>
          </w:p>
        </w:tc>
        <w:tc>
          <w:tcPr>
            <w:tcW w:w="3383" w:type="dxa"/>
            <w:gridSpan w:val="3"/>
            <w:tcBorders>
              <w:top w:val="single" w:sz="4" w:space="0" w:color="auto"/>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Планируемое з</w:t>
            </w:r>
            <w:r>
              <w:rPr>
                <w:rFonts w:ascii="Times New Roman" w:hAnsi="Times New Roman"/>
              </w:rPr>
              <w:t>начение показателя по годам р</w:t>
            </w:r>
            <w:r w:rsidRPr="00FB0EE1">
              <w:rPr>
                <w:rFonts w:ascii="Times New Roman" w:hAnsi="Times New Roman"/>
              </w:rPr>
              <w:t>еализации</w:t>
            </w:r>
          </w:p>
        </w:tc>
      </w:tr>
      <w:tr w:rsidR="005042A3" w:rsidRPr="00FB0EE1" w:rsidTr="00535DF0">
        <w:trPr>
          <w:trHeight w:val="640"/>
          <w:tblCellSpacing w:w="5" w:type="nil"/>
        </w:trPr>
        <w:tc>
          <w:tcPr>
            <w:tcW w:w="543" w:type="dxa"/>
            <w:vMerge/>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rPr>
                <w:rFonts w:ascii="Times New Roman" w:hAnsi="Times New Roman"/>
                <w:sz w:val="24"/>
                <w:szCs w:val="24"/>
              </w:rPr>
            </w:pPr>
          </w:p>
        </w:tc>
        <w:tc>
          <w:tcPr>
            <w:tcW w:w="1553" w:type="dxa"/>
            <w:vMerge/>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Местный бюджет</w:t>
            </w:r>
          </w:p>
        </w:tc>
        <w:tc>
          <w:tcPr>
            <w:tcW w:w="1134"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Другие   </w:t>
            </w:r>
            <w:r w:rsidRPr="00FB0EE1">
              <w:rPr>
                <w:rFonts w:ascii="Times New Roman" w:hAnsi="Times New Roman"/>
                <w:sz w:val="20"/>
                <w:szCs w:val="20"/>
              </w:rPr>
              <w:br/>
              <w:t>источники</w:t>
            </w:r>
          </w:p>
        </w:tc>
        <w:tc>
          <w:tcPr>
            <w:tcW w:w="3554" w:type="dxa"/>
            <w:vMerge/>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rPr>
                <w:rFonts w:ascii="Times New Roman" w:hAnsi="Times New Roman"/>
                <w:sz w:val="24"/>
                <w:szCs w:val="24"/>
              </w:rPr>
            </w:pPr>
          </w:p>
        </w:tc>
        <w:tc>
          <w:tcPr>
            <w:tcW w:w="1342" w:type="dxa"/>
            <w:vMerge/>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rPr>
                <w:rFonts w:ascii="Times New Roman" w:hAnsi="Times New Roman"/>
                <w:sz w:val="24"/>
                <w:szCs w:val="24"/>
              </w:rPr>
            </w:pPr>
          </w:p>
        </w:tc>
        <w:tc>
          <w:tcPr>
            <w:tcW w:w="2348" w:type="dxa"/>
            <w:vMerge/>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rPr>
                <w:rFonts w:ascii="Times New Roman" w:hAnsi="Times New Roman"/>
                <w:sz w:val="24"/>
                <w:szCs w:val="24"/>
              </w:rPr>
            </w:pPr>
          </w:p>
        </w:tc>
        <w:tc>
          <w:tcPr>
            <w:tcW w:w="1054" w:type="dxa"/>
            <w:tcBorders>
              <w:left w:val="single" w:sz="4" w:space="0" w:color="auto"/>
              <w:bottom w:val="single" w:sz="4" w:space="0" w:color="auto"/>
              <w:right w:val="single" w:sz="4" w:space="0" w:color="auto"/>
            </w:tcBorders>
          </w:tcPr>
          <w:p w:rsidR="005042A3" w:rsidRPr="00FB0EE1" w:rsidRDefault="00D42D94" w:rsidP="005320E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2017</w:t>
            </w:r>
            <w:r w:rsidR="005320E0">
              <w:rPr>
                <w:rFonts w:ascii="Times New Roman" w:hAnsi="Times New Roman"/>
                <w:sz w:val="18"/>
                <w:szCs w:val="18"/>
              </w:rPr>
              <w:t xml:space="preserve"> </w:t>
            </w:r>
            <w:r>
              <w:rPr>
                <w:rFonts w:ascii="Times New Roman" w:hAnsi="Times New Roman"/>
                <w:sz w:val="18"/>
                <w:szCs w:val="18"/>
              </w:rPr>
              <w:t>г</w:t>
            </w:r>
            <w:r w:rsidR="005320E0">
              <w:rPr>
                <w:rFonts w:ascii="Times New Roman" w:hAnsi="Times New Roman"/>
                <w:sz w:val="18"/>
                <w:szCs w:val="18"/>
              </w:rPr>
              <w:t>од</w:t>
            </w:r>
          </w:p>
        </w:tc>
        <w:tc>
          <w:tcPr>
            <w:tcW w:w="1134" w:type="dxa"/>
            <w:tcBorders>
              <w:left w:val="single" w:sz="4" w:space="0" w:color="auto"/>
              <w:bottom w:val="single" w:sz="4" w:space="0" w:color="auto"/>
              <w:right w:val="single" w:sz="4" w:space="0" w:color="auto"/>
            </w:tcBorders>
          </w:tcPr>
          <w:p w:rsidR="005042A3" w:rsidRPr="00FB0EE1" w:rsidRDefault="00D42D94" w:rsidP="005320E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2018</w:t>
            </w:r>
            <w:r w:rsidR="005320E0">
              <w:rPr>
                <w:rFonts w:ascii="Times New Roman" w:hAnsi="Times New Roman"/>
                <w:sz w:val="18"/>
                <w:szCs w:val="18"/>
              </w:rPr>
              <w:t xml:space="preserve"> </w:t>
            </w:r>
            <w:r>
              <w:rPr>
                <w:rFonts w:ascii="Times New Roman" w:hAnsi="Times New Roman"/>
                <w:sz w:val="18"/>
                <w:szCs w:val="18"/>
              </w:rPr>
              <w:t>г</w:t>
            </w:r>
            <w:r w:rsidR="005320E0">
              <w:rPr>
                <w:rFonts w:ascii="Times New Roman" w:hAnsi="Times New Roman"/>
                <w:sz w:val="18"/>
                <w:szCs w:val="18"/>
              </w:rPr>
              <w:t>од</w:t>
            </w:r>
          </w:p>
        </w:tc>
        <w:tc>
          <w:tcPr>
            <w:tcW w:w="1195" w:type="dxa"/>
            <w:tcBorders>
              <w:left w:val="single" w:sz="4" w:space="0" w:color="auto"/>
              <w:bottom w:val="single" w:sz="4" w:space="0" w:color="auto"/>
              <w:right w:val="single" w:sz="4" w:space="0" w:color="auto"/>
            </w:tcBorders>
          </w:tcPr>
          <w:p w:rsidR="005042A3" w:rsidRPr="00FB0EE1" w:rsidRDefault="00D42D94" w:rsidP="005320E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2019</w:t>
            </w:r>
            <w:r w:rsidR="005320E0">
              <w:rPr>
                <w:rFonts w:ascii="Times New Roman" w:hAnsi="Times New Roman"/>
                <w:sz w:val="18"/>
                <w:szCs w:val="18"/>
              </w:rPr>
              <w:t xml:space="preserve"> </w:t>
            </w:r>
            <w:r>
              <w:rPr>
                <w:rFonts w:ascii="Times New Roman" w:hAnsi="Times New Roman"/>
                <w:sz w:val="18"/>
                <w:szCs w:val="18"/>
              </w:rPr>
              <w:t>г</w:t>
            </w:r>
            <w:r w:rsidR="005320E0">
              <w:rPr>
                <w:rFonts w:ascii="Times New Roman" w:hAnsi="Times New Roman"/>
                <w:sz w:val="18"/>
                <w:szCs w:val="18"/>
              </w:rPr>
              <w:t>од</w:t>
            </w:r>
          </w:p>
        </w:tc>
      </w:tr>
      <w:tr w:rsidR="005042A3" w:rsidRPr="00FB0EE1" w:rsidTr="00535DF0">
        <w:trPr>
          <w:tblCellSpacing w:w="5" w:type="nil"/>
        </w:trPr>
        <w:tc>
          <w:tcPr>
            <w:tcW w:w="543"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w:t>
            </w:r>
          </w:p>
        </w:tc>
        <w:tc>
          <w:tcPr>
            <w:tcW w:w="1553"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2</w:t>
            </w:r>
          </w:p>
        </w:tc>
        <w:tc>
          <w:tcPr>
            <w:tcW w:w="1272"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3</w:t>
            </w:r>
          </w:p>
        </w:tc>
        <w:tc>
          <w:tcPr>
            <w:tcW w:w="1134"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4</w:t>
            </w:r>
          </w:p>
        </w:tc>
        <w:tc>
          <w:tcPr>
            <w:tcW w:w="3554"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5</w:t>
            </w:r>
          </w:p>
        </w:tc>
        <w:tc>
          <w:tcPr>
            <w:tcW w:w="1342"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6</w:t>
            </w:r>
          </w:p>
        </w:tc>
        <w:tc>
          <w:tcPr>
            <w:tcW w:w="2348"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7</w:t>
            </w:r>
          </w:p>
        </w:tc>
        <w:tc>
          <w:tcPr>
            <w:tcW w:w="1054"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8</w:t>
            </w:r>
          </w:p>
        </w:tc>
        <w:tc>
          <w:tcPr>
            <w:tcW w:w="1134"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9</w:t>
            </w:r>
          </w:p>
        </w:tc>
        <w:tc>
          <w:tcPr>
            <w:tcW w:w="1195"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10</w:t>
            </w:r>
          </w:p>
        </w:tc>
      </w:tr>
      <w:tr w:rsidR="005042A3" w:rsidRPr="00FB0EE1" w:rsidTr="00535DF0">
        <w:trPr>
          <w:trHeight w:val="320"/>
          <w:tblCellSpacing w:w="5" w:type="nil"/>
        </w:trPr>
        <w:tc>
          <w:tcPr>
            <w:tcW w:w="543"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t xml:space="preserve">1. </w:t>
            </w:r>
          </w:p>
        </w:tc>
        <w:tc>
          <w:tcPr>
            <w:tcW w:w="14586" w:type="dxa"/>
            <w:gridSpan w:val="9"/>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b/>
                <w:sz w:val="24"/>
                <w:szCs w:val="24"/>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r>
      <w:tr w:rsidR="005042A3" w:rsidRPr="00FB0EE1" w:rsidTr="00535DF0">
        <w:trPr>
          <w:trHeight w:val="320"/>
          <w:tblCellSpacing w:w="5" w:type="nil"/>
        </w:trPr>
        <w:tc>
          <w:tcPr>
            <w:tcW w:w="543"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5042A3" w:rsidRPr="00431564" w:rsidRDefault="00B63015" w:rsidP="00510ACC">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11 8</w:t>
            </w:r>
            <w:r w:rsidR="00510ACC">
              <w:rPr>
                <w:rFonts w:ascii="Times New Roman" w:hAnsi="Times New Roman"/>
                <w:sz w:val="20"/>
                <w:szCs w:val="24"/>
              </w:rPr>
              <w:t>60</w:t>
            </w:r>
            <w:r>
              <w:rPr>
                <w:rFonts w:ascii="Times New Roman" w:hAnsi="Times New Roman"/>
                <w:sz w:val="20"/>
                <w:szCs w:val="24"/>
              </w:rPr>
              <w:t> </w:t>
            </w:r>
            <w:r w:rsidR="00510ACC">
              <w:rPr>
                <w:rFonts w:ascii="Times New Roman" w:hAnsi="Times New Roman"/>
                <w:sz w:val="20"/>
                <w:szCs w:val="24"/>
              </w:rPr>
              <w:t>6</w:t>
            </w:r>
            <w:r>
              <w:rPr>
                <w:rFonts w:ascii="Times New Roman" w:hAnsi="Times New Roman"/>
                <w:sz w:val="20"/>
                <w:szCs w:val="24"/>
              </w:rPr>
              <w:t>14,0</w:t>
            </w:r>
          </w:p>
        </w:tc>
        <w:tc>
          <w:tcPr>
            <w:tcW w:w="1134" w:type="dxa"/>
            <w:tcBorders>
              <w:left w:val="single" w:sz="4" w:space="0" w:color="auto"/>
              <w:bottom w:val="single" w:sz="4" w:space="0" w:color="auto"/>
              <w:right w:val="single" w:sz="4" w:space="0" w:color="auto"/>
            </w:tcBorders>
          </w:tcPr>
          <w:p w:rsidR="005042A3" w:rsidRPr="00431564" w:rsidRDefault="00431564" w:rsidP="00431564">
            <w:pPr>
              <w:widowControl w:val="0"/>
              <w:autoSpaceDE w:val="0"/>
              <w:autoSpaceDN w:val="0"/>
              <w:adjustRightInd w:val="0"/>
              <w:spacing w:after="0" w:line="240" w:lineRule="auto"/>
              <w:jc w:val="center"/>
              <w:rPr>
                <w:rFonts w:ascii="Times New Roman" w:hAnsi="Times New Roman"/>
                <w:sz w:val="20"/>
                <w:szCs w:val="24"/>
              </w:rPr>
            </w:pPr>
            <w:r w:rsidRPr="00431564">
              <w:rPr>
                <w:rFonts w:ascii="Times New Roman" w:hAnsi="Times New Roman"/>
                <w:sz w:val="20"/>
                <w:szCs w:val="24"/>
              </w:rPr>
              <w:t>0</w:t>
            </w:r>
          </w:p>
        </w:tc>
        <w:tc>
          <w:tcPr>
            <w:tcW w:w="3554" w:type="dxa"/>
            <w:tcBorders>
              <w:left w:val="single" w:sz="4" w:space="0" w:color="auto"/>
              <w:bottom w:val="single" w:sz="4" w:space="0" w:color="auto"/>
              <w:right w:val="single" w:sz="4" w:space="0" w:color="auto"/>
            </w:tcBorders>
          </w:tcPr>
          <w:p w:rsidR="005042A3" w:rsidRPr="00FB0EE1" w:rsidRDefault="00875E2E" w:rsidP="00535DF0">
            <w:pPr>
              <w:widowControl w:val="0"/>
              <w:autoSpaceDE w:val="0"/>
              <w:autoSpaceDN w:val="0"/>
              <w:adjustRightInd w:val="0"/>
              <w:spacing w:after="0" w:line="240" w:lineRule="auto"/>
              <w:jc w:val="both"/>
              <w:rPr>
                <w:rFonts w:ascii="Times New Roman" w:hAnsi="Times New Roman"/>
                <w:sz w:val="24"/>
                <w:szCs w:val="24"/>
              </w:rPr>
            </w:pPr>
            <w:r w:rsidRPr="00875E2E">
              <w:rPr>
                <w:rFonts w:ascii="Times New Roman" w:hAnsi="Times New Roman"/>
                <w:sz w:val="24"/>
                <w:szCs w:val="24"/>
              </w:rPr>
              <w:t>Наличие нормативных правовых актов Шуйского муниципального района по организации составления проекта бюджета</w:t>
            </w:r>
          </w:p>
        </w:tc>
        <w:tc>
          <w:tcPr>
            <w:tcW w:w="1342" w:type="dxa"/>
            <w:tcBorders>
              <w:left w:val="single" w:sz="4" w:space="0" w:color="auto"/>
              <w:bottom w:val="single" w:sz="4" w:space="0" w:color="auto"/>
              <w:right w:val="single" w:sz="4" w:space="0" w:color="auto"/>
            </w:tcBorders>
          </w:tcPr>
          <w:p w:rsidR="005042A3" w:rsidRPr="00FB0EE1" w:rsidRDefault="00875E2E" w:rsidP="00535D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348" w:type="dxa"/>
            <w:tcBorders>
              <w:left w:val="single" w:sz="4" w:space="0" w:color="auto"/>
              <w:bottom w:val="single" w:sz="4" w:space="0" w:color="auto"/>
              <w:right w:val="single" w:sz="4" w:space="0" w:color="auto"/>
            </w:tcBorders>
          </w:tcPr>
          <w:p w:rsidR="005042A3" w:rsidRPr="00FB0EE1" w:rsidRDefault="00875E2E" w:rsidP="00535D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054" w:type="dxa"/>
            <w:tcBorders>
              <w:left w:val="single" w:sz="4" w:space="0" w:color="auto"/>
              <w:bottom w:val="single" w:sz="4" w:space="0" w:color="auto"/>
              <w:right w:val="single" w:sz="4" w:space="0" w:color="auto"/>
            </w:tcBorders>
          </w:tcPr>
          <w:p w:rsidR="005042A3" w:rsidRPr="00FB0EE1" w:rsidRDefault="00875E2E" w:rsidP="00535D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5042A3" w:rsidRPr="00FB0EE1" w:rsidRDefault="00875E2E" w:rsidP="00535D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95" w:type="dxa"/>
            <w:tcBorders>
              <w:left w:val="single" w:sz="4" w:space="0" w:color="auto"/>
              <w:bottom w:val="single" w:sz="4" w:space="0" w:color="auto"/>
              <w:right w:val="single" w:sz="4" w:space="0" w:color="auto"/>
            </w:tcBorders>
          </w:tcPr>
          <w:p w:rsidR="005042A3" w:rsidRPr="00FB0EE1" w:rsidRDefault="00875E2E" w:rsidP="00535D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615004" w:rsidRPr="00FB0EE1" w:rsidTr="00535DF0">
        <w:trPr>
          <w:trHeight w:val="320"/>
          <w:tblCellSpacing w:w="5" w:type="nil"/>
        </w:trPr>
        <w:tc>
          <w:tcPr>
            <w:tcW w:w="543"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615004" w:rsidRDefault="00615004" w:rsidP="00615004">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615004" w:rsidRPr="00431564" w:rsidRDefault="00615004" w:rsidP="00615004">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sz w:val="24"/>
                <w:szCs w:val="24"/>
              </w:rPr>
              <w:t>Доля главных распорядителей средств бюджета района, д</w:t>
            </w:r>
            <w:r>
              <w:rPr>
                <w:rFonts w:ascii="Times New Roman" w:hAnsi="Times New Roman"/>
                <w:sz w:val="24"/>
                <w:szCs w:val="24"/>
              </w:rPr>
              <w:t xml:space="preserve">о которых доводятся показатели </w:t>
            </w:r>
            <w:r w:rsidRPr="002F2F37">
              <w:rPr>
                <w:rFonts w:ascii="Times New Roman" w:hAnsi="Times New Roman"/>
                <w:sz w:val="24"/>
                <w:szCs w:val="24"/>
              </w:rPr>
              <w:t xml:space="preserve">бюджетных ассигнований и лимиты бюджетных </w:t>
            </w:r>
            <w:r>
              <w:rPr>
                <w:rFonts w:ascii="Times New Roman" w:hAnsi="Times New Roman"/>
                <w:sz w:val="24"/>
                <w:szCs w:val="24"/>
              </w:rPr>
              <w:t>о</w:t>
            </w:r>
            <w:r w:rsidRPr="002F2F37">
              <w:rPr>
                <w:rFonts w:ascii="Times New Roman" w:hAnsi="Times New Roman"/>
                <w:sz w:val="24"/>
                <w:szCs w:val="24"/>
              </w:rPr>
              <w:t>бязательств в установленном порядке</w:t>
            </w:r>
          </w:p>
        </w:tc>
        <w:tc>
          <w:tcPr>
            <w:tcW w:w="1342"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054"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95"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615004" w:rsidRPr="00FB0EE1" w:rsidTr="00535DF0">
        <w:trPr>
          <w:trHeight w:val="320"/>
          <w:tblCellSpacing w:w="5" w:type="nil"/>
        </w:trPr>
        <w:tc>
          <w:tcPr>
            <w:tcW w:w="543"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615004" w:rsidRDefault="00615004" w:rsidP="00615004">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615004" w:rsidRPr="00431564" w:rsidRDefault="00615004" w:rsidP="00615004">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615004" w:rsidRPr="00D56AFE" w:rsidRDefault="00615004" w:rsidP="00615004">
            <w:pPr>
              <w:spacing w:after="0" w:line="240" w:lineRule="auto"/>
              <w:jc w:val="both"/>
              <w:rPr>
                <w:rFonts w:ascii="Times New Roman" w:hAnsi="Times New Roman"/>
                <w:sz w:val="24"/>
              </w:rPr>
            </w:pPr>
            <w:r w:rsidRPr="00D56AFE">
              <w:rPr>
                <w:rFonts w:ascii="Times New Roman" w:hAnsi="Times New Roman"/>
                <w:sz w:val="24"/>
              </w:rPr>
              <w:t>Составление и ведение кассового плана исполнения бюджета района</w:t>
            </w:r>
          </w:p>
        </w:tc>
        <w:tc>
          <w:tcPr>
            <w:tcW w:w="1342"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348"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054"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95"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6E2E68" w:rsidRPr="00FB0EE1" w:rsidTr="00535DF0">
        <w:trPr>
          <w:trHeight w:val="320"/>
          <w:tblCellSpacing w:w="5" w:type="nil"/>
        </w:trPr>
        <w:tc>
          <w:tcPr>
            <w:tcW w:w="54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6E2E68"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6E2E68" w:rsidRPr="00431564"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6E2E68" w:rsidRPr="00D56AFE" w:rsidRDefault="006E2E68" w:rsidP="006E2E68">
            <w:pPr>
              <w:spacing w:after="0" w:line="240" w:lineRule="auto"/>
              <w:jc w:val="both"/>
              <w:rPr>
                <w:rFonts w:ascii="Times New Roman" w:hAnsi="Times New Roman"/>
                <w:sz w:val="24"/>
              </w:rPr>
            </w:pPr>
            <w:r w:rsidRPr="00D56AFE">
              <w:rPr>
                <w:rFonts w:ascii="Times New Roman" w:hAnsi="Times New Roman"/>
                <w:sz w:val="24"/>
              </w:rPr>
              <w:t>Соблюдение установленных законодательством Российской Федерации требований о сроках и составе отчетности об исполнении бюджета района</w:t>
            </w:r>
          </w:p>
        </w:tc>
        <w:tc>
          <w:tcPr>
            <w:tcW w:w="1342"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348"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054"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95"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6E2E68"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6E2E68"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6E2E68" w:rsidRPr="00431564"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vAlign w:val="center"/>
          </w:tcPr>
          <w:p w:rsidR="006E2E68" w:rsidRPr="00AD37F0" w:rsidRDefault="006E2E68" w:rsidP="006E2E68">
            <w:pPr>
              <w:pStyle w:val="ConsPlusNormal"/>
              <w:widowControl/>
              <w:ind w:firstLine="0"/>
              <w:jc w:val="both"/>
              <w:rPr>
                <w:rFonts w:ascii="Times New Roman" w:hAnsi="Times New Roman" w:cs="Times New Roman"/>
                <w:sz w:val="24"/>
                <w:szCs w:val="24"/>
              </w:rPr>
            </w:pPr>
            <w:r w:rsidRPr="00AD37F0">
              <w:rPr>
                <w:rFonts w:ascii="Times New Roman" w:hAnsi="Times New Roman" w:cs="Times New Roman"/>
                <w:sz w:val="24"/>
                <w:szCs w:val="24"/>
              </w:rPr>
              <w:t>Отношение фактического поступления доходов главных администраторов к</w:t>
            </w:r>
            <w:r>
              <w:rPr>
                <w:rFonts w:ascii="Times New Roman" w:hAnsi="Times New Roman" w:cs="Times New Roman"/>
                <w:sz w:val="24"/>
                <w:szCs w:val="24"/>
              </w:rPr>
              <w:t xml:space="preserve"> </w:t>
            </w:r>
            <w:r w:rsidRPr="00AD37F0">
              <w:rPr>
                <w:rFonts w:ascii="Times New Roman" w:hAnsi="Times New Roman" w:cs="Times New Roman"/>
                <w:sz w:val="24"/>
                <w:szCs w:val="24"/>
              </w:rPr>
              <w:t xml:space="preserve">утвержденному плану </w:t>
            </w:r>
          </w:p>
        </w:tc>
        <w:tc>
          <w:tcPr>
            <w:tcW w:w="1342" w:type="dxa"/>
            <w:tcBorders>
              <w:left w:val="single" w:sz="4" w:space="0" w:color="auto"/>
              <w:bottom w:val="single" w:sz="4" w:space="0" w:color="auto"/>
              <w:right w:val="single" w:sz="4" w:space="0" w:color="auto"/>
            </w:tcBorders>
            <w:vAlign w:val="center"/>
          </w:tcPr>
          <w:p w:rsidR="006E2E68" w:rsidRPr="00785FAF" w:rsidRDefault="006E2E68" w:rsidP="006E2E68">
            <w:pPr>
              <w:jc w:val="center"/>
              <w:rPr>
                <w:rFonts w:ascii="Times New Roman" w:hAnsi="Times New Roman"/>
                <w:sz w:val="24"/>
                <w:szCs w:val="24"/>
              </w:rPr>
            </w:pPr>
            <w:r w:rsidRPr="00785FAF">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6E2E68" w:rsidRPr="00785FAF" w:rsidRDefault="006E2E68" w:rsidP="006E2E68">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99,5</w:t>
            </w:r>
          </w:p>
        </w:tc>
        <w:tc>
          <w:tcPr>
            <w:tcW w:w="1054" w:type="dxa"/>
            <w:tcBorders>
              <w:left w:val="single" w:sz="4" w:space="0" w:color="auto"/>
              <w:bottom w:val="single" w:sz="4" w:space="0" w:color="auto"/>
              <w:right w:val="single" w:sz="4" w:space="0" w:color="auto"/>
            </w:tcBorders>
            <w:vAlign w:val="center"/>
          </w:tcPr>
          <w:p w:rsidR="006E2E68" w:rsidRPr="00785FAF" w:rsidRDefault="006E2E68" w:rsidP="006E2E68">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c>
          <w:tcPr>
            <w:tcW w:w="1134" w:type="dxa"/>
            <w:tcBorders>
              <w:left w:val="single" w:sz="4" w:space="0" w:color="auto"/>
              <w:bottom w:val="single" w:sz="4" w:space="0" w:color="auto"/>
              <w:right w:val="single" w:sz="4" w:space="0" w:color="auto"/>
            </w:tcBorders>
            <w:vAlign w:val="center"/>
          </w:tcPr>
          <w:p w:rsidR="006E2E68" w:rsidRPr="00785FAF" w:rsidRDefault="006E2E68" w:rsidP="006E2E68">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c>
          <w:tcPr>
            <w:tcW w:w="1195" w:type="dxa"/>
            <w:tcBorders>
              <w:left w:val="single" w:sz="4" w:space="0" w:color="auto"/>
              <w:bottom w:val="single" w:sz="4" w:space="0" w:color="auto"/>
              <w:right w:val="single" w:sz="4" w:space="0" w:color="auto"/>
            </w:tcBorders>
            <w:vAlign w:val="center"/>
          </w:tcPr>
          <w:p w:rsidR="006E2E68" w:rsidRPr="00785FAF" w:rsidRDefault="006E2E68" w:rsidP="006E2E68">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r>
      <w:tr w:rsidR="006E2E68"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6E2E68"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6E2E68" w:rsidRPr="00431564"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6E2E68" w:rsidRPr="00AD37F0" w:rsidRDefault="006E2E68" w:rsidP="006E2E68">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Шуйского муниципального района</w:t>
            </w:r>
          </w:p>
        </w:tc>
        <w:tc>
          <w:tcPr>
            <w:tcW w:w="1342" w:type="dxa"/>
            <w:tcBorders>
              <w:left w:val="single" w:sz="4" w:space="0" w:color="auto"/>
              <w:bottom w:val="single" w:sz="4" w:space="0" w:color="auto"/>
              <w:right w:val="single" w:sz="4" w:space="0" w:color="auto"/>
            </w:tcBorders>
            <w:vAlign w:val="center"/>
          </w:tcPr>
          <w:p w:rsidR="006E2E68" w:rsidRPr="00785FAF" w:rsidRDefault="006E2E68" w:rsidP="006E2E68">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tc>
        <w:tc>
          <w:tcPr>
            <w:tcW w:w="2348" w:type="dxa"/>
            <w:tcBorders>
              <w:left w:val="single" w:sz="4" w:space="0" w:color="auto"/>
              <w:bottom w:val="single" w:sz="4" w:space="0" w:color="auto"/>
              <w:right w:val="single" w:sz="4" w:space="0" w:color="auto"/>
            </w:tcBorders>
            <w:vAlign w:val="center"/>
          </w:tcPr>
          <w:p w:rsidR="006E2E68" w:rsidRPr="00785FAF" w:rsidRDefault="006E2E68" w:rsidP="006E2E68">
            <w:pPr>
              <w:pStyle w:val="ConsPlusNormal"/>
              <w:widowControl/>
              <w:ind w:firstLine="0"/>
              <w:jc w:val="center"/>
              <w:rPr>
                <w:rFonts w:ascii="Times New Roman" w:hAnsi="Times New Roman" w:cs="Times New Roman"/>
                <w:sz w:val="24"/>
              </w:rPr>
            </w:pPr>
            <w:r>
              <w:rPr>
                <w:rFonts w:ascii="Times New Roman" w:hAnsi="Times New Roman" w:cs="Times New Roman"/>
                <w:sz w:val="24"/>
              </w:rPr>
              <w:t>12,7</w:t>
            </w:r>
          </w:p>
        </w:tc>
        <w:tc>
          <w:tcPr>
            <w:tcW w:w="1054" w:type="dxa"/>
            <w:tcBorders>
              <w:left w:val="single" w:sz="4" w:space="0" w:color="auto"/>
              <w:bottom w:val="single" w:sz="4" w:space="0" w:color="auto"/>
              <w:right w:val="single" w:sz="4" w:space="0" w:color="auto"/>
            </w:tcBorders>
            <w:vAlign w:val="center"/>
          </w:tcPr>
          <w:p w:rsidR="006E2E68" w:rsidRPr="00785FAF" w:rsidRDefault="006E2E68" w:rsidP="006E2E68">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w:t>
            </w:r>
            <w:r>
              <w:rPr>
                <w:rFonts w:ascii="Times New Roman" w:hAnsi="Times New Roman" w:cs="Times New Roman"/>
                <w:sz w:val="24"/>
              </w:rPr>
              <w:t>3,0</w:t>
            </w:r>
          </w:p>
        </w:tc>
        <w:tc>
          <w:tcPr>
            <w:tcW w:w="1134" w:type="dxa"/>
            <w:tcBorders>
              <w:left w:val="single" w:sz="4" w:space="0" w:color="auto"/>
              <w:bottom w:val="single" w:sz="4" w:space="0" w:color="auto"/>
              <w:right w:val="single" w:sz="4" w:space="0" w:color="auto"/>
            </w:tcBorders>
            <w:vAlign w:val="center"/>
          </w:tcPr>
          <w:p w:rsidR="006E2E68" w:rsidRPr="00785FAF" w:rsidRDefault="006E2E68" w:rsidP="006E2E68">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w:t>
            </w:r>
            <w:r>
              <w:rPr>
                <w:rFonts w:ascii="Times New Roman" w:hAnsi="Times New Roman" w:cs="Times New Roman"/>
                <w:sz w:val="24"/>
              </w:rPr>
              <w:t>3</w:t>
            </w:r>
            <w:r w:rsidRPr="00785FAF">
              <w:rPr>
                <w:rFonts w:ascii="Times New Roman" w:hAnsi="Times New Roman" w:cs="Times New Roman"/>
                <w:sz w:val="24"/>
              </w:rPr>
              <w:t>,</w:t>
            </w:r>
            <w:r>
              <w:rPr>
                <w:rFonts w:ascii="Times New Roman" w:hAnsi="Times New Roman" w:cs="Times New Roman"/>
                <w:sz w:val="24"/>
              </w:rPr>
              <w:t>3</w:t>
            </w:r>
          </w:p>
        </w:tc>
        <w:tc>
          <w:tcPr>
            <w:tcW w:w="1195" w:type="dxa"/>
            <w:tcBorders>
              <w:left w:val="single" w:sz="4" w:space="0" w:color="auto"/>
              <w:bottom w:val="single" w:sz="4" w:space="0" w:color="auto"/>
              <w:right w:val="single" w:sz="4" w:space="0" w:color="auto"/>
            </w:tcBorders>
            <w:vAlign w:val="center"/>
          </w:tcPr>
          <w:p w:rsidR="006E2E68" w:rsidRPr="00785FAF" w:rsidRDefault="006E2E68" w:rsidP="006E2E68">
            <w:pPr>
              <w:pStyle w:val="ConsPlusNormal"/>
              <w:widowControl/>
              <w:ind w:firstLine="0"/>
              <w:jc w:val="center"/>
              <w:rPr>
                <w:rFonts w:ascii="Times New Roman" w:hAnsi="Times New Roman" w:cs="Times New Roman"/>
                <w:sz w:val="24"/>
              </w:rPr>
            </w:pPr>
            <w:r>
              <w:rPr>
                <w:rFonts w:ascii="Times New Roman" w:hAnsi="Times New Roman" w:cs="Times New Roman"/>
                <w:sz w:val="24"/>
              </w:rPr>
              <w:t>13,5</w:t>
            </w:r>
          </w:p>
        </w:tc>
      </w:tr>
      <w:tr w:rsidR="006E2E68"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6E2E68"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6E2E68" w:rsidRPr="00431564"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6E2E68" w:rsidRPr="00AD37F0" w:rsidRDefault="006E2E68" w:rsidP="006E2E68">
            <w:pPr>
              <w:spacing w:after="0" w:line="240" w:lineRule="auto"/>
              <w:jc w:val="both"/>
              <w:rPr>
                <w:rFonts w:ascii="Times New Roman" w:hAnsi="Times New Roman"/>
                <w:sz w:val="24"/>
                <w:szCs w:val="24"/>
              </w:rPr>
            </w:pPr>
            <w:r w:rsidRPr="00AD37F0">
              <w:rPr>
                <w:rFonts w:ascii="Times New Roman" w:hAnsi="Times New Roman"/>
                <w:sz w:val="24"/>
                <w:szCs w:val="24"/>
              </w:rPr>
              <w:t>Соотношение недополученных доходов по местным налогам в результате налоговых льгот, установленных нормативными актами района, к общему объему налоговых доходов бюджета района</w:t>
            </w:r>
          </w:p>
        </w:tc>
        <w:tc>
          <w:tcPr>
            <w:tcW w:w="1342" w:type="dxa"/>
            <w:tcBorders>
              <w:left w:val="single" w:sz="4" w:space="0" w:color="auto"/>
              <w:bottom w:val="single" w:sz="4" w:space="0" w:color="auto"/>
              <w:right w:val="single" w:sz="4" w:space="0" w:color="auto"/>
            </w:tcBorders>
            <w:vAlign w:val="center"/>
          </w:tcPr>
          <w:p w:rsidR="006E2E68" w:rsidRPr="00785FAF" w:rsidRDefault="006E2E68" w:rsidP="006E2E68">
            <w:pPr>
              <w:jc w:val="center"/>
              <w:rPr>
                <w:rFonts w:ascii="Times New Roman" w:hAnsi="Times New Roman"/>
                <w:sz w:val="24"/>
                <w:szCs w:val="24"/>
              </w:rPr>
            </w:pPr>
            <w:r w:rsidRPr="00785FAF">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6E2E68" w:rsidRPr="00785FAF" w:rsidRDefault="006E2E68" w:rsidP="006E2E68">
            <w:pPr>
              <w:pStyle w:val="aa"/>
              <w:jc w:val="center"/>
            </w:pPr>
            <w:r w:rsidRPr="00785FAF">
              <w:t>0</w:t>
            </w:r>
          </w:p>
        </w:tc>
        <w:tc>
          <w:tcPr>
            <w:tcW w:w="1054" w:type="dxa"/>
            <w:tcBorders>
              <w:left w:val="single" w:sz="4" w:space="0" w:color="auto"/>
              <w:bottom w:val="single" w:sz="4" w:space="0" w:color="auto"/>
              <w:right w:val="single" w:sz="4" w:space="0" w:color="auto"/>
            </w:tcBorders>
            <w:vAlign w:val="center"/>
          </w:tcPr>
          <w:p w:rsidR="006E2E68" w:rsidRPr="00785FAF" w:rsidRDefault="006E2E68" w:rsidP="006E2E68">
            <w:pPr>
              <w:pStyle w:val="aa"/>
              <w:jc w:val="center"/>
            </w:pPr>
            <w:r w:rsidRPr="00785FAF">
              <w:t>0</w:t>
            </w:r>
          </w:p>
        </w:tc>
        <w:tc>
          <w:tcPr>
            <w:tcW w:w="1134" w:type="dxa"/>
            <w:tcBorders>
              <w:left w:val="single" w:sz="4" w:space="0" w:color="auto"/>
              <w:bottom w:val="single" w:sz="4" w:space="0" w:color="auto"/>
              <w:right w:val="single" w:sz="4" w:space="0" w:color="auto"/>
            </w:tcBorders>
            <w:vAlign w:val="center"/>
          </w:tcPr>
          <w:p w:rsidR="006E2E68" w:rsidRPr="00785FAF" w:rsidRDefault="006E2E68" w:rsidP="006E2E68">
            <w:pPr>
              <w:pStyle w:val="aa"/>
              <w:jc w:val="center"/>
            </w:pPr>
            <w:r w:rsidRPr="00785FAF">
              <w:t>0</w:t>
            </w:r>
          </w:p>
        </w:tc>
        <w:tc>
          <w:tcPr>
            <w:tcW w:w="1195" w:type="dxa"/>
            <w:tcBorders>
              <w:left w:val="single" w:sz="4" w:space="0" w:color="auto"/>
              <w:bottom w:val="single" w:sz="4" w:space="0" w:color="auto"/>
              <w:right w:val="single" w:sz="4" w:space="0" w:color="auto"/>
            </w:tcBorders>
            <w:vAlign w:val="center"/>
          </w:tcPr>
          <w:p w:rsidR="006E2E68" w:rsidRPr="00785FAF" w:rsidRDefault="006E2E68" w:rsidP="006E2E68">
            <w:pPr>
              <w:pStyle w:val="ConsPlusNormal"/>
              <w:widowControl/>
              <w:ind w:firstLine="0"/>
              <w:jc w:val="center"/>
              <w:rPr>
                <w:rFonts w:ascii="Times New Roman" w:hAnsi="Times New Roman" w:cs="Times New Roman"/>
                <w:sz w:val="24"/>
              </w:rPr>
            </w:pPr>
            <w:r>
              <w:rPr>
                <w:rFonts w:ascii="Times New Roman" w:hAnsi="Times New Roman" w:cs="Times New Roman"/>
                <w:sz w:val="24"/>
              </w:rPr>
              <w:t>0</w:t>
            </w:r>
          </w:p>
        </w:tc>
      </w:tr>
      <w:tr w:rsidR="006E2E68"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6E2E68"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6E2E68" w:rsidRPr="00431564"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6E2E68" w:rsidRPr="0085190C" w:rsidRDefault="006E2E68" w:rsidP="006E2E68">
            <w:pPr>
              <w:spacing w:after="0" w:line="240" w:lineRule="auto"/>
              <w:jc w:val="both"/>
              <w:rPr>
                <w:rFonts w:ascii="Times New Roman" w:hAnsi="Times New Roman"/>
                <w:sz w:val="24"/>
                <w:szCs w:val="24"/>
              </w:rPr>
            </w:pPr>
            <w:r>
              <w:rPr>
                <w:rFonts w:ascii="Times New Roman" w:hAnsi="Times New Roman"/>
                <w:sz w:val="24"/>
                <w:szCs w:val="24"/>
              </w:rPr>
              <w:t>Доля расходов бюджета района,</w:t>
            </w:r>
            <w:r w:rsidRPr="0085190C">
              <w:rPr>
                <w:rFonts w:ascii="Times New Roman" w:hAnsi="Times New Roman"/>
                <w:sz w:val="24"/>
                <w:szCs w:val="24"/>
              </w:rPr>
              <w:t xml:space="preserve"> </w:t>
            </w:r>
            <w:r w:rsidRPr="0085190C">
              <w:rPr>
                <w:rFonts w:ascii="Times New Roman" w:hAnsi="Times New Roman"/>
                <w:sz w:val="24"/>
                <w:szCs w:val="24"/>
              </w:rPr>
              <w:br/>
              <w:t>формируемых в рамках</w:t>
            </w:r>
            <w:r>
              <w:rPr>
                <w:rFonts w:ascii="Times New Roman" w:hAnsi="Times New Roman"/>
                <w:sz w:val="24"/>
                <w:szCs w:val="24"/>
              </w:rPr>
              <w:t xml:space="preserve"> </w:t>
            </w:r>
            <w:r w:rsidRPr="0085190C">
              <w:rPr>
                <w:rFonts w:ascii="Times New Roman" w:hAnsi="Times New Roman"/>
                <w:sz w:val="24"/>
                <w:szCs w:val="24"/>
              </w:rPr>
              <w:t>программ</w:t>
            </w:r>
          </w:p>
        </w:tc>
        <w:tc>
          <w:tcPr>
            <w:tcW w:w="1342" w:type="dxa"/>
            <w:tcBorders>
              <w:left w:val="single" w:sz="4" w:space="0" w:color="auto"/>
              <w:bottom w:val="single" w:sz="4" w:space="0" w:color="auto"/>
              <w:right w:val="single" w:sz="4" w:space="0" w:color="auto"/>
            </w:tcBorders>
            <w:vAlign w:val="center"/>
          </w:tcPr>
          <w:p w:rsidR="006E2E68" w:rsidRPr="0085190C" w:rsidRDefault="006E2E68" w:rsidP="006E2E68">
            <w:pPr>
              <w:jc w:val="center"/>
              <w:rPr>
                <w:rFonts w:ascii="Times New Roman" w:hAnsi="Times New Roman"/>
                <w:sz w:val="24"/>
                <w:szCs w:val="24"/>
              </w:rPr>
            </w:pPr>
            <w:r w:rsidRPr="0085190C">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6E2E68" w:rsidRPr="0085190C" w:rsidRDefault="006E2E68" w:rsidP="006E2E68">
            <w:pPr>
              <w:pStyle w:val="aa"/>
              <w:jc w:val="center"/>
            </w:pPr>
            <w:r>
              <w:t>96,4</w:t>
            </w:r>
          </w:p>
        </w:tc>
        <w:tc>
          <w:tcPr>
            <w:tcW w:w="1054" w:type="dxa"/>
            <w:tcBorders>
              <w:left w:val="single" w:sz="4" w:space="0" w:color="auto"/>
              <w:bottom w:val="single" w:sz="4" w:space="0" w:color="auto"/>
              <w:right w:val="single" w:sz="4" w:space="0" w:color="auto"/>
            </w:tcBorders>
            <w:vAlign w:val="center"/>
          </w:tcPr>
          <w:p w:rsidR="006E2E68" w:rsidRPr="0085190C" w:rsidRDefault="006E2E68" w:rsidP="006E2E68">
            <w:pPr>
              <w:pStyle w:val="aa"/>
              <w:jc w:val="center"/>
            </w:pPr>
            <w:r>
              <w:t>&gt; 97</w:t>
            </w:r>
          </w:p>
        </w:tc>
        <w:tc>
          <w:tcPr>
            <w:tcW w:w="1134" w:type="dxa"/>
            <w:tcBorders>
              <w:left w:val="single" w:sz="4" w:space="0" w:color="auto"/>
              <w:bottom w:val="single" w:sz="4" w:space="0" w:color="auto"/>
              <w:right w:val="single" w:sz="4" w:space="0" w:color="auto"/>
            </w:tcBorders>
            <w:vAlign w:val="center"/>
          </w:tcPr>
          <w:p w:rsidR="006E2E68" w:rsidRPr="0085190C" w:rsidRDefault="006E2E68" w:rsidP="006E2E68">
            <w:pPr>
              <w:pStyle w:val="aa"/>
              <w:jc w:val="center"/>
            </w:pPr>
            <w:r w:rsidRPr="00031912">
              <w:t>&gt; 97</w:t>
            </w:r>
          </w:p>
        </w:tc>
        <w:tc>
          <w:tcPr>
            <w:tcW w:w="1195" w:type="dxa"/>
            <w:tcBorders>
              <w:left w:val="single" w:sz="4" w:space="0" w:color="auto"/>
              <w:bottom w:val="single" w:sz="4" w:space="0" w:color="auto"/>
              <w:right w:val="single" w:sz="4" w:space="0" w:color="auto"/>
            </w:tcBorders>
            <w:vAlign w:val="center"/>
          </w:tcPr>
          <w:p w:rsidR="006E2E68" w:rsidRPr="0085190C" w:rsidRDefault="006E2E68" w:rsidP="006E2E68">
            <w:pPr>
              <w:pStyle w:val="ConsPlusNormal"/>
              <w:widowControl/>
              <w:ind w:firstLine="0"/>
              <w:jc w:val="center"/>
              <w:rPr>
                <w:rFonts w:ascii="Times New Roman" w:hAnsi="Times New Roman" w:cs="Times New Roman"/>
              </w:rPr>
            </w:pPr>
            <w:r w:rsidRPr="00031912">
              <w:rPr>
                <w:rFonts w:ascii="Times New Roman" w:hAnsi="Times New Roman" w:cs="Times New Roman"/>
                <w:sz w:val="24"/>
              </w:rPr>
              <w:t>100</w:t>
            </w:r>
          </w:p>
        </w:tc>
      </w:tr>
      <w:tr w:rsidR="006E2E68"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6E2E68"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6E2E68" w:rsidRPr="00431564"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6E2E68" w:rsidRPr="0085190C" w:rsidRDefault="006E2E68" w:rsidP="006E2E68">
            <w:pPr>
              <w:spacing w:after="0" w:line="240" w:lineRule="auto"/>
              <w:jc w:val="both"/>
              <w:rPr>
                <w:rFonts w:ascii="Times New Roman" w:hAnsi="Times New Roman"/>
                <w:sz w:val="24"/>
                <w:szCs w:val="24"/>
              </w:rPr>
            </w:pPr>
            <w:r w:rsidRPr="0085190C">
              <w:rPr>
                <w:rFonts w:ascii="Times New Roman" w:hAnsi="Times New Roman"/>
                <w:sz w:val="24"/>
                <w:szCs w:val="24"/>
              </w:rPr>
              <w:t>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w:t>
            </w:r>
          </w:p>
        </w:tc>
        <w:tc>
          <w:tcPr>
            <w:tcW w:w="1342" w:type="dxa"/>
            <w:tcBorders>
              <w:left w:val="single" w:sz="4" w:space="0" w:color="auto"/>
              <w:bottom w:val="single" w:sz="4" w:space="0" w:color="auto"/>
              <w:right w:val="single" w:sz="4" w:space="0" w:color="auto"/>
            </w:tcBorders>
            <w:vAlign w:val="center"/>
          </w:tcPr>
          <w:p w:rsidR="006E2E68" w:rsidRPr="0085190C" w:rsidRDefault="006E2E68" w:rsidP="006E2E68">
            <w:pPr>
              <w:jc w:val="center"/>
              <w:rPr>
                <w:rFonts w:ascii="Times New Roman" w:hAnsi="Times New Roman"/>
                <w:sz w:val="24"/>
                <w:szCs w:val="24"/>
              </w:rPr>
            </w:pPr>
            <w:r w:rsidRPr="0085190C">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6E2E68" w:rsidRPr="0085190C" w:rsidRDefault="006E2E68" w:rsidP="006E2E68">
            <w:pPr>
              <w:pStyle w:val="aa"/>
              <w:jc w:val="center"/>
            </w:pPr>
            <w:r w:rsidRPr="0085190C">
              <w:t>0,8</w:t>
            </w:r>
          </w:p>
        </w:tc>
        <w:tc>
          <w:tcPr>
            <w:tcW w:w="1054" w:type="dxa"/>
            <w:tcBorders>
              <w:left w:val="single" w:sz="4" w:space="0" w:color="auto"/>
              <w:bottom w:val="single" w:sz="4" w:space="0" w:color="auto"/>
              <w:right w:val="single" w:sz="4" w:space="0" w:color="auto"/>
            </w:tcBorders>
            <w:vAlign w:val="center"/>
          </w:tcPr>
          <w:p w:rsidR="006E2E68" w:rsidRPr="0085190C" w:rsidRDefault="006E2E68" w:rsidP="006E2E68">
            <w:pPr>
              <w:pStyle w:val="aa"/>
              <w:jc w:val="center"/>
            </w:pPr>
            <w:r w:rsidRPr="0085190C">
              <w:t>0,9</w:t>
            </w:r>
          </w:p>
        </w:tc>
        <w:tc>
          <w:tcPr>
            <w:tcW w:w="1134" w:type="dxa"/>
            <w:tcBorders>
              <w:left w:val="single" w:sz="4" w:space="0" w:color="auto"/>
              <w:bottom w:val="single" w:sz="4" w:space="0" w:color="auto"/>
              <w:right w:val="single" w:sz="4" w:space="0" w:color="auto"/>
            </w:tcBorders>
            <w:vAlign w:val="center"/>
          </w:tcPr>
          <w:p w:rsidR="006E2E68" w:rsidRPr="0085190C" w:rsidRDefault="006E2E68" w:rsidP="006E2E68">
            <w:pPr>
              <w:spacing w:after="0" w:line="240" w:lineRule="auto"/>
              <w:jc w:val="center"/>
              <w:rPr>
                <w:rFonts w:ascii="Times New Roman" w:hAnsi="Times New Roman"/>
                <w:sz w:val="24"/>
                <w:szCs w:val="24"/>
              </w:rPr>
            </w:pPr>
            <w:r>
              <w:rPr>
                <w:rFonts w:ascii="Times New Roman" w:hAnsi="Times New Roman"/>
                <w:sz w:val="24"/>
                <w:szCs w:val="24"/>
              </w:rPr>
              <w:t>≤</w:t>
            </w:r>
            <w:r w:rsidRPr="0085190C">
              <w:rPr>
                <w:rFonts w:ascii="Times New Roman" w:hAnsi="Times New Roman"/>
                <w:sz w:val="24"/>
                <w:szCs w:val="24"/>
              </w:rPr>
              <w:t>1,0</w:t>
            </w:r>
          </w:p>
        </w:tc>
        <w:tc>
          <w:tcPr>
            <w:tcW w:w="1195" w:type="dxa"/>
            <w:tcBorders>
              <w:left w:val="single" w:sz="4" w:space="0" w:color="auto"/>
              <w:bottom w:val="single" w:sz="4" w:space="0" w:color="auto"/>
              <w:right w:val="single" w:sz="4" w:space="0" w:color="auto"/>
            </w:tcBorders>
            <w:vAlign w:val="center"/>
          </w:tcPr>
          <w:p w:rsidR="006E2E68" w:rsidRPr="0085190C" w:rsidRDefault="006E2E68" w:rsidP="006E2E68">
            <w:pPr>
              <w:pStyle w:val="ConsPlusNormal"/>
              <w:widowControl/>
              <w:ind w:firstLine="0"/>
              <w:jc w:val="center"/>
              <w:rPr>
                <w:rFonts w:ascii="Times New Roman" w:hAnsi="Times New Roman" w:cs="Times New Roman"/>
              </w:rPr>
            </w:pPr>
            <w:r w:rsidRPr="00031912">
              <w:rPr>
                <w:rFonts w:ascii="Times New Roman" w:hAnsi="Times New Roman" w:cs="Times New Roman"/>
                <w:sz w:val="24"/>
                <w:szCs w:val="24"/>
              </w:rPr>
              <w:t>≤1,0</w:t>
            </w:r>
          </w:p>
        </w:tc>
      </w:tr>
      <w:tr w:rsidR="00E1444A"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E1444A" w:rsidRDefault="00E1444A" w:rsidP="00E1444A">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E1444A" w:rsidRPr="00431564" w:rsidRDefault="00E1444A" w:rsidP="00E1444A">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E1444A" w:rsidRPr="00D56AFE" w:rsidRDefault="00E1444A" w:rsidP="00E1444A">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муниципальных учреждений</w:t>
            </w:r>
          </w:p>
        </w:tc>
        <w:tc>
          <w:tcPr>
            <w:tcW w:w="1342"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348"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54"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95"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E1444A"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E1444A" w:rsidRDefault="00E1444A" w:rsidP="00E1444A">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E1444A" w:rsidRPr="00431564" w:rsidRDefault="00E1444A" w:rsidP="00E1444A">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E1444A" w:rsidRPr="00D56AFE" w:rsidRDefault="00E1444A" w:rsidP="00E1444A">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бюджета района по исполнению обязательств перед гражданами</w:t>
            </w:r>
          </w:p>
        </w:tc>
        <w:tc>
          <w:tcPr>
            <w:tcW w:w="1342"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348"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54"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95"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E1444A" w:rsidRPr="00FB0EE1" w:rsidTr="00535DF0">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lastRenderedPageBreak/>
              <w:t xml:space="preserve">2. </w:t>
            </w:r>
          </w:p>
        </w:tc>
        <w:tc>
          <w:tcPr>
            <w:tcW w:w="14586" w:type="dxa"/>
            <w:gridSpan w:val="9"/>
            <w:tcBorders>
              <w:top w:val="single" w:sz="4" w:space="0" w:color="auto"/>
              <w:left w:val="single" w:sz="4" w:space="0" w:color="auto"/>
              <w:bottom w:val="single" w:sz="4" w:space="0" w:color="auto"/>
              <w:right w:val="single" w:sz="4" w:space="0" w:color="auto"/>
            </w:tcBorders>
          </w:tcPr>
          <w:p w:rsidR="00E1444A" w:rsidRPr="00E31A34" w:rsidRDefault="00E1444A" w:rsidP="00E1444A">
            <w:pPr>
              <w:widowControl w:val="0"/>
              <w:autoSpaceDE w:val="0"/>
              <w:autoSpaceDN w:val="0"/>
              <w:adjustRightInd w:val="0"/>
              <w:spacing w:after="0" w:line="240" w:lineRule="auto"/>
              <w:rPr>
                <w:rFonts w:ascii="Times New Roman" w:hAnsi="Times New Roman"/>
                <w:b/>
                <w:sz w:val="24"/>
                <w:szCs w:val="24"/>
              </w:rPr>
            </w:pPr>
            <w:r w:rsidRPr="00E31A34">
              <w:rPr>
                <w:rFonts w:ascii="Times New Roman" w:hAnsi="Times New Roman"/>
                <w:b/>
                <w:sz w:val="24"/>
                <w:szCs w:val="24"/>
              </w:rPr>
              <w:t>Обеспечение выполнения расходных обязательств Шуйского муниципального района и создание условий для их оптимизации</w:t>
            </w:r>
          </w:p>
        </w:tc>
      </w:tr>
      <w:tr w:rsidR="00E1444A" w:rsidRPr="00FB0EE1" w:rsidTr="00535DF0">
        <w:trPr>
          <w:trHeight w:val="345"/>
          <w:tblCellSpacing w:w="5" w:type="nil"/>
        </w:trPr>
        <w:tc>
          <w:tcPr>
            <w:tcW w:w="543"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E1444A" w:rsidRPr="00A03DB5" w:rsidRDefault="00E1444A" w:rsidP="00E1444A">
            <w:pPr>
              <w:pStyle w:val="ConsPlusNormal"/>
              <w:widowControl/>
              <w:ind w:firstLine="0"/>
              <w:outlineLvl w:val="3"/>
              <w:rPr>
                <w:rFonts w:ascii="Times New Roman" w:hAnsi="Times New Roman" w:cs="Times New Roman"/>
              </w:rPr>
            </w:pPr>
            <w:r w:rsidRPr="00E14A11">
              <w:rPr>
                <w:rFonts w:ascii="Times New Roman" w:hAnsi="Times New Roman" w:cs="Times New Roman"/>
                <w:sz w:val="24"/>
              </w:rPr>
              <w:t>Полнота исполнения расходных обязательств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E1444A" w:rsidRPr="00AD37F0" w:rsidRDefault="00E1444A" w:rsidP="00E1444A">
            <w:pPr>
              <w:jc w:val="center"/>
              <w:rPr>
                <w:rFonts w:ascii="Times New Roman" w:hAnsi="Times New Roman"/>
                <w:sz w:val="24"/>
                <w:szCs w:val="24"/>
              </w:rPr>
            </w:pPr>
            <w:r w:rsidRPr="00A03DB5">
              <w:rPr>
                <w:sz w:val="24"/>
                <w:szCs w:val="24"/>
              </w:rPr>
              <w:t>%</w:t>
            </w:r>
          </w:p>
        </w:tc>
        <w:tc>
          <w:tcPr>
            <w:tcW w:w="2348" w:type="dxa"/>
            <w:tcBorders>
              <w:top w:val="single" w:sz="4" w:space="0" w:color="auto"/>
              <w:left w:val="single" w:sz="4" w:space="0" w:color="auto"/>
              <w:bottom w:val="single" w:sz="4" w:space="0" w:color="auto"/>
              <w:right w:val="single" w:sz="4" w:space="0" w:color="auto"/>
            </w:tcBorders>
            <w:vAlign w:val="center"/>
          </w:tcPr>
          <w:p w:rsidR="00E1444A" w:rsidRPr="00AD37F0" w:rsidRDefault="00E1444A" w:rsidP="00E1444A">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rPr>
              <w:t>97,7</w:t>
            </w:r>
          </w:p>
        </w:tc>
        <w:tc>
          <w:tcPr>
            <w:tcW w:w="1054" w:type="dxa"/>
            <w:tcBorders>
              <w:top w:val="single" w:sz="4" w:space="0" w:color="auto"/>
              <w:left w:val="single" w:sz="4" w:space="0" w:color="auto"/>
              <w:bottom w:val="single" w:sz="4" w:space="0" w:color="auto"/>
              <w:right w:val="single" w:sz="4" w:space="0" w:color="auto"/>
            </w:tcBorders>
            <w:vAlign w:val="center"/>
          </w:tcPr>
          <w:p w:rsidR="00E1444A" w:rsidRPr="00AD37F0" w:rsidRDefault="00E1444A" w:rsidP="00E1444A">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AD37F0" w:rsidRDefault="00E1444A" w:rsidP="00E1444A">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95" w:type="dxa"/>
            <w:tcBorders>
              <w:top w:val="single" w:sz="4" w:space="0" w:color="auto"/>
              <w:left w:val="single" w:sz="4" w:space="0" w:color="auto"/>
              <w:bottom w:val="single" w:sz="4" w:space="0" w:color="auto"/>
              <w:right w:val="single" w:sz="4" w:space="0" w:color="auto"/>
            </w:tcBorders>
            <w:vAlign w:val="center"/>
          </w:tcPr>
          <w:p w:rsidR="00E1444A" w:rsidRPr="00AD37F0" w:rsidRDefault="00E1444A" w:rsidP="00E1444A">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r>
      <w:tr w:rsidR="00E1444A" w:rsidRPr="00FB0EE1" w:rsidTr="00535DF0">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4586" w:type="dxa"/>
            <w:gridSpan w:val="9"/>
            <w:tcBorders>
              <w:top w:val="single" w:sz="4" w:space="0" w:color="auto"/>
              <w:left w:val="single" w:sz="4" w:space="0" w:color="auto"/>
              <w:bottom w:val="single" w:sz="4" w:space="0" w:color="auto"/>
              <w:right w:val="single" w:sz="4" w:space="0" w:color="auto"/>
            </w:tcBorders>
          </w:tcPr>
          <w:p w:rsidR="00E1444A" w:rsidRPr="00E14A11" w:rsidRDefault="00E1444A" w:rsidP="00E1444A">
            <w:pPr>
              <w:pStyle w:val="ConsPlusNormal"/>
              <w:widowControl/>
              <w:ind w:firstLine="0"/>
              <w:jc w:val="center"/>
              <w:rPr>
                <w:rFonts w:ascii="Times New Roman" w:hAnsi="Times New Roman" w:cs="Times New Roman"/>
                <w:sz w:val="22"/>
              </w:rPr>
            </w:pPr>
            <w:r w:rsidRPr="00E14A11">
              <w:rPr>
                <w:rFonts w:ascii="Times New Roman" w:hAnsi="Times New Roman" w:cs="Times New Roman"/>
                <w:b/>
                <w:bCs/>
                <w:sz w:val="24"/>
              </w:rPr>
              <w:t>Создание условий для повышения эффективности использования бюджетных ресурсов и качества финансового менеджмента</w:t>
            </w:r>
          </w:p>
        </w:tc>
      </w:tr>
      <w:tr w:rsidR="00E1444A" w:rsidRPr="00FB0EE1" w:rsidTr="00535DF0">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E1444A" w:rsidRPr="00AD37F0" w:rsidRDefault="00E1444A" w:rsidP="00E1444A">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Проведение годового мониторинга качества финансового менеджмента главных распорядителей бюджетных средств в соответствии с установленным порядком</w:t>
            </w:r>
          </w:p>
        </w:tc>
        <w:tc>
          <w:tcPr>
            <w:tcW w:w="1342" w:type="dxa"/>
            <w:tcBorders>
              <w:top w:val="single" w:sz="4" w:space="0" w:color="auto"/>
              <w:left w:val="single" w:sz="4" w:space="0" w:color="auto"/>
              <w:bottom w:val="single" w:sz="4" w:space="0" w:color="auto"/>
              <w:right w:val="single" w:sz="4" w:space="0" w:color="auto"/>
            </w:tcBorders>
            <w:vAlign w:val="center"/>
          </w:tcPr>
          <w:p w:rsidR="00E1444A" w:rsidRPr="00785FAF" w:rsidRDefault="00E1444A" w:rsidP="00E1444A">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p w:rsidR="00E1444A" w:rsidRPr="00785FAF" w:rsidRDefault="00E1444A" w:rsidP="00E1444A">
            <w:pPr>
              <w:pStyle w:val="ConsPlusNormal"/>
              <w:widowControl/>
              <w:ind w:firstLine="0"/>
              <w:jc w:val="center"/>
              <w:outlineLvl w:val="3"/>
              <w:rPr>
                <w:rFonts w:ascii="Times New Roman" w:hAnsi="Times New Roman" w:cs="Times New Roman"/>
                <w:sz w:val="24"/>
              </w:rPr>
            </w:pPr>
          </w:p>
        </w:tc>
        <w:tc>
          <w:tcPr>
            <w:tcW w:w="2348" w:type="dxa"/>
            <w:tcBorders>
              <w:top w:val="single" w:sz="4" w:space="0" w:color="auto"/>
              <w:left w:val="single" w:sz="4" w:space="0" w:color="auto"/>
              <w:bottom w:val="single" w:sz="4" w:space="0" w:color="auto"/>
              <w:right w:val="single" w:sz="4" w:space="0" w:color="auto"/>
            </w:tcBorders>
            <w:vAlign w:val="center"/>
          </w:tcPr>
          <w:p w:rsidR="00E1444A" w:rsidRPr="00785FAF" w:rsidRDefault="00E1444A" w:rsidP="00E1444A">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054" w:type="dxa"/>
            <w:tcBorders>
              <w:top w:val="single" w:sz="4" w:space="0" w:color="auto"/>
              <w:left w:val="single" w:sz="4" w:space="0" w:color="auto"/>
              <w:bottom w:val="single" w:sz="4" w:space="0" w:color="auto"/>
              <w:right w:val="single" w:sz="4" w:space="0" w:color="auto"/>
            </w:tcBorders>
            <w:vAlign w:val="center"/>
          </w:tcPr>
          <w:p w:rsidR="00E1444A" w:rsidRPr="00785FAF" w:rsidRDefault="00E1444A" w:rsidP="00E1444A">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785FAF" w:rsidRDefault="00E1444A" w:rsidP="00E1444A">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95" w:type="dxa"/>
            <w:tcBorders>
              <w:top w:val="single" w:sz="4" w:space="0" w:color="auto"/>
              <w:left w:val="single" w:sz="4" w:space="0" w:color="auto"/>
              <w:bottom w:val="single" w:sz="4" w:space="0" w:color="auto"/>
              <w:right w:val="single" w:sz="4" w:space="0" w:color="auto"/>
            </w:tcBorders>
            <w:vAlign w:val="center"/>
          </w:tcPr>
          <w:p w:rsidR="00E1444A" w:rsidRPr="00785FAF" w:rsidRDefault="00E1444A" w:rsidP="00E1444A">
            <w:pPr>
              <w:pStyle w:val="ConsPlusNormal"/>
              <w:widowControl/>
              <w:ind w:firstLine="0"/>
              <w:jc w:val="center"/>
              <w:rPr>
                <w:rFonts w:ascii="Times New Roman" w:hAnsi="Times New Roman" w:cs="Times New Roman"/>
                <w:sz w:val="24"/>
              </w:rPr>
            </w:pPr>
            <w:r>
              <w:rPr>
                <w:rFonts w:ascii="Times New Roman" w:hAnsi="Times New Roman" w:cs="Times New Roman"/>
                <w:sz w:val="24"/>
              </w:rPr>
              <w:t>100</w:t>
            </w:r>
          </w:p>
        </w:tc>
      </w:tr>
      <w:tr w:rsidR="00E1444A" w:rsidRPr="00FB0EE1" w:rsidTr="00535DF0">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4586" w:type="dxa"/>
            <w:gridSpan w:val="9"/>
            <w:tcBorders>
              <w:top w:val="single" w:sz="4" w:space="0" w:color="auto"/>
              <w:left w:val="single" w:sz="4" w:space="0" w:color="auto"/>
              <w:bottom w:val="single" w:sz="4" w:space="0" w:color="auto"/>
              <w:right w:val="single" w:sz="4" w:space="0" w:color="auto"/>
            </w:tcBorders>
          </w:tcPr>
          <w:p w:rsidR="00E1444A" w:rsidRPr="00600B47" w:rsidRDefault="00E1444A" w:rsidP="00E1444A">
            <w:pPr>
              <w:pStyle w:val="ConsPlusNormal"/>
              <w:widowControl/>
              <w:ind w:firstLine="0"/>
              <w:jc w:val="center"/>
              <w:rPr>
                <w:rFonts w:ascii="Times New Roman" w:hAnsi="Times New Roman" w:cs="Times New Roman"/>
                <w:b/>
              </w:rPr>
            </w:pPr>
            <w:r w:rsidRPr="00600B47">
              <w:rPr>
                <w:rFonts w:ascii="Times New Roman" w:hAnsi="Times New Roman" w:cs="Times New Roman"/>
                <w:b/>
                <w:sz w:val="24"/>
              </w:rPr>
              <w:t>Обеспечение прозрачности, надежности и безопасности бюджетной системы Шуйского муниципального района</w:t>
            </w:r>
          </w:p>
        </w:tc>
      </w:tr>
      <w:tr w:rsidR="00E1444A" w:rsidRPr="00FB0EE1" w:rsidTr="007C2F59">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Полнота представления</w:t>
            </w:r>
            <w:r>
              <w:rPr>
                <w:rFonts w:ascii="Times New Roman" w:hAnsi="Times New Roman" w:cs="Times New Roman"/>
                <w:sz w:val="24"/>
              </w:rPr>
              <w:t xml:space="preserve"> </w:t>
            </w:r>
            <w:r w:rsidRPr="00600B47">
              <w:rPr>
                <w:rFonts w:ascii="Times New Roman" w:hAnsi="Times New Roman" w:cs="Times New Roman"/>
                <w:sz w:val="24"/>
              </w:rPr>
              <w:t xml:space="preserve">информации на официальном </w:t>
            </w:r>
            <w:r>
              <w:rPr>
                <w:rFonts w:ascii="Times New Roman" w:hAnsi="Times New Roman" w:cs="Times New Roman"/>
                <w:sz w:val="24"/>
              </w:rPr>
              <w:t>с</w:t>
            </w:r>
            <w:r w:rsidRPr="00600B47">
              <w:rPr>
                <w:rFonts w:ascii="Times New Roman" w:hAnsi="Times New Roman" w:cs="Times New Roman"/>
                <w:sz w:val="24"/>
              </w:rPr>
              <w:t>айте Финансового управления администрации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348"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054"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95"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E1444A" w:rsidRPr="00FB0EE1" w:rsidTr="007C2F59">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Обеспечение сохранности данных в информационных системах</w:t>
            </w:r>
          </w:p>
        </w:tc>
        <w:tc>
          <w:tcPr>
            <w:tcW w:w="1342"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348"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054"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95"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bl>
    <w:p w:rsidR="00272ECC" w:rsidRDefault="00272ECC" w:rsidP="00DC1763">
      <w:pPr>
        <w:pStyle w:val="ConsPlusNonformat"/>
        <w:widowControl/>
        <w:jc w:val="center"/>
        <w:rPr>
          <w:rFonts w:ascii="Times New Roman" w:hAnsi="Times New Roman" w:cs="Times New Roman"/>
          <w:sz w:val="28"/>
          <w:szCs w:val="28"/>
        </w:rPr>
        <w:sectPr w:rsidR="00272ECC" w:rsidSect="00272ECC">
          <w:pgSz w:w="16838" w:h="11906" w:orient="landscape"/>
          <w:pgMar w:top="851" w:right="1134" w:bottom="1134" w:left="1134" w:header="709" w:footer="709" w:gutter="0"/>
          <w:cols w:space="708"/>
          <w:docGrid w:linePitch="360"/>
        </w:sectPr>
      </w:pPr>
    </w:p>
    <w:p w:rsidR="005042A3" w:rsidRPr="00315E0E" w:rsidRDefault="005042A3" w:rsidP="005042A3">
      <w:pPr>
        <w:pStyle w:val="ac"/>
        <w:widowControl w:val="0"/>
        <w:numPr>
          <w:ilvl w:val="0"/>
          <w:numId w:val="4"/>
        </w:numPr>
        <w:autoSpaceDE w:val="0"/>
        <w:autoSpaceDN w:val="0"/>
        <w:adjustRightInd w:val="0"/>
        <w:spacing w:after="0" w:line="240" w:lineRule="auto"/>
        <w:jc w:val="center"/>
        <w:rPr>
          <w:rFonts w:ascii="Times New Roman" w:hAnsi="Times New Roman"/>
          <w:b/>
          <w:sz w:val="28"/>
          <w:szCs w:val="28"/>
        </w:rPr>
      </w:pPr>
      <w:r w:rsidRPr="00315E0E">
        <w:rPr>
          <w:rFonts w:ascii="Times New Roman" w:hAnsi="Times New Roman"/>
          <w:b/>
          <w:sz w:val="28"/>
          <w:szCs w:val="28"/>
        </w:rPr>
        <w:lastRenderedPageBreak/>
        <w:t>Перечень мероприятий подпрограммы</w:t>
      </w:r>
    </w:p>
    <w:p w:rsidR="005042A3" w:rsidRPr="005042A3" w:rsidRDefault="005042A3" w:rsidP="005042A3">
      <w:pPr>
        <w:widowControl w:val="0"/>
        <w:autoSpaceDE w:val="0"/>
        <w:autoSpaceDN w:val="0"/>
        <w:adjustRightInd w:val="0"/>
        <w:spacing w:after="0" w:line="240" w:lineRule="auto"/>
        <w:jc w:val="center"/>
        <w:rPr>
          <w:rFonts w:ascii="Times New Roman" w:hAnsi="Times New Roman"/>
          <w:sz w:val="16"/>
          <w:szCs w:val="16"/>
        </w:rPr>
      </w:pPr>
      <w:r w:rsidRPr="005042A3">
        <w:rPr>
          <w:rFonts w:ascii="Times New Roman" w:hAnsi="Times New Roman"/>
          <w:sz w:val="28"/>
          <w:szCs w:val="28"/>
          <w:u w:val="single"/>
        </w:rPr>
        <w:t>Нормативно-методическое обеспечение и организация бюджетного процесса в Шуйском муниципальном районе</w:t>
      </w:r>
      <w:r w:rsidRPr="005042A3">
        <w:rPr>
          <w:rFonts w:ascii="Times New Roman" w:hAnsi="Times New Roman"/>
          <w:sz w:val="28"/>
          <w:szCs w:val="28"/>
        </w:rPr>
        <w:t xml:space="preserve"> </w:t>
      </w:r>
      <w:r w:rsidRPr="005042A3">
        <w:rPr>
          <w:rFonts w:ascii="Times New Roman" w:hAnsi="Times New Roman"/>
          <w:sz w:val="16"/>
          <w:szCs w:val="16"/>
        </w:rPr>
        <w:t>(наименование подпрограммы)</w:t>
      </w:r>
    </w:p>
    <w:tbl>
      <w:tblPr>
        <w:tblW w:w="15430" w:type="dxa"/>
        <w:tblCellSpacing w:w="5" w:type="nil"/>
        <w:tblInd w:w="75" w:type="dxa"/>
        <w:tblLayout w:type="fixed"/>
        <w:tblCellMar>
          <w:left w:w="75" w:type="dxa"/>
          <w:right w:w="75" w:type="dxa"/>
        </w:tblCellMar>
        <w:tblLook w:val="0000" w:firstRow="0" w:lastRow="0" w:firstColumn="0" w:lastColumn="0" w:noHBand="0" w:noVBand="0"/>
      </w:tblPr>
      <w:tblGrid>
        <w:gridCol w:w="487"/>
        <w:gridCol w:w="1843"/>
        <w:gridCol w:w="1479"/>
        <w:gridCol w:w="1498"/>
        <w:gridCol w:w="1720"/>
        <w:gridCol w:w="1314"/>
        <w:gridCol w:w="1253"/>
        <w:gridCol w:w="1134"/>
        <w:gridCol w:w="1134"/>
        <w:gridCol w:w="2008"/>
        <w:gridCol w:w="1560"/>
      </w:tblGrid>
      <w:tr w:rsidR="005042A3" w:rsidRPr="005042A3" w:rsidTr="00EE51D4">
        <w:trPr>
          <w:trHeight w:val="299"/>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5042A3" w:rsidRPr="005042A3" w:rsidRDefault="005042A3" w:rsidP="002C186F">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  </w:t>
            </w:r>
            <w:r w:rsidRPr="005042A3">
              <w:rPr>
                <w:rFonts w:ascii="Times New Roman" w:hAnsi="Times New Roman"/>
              </w:rPr>
              <w:br/>
              <w:t>п/п</w:t>
            </w:r>
          </w:p>
        </w:tc>
        <w:tc>
          <w:tcPr>
            <w:tcW w:w="1843" w:type="dxa"/>
            <w:vMerge w:val="restart"/>
            <w:tcBorders>
              <w:top w:val="single" w:sz="4" w:space="0" w:color="auto"/>
              <w:left w:val="single" w:sz="4" w:space="0" w:color="auto"/>
              <w:bottom w:val="single" w:sz="4" w:space="0" w:color="auto"/>
              <w:right w:val="single" w:sz="4" w:space="0" w:color="auto"/>
            </w:tcBorders>
          </w:tcPr>
          <w:p w:rsidR="005042A3" w:rsidRPr="005042A3" w:rsidRDefault="005042A3" w:rsidP="002C186F">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Мероприятия </w:t>
            </w:r>
            <w:r w:rsidRPr="005042A3">
              <w:rPr>
                <w:rFonts w:ascii="Times New Roman" w:hAnsi="Times New Roman"/>
              </w:rPr>
              <w:br/>
              <w:t xml:space="preserve">по          </w:t>
            </w:r>
            <w:r w:rsidRPr="005042A3">
              <w:rPr>
                <w:rFonts w:ascii="Times New Roman" w:hAnsi="Times New Roman"/>
              </w:rPr>
              <w:br/>
              <w:t>реализации   подпрограммы</w:t>
            </w:r>
          </w:p>
        </w:tc>
        <w:tc>
          <w:tcPr>
            <w:tcW w:w="1479" w:type="dxa"/>
            <w:vMerge w:val="restart"/>
            <w:tcBorders>
              <w:top w:val="single" w:sz="4" w:space="0" w:color="auto"/>
              <w:left w:val="single" w:sz="4" w:space="0" w:color="auto"/>
              <w:bottom w:val="single" w:sz="4" w:space="0" w:color="auto"/>
              <w:right w:val="single" w:sz="4" w:space="0" w:color="auto"/>
            </w:tcBorders>
          </w:tcPr>
          <w:p w:rsidR="005042A3" w:rsidRPr="005042A3" w:rsidRDefault="005042A3" w:rsidP="002C186F">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Срок</w:t>
            </w:r>
          </w:p>
          <w:p w:rsidR="005042A3" w:rsidRPr="005042A3" w:rsidRDefault="005042A3" w:rsidP="002C186F">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исполнения</w:t>
            </w:r>
          </w:p>
          <w:p w:rsidR="005042A3" w:rsidRPr="005042A3" w:rsidRDefault="005042A3" w:rsidP="002C186F">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мероприятий</w:t>
            </w:r>
          </w:p>
        </w:tc>
        <w:tc>
          <w:tcPr>
            <w:tcW w:w="1498" w:type="dxa"/>
            <w:vMerge w:val="restart"/>
            <w:tcBorders>
              <w:top w:val="single" w:sz="4" w:space="0" w:color="auto"/>
              <w:left w:val="single" w:sz="4" w:space="0" w:color="auto"/>
              <w:bottom w:val="single" w:sz="4" w:space="0" w:color="auto"/>
              <w:right w:val="single" w:sz="4" w:space="0" w:color="auto"/>
            </w:tcBorders>
          </w:tcPr>
          <w:p w:rsidR="005042A3" w:rsidRPr="005042A3" w:rsidRDefault="005042A3" w:rsidP="002C186F">
            <w:pPr>
              <w:widowControl w:val="0"/>
              <w:autoSpaceDE w:val="0"/>
              <w:autoSpaceDN w:val="0"/>
              <w:adjustRightInd w:val="0"/>
              <w:spacing w:after="0" w:line="240" w:lineRule="auto"/>
              <w:ind w:left="-82" w:right="-58"/>
              <w:jc w:val="center"/>
              <w:rPr>
                <w:rFonts w:ascii="Times New Roman" w:hAnsi="Times New Roman"/>
              </w:rPr>
            </w:pPr>
            <w:r w:rsidRPr="005042A3">
              <w:rPr>
                <w:rFonts w:ascii="Times New Roman" w:hAnsi="Times New Roman"/>
              </w:rPr>
              <w:t xml:space="preserve">Источники     </w:t>
            </w:r>
            <w:r w:rsidRPr="005042A3">
              <w:rPr>
                <w:rFonts w:ascii="Times New Roman" w:hAnsi="Times New Roman"/>
              </w:rPr>
              <w:br/>
              <w:t>финансирования</w:t>
            </w:r>
          </w:p>
        </w:tc>
        <w:tc>
          <w:tcPr>
            <w:tcW w:w="1720" w:type="dxa"/>
            <w:vMerge w:val="restart"/>
            <w:tcBorders>
              <w:top w:val="single" w:sz="4" w:space="0" w:color="auto"/>
              <w:left w:val="single" w:sz="4" w:space="0" w:color="auto"/>
              <w:bottom w:val="single" w:sz="4" w:space="0" w:color="auto"/>
              <w:right w:val="single" w:sz="4" w:space="0" w:color="auto"/>
            </w:tcBorders>
          </w:tcPr>
          <w:p w:rsidR="005042A3" w:rsidRPr="005042A3" w:rsidRDefault="005042A3" w:rsidP="002C186F">
            <w:pPr>
              <w:widowControl w:val="0"/>
              <w:autoSpaceDE w:val="0"/>
              <w:autoSpaceDN w:val="0"/>
              <w:adjustRightInd w:val="0"/>
              <w:spacing w:after="0" w:line="240" w:lineRule="auto"/>
              <w:ind w:right="-75"/>
              <w:jc w:val="center"/>
              <w:rPr>
                <w:rFonts w:ascii="Times New Roman" w:hAnsi="Times New Roman"/>
              </w:rPr>
            </w:pPr>
            <w:r w:rsidRPr="005042A3">
              <w:rPr>
                <w:rFonts w:ascii="Times New Roman" w:hAnsi="Times New Roman"/>
              </w:rPr>
              <w:t xml:space="preserve">Объём          </w:t>
            </w:r>
            <w:r w:rsidRPr="005042A3">
              <w:rPr>
                <w:rFonts w:ascii="Times New Roman" w:hAnsi="Times New Roman"/>
              </w:rPr>
              <w:br/>
              <w:t xml:space="preserve">финансирования </w:t>
            </w:r>
            <w:r w:rsidRPr="005042A3">
              <w:rPr>
                <w:rFonts w:ascii="Times New Roman" w:hAnsi="Times New Roman"/>
              </w:rPr>
              <w:br/>
              <w:t>мероприятия</w:t>
            </w:r>
          </w:p>
          <w:p w:rsidR="005042A3" w:rsidRPr="005042A3" w:rsidRDefault="005042A3" w:rsidP="002C186F">
            <w:pPr>
              <w:widowControl w:val="0"/>
              <w:autoSpaceDE w:val="0"/>
              <w:autoSpaceDN w:val="0"/>
              <w:adjustRightInd w:val="0"/>
              <w:spacing w:after="0" w:line="240" w:lineRule="auto"/>
              <w:ind w:right="-75"/>
              <w:jc w:val="center"/>
              <w:rPr>
                <w:rFonts w:ascii="Times New Roman" w:hAnsi="Times New Roman"/>
              </w:rPr>
            </w:pPr>
            <w:r w:rsidRPr="005042A3">
              <w:rPr>
                <w:rFonts w:ascii="Times New Roman" w:hAnsi="Times New Roman"/>
              </w:rPr>
              <w:t>в текущем финансовом году</w:t>
            </w:r>
          </w:p>
          <w:p w:rsidR="005042A3" w:rsidRPr="005042A3" w:rsidRDefault="005042A3" w:rsidP="00CF0E56">
            <w:pPr>
              <w:widowControl w:val="0"/>
              <w:autoSpaceDE w:val="0"/>
              <w:autoSpaceDN w:val="0"/>
              <w:adjustRightInd w:val="0"/>
              <w:spacing w:after="0" w:line="240" w:lineRule="auto"/>
              <w:ind w:right="-75"/>
              <w:jc w:val="center"/>
              <w:rPr>
                <w:rFonts w:ascii="Times New Roman" w:hAnsi="Times New Roman"/>
              </w:rPr>
            </w:pPr>
            <w:r w:rsidRPr="005042A3">
              <w:rPr>
                <w:rFonts w:ascii="Times New Roman" w:hAnsi="Times New Roman"/>
              </w:rPr>
              <w:t>(руб.)</w:t>
            </w:r>
          </w:p>
        </w:tc>
        <w:tc>
          <w:tcPr>
            <w:tcW w:w="1314" w:type="dxa"/>
            <w:vMerge w:val="restart"/>
            <w:tcBorders>
              <w:top w:val="single" w:sz="4" w:space="0" w:color="auto"/>
              <w:left w:val="single" w:sz="4" w:space="0" w:color="auto"/>
              <w:bottom w:val="single" w:sz="4" w:space="0" w:color="auto"/>
              <w:right w:val="single" w:sz="4" w:space="0" w:color="auto"/>
            </w:tcBorders>
          </w:tcPr>
          <w:p w:rsidR="005042A3" w:rsidRPr="005042A3" w:rsidRDefault="005042A3" w:rsidP="00CF0E56">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Всего </w:t>
            </w:r>
            <w:r w:rsidRPr="005042A3">
              <w:rPr>
                <w:rFonts w:ascii="Times New Roman" w:hAnsi="Times New Roman"/>
              </w:rPr>
              <w:br/>
              <w:t>(руб.)</w:t>
            </w:r>
          </w:p>
        </w:tc>
        <w:tc>
          <w:tcPr>
            <w:tcW w:w="3521" w:type="dxa"/>
            <w:gridSpan w:val="3"/>
            <w:tcBorders>
              <w:top w:val="single" w:sz="4" w:space="0" w:color="auto"/>
              <w:left w:val="single" w:sz="4" w:space="0" w:color="auto"/>
              <w:bottom w:val="single" w:sz="4" w:space="0" w:color="auto"/>
              <w:right w:val="single" w:sz="4" w:space="0" w:color="auto"/>
            </w:tcBorders>
          </w:tcPr>
          <w:p w:rsidR="005042A3" w:rsidRPr="005042A3" w:rsidRDefault="005042A3" w:rsidP="00CF0E56">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Объём финансирования по годам (руб.)</w:t>
            </w:r>
          </w:p>
        </w:tc>
        <w:tc>
          <w:tcPr>
            <w:tcW w:w="2008" w:type="dxa"/>
            <w:vMerge w:val="restart"/>
            <w:tcBorders>
              <w:top w:val="single" w:sz="4" w:space="0" w:color="auto"/>
              <w:left w:val="single" w:sz="4" w:space="0" w:color="auto"/>
              <w:bottom w:val="single" w:sz="4" w:space="0" w:color="auto"/>
              <w:right w:val="single" w:sz="4" w:space="0" w:color="auto"/>
            </w:tcBorders>
          </w:tcPr>
          <w:p w:rsidR="005042A3" w:rsidRPr="005042A3" w:rsidRDefault="005042A3" w:rsidP="003E4BD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Ответственный</w:t>
            </w:r>
            <w:r w:rsidRPr="005042A3">
              <w:rPr>
                <w:rFonts w:ascii="Times New Roman" w:hAnsi="Times New Roman"/>
              </w:rPr>
              <w:br/>
              <w:t>за выполнение</w:t>
            </w:r>
            <w:r w:rsidRPr="005042A3">
              <w:rPr>
                <w:rFonts w:ascii="Times New Roman" w:hAnsi="Times New Roman"/>
              </w:rPr>
              <w:br/>
              <w:t>мероприятия подпрограммы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rsidR="005042A3" w:rsidRPr="005042A3" w:rsidRDefault="005042A3" w:rsidP="002C186F">
            <w:pPr>
              <w:widowControl w:val="0"/>
              <w:autoSpaceDE w:val="0"/>
              <w:autoSpaceDN w:val="0"/>
              <w:adjustRightInd w:val="0"/>
              <w:spacing w:after="0" w:line="240" w:lineRule="auto"/>
              <w:ind w:right="-44"/>
              <w:jc w:val="center"/>
              <w:rPr>
                <w:rFonts w:ascii="Times New Roman" w:hAnsi="Times New Roman"/>
              </w:rPr>
            </w:pPr>
            <w:r w:rsidRPr="005042A3">
              <w:rPr>
                <w:rFonts w:ascii="Times New Roman" w:hAnsi="Times New Roman"/>
              </w:rPr>
              <w:t>Результаты</w:t>
            </w:r>
            <w:r w:rsidR="002C186F">
              <w:rPr>
                <w:rFonts w:ascii="Times New Roman" w:hAnsi="Times New Roman"/>
              </w:rPr>
              <w:t xml:space="preserve"> вып</w:t>
            </w:r>
            <w:r w:rsidRPr="005042A3">
              <w:rPr>
                <w:rFonts w:ascii="Times New Roman" w:hAnsi="Times New Roman"/>
              </w:rPr>
              <w:t xml:space="preserve">олнения </w:t>
            </w:r>
            <w:r w:rsidRPr="005042A3">
              <w:rPr>
                <w:rFonts w:ascii="Times New Roman" w:hAnsi="Times New Roman"/>
              </w:rPr>
              <w:br/>
              <w:t xml:space="preserve">мероприятий </w:t>
            </w:r>
            <w:r w:rsidRPr="005042A3">
              <w:rPr>
                <w:rFonts w:ascii="Times New Roman" w:hAnsi="Times New Roman"/>
              </w:rPr>
              <w:br/>
              <w:t>подпрограммы</w:t>
            </w:r>
          </w:p>
        </w:tc>
      </w:tr>
      <w:tr w:rsidR="005042A3" w:rsidRPr="005042A3" w:rsidTr="00EE51D4">
        <w:trPr>
          <w:trHeight w:val="875"/>
          <w:tblCellSpacing w:w="5" w:type="nil"/>
        </w:trPr>
        <w:tc>
          <w:tcPr>
            <w:tcW w:w="487" w:type="dxa"/>
            <w:vMerge/>
            <w:tcBorders>
              <w:left w:val="single" w:sz="4" w:space="0" w:color="auto"/>
              <w:bottom w:val="single" w:sz="4" w:space="0" w:color="auto"/>
              <w:right w:val="single" w:sz="4" w:space="0" w:color="auto"/>
            </w:tcBorders>
          </w:tcPr>
          <w:p w:rsidR="005042A3" w:rsidRPr="005042A3" w:rsidRDefault="005042A3" w:rsidP="005042A3">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5042A3" w:rsidRPr="005042A3" w:rsidRDefault="005042A3" w:rsidP="005042A3">
            <w:pPr>
              <w:widowControl w:val="0"/>
              <w:autoSpaceDE w:val="0"/>
              <w:autoSpaceDN w:val="0"/>
              <w:adjustRightInd w:val="0"/>
              <w:spacing w:after="0" w:line="240" w:lineRule="auto"/>
              <w:rPr>
                <w:rFonts w:ascii="Times New Roman" w:hAnsi="Times New Roman"/>
              </w:rPr>
            </w:pPr>
          </w:p>
        </w:tc>
        <w:tc>
          <w:tcPr>
            <w:tcW w:w="1479" w:type="dxa"/>
            <w:vMerge/>
            <w:tcBorders>
              <w:left w:val="single" w:sz="4" w:space="0" w:color="auto"/>
              <w:bottom w:val="single" w:sz="4" w:space="0" w:color="auto"/>
              <w:right w:val="single" w:sz="4" w:space="0" w:color="auto"/>
            </w:tcBorders>
          </w:tcPr>
          <w:p w:rsidR="005042A3" w:rsidRPr="005042A3" w:rsidRDefault="005042A3" w:rsidP="005042A3">
            <w:pPr>
              <w:widowControl w:val="0"/>
              <w:autoSpaceDE w:val="0"/>
              <w:autoSpaceDN w:val="0"/>
              <w:adjustRightInd w:val="0"/>
              <w:spacing w:after="0" w:line="240" w:lineRule="auto"/>
              <w:rPr>
                <w:rFonts w:ascii="Times New Roman" w:hAnsi="Times New Roman"/>
              </w:rPr>
            </w:pPr>
          </w:p>
        </w:tc>
        <w:tc>
          <w:tcPr>
            <w:tcW w:w="1498" w:type="dxa"/>
            <w:vMerge/>
            <w:tcBorders>
              <w:left w:val="single" w:sz="4" w:space="0" w:color="auto"/>
              <w:bottom w:val="single" w:sz="4" w:space="0" w:color="auto"/>
              <w:right w:val="single" w:sz="4" w:space="0" w:color="auto"/>
            </w:tcBorders>
          </w:tcPr>
          <w:p w:rsidR="005042A3" w:rsidRPr="005042A3" w:rsidRDefault="005042A3" w:rsidP="005042A3">
            <w:pPr>
              <w:widowControl w:val="0"/>
              <w:autoSpaceDE w:val="0"/>
              <w:autoSpaceDN w:val="0"/>
              <w:adjustRightInd w:val="0"/>
              <w:spacing w:after="0" w:line="240" w:lineRule="auto"/>
              <w:rPr>
                <w:rFonts w:ascii="Times New Roman" w:hAnsi="Times New Roman"/>
              </w:rPr>
            </w:pPr>
          </w:p>
        </w:tc>
        <w:tc>
          <w:tcPr>
            <w:tcW w:w="1720" w:type="dxa"/>
            <w:vMerge/>
            <w:tcBorders>
              <w:left w:val="single" w:sz="4" w:space="0" w:color="auto"/>
              <w:bottom w:val="single" w:sz="4" w:space="0" w:color="auto"/>
              <w:right w:val="single" w:sz="4" w:space="0" w:color="auto"/>
            </w:tcBorders>
          </w:tcPr>
          <w:p w:rsidR="005042A3" w:rsidRPr="005042A3" w:rsidRDefault="005042A3" w:rsidP="005042A3">
            <w:pPr>
              <w:widowControl w:val="0"/>
              <w:autoSpaceDE w:val="0"/>
              <w:autoSpaceDN w:val="0"/>
              <w:adjustRightInd w:val="0"/>
              <w:spacing w:after="0" w:line="240" w:lineRule="auto"/>
              <w:rPr>
                <w:rFonts w:ascii="Times New Roman" w:hAnsi="Times New Roman"/>
              </w:rPr>
            </w:pPr>
          </w:p>
        </w:tc>
        <w:tc>
          <w:tcPr>
            <w:tcW w:w="1314" w:type="dxa"/>
            <w:vMerge/>
            <w:tcBorders>
              <w:left w:val="single" w:sz="4" w:space="0" w:color="auto"/>
              <w:bottom w:val="single" w:sz="4" w:space="0" w:color="auto"/>
              <w:right w:val="single" w:sz="4" w:space="0" w:color="auto"/>
            </w:tcBorders>
          </w:tcPr>
          <w:p w:rsidR="005042A3" w:rsidRPr="005042A3" w:rsidRDefault="005042A3" w:rsidP="005042A3">
            <w:pPr>
              <w:widowControl w:val="0"/>
              <w:autoSpaceDE w:val="0"/>
              <w:autoSpaceDN w:val="0"/>
              <w:adjustRightInd w:val="0"/>
              <w:spacing w:after="0" w:line="240" w:lineRule="auto"/>
              <w:rPr>
                <w:rFonts w:ascii="Times New Roman" w:hAnsi="Times New Roman"/>
              </w:rPr>
            </w:pPr>
          </w:p>
        </w:tc>
        <w:tc>
          <w:tcPr>
            <w:tcW w:w="1253" w:type="dxa"/>
            <w:tcBorders>
              <w:left w:val="single" w:sz="4" w:space="0" w:color="auto"/>
              <w:bottom w:val="single" w:sz="4" w:space="0" w:color="auto"/>
              <w:right w:val="single" w:sz="4" w:space="0" w:color="auto"/>
            </w:tcBorders>
          </w:tcPr>
          <w:p w:rsidR="005042A3" w:rsidRPr="005042A3" w:rsidRDefault="00D42D94" w:rsidP="002C186F">
            <w:pPr>
              <w:widowControl w:val="0"/>
              <w:autoSpaceDE w:val="0"/>
              <w:autoSpaceDN w:val="0"/>
              <w:adjustRightInd w:val="0"/>
              <w:spacing w:after="0" w:line="240" w:lineRule="auto"/>
              <w:jc w:val="center"/>
              <w:rPr>
                <w:rFonts w:ascii="Times New Roman" w:hAnsi="Times New Roman"/>
              </w:rPr>
            </w:pPr>
            <w:r>
              <w:rPr>
                <w:rFonts w:ascii="Times New Roman" w:hAnsi="Times New Roman"/>
              </w:rPr>
              <w:t>2017 год</w:t>
            </w:r>
          </w:p>
        </w:tc>
        <w:tc>
          <w:tcPr>
            <w:tcW w:w="1134" w:type="dxa"/>
            <w:tcBorders>
              <w:left w:val="single" w:sz="4" w:space="0" w:color="auto"/>
              <w:bottom w:val="single" w:sz="4" w:space="0" w:color="auto"/>
              <w:right w:val="single" w:sz="4" w:space="0" w:color="auto"/>
            </w:tcBorders>
          </w:tcPr>
          <w:p w:rsidR="005042A3" w:rsidRPr="005042A3" w:rsidRDefault="00D42D94" w:rsidP="005042A3">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год</w:t>
            </w:r>
          </w:p>
        </w:tc>
        <w:tc>
          <w:tcPr>
            <w:tcW w:w="1134" w:type="dxa"/>
            <w:tcBorders>
              <w:left w:val="single" w:sz="4" w:space="0" w:color="auto"/>
              <w:bottom w:val="single" w:sz="4" w:space="0" w:color="auto"/>
              <w:right w:val="single" w:sz="4" w:space="0" w:color="auto"/>
            </w:tcBorders>
          </w:tcPr>
          <w:p w:rsidR="005042A3" w:rsidRPr="005042A3" w:rsidRDefault="00D42D94" w:rsidP="005042A3">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год</w:t>
            </w:r>
          </w:p>
          <w:p w:rsidR="005042A3" w:rsidRPr="005042A3" w:rsidRDefault="005042A3" w:rsidP="005042A3">
            <w:pPr>
              <w:widowControl w:val="0"/>
              <w:autoSpaceDE w:val="0"/>
              <w:autoSpaceDN w:val="0"/>
              <w:adjustRightInd w:val="0"/>
              <w:spacing w:after="0" w:line="240" w:lineRule="auto"/>
              <w:jc w:val="center"/>
              <w:rPr>
                <w:rFonts w:ascii="Times New Roman" w:hAnsi="Times New Roman"/>
              </w:rPr>
            </w:pPr>
          </w:p>
        </w:tc>
        <w:tc>
          <w:tcPr>
            <w:tcW w:w="2008" w:type="dxa"/>
            <w:vMerge/>
            <w:tcBorders>
              <w:left w:val="single" w:sz="4" w:space="0" w:color="auto"/>
              <w:bottom w:val="single" w:sz="4" w:space="0" w:color="auto"/>
              <w:right w:val="single" w:sz="4" w:space="0" w:color="auto"/>
            </w:tcBorders>
          </w:tcPr>
          <w:p w:rsidR="005042A3" w:rsidRPr="005042A3" w:rsidRDefault="005042A3" w:rsidP="003E4BDA">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bottom w:val="single" w:sz="4" w:space="0" w:color="auto"/>
              <w:right w:val="single" w:sz="4" w:space="0" w:color="auto"/>
            </w:tcBorders>
          </w:tcPr>
          <w:p w:rsidR="005042A3" w:rsidRPr="005042A3" w:rsidRDefault="005042A3" w:rsidP="005042A3">
            <w:pPr>
              <w:widowControl w:val="0"/>
              <w:autoSpaceDE w:val="0"/>
              <w:autoSpaceDN w:val="0"/>
              <w:adjustRightInd w:val="0"/>
              <w:spacing w:after="0" w:line="240" w:lineRule="auto"/>
              <w:rPr>
                <w:rFonts w:ascii="Times New Roman" w:hAnsi="Times New Roman"/>
              </w:rPr>
            </w:pPr>
          </w:p>
        </w:tc>
      </w:tr>
      <w:tr w:rsidR="005042A3" w:rsidRPr="005042A3" w:rsidTr="00EE51D4">
        <w:trPr>
          <w:trHeight w:val="196"/>
          <w:tblCellSpacing w:w="5" w:type="nil"/>
        </w:trPr>
        <w:tc>
          <w:tcPr>
            <w:tcW w:w="487" w:type="dxa"/>
            <w:tcBorders>
              <w:left w:val="single" w:sz="4" w:space="0" w:color="auto"/>
              <w:bottom w:val="single" w:sz="4" w:space="0" w:color="auto"/>
              <w:right w:val="single" w:sz="4" w:space="0" w:color="auto"/>
            </w:tcBorders>
          </w:tcPr>
          <w:p w:rsidR="005042A3" w:rsidRPr="005042A3" w:rsidRDefault="005042A3" w:rsidP="00106EC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w:t>
            </w:r>
          </w:p>
        </w:tc>
        <w:tc>
          <w:tcPr>
            <w:tcW w:w="1843" w:type="dxa"/>
            <w:tcBorders>
              <w:left w:val="single" w:sz="4" w:space="0" w:color="auto"/>
              <w:bottom w:val="single" w:sz="4" w:space="0" w:color="auto"/>
              <w:right w:val="single" w:sz="4" w:space="0" w:color="auto"/>
            </w:tcBorders>
          </w:tcPr>
          <w:p w:rsidR="005042A3" w:rsidRPr="005042A3" w:rsidRDefault="005042A3" w:rsidP="00106EC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2</w:t>
            </w:r>
          </w:p>
        </w:tc>
        <w:tc>
          <w:tcPr>
            <w:tcW w:w="1479" w:type="dxa"/>
            <w:tcBorders>
              <w:left w:val="single" w:sz="4" w:space="0" w:color="auto"/>
              <w:bottom w:val="single" w:sz="4" w:space="0" w:color="auto"/>
              <w:right w:val="single" w:sz="4" w:space="0" w:color="auto"/>
            </w:tcBorders>
          </w:tcPr>
          <w:p w:rsidR="005042A3" w:rsidRPr="005042A3" w:rsidRDefault="005042A3" w:rsidP="00106EC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3</w:t>
            </w:r>
          </w:p>
        </w:tc>
        <w:tc>
          <w:tcPr>
            <w:tcW w:w="1498" w:type="dxa"/>
            <w:tcBorders>
              <w:left w:val="single" w:sz="4" w:space="0" w:color="auto"/>
              <w:bottom w:val="single" w:sz="4" w:space="0" w:color="auto"/>
              <w:right w:val="single" w:sz="4" w:space="0" w:color="auto"/>
            </w:tcBorders>
          </w:tcPr>
          <w:p w:rsidR="005042A3" w:rsidRPr="005042A3" w:rsidRDefault="005042A3" w:rsidP="00106EC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4</w:t>
            </w:r>
          </w:p>
        </w:tc>
        <w:tc>
          <w:tcPr>
            <w:tcW w:w="1720" w:type="dxa"/>
            <w:tcBorders>
              <w:left w:val="single" w:sz="4" w:space="0" w:color="auto"/>
              <w:bottom w:val="single" w:sz="4" w:space="0" w:color="auto"/>
              <w:right w:val="single" w:sz="4" w:space="0" w:color="auto"/>
            </w:tcBorders>
          </w:tcPr>
          <w:p w:rsidR="005042A3" w:rsidRPr="005042A3" w:rsidRDefault="005042A3" w:rsidP="00106EC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5</w:t>
            </w:r>
          </w:p>
        </w:tc>
        <w:tc>
          <w:tcPr>
            <w:tcW w:w="1314" w:type="dxa"/>
            <w:tcBorders>
              <w:left w:val="single" w:sz="4" w:space="0" w:color="auto"/>
              <w:bottom w:val="single" w:sz="4" w:space="0" w:color="auto"/>
              <w:right w:val="single" w:sz="4" w:space="0" w:color="auto"/>
            </w:tcBorders>
          </w:tcPr>
          <w:p w:rsidR="005042A3" w:rsidRPr="005042A3" w:rsidRDefault="005042A3" w:rsidP="00106EC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6</w:t>
            </w:r>
          </w:p>
        </w:tc>
        <w:tc>
          <w:tcPr>
            <w:tcW w:w="1253" w:type="dxa"/>
            <w:tcBorders>
              <w:left w:val="single" w:sz="4" w:space="0" w:color="auto"/>
              <w:bottom w:val="single" w:sz="4" w:space="0" w:color="auto"/>
              <w:right w:val="single" w:sz="4" w:space="0" w:color="auto"/>
            </w:tcBorders>
          </w:tcPr>
          <w:p w:rsidR="005042A3" w:rsidRPr="005042A3" w:rsidRDefault="005042A3" w:rsidP="00106EC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7</w:t>
            </w:r>
          </w:p>
        </w:tc>
        <w:tc>
          <w:tcPr>
            <w:tcW w:w="1134" w:type="dxa"/>
            <w:tcBorders>
              <w:left w:val="single" w:sz="4" w:space="0" w:color="auto"/>
              <w:bottom w:val="single" w:sz="4" w:space="0" w:color="auto"/>
              <w:right w:val="single" w:sz="4" w:space="0" w:color="auto"/>
            </w:tcBorders>
          </w:tcPr>
          <w:p w:rsidR="005042A3" w:rsidRPr="005042A3" w:rsidRDefault="005042A3" w:rsidP="00106EC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9</w:t>
            </w:r>
          </w:p>
        </w:tc>
        <w:tc>
          <w:tcPr>
            <w:tcW w:w="1134" w:type="dxa"/>
            <w:tcBorders>
              <w:left w:val="single" w:sz="4" w:space="0" w:color="auto"/>
              <w:bottom w:val="single" w:sz="4" w:space="0" w:color="auto"/>
              <w:right w:val="single" w:sz="4" w:space="0" w:color="auto"/>
            </w:tcBorders>
          </w:tcPr>
          <w:p w:rsidR="005042A3" w:rsidRPr="005042A3" w:rsidRDefault="005042A3" w:rsidP="00106EC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10</w:t>
            </w:r>
          </w:p>
        </w:tc>
        <w:tc>
          <w:tcPr>
            <w:tcW w:w="2008" w:type="dxa"/>
            <w:tcBorders>
              <w:left w:val="single" w:sz="4" w:space="0" w:color="auto"/>
              <w:bottom w:val="single" w:sz="4" w:space="0" w:color="auto"/>
              <w:right w:val="single" w:sz="4" w:space="0" w:color="auto"/>
            </w:tcBorders>
          </w:tcPr>
          <w:p w:rsidR="005042A3" w:rsidRPr="005042A3" w:rsidRDefault="005042A3" w:rsidP="003E4BD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11</w:t>
            </w:r>
          </w:p>
        </w:tc>
        <w:tc>
          <w:tcPr>
            <w:tcW w:w="1560" w:type="dxa"/>
            <w:tcBorders>
              <w:left w:val="single" w:sz="4" w:space="0" w:color="auto"/>
              <w:bottom w:val="single" w:sz="4" w:space="0" w:color="auto"/>
              <w:right w:val="single" w:sz="4" w:space="0" w:color="auto"/>
            </w:tcBorders>
          </w:tcPr>
          <w:p w:rsidR="005042A3" w:rsidRPr="005042A3" w:rsidRDefault="005042A3" w:rsidP="00106EC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12</w:t>
            </w:r>
          </w:p>
        </w:tc>
      </w:tr>
      <w:tr w:rsidR="00576587" w:rsidRPr="005042A3" w:rsidTr="003D2F4A">
        <w:trPr>
          <w:trHeight w:val="299"/>
          <w:tblCellSpacing w:w="5" w:type="nil"/>
        </w:trPr>
        <w:tc>
          <w:tcPr>
            <w:tcW w:w="487" w:type="dxa"/>
            <w:vMerge w:val="restart"/>
            <w:tcBorders>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rPr>
                <w:rFonts w:ascii="Times New Roman" w:hAnsi="Times New Roman"/>
              </w:rPr>
            </w:pPr>
            <w:r w:rsidRPr="005042A3">
              <w:rPr>
                <w:rFonts w:ascii="Times New Roman" w:hAnsi="Times New Roman"/>
              </w:rPr>
              <w:t xml:space="preserve">1.  </w:t>
            </w:r>
          </w:p>
        </w:tc>
        <w:tc>
          <w:tcPr>
            <w:tcW w:w="1843" w:type="dxa"/>
            <w:vMerge w:val="restart"/>
            <w:tcBorders>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rPr>
                <w:rFonts w:ascii="Times New Roman" w:hAnsi="Times New Roman"/>
              </w:rPr>
            </w:pPr>
            <w:r w:rsidRPr="002570DD">
              <w:rPr>
                <w:rFonts w:ascii="Times New Roman" w:hAnsi="Times New Roman"/>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c>
          <w:tcPr>
            <w:tcW w:w="1479" w:type="dxa"/>
            <w:vMerge w:val="restart"/>
            <w:tcBorders>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jc w:val="center"/>
              <w:rPr>
                <w:rFonts w:ascii="Times New Roman" w:hAnsi="Times New Roman"/>
              </w:rPr>
            </w:pPr>
          </w:p>
        </w:tc>
        <w:tc>
          <w:tcPr>
            <w:tcW w:w="1498" w:type="dxa"/>
            <w:tcBorders>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left w:val="single" w:sz="4" w:space="0" w:color="auto"/>
              <w:bottom w:val="single" w:sz="4" w:space="0" w:color="auto"/>
              <w:right w:val="single" w:sz="4" w:space="0" w:color="auto"/>
            </w:tcBorders>
          </w:tcPr>
          <w:p w:rsidR="00576587" w:rsidRPr="00315E0E" w:rsidRDefault="00576587" w:rsidP="00100B7F">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3 813 330,06</w:t>
            </w:r>
          </w:p>
        </w:tc>
        <w:tc>
          <w:tcPr>
            <w:tcW w:w="1314" w:type="dxa"/>
            <w:tcBorders>
              <w:top w:val="single" w:sz="4" w:space="0" w:color="auto"/>
              <w:bottom w:val="single" w:sz="4" w:space="0" w:color="auto"/>
              <w:right w:val="single" w:sz="4" w:space="0" w:color="auto"/>
            </w:tcBorders>
          </w:tcPr>
          <w:p w:rsidR="00576587" w:rsidRPr="00100B7F" w:rsidRDefault="00576587" w:rsidP="00510ACC">
            <w:pPr>
              <w:jc w:val="center"/>
              <w:rPr>
                <w:rFonts w:ascii="Times New Roman" w:hAnsi="Times New Roman"/>
                <w:sz w:val="20"/>
              </w:rPr>
            </w:pPr>
            <w:r w:rsidRPr="00100B7F">
              <w:rPr>
                <w:rFonts w:ascii="Times New Roman" w:hAnsi="Times New Roman"/>
                <w:sz w:val="20"/>
              </w:rPr>
              <w:t>11 8</w:t>
            </w:r>
            <w:r>
              <w:rPr>
                <w:rFonts w:ascii="Times New Roman" w:hAnsi="Times New Roman"/>
                <w:sz w:val="20"/>
              </w:rPr>
              <w:t>60</w:t>
            </w:r>
            <w:r w:rsidRPr="00100B7F">
              <w:rPr>
                <w:rFonts w:ascii="Times New Roman" w:hAnsi="Times New Roman"/>
                <w:sz w:val="20"/>
              </w:rPr>
              <w:t xml:space="preserve"> </w:t>
            </w:r>
            <w:r>
              <w:rPr>
                <w:rFonts w:ascii="Times New Roman" w:hAnsi="Times New Roman"/>
                <w:sz w:val="20"/>
              </w:rPr>
              <w:t>6</w:t>
            </w:r>
            <w:r w:rsidRPr="00100B7F">
              <w:rPr>
                <w:rFonts w:ascii="Times New Roman" w:hAnsi="Times New Roman"/>
                <w:sz w:val="20"/>
              </w:rPr>
              <w:t>14,0</w:t>
            </w:r>
          </w:p>
        </w:tc>
        <w:tc>
          <w:tcPr>
            <w:tcW w:w="1253" w:type="dxa"/>
            <w:tcBorders>
              <w:top w:val="single" w:sz="4" w:space="0" w:color="auto"/>
              <w:left w:val="single" w:sz="4" w:space="0" w:color="auto"/>
              <w:bottom w:val="single" w:sz="4" w:space="0" w:color="auto"/>
              <w:right w:val="single" w:sz="4" w:space="0" w:color="auto"/>
            </w:tcBorders>
          </w:tcPr>
          <w:p w:rsidR="00576587" w:rsidRPr="00100B7F" w:rsidRDefault="00576587" w:rsidP="00510ACC">
            <w:pPr>
              <w:jc w:val="center"/>
              <w:rPr>
                <w:rFonts w:ascii="Times New Roman" w:hAnsi="Times New Roman"/>
                <w:sz w:val="20"/>
              </w:rPr>
            </w:pPr>
            <w:r w:rsidRPr="00100B7F">
              <w:rPr>
                <w:rFonts w:ascii="Times New Roman" w:hAnsi="Times New Roman"/>
                <w:sz w:val="20"/>
              </w:rPr>
              <w:t>3 9</w:t>
            </w:r>
            <w:r>
              <w:rPr>
                <w:rFonts w:ascii="Times New Roman" w:hAnsi="Times New Roman"/>
                <w:sz w:val="20"/>
              </w:rPr>
              <w:t>53</w:t>
            </w:r>
            <w:r w:rsidRPr="00100B7F">
              <w:rPr>
                <w:rFonts w:ascii="Times New Roman" w:hAnsi="Times New Roman"/>
                <w:sz w:val="20"/>
              </w:rPr>
              <w:t xml:space="preserve"> </w:t>
            </w:r>
            <w:r>
              <w:rPr>
                <w:rFonts w:ascii="Times New Roman" w:hAnsi="Times New Roman"/>
                <w:sz w:val="20"/>
              </w:rPr>
              <w:t>5</w:t>
            </w:r>
            <w:r w:rsidRPr="00100B7F">
              <w:rPr>
                <w:rFonts w:ascii="Times New Roman" w:hAnsi="Times New Roman"/>
                <w:sz w:val="20"/>
              </w:rPr>
              <w:t>38,0</w:t>
            </w:r>
          </w:p>
        </w:tc>
        <w:tc>
          <w:tcPr>
            <w:tcW w:w="1134" w:type="dxa"/>
            <w:tcBorders>
              <w:top w:val="single" w:sz="4" w:space="0" w:color="auto"/>
              <w:left w:val="single" w:sz="4" w:space="0" w:color="auto"/>
              <w:bottom w:val="single" w:sz="4" w:space="0" w:color="auto"/>
              <w:right w:val="single" w:sz="4" w:space="0" w:color="auto"/>
            </w:tcBorders>
          </w:tcPr>
          <w:p w:rsidR="00576587" w:rsidRPr="00100B7F" w:rsidRDefault="00576587" w:rsidP="00100B7F">
            <w:pPr>
              <w:jc w:val="center"/>
              <w:rPr>
                <w:rFonts w:ascii="Times New Roman" w:hAnsi="Times New Roman"/>
                <w:sz w:val="20"/>
              </w:rPr>
            </w:pPr>
            <w:r w:rsidRPr="00100B7F">
              <w:rPr>
                <w:rFonts w:ascii="Times New Roman" w:hAnsi="Times New Roman"/>
                <w:sz w:val="20"/>
              </w:rPr>
              <w:t>3 953 538,0</w:t>
            </w:r>
          </w:p>
        </w:tc>
        <w:tc>
          <w:tcPr>
            <w:tcW w:w="1134" w:type="dxa"/>
            <w:tcBorders>
              <w:top w:val="single" w:sz="4" w:space="0" w:color="auto"/>
              <w:left w:val="single" w:sz="4" w:space="0" w:color="auto"/>
              <w:bottom w:val="single" w:sz="4" w:space="0" w:color="auto"/>
            </w:tcBorders>
          </w:tcPr>
          <w:p w:rsidR="00576587" w:rsidRPr="00100B7F" w:rsidRDefault="00576587" w:rsidP="00100B7F">
            <w:pPr>
              <w:jc w:val="center"/>
              <w:rPr>
                <w:rFonts w:ascii="Times New Roman" w:hAnsi="Times New Roman"/>
                <w:sz w:val="20"/>
              </w:rPr>
            </w:pPr>
            <w:r w:rsidRPr="00100B7F">
              <w:rPr>
                <w:rFonts w:ascii="Times New Roman" w:hAnsi="Times New Roman"/>
                <w:sz w:val="20"/>
              </w:rPr>
              <w:t>3 953 538,0</w:t>
            </w:r>
          </w:p>
        </w:tc>
        <w:tc>
          <w:tcPr>
            <w:tcW w:w="2008" w:type="dxa"/>
            <w:vMerge w:val="restart"/>
            <w:tcBorders>
              <w:left w:val="single" w:sz="4" w:space="0" w:color="auto"/>
              <w:right w:val="single" w:sz="4" w:space="0" w:color="auto"/>
            </w:tcBorders>
          </w:tcPr>
          <w:p w:rsidR="00576587" w:rsidRPr="005042A3" w:rsidRDefault="00576587" w:rsidP="00D37D17">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p w:rsidR="00576587" w:rsidRPr="005042A3" w:rsidRDefault="00576587" w:rsidP="00100B7F">
            <w:pPr>
              <w:widowControl w:val="0"/>
              <w:autoSpaceDE w:val="0"/>
              <w:autoSpaceDN w:val="0"/>
              <w:adjustRightInd w:val="0"/>
              <w:spacing w:after="0" w:line="240" w:lineRule="auto"/>
              <w:jc w:val="center"/>
              <w:rPr>
                <w:rFonts w:ascii="Times New Roman" w:hAnsi="Times New Roman"/>
              </w:rPr>
            </w:pPr>
          </w:p>
        </w:tc>
        <w:tc>
          <w:tcPr>
            <w:tcW w:w="1560" w:type="dxa"/>
            <w:vMerge w:val="restart"/>
            <w:tcBorders>
              <w:top w:val="single" w:sz="4" w:space="0" w:color="auto"/>
              <w:left w:val="single" w:sz="4" w:space="0" w:color="auto"/>
              <w:right w:val="single" w:sz="4" w:space="0" w:color="auto"/>
            </w:tcBorders>
          </w:tcPr>
          <w:p w:rsidR="00576587" w:rsidRPr="004D358D" w:rsidRDefault="00576587" w:rsidP="00100B7F">
            <w:pPr>
              <w:widowControl w:val="0"/>
              <w:autoSpaceDE w:val="0"/>
              <w:autoSpaceDN w:val="0"/>
              <w:adjustRightInd w:val="0"/>
              <w:spacing w:after="0" w:line="240" w:lineRule="auto"/>
              <w:rPr>
                <w:rFonts w:ascii="Times New Roman" w:hAnsi="Times New Roman"/>
              </w:rPr>
            </w:pPr>
            <w:r w:rsidRPr="004D358D">
              <w:rPr>
                <w:rFonts w:ascii="Times New Roman" w:hAnsi="Times New Roman"/>
              </w:rPr>
              <w:t>- совершенствовани</w:t>
            </w:r>
            <w:r>
              <w:rPr>
                <w:rFonts w:ascii="Times New Roman" w:hAnsi="Times New Roman"/>
              </w:rPr>
              <w:t>е</w:t>
            </w:r>
            <w:r w:rsidRPr="004D358D">
              <w:rPr>
                <w:rFonts w:ascii="Times New Roman" w:hAnsi="Times New Roman"/>
              </w:rPr>
              <w:t xml:space="preserve"> нормативных правовых актов Шуйского муниципального района по разработке проекта бюджета на очередной финансовый год и плановый период;</w:t>
            </w:r>
          </w:p>
          <w:p w:rsidR="00576587" w:rsidRPr="004D358D" w:rsidRDefault="00576587" w:rsidP="00100B7F">
            <w:pPr>
              <w:widowControl w:val="0"/>
              <w:autoSpaceDE w:val="0"/>
              <w:autoSpaceDN w:val="0"/>
              <w:adjustRightInd w:val="0"/>
              <w:spacing w:after="0" w:line="240" w:lineRule="auto"/>
              <w:rPr>
                <w:rFonts w:ascii="Times New Roman" w:hAnsi="Times New Roman"/>
              </w:rPr>
            </w:pPr>
            <w:r w:rsidRPr="004D358D">
              <w:rPr>
                <w:rFonts w:ascii="Times New Roman" w:hAnsi="Times New Roman"/>
              </w:rPr>
              <w:t>- подготовк</w:t>
            </w:r>
            <w:r>
              <w:rPr>
                <w:rFonts w:ascii="Times New Roman" w:hAnsi="Times New Roman"/>
              </w:rPr>
              <w:t>а</w:t>
            </w:r>
            <w:r w:rsidRPr="004D358D">
              <w:rPr>
                <w:rFonts w:ascii="Times New Roman" w:hAnsi="Times New Roman"/>
              </w:rPr>
              <w:t xml:space="preserve"> муниципальных правовых актов, а также экспертной оценки муниципальных правовых актов, устанавливаю</w:t>
            </w:r>
            <w:r w:rsidRPr="004D358D">
              <w:rPr>
                <w:rFonts w:ascii="Times New Roman" w:hAnsi="Times New Roman"/>
              </w:rPr>
              <w:lastRenderedPageBreak/>
              <w:t>щих и (или) вносящих изменения в состав и объем расходных обязательств Шуйского муниципального района;</w:t>
            </w:r>
          </w:p>
          <w:p w:rsidR="00576587" w:rsidRDefault="00576587" w:rsidP="00576587">
            <w:pPr>
              <w:widowControl w:val="0"/>
              <w:autoSpaceDE w:val="0"/>
              <w:autoSpaceDN w:val="0"/>
              <w:adjustRightInd w:val="0"/>
              <w:spacing w:after="0" w:line="240" w:lineRule="auto"/>
              <w:rPr>
                <w:rFonts w:ascii="Times New Roman" w:hAnsi="Times New Roman"/>
              </w:rPr>
            </w:pPr>
            <w:r w:rsidRPr="004D358D">
              <w:rPr>
                <w:rFonts w:ascii="Times New Roman" w:hAnsi="Times New Roman"/>
              </w:rPr>
              <w:t>- подготовк</w:t>
            </w:r>
            <w:r>
              <w:rPr>
                <w:rFonts w:ascii="Times New Roman" w:hAnsi="Times New Roman"/>
              </w:rPr>
              <w:t>а</w:t>
            </w:r>
            <w:r w:rsidRPr="004D358D">
              <w:rPr>
                <w:rFonts w:ascii="Times New Roman" w:hAnsi="Times New Roman"/>
              </w:rPr>
              <w:t xml:space="preserve"> проекта решения о бюджете района на очередной финансовый год и плановый период</w:t>
            </w:r>
            <w:r>
              <w:rPr>
                <w:rFonts w:ascii="Times New Roman" w:hAnsi="Times New Roman"/>
              </w:rPr>
              <w:t>;</w:t>
            </w:r>
          </w:p>
          <w:p w:rsidR="00576587" w:rsidRDefault="00576587" w:rsidP="005765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уточнение</w:t>
            </w:r>
            <w:r w:rsidRPr="00EA47A7">
              <w:rPr>
                <w:rFonts w:ascii="Times New Roman" w:hAnsi="Times New Roman"/>
                <w:sz w:val="24"/>
                <w:szCs w:val="24"/>
              </w:rPr>
              <w:t xml:space="preserve"> основных бюджетных парам</w:t>
            </w:r>
            <w:r>
              <w:rPr>
                <w:rFonts w:ascii="Times New Roman" w:hAnsi="Times New Roman"/>
                <w:sz w:val="24"/>
                <w:szCs w:val="24"/>
              </w:rPr>
              <w:t>етров;</w:t>
            </w:r>
          </w:p>
          <w:p w:rsidR="00576587" w:rsidRPr="00A14B9D" w:rsidRDefault="00576587" w:rsidP="00576587">
            <w:pPr>
              <w:widowControl w:val="0"/>
              <w:autoSpaceDE w:val="0"/>
              <w:autoSpaceDN w:val="0"/>
              <w:adjustRightInd w:val="0"/>
              <w:spacing w:after="0" w:line="240" w:lineRule="auto"/>
              <w:rPr>
                <w:rFonts w:ascii="Times New Roman" w:hAnsi="Times New Roman"/>
                <w:sz w:val="24"/>
                <w:szCs w:val="24"/>
              </w:rPr>
            </w:pPr>
            <w:r w:rsidRPr="00A14B9D">
              <w:rPr>
                <w:rFonts w:ascii="Times New Roman" w:hAnsi="Times New Roman"/>
                <w:sz w:val="24"/>
                <w:szCs w:val="24"/>
              </w:rPr>
              <w:t>- улучшение качества администрирования налоговых и неналоговых доходов бюджета Шуйского муниципального района;</w:t>
            </w:r>
          </w:p>
          <w:p w:rsidR="00576587" w:rsidRPr="00A14B9D" w:rsidRDefault="00576587" w:rsidP="00576587">
            <w:pPr>
              <w:widowControl w:val="0"/>
              <w:autoSpaceDE w:val="0"/>
              <w:autoSpaceDN w:val="0"/>
              <w:adjustRightInd w:val="0"/>
              <w:spacing w:after="0" w:line="240" w:lineRule="auto"/>
              <w:rPr>
                <w:rFonts w:ascii="Times New Roman" w:hAnsi="Times New Roman"/>
                <w:sz w:val="24"/>
                <w:szCs w:val="24"/>
              </w:rPr>
            </w:pPr>
            <w:r w:rsidRPr="00A14B9D">
              <w:rPr>
                <w:rFonts w:ascii="Times New Roman" w:hAnsi="Times New Roman"/>
                <w:sz w:val="24"/>
                <w:szCs w:val="24"/>
              </w:rPr>
              <w:t xml:space="preserve">- оценка эффективности </w:t>
            </w:r>
            <w:r w:rsidRPr="00A14B9D">
              <w:rPr>
                <w:rFonts w:ascii="Times New Roman" w:hAnsi="Times New Roman"/>
                <w:sz w:val="24"/>
                <w:szCs w:val="24"/>
              </w:rPr>
              <w:lastRenderedPageBreak/>
              <w:t>установленных налоговых льгот и их дальнейшая оптимизация;</w:t>
            </w:r>
          </w:p>
          <w:p w:rsidR="00576587" w:rsidRPr="005042A3" w:rsidRDefault="00576587" w:rsidP="00576587">
            <w:pPr>
              <w:widowControl w:val="0"/>
              <w:autoSpaceDE w:val="0"/>
              <w:autoSpaceDN w:val="0"/>
              <w:adjustRightInd w:val="0"/>
              <w:spacing w:after="0" w:line="240" w:lineRule="auto"/>
              <w:rPr>
                <w:rFonts w:ascii="Times New Roman" w:hAnsi="Times New Roman"/>
              </w:rPr>
            </w:pPr>
            <w:r w:rsidRPr="00A14B9D">
              <w:rPr>
                <w:rFonts w:ascii="Times New Roman" w:hAnsi="Times New Roman"/>
                <w:sz w:val="24"/>
                <w:szCs w:val="24"/>
              </w:rPr>
              <w:t>- постоянный мониторинг поступлений и недоимки в бюджет района</w:t>
            </w:r>
            <w:r>
              <w:rPr>
                <w:rFonts w:ascii="Times New Roman" w:hAnsi="Times New Roman"/>
                <w:sz w:val="24"/>
                <w:szCs w:val="24"/>
              </w:rPr>
              <w:t>.</w:t>
            </w:r>
          </w:p>
        </w:tc>
      </w:tr>
      <w:tr w:rsidR="00576587" w:rsidRPr="005042A3" w:rsidTr="003D2F4A">
        <w:trPr>
          <w:trHeight w:val="299"/>
          <w:tblCellSpacing w:w="5" w:type="nil"/>
        </w:trPr>
        <w:tc>
          <w:tcPr>
            <w:tcW w:w="487" w:type="dxa"/>
            <w:vMerge/>
            <w:tcBorders>
              <w:left w:val="single" w:sz="4" w:space="0" w:color="auto"/>
              <w:bottom w:val="single" w:sz="4" w:space="0" w:color="auto"/>
              <w:right w:val="single" w:sz="4" w:space="0" w:color="auto"/>
            </w:tcBorders>
          </w:tcPr>
          <w:p w:rsidR="00576587" w:rsidRPr="005042A3" w:rsidRDefault="00576587" w:rsidP="00CF0E56">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576587" w:rsidRPr="005042A3" w:rsidRDefault="00576587" w:rsidP="00CF0E56">
            <w:pPr>
              <w:widowControl w:val="0"/>
              <w:autoSpaceDE w:val="0"/>
              <w:autoSpaceDN w:val="0"/>
              <w:adjustRightInd w:val="0"/>
              <w:spacing w:after="0" w:line="240" w:lineRule="auto"/>
              <w:rPr>
                <w:rFonts w:ascii="Times New Roman" w:hAnsi="Times New Roman"/>
              </w:rPr>
            </w:pPr>
          </w:p>
        </w:tc>
        <w:tc>
          <w:tcPr>
            <w:tcW w:w="1479" w:type="dxa"/>
            <w:vMerge/>
            <w:tcBorders>
              <w:left w:val="single" w:sz="4" w:space="0" w:color="auto"/>
              <w:bottom w:val="single" w:sz="4" w:space="0" w:color="auto"/>
              <w:right w:val="single" w:sz="4" w:space="0" w:color="auto"/>
            </w:tcBorders>
          </w:tcPr>
          <w:p w:rsidR="00576587" w:rsidRPr="005042A3" w:rsidRDefault="00576587" w:rsidP="00106ECD">
            <w:pPr>
              <w:widowControl w:val="0"/>
              <w:autoSpaceDE w:val="0"/>
              <w:autoSpaceDN w:val="0"/>
              <w:adjustRightInd w:val="0"/>
              <w:spacing w:after="0" w:line="240" w:lineRule="auto"/>
              <w:jc w:val="center"/>
              <w:rPr>
                <w:rFonts w:ascii="Times New Roman" w:hAnsi="Times New Roman"/>
              </w:rPr>
            </w:pPr>
          </w:p>
        </w:tc>
        <w:tc>
          <w:tcPr>
            <w:tcW w:w="1498" w:type="dxa"/>
            <w:tcBorders>
              <w:left w:val="single" w:sz="4" w:space="0" w:color="auto"/>
              <w:bottom w:val="single" w:sz="4" w:space="0" w:color="auto"/>
              <w:right w:val="single" w:sz="4" w:space="0" w:color="auto"/>
            </w:tcBorders>
          </w:tcPr>
          <w:p w:rsidR="00576587" w:rsidRPr="005042A3" w:rsidRDefault="00576587" w:rsidP="00CF0E56">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left w:val="single" w:sz="4" w:space="0" w:color="auto"/>
              <w:bottom w:val="single" w:sz="4" w:space="0" w:color="auto"/>
              <w:right w:val="single" w:sz="4" w:space="0" w:color="auto"/>
            </w:tcBorders>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2008" w:type="dxa"/>
            <w:vMerge/>
            <w:tcBorders>
              <w:left w:val="single" w:sz="4" w:space="0" w:color="auto"/>
              <w:right w:val="single" w:sz="4" w:space="0" w:color="auto"/>
            </w:tcBorders>
          </w:tcPr>
          <w:p w:rsidR="00576587" w:rsidRPr="005042A3" w:rsidRDefault="00576587" w:rsidP="003E4BDA">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576587" w:rsidRPr="005042A3" w:rsidRDefault="00576587" w:rsidP="00CF0E56">
            <w:pPr>
              <w:widowControl w:val="0"/>
              <w:autoSpaceDE w:val="0"/>
              <w:autoSpaceDN w:val="0"/>
              <w:adjustRightInd w:val="0"/>
              <w:spacing w:after="0" w:line="240" w:lineRule="auto"/>
              <w:rPr>
                <w:rFonts w:ascii="Times New Roman" w:hAnsi="Times New Roman"/>
              </w:rPr>
            </w:pPr>
          </w:p>
        </w:tc>
      </w:tr>
      <w:tr w:rsidR="00576587" w:rsidRPr="005042A3" w:rsidTr="003D2F4A">
        <w:trPr>
          <w:trHeight w:val="539"/>
          <w:tblCellSpacing w:w="5" w:type="nil"/>
        </w:trPr>
        <w:tc>
          <w:tcPr>
            <w:tcW w:w="487" w:type="dxa"/>
            <w:vMerge/>
            <w:tcBorders>
              <w:left w:val="single" w:sz="4" w:space="0" w:color="auto"/>
              <w:bottom w:val="single" w:sz="4" w:space="0" w:color="auto"/>
              <w:right w:val="single" w:sz="4" w:space="0" w:color="auto"/>
            </w:tcBorders>
          </w:tcPr>
          <w:p w:rsidR="00576587" w:rsidRPr="005042A3" w:rsidRDefault="00576587" w:rsidP="00CF0E56">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576587" w:rsidRPr="005042A3" w:rsidRDefault="00576587" w:rsidP="00CF0E56">
            <w:pPr>
              <w:widowControl w:val="0"/>
              <w:autoSpaceDE w:val="0"/>
              <w:autoSpaceDN w:val="0"/>
              <w:adjustRightInd w:val="0"/>
              <w:spacing w:after="0" w:line="240" w:lineRule="auto"/>
              <w:rPr>
                <w:rFonts w:ascii="Times New Roman" w:hAnsi="Times New Roman"/>
              </w:rPr>
            </w:pPr>
          </w:p>
        </w:tc>
        <w:tc>
          <w:tcPr>
            <w:tcW w:w="1479" w:type="dxa"/>
            <w:vMerge/>
            <w:tcBorders>
              <w:left w:val="single" w:sz="4" w:space="0" w:color="auto"/>
              <w:bottom w:val="single" w:sz="4" w:space="0" w:color="auto"/>
              <w:right w:val="single" w:sz="4" w:space="0" w:color="auto"/>
            </w:tcBorders>
          </w:tcPr>
          <w:p w:rsidR="00576587" w:rsidRPr="005042A3" w:rsidRDefault="00576587" w:rsidP="00106ECD">
            <w:pPr>
              <w:widowControl w:val="0"/>
              <w:autoSpaceDE w:val="0"/>
              <w:autoSpaceDN w:val="0"/>
              <w:adjustRightInd w:val="0"/>
              <w:spacing w:after="0" w:line="240" w:lineRule="auto"/>
              <w:jc w:val="center"/>
              <w:rPr>
                <w:rFonts w:ascii="Times New Roman" w:hAnsi="Times New Roman"/>
              </w:rPr>
            </w:pPr>
          </w:p>
        </w:tc>
        <w:tc>
          <w:tcPr>
            <w:tcW w:w="1498" w:type="dxa"/>
            <w:tcBorders>
              <w:left w:val="single" w:sz="4" w:space="0" w:color="auto"/>
              <w:bottom w:val="single" w:sz="4" w:space="0" w:color="auto"/>
              <w:right w:val="single" w:sz="4" w:space="0" w:color="auto"/>
            </w:tcBorders>
          </w:tcPr>
          <w:p w:rsidR="00576587" w:rsidRPr="005042A3" w:rsidRDefault="00576587" w:rsidP="00CF0E56">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left w:val="single" w:sz="4" w:space="0" w:color="auto"/>
              <w:bottom w:val="single" w:sz="4" w:space="0" w:color="auto"/>
              <w:right w:val="single" w:sz="4" w:space="0" w:color="auto"/>
            </w:tcBorders>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314" w:type="dxa"/>
            <w:tcBorders>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253" w:type="dxa"/>
            <w:tcBorders>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2008" w:type="dxa"/>
            <w:vMerge/>
            <w:tcBorders>
              <w:left w:val="single" w:sz="4" w:space="0" w:color="auto"/>
              <w:right w:val="single" w:sz="4" w:space="0" w:color="auto"/>
            </w:tcBorders>
          </w:tcPr>
          <w:p w:rsidR="00576587" w:rsidRPr="005042A3" w:rsidRDefault="00576587" w:rsidP="003E4BDA">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576587" w:rsidRPr="005042A3" w:rsidRDefault="00576587" w:rsidP="00CF0E56">
            <w:pPr>
              <w:widowControl w:val="0"/>
              <w:autoSpaceDE w:val="0"/>
              <w:autoSpaceDN w:val="0"/>
              <w:adjustRightInd w:val="0"/>
              <w:spacing w:after="0" w:line="240" w:lineRule="auto"/>
              <w:rPr>
                <w:rFonts w:ascii="Times New Roman" w:hAnsi="Times New Roman"/>
              </w:rPr>
            </w:pPr>
          </w:p>
        </w:tc>
      </w:tr>
      <w:tr w:rsidR="00576587" w:rsidRPr="005042A3" w:rsidTr="003D2F4A">
        <w:trPr>
          <w:trHeight w:val="675"/>
          <w:tblCellSpacing w:w="5" w:type="nil"/>
        </w:trPr>
        <w:tc>
          <w:tcPr>
            <w:tcW w:w="487" w:type="dxa"/>
            <w:vMerge/>
            <w:tcBorders>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rPr>
                <w:rFonts w:ascii="Times New Roman" w:hAnsi="Times New Roman"/>
              </w:rPr>
            </w:pPr>
          </w:p>
        </w:tc>
        <w:tc>
          <w:tcPr>
            <w:tcW w:w="1479" w:type="dxa"/>
            <w:vMerge/>
            <w:tcBorders>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jc w:val="center"/>
              <w:rPr>
                <w:rFonts w:ascii="Times New Roman" w:hAnsi="Times New Roman"/>
              </w:rPr>
            </w:pPr>
          </w:p>
        </w:tc>
        <w:tc>
          <w:tcPr>
            <w:tcW w:w="1498" w:type="dxa"/>
            <w:tcBorders>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ind w:right="-61"/>
              <w:jc w:val="center"/>
              <w:rPr>
                <w:rFonts w:ascii="Times New Roman" w:hAnsi="Times New Roman"/>
              </w:rPr>
            </w:pPr>
            <w:r w:rsidRPr="005042A3">
              <w:rPr>
                <w:rFonts w:ascii="Times New Roman" w:hAnsi="Times New Roman"/>
              </w:rPr>
              <w:t xml:space="preserve">Средства местного      </w:t>
            </w:r>
            <w:r w:rsidRPr="005042A3">
              <w:rPr>
                <w:rFonts w:ascii="Times New Roman" w:hAnsi="Times New Roman"/>
              </w:rPr>
              <w:br/>
              <w:t>бюджета</w:t>
            </w:r>
          </w:p>
        </w:tc>
        <w:tc>
          <w:tcPr>
            <w:tcW w:w="1720" w:type="dxa"/>
            <w:tcBorders>
              <w:left w:val="single" w:sz="4" w:space="0" w:color="auto"/>
              <w:bottom w:val="single" w:sz="4" w:space="0" w:color="auto"/>
              <w:right w:val="single" w:sz="4" w:space="0" w:color="auto"/>
            </w:tcBorders>
          </w:tcPr>
          <w:p w:rsidR="00576587" w:rsidRPr="00315E0E" w:rsidRDefault="00576587" w:rsidP="00100B7F">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3 813 330,06</w:t>
            </w:r>
          </w:p>
        </w:tc>
        <w:tc>
          <w:tcPr>
            <w:tcW w:w="1314" w:type="dxa"/>
            <w:tcBorders>
              <w:top w:val="single" w:sz="4" w:space="0" w:color="auto"/>
              <w:bottom w:val="single" w:sz="4" w:space="0" w:color="auto"/>
              <w:right w:val="single" w:sz="4" w:space="0" w:color="auto"/>
            </w:tcBorders>
          </w:tcPr>
          <w:p w:rsidR="00576587" w:rsidRPr="00100B7F" w:rsidRDefault="00576587" w:rsidP="00DA4C67">
            <w:pPr>
              <w:jc w:val="center"/>
              <w:rPr>
                <w:rFonts w:ascii="Times New Roman" w:hAnsi="Times New Roman"/>
                <w:sz w:val="20"/>
              </w:rPr>
            </w:pPr>
            <w:r w:rsidRPr="00100B7F">
              <w:rPr>
                <w:rFonts w:ascii="Times New Roman" w:hAnsi="Times New Roman"/>
                <w:sz w:val="20"/>
              </w:rPr>
              <w:t>11 8</w:t>
            </w:r>
            <w:r>
              <w:rPr>
                <w:rFonts w:ascii="Times New Roman" w:hAnsi="Times New Roman"/>
                <w:sz w:val="20"/>
              </w:rPr>
              <w:t>60</w:t>
            </w:r>
            <w:r w:rsidRPr="00100B7F">
              <w:rPr>
                <w:rFonts w:ascii="Times New Roman" w:hAnsi="Times New Roman"/>
                <w:sz w:val="20"/>
              </w:rPr>
              <w:t xml:space="preserve"> </w:t>
            </w:r>
            <w:r>
              <w:rPr>
                <w:rFonts w:ascii="Times New Roman" w:hAnsi="Times New Roman"/>
                <w:sz w:val="20"/>
              </w:rPr>
              <w:t>61</w:t>
            </w:r>
            <w:r w:rsidRPr="00100B7F">
              <w:rPr>
                <w:rFonts w:ascii="Times New Roman" w:hAnsi="Times New Roman"/>
                <w:sz w:val="20"/>
              </w:rPr>
              <w:t>4,0</w:t>
            </w:r>
          </w:p>
        </w:tc>
        <w:tc>
          <w:tcPr>
            <w:tcW w:w="1253" w:type="dxa"/>
            <w:tcBorders>
              <w:top w:val="single" w:sz="4" w:space="0" w:color="auto"/>
              <w:left w:val="single" w:sz="4" w:space="0" w:color="auto"/>
              <w:bottom w:val="single" w:sz="4" w:space="0" w:color="auto"/>
              <w:right w:val="single" w:sz="4" w:space="0" w:color="auto"/>
            </w:tcBorders>
          </w:tcPr>
          <w:p w:rsidR="00576587" w:rsidRPr="00100B7F" w:rsidRDefault="00576587" w:rsidP="00510ACC">
            <w:pPr>
              <w:jc w:val="center"/>
              <w:rPr>
                <w:rFonts w:ascii="Times New Roman" w:hAnsi="Times New Roman"/>
                <w:sz w:val="20"/>
              </w:rPr>
            </w:pPr>
            <w:r w:rsidRPr="00100B7F">
              <w:rPr>
                <w:rFonts w:ascii="Times New Roman" w:hAnsi="Times New Roman"/>
                <w:sz w:val="20"/>
              </w:rPr>
              <w:t>3 9</w:t>
            </w:r>
            <w:r>
              <w:rPr>
                <w:rFonts w:ascii="Times New Roman" w:hAnsi="Times New Roman"/>
                <w:sz w:val="20"/>
              </w:rPr>
              <w:t>53</w:t>
            </w:r>
            <w:r w:rsidRPr="00100B7F">
              <w:rPr>
                <w:rFonts w:ascii="Times New Roman" w:hAnsi="Times New Roman"/>
                <w:sz w:val="20"/>
              </w:rPr>
              <w:t xml:space="preserve"> </w:t>
            </w:r>
            <w:r>
              <w:rPr>
                <w:rFonts w:ascii="Times New Roman" w:hAnsi="Times New Roman"/>
                <w:sz w:val="20"/>
              </w:rPr>
              <w:t>5</w:t>
            </w:r>
            <w:r w:rsidRPr="00100B7F">
              <w:rPr>
                <w:rFonts w:ascii="Times New Roman" w:hAnsi="Times New Roman"/>
                <w:sz w:val="20"/>
              </w:rPr>
              <w:t>38,0</w:t>
            </w:r>
          </w:p>
        </w:tc>
        <w:tc>
          <w:tcPr>
            <w:tcW w:w="1134" w:type="dxa"/>
            <w:tcBorders>
              <w:top w:val="single" w:sz="4" w:space="0" w:color="auto"/>
              <w:left w:val="single" w:sz="4" w:space="0" w:color="auto"/>
              <w:bottom w:val="single" w:sz="4" w:space="0" w:color="auto"/>
              <w:right w:val="single" w:sz="4" w:space="0" w:color="auto"/>
            </w:tcBorders>
          </w:tcPr>
          <w:p w:rsidR="00576587" w:rsidRPr="00100B7F" w:rsidRDefault="00576587" w:rsidP="00100B7F">
            <w:pPr>
              <w:jc w:val="center"/>
              <w:rPr>
                <w:rFonts w:ascii="Times New Roman" w:hAnsi="Times New Roman"/>
                <w:sz w:val="20"/>
              </w:rPr>
            </w:pPr>
            <w:r w:rsidRPr="00100B7F">
              <w:rPr>
                <w:rFonts w:ascii="Times New Roman" w:hAnsi="Times New Roman"/>
                <w:sz w:val="20"/>
              </w:rPr>
              <w:t>3 953 538,0</w:t>
            </w:r>
          </w:p>
        </w:tc>
        <w:tc>
          <w:tcPr>
            <w:tcW w:w="1134" w:type="dxa"/>
            <w:tcBorders>
              <w:top w:val="single" w:sz="4" w:space="0" w:color="auto"/>
              <w:left w:val="single" w:sz="4" w:space="0" w:color="auto"/>
              <w:bottom w:val="single" w:sz="4" w:space="0" w:color="auto"/>
            </w:tcBorders>
          </w:tcPr>
          <w:p w:rsidR="00576587" w:rsidRPr="00100B7F" w:rsidRDefault="00576587" w:rsidP="00100B7F">
            <w:pPr>
              <w:jc w:val="center"/>
              <w:rPr>
                <w:rFonts w:ascii="Times New Roman" w:hAnsi="Times New Roman"/>
                <w:sz w:val="20"/>
              </w:rPr>
            </w:pPr>
            <w:r w:rsidRPr="00100B7F">
              <w:rPr>
                <w:rFonts w:ascii="Times New Roman" w:hAnsi="Times New Roman"/>
                <w:sz w:val="20"/>
              </w:rPr>
              <w:t>3 953 538,0</w:t>
            </w:r>
          </w:p>
        </w:tc>
        <w:tc>
          <w:tcPr>
            <w:tcW w:w="2008" w:type="dxa"/>
            <w:vMerge/>
            <w:tcBorders>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rPr>
                <w:rFonts w:ascii="Times New Roman" w:hAnsi="Times New Roman"/>
              </w:rPr>
            </w:pPr>
          </w:p>
        </w:tc>
      </w:tr>
      <w:tr w:rsidR="00576587" w:rsidRPr="005042A3" w:rsidTr="003D2F4A">
        <w:trPr>
          <w:trHeight w:val="217"/>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rPr>
                <w:rFonts w:ascii="Times New Roman" w:hAnsi="Times New Roman"/>
              </w:rPr>
            </w:pPr>
            <w:r w:rsidRPr="005042A3">
              <w:rPr>
                <w:rFonts w:ascii="Times New Roman" w:hAnsi="Times New Roman"/>
              </w:rPr>
              <w:t>1.1</w:t>
            </w:r>
          </w:p>
        </w:tc>
        <w:tc>
          <w:tcPr>
            <w:tcW w:w="1843" w:type="dxa"/>
            <w:vMerge w:val="restart"/>
            <w:tcBorders>
              <w:top w:val="single" w:sz="4" w:space="0" w:color="auto"/>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ind w:left="-69"/>
              <w:rPr>
                <w:rFonts w:ascii="Times New Roman" w:hAnsi="Times New Roman"/>
              </w:rPr>
            </w:pPr>
            <w:r w:rsidRPr="002570DD">
              <w:rPr>
                <w:rFonts w:ascii="Times New Roman" w:hAnsi="Times New Roman"/>
              </w:rPr>
              <w:t xml:space="preserve">Обеспечение выполнения функций Финансового управления администрации Шуйского </w:t>
            </w:r>
            <w:r w:rsidRPr="002570DD">
              <w:rPr>
                <w:rFonts w:ascii="Times New Roman" w:hAnsi="Times New Roman"/>
              </w:rPr>
              <w:lastRenderedPageBreak/>
              <w:t>муниципального района</w:t>
            </w:r>
            <w:r>
              <w:rPr>
                <w:rFonts w:ascii="Times New Roman" w:hAnsi="Times New Roman"/>
              </w:rPr>
              <w:t xml:space="preserve"> (содержание ОМСУ)</w:t>
            </w:r>
          </w:p>
        </w:tc>
        <w:tc>
          <w:tcPr>
            <w:tcW w:w="1479" w:type="dxa"/>
            <w:vMerge w:val="restart"/>
            <w:tcBorders>
              <w:top w:val="single" w:sz="4" w:space="0" w:color="auto"/>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2017-2019</w:t>
            </w: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tcPr>
          <w:p w:rsidR="00576587" w:rsidRPr="00315E0E" w:rsidRDefault="00576587" w:rsidP="00100B7F">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3 813 330,06</w:t>
            </w:r>
          </w:p>
        </w:tc>
        <w:tc>
          <w:tcPr>
            <w:tcW w:w="1314" w:type="dxa"/>
            <w:tcBorders>
              <w:top w:val="single" w:sz="4" w:space="0" w:color="auto"/>
              <w:bottom w:val="single" w:sz="4" w:space="0" w:color="auto"/>
              <w:right w:val="single" w:sz="4" w:space="0" w:color="auto"/>
            </w:tcBorders>
          </w:tcPr>
          <w:p w:rsidR="00576587" w:rsidRPr="00100B7F" w:rsidRDefault="00576587" w:rsidP="00DA4C67">
            <w:pPr>
              <w:jc w:val="center"/>
              <w:rPr>
                <w:rFonts w:ascii="Times New Roman" w:hAnsi="Times New Roman"/>
                <w:sz w:val="20"/>
              </w:rPr>
            </w:pPr>
            <w:r w:rsidRPr="00100B7F">
              <w:rPr>
                <w:rFonts w:ascii="Times New Roman" w:hAnsi="Times New Roman"/>
                <w:sz w:val="20"/>
              </w:rPr>
              <w:t>11 8</w:t>
            </w:r>
            <w:r>
              <w:rPr>
                <w:rFonts w:ascii="Times New Roman" w:hAnsi="Times New Roman"/>
                <w:sz w:val="20"/>
              </w:rPr>
              <w:t>60</w:t>
            </w:r>
            <w:r w:rsidRPr="00100B7F">
              <w:rPr>
                <w:rFonts w:ascii="Times New Roman" w:hAnsi="Times New Roman"/>
                <w:sz w:val="20"/>
              </w:rPr>
              <w:t xml:space="preserve"> </w:t>
            </w:r>
            <w:r>
              <w:rPr>
                <w:rFonts w:ascii="Times New Roman" w:hAnsi="Times New Roman"/>
                <w:sz w:val="20"/>
              </w:rPr>
              <w:t>6</w:t>
            </w:r>
            <w:r w:rsidRPr="00100B7F">
              <w:rPr>
                <w:rFonts w:ascii="Times New Roman" w:hAnsi="Times New Roman"/>
                <w:sz w:val="20"/>
              </w:rPr>
              <w:t>14,0</w:t>
            </w:r>
          </w:p>
        </w:tc>
        <w:tc>
          <w:tcPr>
            <w:tcW w:w="1253" w:type="dxa"/>
            <w:tcBorders>
              <w:top w:val="single" w:sz="4" w:space="0" w:color="auto"/>
              <w:left w:val="single" w:sz="4" w:space="0" w:color="auto"/>
              <w:bottom w:val="single" w:sz="4" w:space="0" w:color="auto"/>
              <w:right w:val="single" w:sz="4" w:space="0" w:color="auto"/>
            </w:tcBorders>
          </w:tcPr>
          <w:p w:rsidR="00576587" w:rsidRPr="00100B7F" w:rsidRDefault="00576587" w:rsidP="00DA4C67">
            <w:pPr>
              <w:jc w:val="center"/>
              <w:rPr>
                <w:rFonts w:ascii="Times New Roman" w:hAnsi="Times New Roman"/>
                <w:sz w:val="20"/>
              </w:rPr>
            </w:pPr>
            <w:r w:rsidRPr="00100B7F">
              <w:rPr>
                <w:rFonts w:ascii="Times New Roman" w:hAnsi="Times New Roman"/>
                <w:sz w:val="20"/>
              </w:rPr>
              <w:t>3 9</w:t>
            </w:r>
            <w:r>
              <w:rPr>
                <w:rFonts w:ascii="Times New Roman" w:hAnsi="Times New Roman"/>
                <w:sz w:val="20"/>
              </w:rPr>
              <w:t>53</w:t>
            </w:r>
            <w:r w:rsidRPr="00100B7F">
              <w:rPr>
                <w:rFonts w:ascii="Times New Roman" w:hAnsi="Times New Roman"/>
                <w:sz w:val="20"/>
              </w:rPr>
              <w:t xml:space="preserve"> </w:t>
            </w:r>
            <w:r>
              <w:rPr>
                <w:rFonts w:ascii="Times New Roman" w:hAnsi="Times New Roman"/>
                <w:sz w:val="20"/>
              </w:rPr>
              <w:t>5</w:t>
            </w:r>
            <w:r w:rsidRPr="00100B7F">
              <w:rPr>
                <w:rFonts w:ascii="Times New Roman" w:hAnsi="Times New Roman"/>
                <w:sz w:val="20"/>
              </w:rPr>
              <w:t>38,0</w:t>
            </w:r>
          </w:p>
        </w:tc>
        <w:tc>
          <w:tcPr>
            <w:tcW w:w="1134" w:type="dxa"/>
            <w:tcBorders>
              <w:top w:val="single" w:sz="4" w:space="0" w:color="auto"/>
              <w:left w:val="single" w:sz="4" w:space="0" w:color="auto"/>
              <w:bottom w:val="single" w:sz="4" w:space="0" w:color="auto"/>
              <w:right w:val="single" w:sz="4" w:space="0" w:color="auto"/>
            </w:tcBorders>
          </w:tcPr>
          <w:p w:rsidR="00576587" w:rsidRPr="00100B7F" w:rsidRDefault="00576587" w:rsidP="00100B7F">
            <w:pPr>
              <w:jc w:val="center"/>
              <w:rPr>
                <w:rFonts w:ascii="Times New Roman" w:hAnsi="Times New Roman"/>
                <w:sz w:val="20"/>
              </w:rPr>
            </w:pPr>
            <w:r w:rsidRPr="00100B7F">
              <w:rPr>
                <w:rFonts w:ascii="Times New Roman" w:hAnsi="Times New Roman"/>
                <w:sz w:val="20"/>
              </w:rPr>
              <w:t>3 953 538,0</w:t>
            </w:r>
          </w:p>
        </w:tc>
        <w:tc>
          <w:tcPr>
            <w:tcW w:w="1134" w:type="dxa"/>
            <w:tcBorders>
              <w:top w:val="single" w:sz="4" w:space="0" w:color="auto"/>
              <w:left w:val="single" w:sz="4" w:space="0" w:color="auto"/>
              <w:bottom w:val="single" w:sz="4" w:space="0" w:color="auto"/>
              <w:right w:val="single" w:sz="4" w:space="0" w:color="auto"/>
            </w:tcBorders>
          </w:tcPr>
          <w:p w:rsidR="00576587" w:rsidRPr="00100B7F" w:rsidRDefault="00576587" w:rsidP="00100B7F">
            <w:pPr>
              <w:jc w:val="center"/>
              <w:rPr>
                <w:rFonts w:ascii="Times New Roman" w:hAnsi="Times New Roman"/>
                <w:sz w:val="20"/>
              </w:rPr>
            </w:pPr>
            <w:r w:rsidRPr="00100B7F">
              <w:rPr>
                <w:rFonts w:ascii="Times New Roman" w:hAnsi="Times New Roman"/>
                <w:sz w:val="20"/>
              </w:rPr>
              <w:t>3 953 538,0</w:t>
            </w:r>
          </w:p>
        </w:tc>
        <w:tc>
          <w:tcPr>
            <w:tcW w:w="2008" w:type="dxa"/>
            <w:vMerge w:val="restart"/>
            <w:tcBorders>
              <w:top w:val="single" w:sz="4" w:space="0" w:color="auto"/>
              <w:left w:val="single" w:sz="4" w:space="0" w:color="auto"/>
              <w:bottom w:val="single" w:sz="4" w:space="0" w:color="auto"/>
              <w:right w:val="single" w:sz="4" w:space="0" w:color="auto"/>
            </w:tcBorders>
          </w:tcPr>
          <w:p w:rsidR="00576587" w:rsidRPr="005042A3" w:rsidRDefault="00576587" w:rsidP="00D37D17">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p w:rsidR="00576587" w:rsidRPr="005042A3" w:rsidRDefault="00576587" w:rsidP="00100B7F">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rPr>
                <w:rFonts w:ascii="Times New Roman" w:hAnsi="Times New Roman"/>
              </w:rPr>
            </w:pPr>
          </w:p>
        </w:tc>
      </w:tr>
      <w:tr w:rsidR="00576587" w:rsidRPr="005042A3" w:rsidTr="003D2F4A">
        <w:trPr>
          <w:trHeight w:val="569"/>
          <w:tblCellSpacing w:w="5" w:type="nil"/>
        </w:trPr>
        <w:tc>
          <w:tcPr>
            <w:tcW w:w="487" w:type="dxa"/>
            <w:vMerge/>
            <w:tcBorders>
              <w:top w:val="single" w:sz="4" w:space="0" w:color="auto"/>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rPr>
                <w:rFonts w:ascii="Times New Roman" w:hAnsi="Times New Roman"/>
              </w:rPr>
            </w:pPr>
          </w:p>
        </w:tc>
        <w:tc>
          <w:tcPr>
            <w:tcW w:w="1479" w:type="dxa"/>
            <w:vMerge/>
            <w:tcBorders>
              <w:top w:val="single" w:sz="4" w:space="0" w:color="auto"/>
              <w:left w:val="single" w:sz="4" w:space="0" w:color="auto"/>
              <w:bottom w:val="single" w:sz="4" w:space="0" w:color="auto"/>
              <w:right w:val="single" w:sz="4" w:space="0" w:color="auto"/>
            </w:tcBorders>
          </w:tcPr>
          <w:p w:rsidR="00576587" w:rsidRPr="005042A3" w:rsidRDefault="00576587" w:rsidP="00106ECD">
            <w:pPr>
              <w:widowControl w:val="0"/>
              <w:autoSpaceDE w:val="0"/>
              <w:autoSpaceDN w:val="0"/>
              <w:adjustRightInd w:val="0"/>
              <w:spacing w:after="0" w:line="240" w:lineRule="auto"/>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2008" w:type="dxa"/>
            <w:vMerge/>
            <w:tcBorders>
              <w:top w:val="single" w:sz="4" w:space="0" w:color="auto"/>
              <w:left w:val="single" w:sz="4" w:space="0" w:color="auto"/>
              <w:bottom w:val="single" w:sz="4" w:space="0" w:color="auto"/>
              <w:right w:val="single" w:sz="4" w:space="0" w:color="auto"/>
            </w:tcBorders>
          </w:tcPr>
          <w:p w:rsidR="00576587" w:rsidRPr="005042A3" w:rsidRDefault="00576587" w:rsidP="003E4BDA">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rPr>
                <w:rFonts w:ascii="Times New Roman" w:hAnsi="Times New Roman"/>
              </w:rPr>
            </w:pPr>
          </w:p>
        </w:tc>
      </w:tr>
      <w:tr w:rsidR="00576587" w:rsidRPr="005042A3" w:rsidTr="003D2F4A">
        <w:trPr>
          <w:trHeight w:val="662"/>
          <w:tblCellSpacing w:w="5" w:type="nil"/>
        </w:trPr>
        <w:tc>
          <w:tcPr>
            <w:tcW w:w="487" w:type="dxa"/>
            <w:vMerge/>
            <w:tcBorders>
              <w:top w:val="single" w:sz="4" w:space="0" w:color="auto"/>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rPr>
                <w:rFonts w:ascii="Times New Roman" w:hAnsi="Times New Roman"/>
              </w:rPr>
            </w:pPr>
          </w:p>
        </w:tc>
        <w:tc>
          <w:tcPr>
            <w:tcW w:w="1479" w:type="dxa"/>
            <w:vMerge/>
            <w:tcBorders>
              <w:top w:val="single" w:sz="4" w:space="0" w:color="auto"/>
              <w:left w:val="single" w:sz="4" w:space="0" w:color="auto"/>
              <w:bottom w:val="single" w:sz="4" w:space="0" w:color="auto"/>
              <w:right w:val="single" w:sz="4" w:space="0" w:color="auto"/>
            </w:tcBorders>
          </w:tcPr>
          <w:p w:rsidR="00576587" w:rsidRPr="005042A3" w:rsidRDefault="00576587" w:rsidP="00106ECD">
            <w:pPr>
              <w:widowControl w:val="0"/>
              <w:autoSpaceDE w:val="0"/>
              <w:autoSpaceDN w:val="0"/>
              <w:adjustRightInd w:val="0"/>
              <w:spacing w:after="0" w:line="240" w:lineRule="auto"/>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2008" w:type="dxa"/>
            <w:vMerge/>
            <w:tcBorders>
              <w:top w:val="single" w:sz="4" w:space="0" w:color="auto"/>
              <w:left w:val="single" w:sz="4" w:space="0" w:color="auto"/>
              <w:bottom w:val="single" w:sz="4" w:space="0" w:color="auto"/>
              <w:right w:val="single" w:sz="4" w:space="0" w:color="auto"/>
            </w:tcBorders>
          </w:tcPr>
          <w:p w:rsidR="00576587" w:rsidRPr="005042A3" w:rsidRDefault="00576587" w:rsidP="003E4BDA">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jc w:val="center"/>
              <w:rPr>
                <w:rFonts w:ascii="Times New Roman" w:hAnsi="Times New Roman"/>
              </w:rPr>
            </w:pPr>
          </w:p>
        </w:tc>
      </w:tr>
      <w:tr w:rsidR="00576587" w:rsidRPr="005042A3" w:rsidTr="003D2F4A">
        <w:trPr>
          <w:trHeight w:val="871"/>
          <w:tblCellSpacing w:w="5" w:type="nil"/>
        </w:trPr>
        <w:tc>
          <w:tcPr>
            <w:tcW w:w="487" w:type="dxa"/>
            <w:vMerge/>
            <w:tcBorders>
              <w:top w:val="single" w:sz="4" w:space="0" w:color="auto"/>
              <w:left w:val="single" w:sz="4" w:space="0" w:color="auto"/>
              <w:bottom w:val="single" w:sz="4" w:space="0" w:color="auto"/>
              <w:right w:val="single" w:sz="4" w:space="0" w:color="auto"/>
            </w:tcBorders>
          </w:tcPr>
          <w:p w:rsidR="00576587" w:rsidRPr="005042A3" w:rsidRDefault="00576587" w:rsidP="00D11A89">
            <w:pPr>
              <w:widowControl w:val="0"/>
              <w:autoSpaceDE w:val="0"/>
              <w:autoSpaceDN w:val="0"/>
              <w:adjustRightInd w:val="0"/>
              <w:spacing w:after="0" w:line="240" w:lineRule="auto"/>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576587" w:rsidRPr="005042A3" w:rsidRDefault="00576587" w:rsidP="00D11A89">
            <w:pPr>
              <w:widowControl w:val="0"/>
              <w:autoSpaceDE w:val="0"/>
              <w:autoSpaceDN w:val="0"/>
              <w:adjustRightInd w:val="0"/>
              <w:spacing w:after="0" w:line="240" w:lineRule="auto"/>
              <w:rPr>
                <w:rFonts w:ascii="Times New Roman" w:hAnsi="Times New Roman"/>
                <w:sz w:val="24"/>
                <w:szCs w:val="24"/>
              </w:rPr>
            </w:pPr>
          </w:p>
        </w:tc>
        <w:tc>
          <w:tcPr>
            <w:tcW w:w="1479" w:type="dxa"/>
            <w:vMerge/>
            <w:tcBorders>
              <w:top w:val="single" w:sz="4" w:space="0" w:color="auto"/>
              <w:left w:val="single" w:sz="4" w:space="0" w:color="auto"/>
              <w:bottom w:val="single" w:sz="4" w:space="0" w:color="auto"/>
              <w:right w:val="single" w:sz="4" w:space="0" w:color="auto"/>
            </w:tcBorders>
          </w:tcPr>
          <w:p w:rsidR="00576587" w:rsidRPr="005042A3" w:rsidRDefault="00576587" w:rsidP="00D11A8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D11A8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tcPr>
          <w:p w:rsidR="00576587" w:rsidRPr="00315E0E" w:rsidRDefault="00576587" w:rsidP="00D11A8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3 813 330,06</w:t>
            </w:r>
          </w:p>
        </w:tc>
        <w:tc>
          <w:tcPr>
            <w:tcW w:w="1314" w:type="dxa"/>
            <w:tcBorders>
              <w:top w:val="single" w:sz="4" w:space="0" w:color="auto"/>
              <w:left w:val="single" w:sz="4" w:space="0" w:color="auto"/>
              <w:bottom w:val="single" w:sz="4" w:space="0" w:color="auto"/>
              <w:right w:val="single" w:sz="4" w:space="0" w:color="auto"/>
            </w:tcBorders>
          </w:tcPr>
          <w:p w:rsidR="00576587" w:rsidRPr="00D11A89" w:rsidRDefault="00576587" w:rsidP="00DA4C67">
            <w:pPr>
              <w:jc w:val="center"/>
              <w:rPr>
                <w:rFonts w:ascii="Times New Roman" w:hAnsi="Times New Roman"/>
                <w:sz w:val="20"/>
              </w:rPr>
            </w:pPr>
            <w:r w:rsidRPr="00D11A89">
              <w:rPr>
                <w:rFonts w:ascii="Times New Roman" w:hAnsi="Times New Roman"/>
                <w:sz w:val="20"/>
              </w:rPr>
              <w:t>11 8</w:t>
            </w:r>
            <w:r>
              <w:rPr>
                <w:rFonts w:ascii="Times New Roman" w:hAnsi="Times New Roman"/>
                <w:sz w:val="20"/>
              </w:rPr>
              <w:t>60</w:t>
            </w:r>
            <w:r w:rsidRPr="00D11A89">
              <w:rPr>
                <w:rFonts w:ascii="Times New Roman" w:hAnsi="Times New Roman"/>
                <w:sz w:val="20"/>
              </w:rPr>
              <w:t xml:space="preserve"> </w:t>
            </w:r>
            <w:r>
              <w:rPr>
                <w:rFonts w:ascii="Times New Roman" w:hAnsi="Times New Roman"/>
                <w:sz w:val="20"/>
              </w:rPr>
              <w:t>6</w:t>
            </w:r>
            <w:r w:rsidRPr="00D11A89">
              <w:rPr>
                <w:rFonts w:ascii="Times New Roman" w:hAnsi="Times New Roman"/>
                <w:sz w:val="20"/>
              </w:rPr>
              <w:t>14,0</w:t>
            </w:r>
          </w:p>
        </w:tc>
        <w:tc>
          <w:tcPr>
            <w:tcW w:w="1253" w:type="dxa"/>
            <w:tcBorders>
              <w:top w:val="single" w:sz="4" w:space="0" w:color="auto"/>
              <w:left w:val="single" w:sz="4" w:space="0" w:color="auto"/>
              <w:bottom w:val="single" w:sz="4" w:space="0" w:color="auto"/>
              <w:right w:val="single" w:sz="4" w:space="0" w:color="auto"/>
            </w:tcBorders>
          </w:tcPr>
          <w:p w:rsidR="00576587" w:rsidRPr="00D11A89" w:rsidRDefault="00576587" w:rsidP="00DA4C67">
            <w:pPr>
              <w:jc w:val="center"/>
              <w:rPr>
                <w:rFonts w:ascii="Times New Roman" w:hAnsi="Times New Roman"/>
                <w:sz w:val="20"/>
              </w:rPr>
            </w:pPr>
            <w:r w:rsidRPr="00D11A89">
              <w:rPr>
                <w:rFonts w:ascii="Times New Roman" w:hAnsi="Times New Roman"/>
                <w:sz w:val="20"/>
              </w:rPr>
              <w:t>3 9</w:t>
            </w:r>
            <w:r>
              <w:rPr>
                <w:rFonts w:ascii="Times New Roman" w:hAnsi="Times New Roman"/>
                <w:sz w:val="20"/>
              </w:rPr>
              <w:t>53</w:t>
            </w:r>
            <w:r w:rsidRPr="00D11A89">
              <w:rPr>
                <w:rFonts w:ascii="Times New Roman" w:hAnsi="Times New Roman"/>
                <w:sz w:val="20"/>
              </w:rPr>
              <w:t xml:space="preserve"> </w:t>
            </w:r>
            <w:r>
              <w:rPr>
                <w:rFonts w:ascii="Times New Roman" w:hAnsi="Times New Roman"/>
                <w:sz w:val="20"/>
              </w:rPr>
              <w:t>5</w:t>
            </w:r>
            <w:r w:rsidRPr="00D11A89">
              <w:rPr>
                <w:rFonts w:ascii="Times New Roman" w:hAnsi="Times New Roman"/>
                <w:sz w:val="20"/>
              </w:rPr>
              <w:t>38,0</w:t>
            </w:r>
          </w:p>
        </w:tc>
        <w:tc>
          <w:tcPr>
            <w:tcW w:w="1134" w:type="dxa"/>
            <w:tcBorders>
              <w:top w:val="single" w:sz="4" w:space="0" w:color="auto"/>
              <w:left w:val="single" w:sz="4" w:space="0" w:color="auto"/>
              <w:bottom w:val="single" w:sz="4" w:space="0" w:color="auto"/>
              <w:right w:val="single" w:sz="4" w:space="0" w:color="auto"/>
            </w:tcBorders>
          </w:tcPr>
          <w:p w:rsidR="00576587" w:rsidRPr="00D11A89" w:rsidRDefault="00576587" w:rsidP="00D11A89">
            <w:pPr>
              <w:jc w:val="center"/>
              <w:rPr>
                <w:rFonts w:ascii="Times New Roman" w:hAnsi="Times New Roman"/>
                <w:sz w:val="20"/>
              </w:rPr>
            </w:pPr>
            <w:r w:rsidRPr="00D11A89">
              <w:rPr>
                <w:rFonts w:ascii="Times New Roman" w:hAnsi="Times New Roman"/>
                <w:sz w:val="20"/>
              </w:rPr>
              <w:t>3 953 538,0</w:t>
            </w:r>
          </w:p>
        </w:tc>
        <w:tc>
          <w:tcPr>
            <w:tcW w:w="1134" w:type="dxa"/>
            <w:tcBorders>
              <w:top w:val="single" w:sz="4" w:space="0" w:color="auto"/>
              <w:left w:val="single" w:sz="4" w:space="0" w:color="auto"/>
              <w:bottom w:val="single" w:sz="4" w:space="0" w:color="auto"/>
              <w:right w:val="single" w:sz="4" w:space="0" w:color="auto"/>
            </w:tcBorders>
          </w:tcPr>
          <w:p w:rsidR="00576587" w:rsidRPr="00D11A89" w:rsidRDefault="00576587" w:rsidP="00D11A89">
            <w:pPr>
              <w:jc w:val="center"/>
              <w:rPr>
                <w:rFonts w:ascii="Times New Roman" w:hAnsi="Times New Roman"/>
                <w:sz w:val="20"/>
              </w:rPr>
            </w:pPr>
            <w:r w:rsidRPr="00D11A89">
              <w:rPr>
                <w:rFonts w:ascii="Times New Roman" w:hAnsi="Times New Roman"/>
                <w:sz w:val="20"/>
              </w:rPr>
              <w:t>3 953 538,0</w:t>
            </w:r>
          </w:p>
        </w:tc>
        <w:tc>
          <w:tcPr>
            <w:tcW w:w="2008" w:type="dxa"/>
            <w:vMerge/>
            <w:tcBorders>
              <w:top w:val="single" w:sz="4" w:space="0" w:color="auto"/>
              <w:left w:val="single" w:sz="4" w:space="0" w:color="auto"/>
              <w:bottom w:val="single" w:sz="4" w:space="0" w:color="auto"/>
              <w:right w:val="single" w:sz="4" w:space="0" w:color="auto"/>
            </w:tcBorders>
          </w:tcPr>
          <w:p w:rsidR="00576587" w:rsidRPr="005042A3" w:rsidRDefault="00576587" w:rsidP="00D11A8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D11A89">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389"/>
          <w:tblCellSpacing w:w="5" w:type="nil"/>
        </w:trPr>
        <w:tc>
          <w:tcPr>
            <w:tcW w:w="487" w:type="dxa"/>
            <w:vMerge w:val="restart"/>
            <w:tcBorders>
              <w:top w:val="single" w:sz="4" w:space="0" w:color="auto"/>
              <w:left w:val="single" w:sz="4" w:space="0" w:color="auto"/>
              <w:right w:val="single" w:sz="4" w:space="0" w:color="auto"/>
            </w:tcBorders>
          </w:tcPr>
          <w:p w:rsidR="00576587" w:rsidRPr="00B970EC" w:rsidRDefault="00576587" w:rsidP="00990C3E">
            <w:pPr>
              <w:widowControl w:val="0"/>
              <w:autoSpaceDE w:val="0"/>
              <w:autoSpaceDN w:val="0"/>
              <w:adjustRightInd w:val="0"/>
              <w:spacing w:after="0" w:line="240" w:lineRule="auto"/>
              <w:rPr>
                <w:rFonts w:ascii="Times New Roman" w:hAnsi="Times New Roman"/>
              </w:rPr>
            </w:pPr>
            <w:r w:rsidRPr="00B970EC">
              <w:rPr>
                <w:rFonts w:ascii="Times New Roman" w:hAnsi="Times New Roman"/>
              </w:rPr>
              <w:lastRenderedPageBreak/>
              <w:t>1.2.</w:t>
            </w:r>
          </w:p>
        </w:tc>
        <w:tc>
          <w:tcPr>
            <w:tcW w:w="1843" w:type="dxa"/>
            <w:vMerge w:val="restart"/>
            <w:tcBorders>
              <w:top w:val="single" w:sz="4" w:space="0" w:color="auto"/>
              <w:left w:val="single" w:sz="4" w:space="0" w:color="auto"/>
              <w:right w:val="single" w:sz="4" w:space="0" w:color="auto"/>
            </w:tcBorders>
          </w:tcPr>
          <w:p w:rsidR="00576587" w:rsidRPr="00B970EC" w:rsidRDefault="00576587" w:rsidP="00990C3E">
            <w:pPr>
              <w:widowControl w:val="0"/>
              <w:autoSpaceDE w:val="0"/>
              <w:autoSpaceDN w:val="0"/>
              <w:adjustRightInd w:val="0"/>
              <w:spacing w:after="0" w:line="240" w:lineRule="auto"/>
              <w:rPr>
                <w:rFonts w:ascii="Times New Roman" w:hAnsi="Times New Roman"/>
              </w:rPr>
            </w:pPr>
            <w:r w:rsidRPr="00B970EC">
              <w:rPr>
                <w:rFonts w:ascii="Times New Roman" w:hAnsi="Times New Roman"/>
              </w:rPr>
              <w:t>Формирование проекта бюджета Шуйского муниципального района в соответствии с действующим законодательством, прогнозами, планами и программой социально-экономического развития.</w:t>
            </w:r>
          </w:p>
        </w:tc>
        <w:tc>
          <w:tcPr>
            <w:tcW w:w="1479" w:type="dxa"/>
            <w:vMerge w:val="restart"/>
            <w:tcBorders>
              <w:top w:val="single" w:sz="4" w:space="0" w:color="auto"/>
              <w:left w:val="single" w:sz="4" w:space="0" w:color="auto"/>
              <w:right w:val="single" w:sz="4" w:space="0" w:color="auto"/>
            </w:tcBorders>
          </w:tcPr>
          <w:p w:rsidR="00576587" w:rsidRPr="00B970EC" w:rsidRDefault="00576587" w:rsidP="00106ECD">
            <w:pPr>
              <w:widowControl w:val="0"/>
              <w:autoSpaceDE w:val="0"/>
              <w:autoSpaceDN w:val="0"/>
              <w:adjustRightInd w:val="0"/>
              <w:spacing w:after="0" w:line="240" w:lineRule="auto"/>
              <w:jc w:val="center"/>
              <w:rPr>
                <w:rFonts w:ascii="Times New Roman" w:hAnsi="Times New Roman"/>
              </w:rPr>
            </w:pPr>
            <w:r w:rsidRPr="00B970EC">
              <w:rPr>
                <w:rFonts w:ascii="Times New Roman" w:hAnsi="Times New Roman"/>
              </w:rPr>
              <w:t>2017-2019</w:t>
            </w: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val="restart"/>
            <w:tcBorders>
              <w:top w:val="single" w:sz="4" w:space="0" w:color="auto"/>
              <w:left w:val="single" w:sz="4" w:space="0" w:color="auto"/>
              <w:right w:val="single" w:sz="4" w:space="0" w:color="auto"/>
            </w:tcBorders>
          </w:tcPr>
          <w:p w:rsidR="00576587" w:rsidRPr="005042A3" w:rsidRDefault="00576587" w:rsidP="00D37D17">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p w:rsidR="00576587" w:rsidRPr="00B970EC" w:rsidRDefault="00576587" w:rsidP="004666D6">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576587" w:rsidRPr="00B970EC" w:rsidRDefault="00576587" w:rsidP="00990C3E">
            <w:pPr>
              <w:widowControl w:val="0"/>
              <w:autoSpaceDE w:val="0"/>
              <w:autoSpaceDN w:val="0"/>
              <w:adjustRightInd w:val="0"/>
              <w:spacing w:after="0" w:line="240" w:lineRule="auto"/>
              <w:rPr>
                <w:rFonts w:ascii="Times New Roman" w:hAnsi="Times New Roman"/>
              </w:rPr>
            </w:pPr>
          </w:p>
        </w:tc>
      </w:tr>
      <w:tr w:rsidR="00576587" w:rsidRPr="005042A3" w:rsidTr="003D2F4A">
        <w:trPr>
          <w:trHeight w:val="871"/>
          <w:tblCellSpacing w:w="5" w:type="nil"/>
        </w:trPr>
        <w:tc>
          <w:tcPr>
            <w:tcW w:w="487" w:type="dxa"/>
            <w:vMerge/>
            <w:tcBorders>
              <w:left w:val="single" w:sz="4" w:space="0" w:color="auto"/>
              <w:right w:val="single" w:sz="4" w:space="0" w:color="auto"/>
            </w:tcBorders>
          </w:tcPr>
          <w:p w:rsidR="00576587" w:rsidRPr="00B970EC" w:rsidRDefault="00576587" w:rsidP="00990C3E">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right w:val="single" w:sz="4" w:space="0" w:color="auto"/>
            </w:tcBorders>
          </w:tcPr>
          <w:p w:rsidR="00576587" w:rsidRPr="00B970EC" w:rsidRDefault="00576587" w:rsidP="00990C3E">
            <w:pPr>
              <w:widowControl w:val="0"/>
              <w:autoSpaceDE w:val="0"/>
              <w:autoSpaceDN w:val="0"/>
              <w:adjustRightInd w:val="0"/>
              <w:spacing w:after="0" w:line="240" w:lineRule="auto"/>
              <w:rPr>
                <w:rFonts w:ascii="Times New Roman" w:hAnsi="Times New Roman"/>
              </w:rPr>
            </w:pPr>
          </w:p>
        </w:tc>
        <w:tc>
          <w:tcPr>
            <w:tcW w:w="1479" w:type="dxa"/>
            <w:vMerge/>
            <w:tcBorders>
              <w:left w:val="single" w:sz="4" w:space="0" w:color="auto"/>
              <w:right w:val="single" w:sz="4" w:space="0" w:color="auto"/>
            </w:tcBorders>
          </w:tcPr>
          <w:p w:rsidR="00576587" w:rsidRPr="00B970EC" w:rsidRDefault="00576587" w:rsidP="00106ECD">
            <w:pPr>
              <w:widowControl w:val="0"/>
              <w:autoSpaceDE w:val="0"/>
              <w:autoSpaceDN w:val="0"/>
              <w:adjustRightInd w:val="0"/>
              <w:spacing w:after="0" w:line="240" w:lineRule="auto"/>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576587" w:rsidRPr="00B970EC" w:rsidRDefault="00576587" w:rsidP="003E4BDA">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576587" w:rsidRPr="00B970EC" w:rsidRDefault="00576587" w:rsidP="00990C3E">
            <w:pPr>
              <w:widowControl w:val="0"/>
              <w:autoSpaceDE w:val="0"/>
              <w:autoSpaceDN w:val="0"/>
              <w:adjustRightInd w:val="0"/>
              <w:spacing w:after="0" w:line="240" w:lineRule="auto"/>
              <w:rPr>
                <w:rFonts w:ascii="Times New Roman" w:hAnsi="Times New Roman"/>
              </w:rPr>
            </w:pPr>
          </w:p>
        </w:tc>
      </w:tr>
      <w:tr w:rsidR="00576587" w:rsidRPr="005042A3" w:rsidTr="003D2F4A">
        <w:trPr>
          <w:trHeight w:val="871"/>
          <w:tblCellSpacing w:w="5" w:type="nil"/>
        </w:trPr>
        <w:tc>
          <w:tcPr>
            <w:tcW w:w="487" w:type="dxa"/>
            <w:vMerge/>
            <w:tcBorders>
              <w:left w:val="single" w:sz="4" w:space="0" w:color="auto"/>
              <w:right w:val="single" w:sz="4" w:space="0" w:color="auto"/>
            </w:tcBorders>
          </w:tcPr>
          <w:p w:rsidR="00576587" w:rsidRPr="00B970EC" w:rsidRDefault="00576587" w:rsidP="00990C3E">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right w:val="single" w:sz="4" w:space="0" w:color="auto"/>
            </w:tcBorders>
          </w:tcPr>
          <w:p w:rsidR="00576587" w:rsidRPr="00B970EC" w:rsidRDefault="00576587" w:rsidP="00990C3E">
            <w:pPr>
              <w:widowControl w:val="0"/>
              <w:autoSpaceDE w:val="0"/>
              <w:autoSpaceDN w:val="0"/>
              <w:adjustRightInd w:val="0"/>
              <w:spacing w:after="0" w:line="240" w:lineRule="auto"/>
              <w:rPr>
                <w:rFonts w:ascii="Times New Roman" w:hAnsi="Times New Roman"/>
              </w:rPr>
            </w:pPr>
          </w:p>
        </w:tc>
        <w:tc>
          <w:tcPr>
            <w:tcW w:w="1479" w:type="dxa"/>
            <w:vMerge/>
            <w:tcBorders>
              <w:left w:val="single" w:sz="4" w:space="0" w:color="auto"/>
              <w:right w:val="single" w:sz="4" w:space="0" w:color="auto"/>
            </w:tcBorders>
          </w:tcPr>
          <w:p w:rsidR="00576587" w:rsidRPr="00B970EC" w:rsidRDefault="00576587" w:rsidP="00106ECD">
            <w:pPr>
              <w:widowControl w:val="0"/>
              <w:autoSpaceDE w:val="0"/>
              <w:autoSpaceDN w:val="0"/>
              <w:adjustRightInd w:val="0"/>
              <w:spacing w:after="0" w:line="240" w:lineRule="auto"/>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576587" w:rsidRPr="00B970EC" w:rsidRDefault="00576587" w:rsidP="003E4BDA">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576587" w:rsidRPr="00B970EC" w:rsidRDefault="00576587" w:rsidP="00990C3E">
            <w:pPr>
              <w:widowControl w:val="0"/>
              <w:autoSpaceDE w:val="0"/>
              <w:autoSpaceDN w:val="0"/>
              <w:adjustRightInd w:val="0"/>
              <w:spacing w:after="0" w:line="240" w:lineRule="auto"/>
              <w:rPr>
                <w:rFonts w:ascii="Times New Roman" w:hAnsi="Times New Roman"/>
              </w:rPr>
            </w:pPr>
          </w:p>
        </w:tc>
      </w:tr>
      <w:tr w:rsidR="00576587" w:rsidRPr="005042A3" w:rsidTr="003D2F4A">
        <w:trPr>
          <w:trHeight w:val="871"/>
          <w:tblCellSpacing w:w="5" w:type="nil"/>
        </w:trPr>
        <w:tc>
          <w:tcPr>
            <w:tcW w:w="487" w:type="dxa"/>
            <w:vMerge/>
            <w:tcBorders>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bottom w:val="single" w:sz="4" w:space="0" w:color="auto"/>
              <w:right w:val="single" w:sz="4" w:space="0" w:color="auto"/>
            </w:tcBorders>
          </w:tcPr>
          <w:p w:rsidR="00576587" w:rsidRPr="005042A3" w:rsidRDefault="00576587" w:rsidP="00106ECD">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bottom w:val="single" w:sz="4" w:space="0" w:color="auto"/>
              <w:right w:val="single" w:sz="4" w:space="0" w:color="auto"/>
            </w:tcBorders>
          </w:tcPr>
          <w:p w:rsidR="00576587" w:rsidRPr="005042A3" w:rsidRDefault="00576587" w:rsidP="003E4BD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tcBorders>
              <w:top w:val="single" w:sz="4" w:space="0" w:color="auto"/>
              <w:left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1843" w:type="dxa"/>
            <w:tcBorders>
              <w:top w:val="single" w:sz="4" w:space="0" w:color="auto"/>
              <w:left w:val="single" w:sz="4" w:space="0" w:color="auto"/>
              <w:right w:val="single" w:sz="4" w:space="0" w:color="auto"/>
            </w:tcBorders>
          </w:tcPr>
          <w:p w:rsidR="00576587" w:rsidRPr="005042A3" w:rsidRDefault="00576587" w:rsidP="00D20EC6">
            <w:pPr>
              <w:widowControl w:val="0"/>
              <w:autoSpaceDE w:val="0"/>
              <w:autoSpaceDN w:val="0"/>
              <w:adjustRightInd w:val="0"/>
              <w:spacing w:after="0" w:line="240" w:lineRule="auto"/>
              <w:rPr>
                <w:rFonts w:ascii="Times New Roman" w:hAnsi="Times New Roman"/>
                <w:sz w:val="24"/>
                <w:szCs w:val="24"/>
              </w:rPr>
            </w:pPr>
            <w:r w:rsidRPr="002070CB">
              <w:rPr>
                <w:rFonts w:ascii="Times New Roman" w:hAnsi="Times New Roman"/>
                <w:sz w:val="24"/>
                <w:szCs w:val="24"/>
              </w:rPr>
              <w:t xml:space="preserve">Подготовка проектов муниципальных правовых </w:t>
            </w:r>
            <w:r w:rsidRPr="004D1DF6">
              <w:rPr>
                <w:rFonts w:ascii="Times New Roman" w:hAnsi="Times New Roman"/>
                <w:sz w:val="24"/>
                <w:szCs w:val="24"/>
              </w:rPr>
              <w:t xml:space="preserve">актов, вносимых на рассмотрение Совета Шуйского муниципального района, постановлений и распоряжений Администрации района по вопросам составления и исполнения бюджета и другим </w:t>
            </w:r>
            <w:r w:rsidRPr="004D1DF6">
              <w:rPr>
                <w:rFonts w:ascii="Times New Roman" w:hAnsi="Times New Roman"/>
                <w:sz w:val="24"/>
                <w:szCs w:val="24"/>
              </w:rPr>
              <w:lastRenderedPageBreak/>
              <w:t>вопросам бюджетной и налоговой политики</w:t>
            </w:r>
          </w:p>
        </w:tc>
        <w:tc>
          <w:tcPr>
            <w:tcW w:w="1479" w:type="dxa"/>
            <w:tcBorders>
              <w:top w:val="single" w:sz="4" w:space="0" w:color="auto"/>
              <w:left w:val="single" w:sz="4" w:space="0" w:color="auto"/>
              <w:right w:val="single" w:sz="4" w:space="0" w:color="auto"/>
            </w:tcBorders>
          </w:tcPr>
          <w:p w:rsidR="00576587" w:rsidRPr="005042A3" w:rsidRDefault="00576587" w:rsidP="00106EC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2017-2019</w:t>
            </w: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val="restart"/>
            <w:tcBorders>
              <w:top w:val="single" w:sz="4" w:space="0" w:color="auto"/>
              <w:left w:val="single" w:sz="4" w:space="0" w:color="auto"/>
              <w:right w:val="single" w:sz="4" w:space="0" w:color="auto"/>
            </w:tcBorders>
          </w:tcPr>
          <w:p w:rsidR="00576587" w:rsidRPr="005042A3" w:rsidRDefault="00576587" w:rsidP="00D37D17">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p w:rsidR="00576587" w:rsidRPr="005042A3" w:rsidRDefault="00576587" w:rsidP="004666D6">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tcBorders>
              <w:left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576587" w:rsidRPr="005042A3" w:rsidRDefault="00576587" w:rsidP="00106ECD">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576587" w:rsidRPr="005042A3" w:rsidRDefault="00576587" w:rsidP="003E4BD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tcBorders>
              <w:left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576587" w:rsidRPr="005042A3" w:rsidRDefault="00576587" w:rsidP="00106ECD">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576587" w:rsidRPr="005042A3" w:rsidRDefault="00576587" w:rsidP="003E4BD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tcBorders>
              <w:left w:val="single" w:sz="4" w:space="0" w:color="auto"/>
              <w:bottom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bottom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bottom w:val="single" w:sz="4" w:space="0" w:color="auto"/>
              <w:right w:val="single" w:sz="4" w:space="0" w:color="auto"/>
            </w:tcBorders>
          </w:tcPr>
          <w:p w:rsidR="00576587" w:rsidRPr="005042A3" w:rsidRDefault="00576587" w:rsidP="00106ECD">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bottom w:val="single" w:sz="4" w:space="0" w:color="auto"/>
              <w:right w:val="single" w:sz="4" w:space="0" w:color="auto"/>
            </w:tcBorders>
          </w:tcPr>
          <w:p w:rsidR="00576587" w:rsidRPr="005042A3" w:rsidRDefault="00576587" w:rsidP="003E4BD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vMerge w:val="restart"/>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1843" w:type="dxa"/>
            <w:vMerge w:val="restart"/>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и обеспечение исполнения бюджета Шуйского муниципального района</w:t>
            </w:r>
          </w:p>
        </w:tc>
        <w:tc>
          <w:tcPr>
            <w:tcW w:w="1479" w:type="dxa"/>
            <w:vMerge w:val="restart"/>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2017-2019</w:t>
            </w: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val="restart"/>
            <w:tcBorders>
              <w:left w:val="single" w:sz="4" w:space="0" w:color="auto"/>
              <w:right w:val="single" w:sz="4" w:space="0" w:color="auto"/>
            </w:tcBorders>
          </w:tcPr>
          <w:p w:rsidR="00576587" w:rsidRPr="005042A3" w:rsidRDefault="00E1444A" w:rsidP="006E2E68">
            <w:pPr>
              <w:widowControl w:val="0"/>
              <w:autoSpaceDE w:val="0"/>
              <w:autoSpaceDN w:val="0"/>
              <w:adjustRightInd w:val="0"/>
              <w:spacing w:after="0" w:line="240" w:lineRule="auto"/>
              <w:jc w:val="center"/>
              <w:rPr>
                <w:rFonts w:ascii="Times New Roman" w:hAnsi="Times New Roman"/>
                <w:sz w:val="24"/>
                <w:szCs w:val="24"/>
              </w:rPr>
            </w:pPr>
            <w:r w:rsidRPr="00E1444A">
              <w:rPr>
                <w:rFonts w:ascii="Times New Roman" w:hAnsi="Times New Roman"/>
                <w:sz w:val="24"/>
                <w:szCs w:val="24"/>
              </w:rPr>
              <w:t>Финансовое управление администрации Шуйского муниципального района</w:t>
            </w:r>
          </w:p>
        </w:tc>
        <w:tc>
          <w:tcPr>
            <w:tcW w:w="1560"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vMerge/>
            <w:tcBorders>
              <w:left w:val="single" w:sz="4" w:space="0" w:color="auto"/>
              <w:bottom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bottom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bottom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vMerge w:val="restart"/>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1843" w:type="dxa"/>
            <w:vMerge w:val="restart"/>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Формирование отчетности об исполнении бюджета Шуйского муниципальног</w:t>
            </w:r>
            <w:r>
              <w:rPr>
                <w:rFonts w:ascii="Times New Roman" w:hAnsi="Times New Roman"/>
                <w:sz w:val="24"/>
                <w:szCs w:val="24"/>
              </w:rPr>
              <w:lastRenderedPageBreak/>
              <w:t>о района</w:t>
            </w:r>
          </w:p>
        </w:tc>
        <w:tc>
          <w:tcPr>
            <w:tcW w:w="1479" w:type="dxa"/>
            <w:vMerge w:val="restart"/>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2017-2019</w:t>
            </w:r>
          </w:p>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val="restart"/>
            <w:tcBorders>
              <w:left w:val="single" w:sz="4" w:space="0" w:color="auto"/>
              <w:right w:val="single" w:sz="4" w:space="0" w:color="auto"/>
            </w:tcBorders>
          </w:tcPr>
          <w:p w:rsidR="00576587" w:rsidRPr="005042A3" w:rsidRDefault="00E1444A" w:rsidP="00576587">
            <w:pPr>
              <w:widowControl w:val="0"/>
              <w:autoSpaceDE w:val="0"/>
              <w:autoSpaceDN w:val="0"/>
              <w:adjustRightInd w:val="0"/>
              <w:spacing w:after="0" w:line="240" w:lineRule="auto"/>
              <w:jc w:val="center"/>
              <w:rPr>
                <w:rFonts w:ascii="Times New Roman" w:hAnsi="Times New Roman"/>
                <w:sz w:val="24"/>
                <w:szCs w:val="24"/>
              </w:rPr>
            </w:pPr>
            <w:r w:rsidRPr="00E1444A">
              <w:rPr>
                <w:rFonts w:ascii="Times New Roman" w:hAnsi="Times New Roman"/>
                <w:sz w:val="24"/>
                <w:szCs w:val="24"/>
              </w:rPr>
              <w:t>Финансовое управление администрации Шуйского муниципального района</w:t>
            </w:r>
          </w:p>
        </w:tc>
        <w:tc>
          <w:tcPr>
            <w:tcW w:w="1560"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vMerge/>
            <w:tcBorders>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r>
      <w:tr w:rsidR="00576587" w:rsidRPr="005042A3" w:rsidTr="00E1444A">
        <w:trPr>
          <w:trHeight w:val="357"/>
          <w:tblCellSpacing w:w="5" w:type="nil"/>
        </w:trPr>
        <w:tc>
          <w:tcPr>
            <w:tcW w:w="487" w:type="dxa"/>
            <w:vMerge w:val="restart"/>
            <w:tcBorders>
              <w:top w:val="single" w:sz="4" w:space="0" w:color="auto"/>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843" w:type="dxa"/>
            <w:vMerge w:val="restart"/>
            <w:tcBorders>
              <w:top w:val="single" w:sz="4" w:space="0" w:color="auto"/>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выполнения расходных обязательств Шуйского муниципального района и создание условий для их оптимизации</w:t>
            </w:r>
          </w:p>
        </w:tc>
        <w:tc>
          <w:tcPr>
            <w:tcW w:w="1479" w:type="dxa"/>
            <w:vMerge w:val="restart"/>
            <w:tcBorders>
              <w:top w:val="single" w:sz="4" w:space="0" w:color="auto"/>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val="restart"/>
            <w:tcBorders>
              <w:top w:val="single" w:sz="4" w:space="0" w:color="auto"/>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560" w:type="dxa"/>
            <w:vMerge w:val="restart"/>
            <w:tcBorders>
              <w:top w:val="single" w:sz="4" w:space="0" w:color="auto"/>
              <w:left w:val="single" w:sz="4" w:space="0" w:color="auto"/>
              <w:right w:val="single" w:sz="4" w:space="0" w:color="auto"/>
            </w:tcBorders>
          </w:tcPr>
          <w:p w:rsidR="00576587" w:rsidRPr="00EA47A7" w:rsidRDefault="00576587" w:rsidP="00576587">
            <w:pPr>
              <w:widowControl w:val="0"/>
              <w:autoSpaceDE w:val="0"/>
              <w:autoSpaceDN w:val="0"/>
              <w:adjustRightInd w:val="0"/>
              <w:spacing w:after="0" w:line="240" w:lineRule="auto"/>
              <w:rPr>
                <w:rFonts w:ascii="Times New Roman" w:hAnsi="Times New Roman"/>
                <w:sz w:val="24"/>
                <w:szCs w:val="24"/>
              </w:rPr>
            </w:pPr>
            <w:r w:rsidRPr="00EA47A7">
              <w:rPr>
                <w:rFonts w:ascii="Times New Roman" w:hAnsi="Times New Roman"/>
                <w:sz w:val="24"/>
                <w:szCs w:val="24"/>
              </w:rPr>
              <w:t>- исполнени</w:t>
            </w:r>
            <w:r>
              <w:rPr>
                <w:rFonts w:ascii="Times New Roman" w:hAnsi="Times New Roman"/>
                <w:sz w:val="24"/>
                <w:szCs w:val="24"/>
              </w:rPr>
              <w:t>е</w:t>
            </w:r>
            <w:r w:rsidRPr="00EA47A7">
              <w:rPr>
                <w:rFonts w:ascii="Times New Roman" w:hAnsi="Times New Roman"/>
                <w:sz w:val="24"/>
                <w:szCs w:val="24"/>
              </w:rPr>
              <w:t xml:space="preserve"> расходных обязательств Шуйского муниципального района</w:t>
            </w:r>
            <w:r>
              <w:rPr>
                <w:rFonts w:ascii="Times New Roman" w:hAnsi="Times New Roman"/>
                <w:sz w:val="24"/>
                <w:szCs w:val="24"/>
              </w:rPr>
              <w:t>.</w:t>
            </w:r>
          </w:p>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r>
      <w:tr w:rsidR="00576587" w:rsidRPr="005042A3" w:rsidTr="00EE51D4">
        <w:trPr>
          <w:trHeight w:val="871"/>
          <w:tblCellSpacing w:w="5" w:type="nil"/>
        </w:trPr>
        <w:tc>
          <w:tcPr>
            <w:tcW w:w="487"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r>
      <w:tr w:rsidR="00576587" w:rsidRPr="005042A3" w:rsidTr="00EE51D4">
        <w:trPr>
          <w:trHeight w:val="871"/>
          <w:tblCellSpacing w:w="5" w:type="nil"/>
        </w:trPr>
        <w:tc>
          <w:tcPr>
            <w:tcW w:w="487"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r>
      <w:tr w:rsidR="00576587" w:rsidRPr="005042A3" w:rsidTr="00EE51D4">
        <w:trPr>
          <w:trHeight w:val="871"/>
          <w:tblCellSpacing w:w="5" w:type="nil"/>
        </w:trPr>
        <w:tc>
          <w:tcPr>
            <w:tcW w:w="487" w:type="dxa"/>
            <w:vMerge/>
            <w:tcBorders>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r>
      <w:tr w:rsidR="00E1444A" w:rsidRPr="005042A3" w:rsidTr="00E1444A">
        <w:trPr>
          <w:trHeight w:val="314"/>
          <w:tblCellSpacing w:w="5" w:type="nil"/>
        </w:trPr>
        <w:tc>
          <w:tcPr>
            <w:tcW w:w="487" w:type="dxa"/>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c>
          <w:tcPr>
            <w:tcW w:w="1843"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Ведение реестра расходных обязательств Шуйского муниципального района</w:t>
            </w:r>
          </w:p>
        </w:tc>
        <w:tc>
          <w:tcPr>
            <w:tcW w:w="1479" w:type="dxa"/>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1444A">
        <w:trPr>
          <w:trHeight w:val="844"/>
          <w:tblCellSpacing w:w="5" w:type="nil"/>
        </w:trPr>
        <w:tc>
          <w:tcPr>
            <w:tcW w:w="487"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843"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Создание условий для повышения эффективности использования бюджетных </w:t>
            </w:r>
            <w:r>
              <w:rPr>
                <w:rFonts w:ascii="Times New Roman" w:hAnsi="Times New Roman"/>
                <w:sz w:val="24"/>
                <w:szCs w:val="24"/>
              </w:rPr>
              <w:lastRenderedPageBreak/>
              <w:t>ресурсов и качества финансового менеджмента</w:t>
            </w:r>
          </w:p>
        </w:tc>
        <w:tc>
          <w:tcPr>
            <w:tcW w:w="1479"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улучшение качества финансового менеджмента, связанные с отсутствием </w:t>
            </w:r>
            <w:r>
              <w:rPr>
                <w:rFonts w:ascii="Times New Roman" w:hAnsi="Times New Roman"/>
                <w:sz w:val="24"/>
                <w:szCs w:val="24"/>
              </w:rPr>
              <w:lastRenderedPageBreak/>
              <w:t>нарушений бюджетного законодательства, финансового планирования и бюджетного учета.</w:t>
            </w:r>
          </w:p>
        </w:tc>
      </w:tr>
      <w:tr w:rsidR="00E1444A" w:rsidRPr="005042A3" w:rsidTr="00EE51D4">
        <w:trPr>
          <w:trHeight w:val="871"/>
          <w:tblCellSpacing w:w="5" w:type="nil"/>
        </w:trPr>
        <w:tc>
          <w:tcPr>
            <w:tcW w:w="487"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355"/>
          <w:tblCellSpacing w:w="5" w:type="nil"/>
        </w:trPr>
        <w:tc>
          <w:tcPr>
            <w:tcW w:w="487" w:type="dxa"/>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p>
        </w:tc>
        <w:tc>
          <w:tcPr>
            <w:tcW w:w="1843"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sidRPr="00E95024">
              <w:rPr>
                <w:rFonts w:ascii="Times New Roman" w:hAnsi="Times New Roman"/>
                <w:sz w:val="24"/>
                <w:szCs w:val="24"/>
              </w:rPr>
              <w:t>Мониторинг качества финансового менеджмента главных распорядителей бюджетных средств</w:t>
            </w:r>
          </w:p>
        </w:tc>
        <w:tc>
          <w:tcPr>
            <w:tcW w:w="1479" w:type="dxa"/>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2017-2019</w:t>
            </w: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vMerge w:val="restart"/>
            <w:tcBorders>
              <w:left w:val="single" w:sz="4" w:space="0" w:color="auto"/>
              <w:right w:val="single" w:sz="4" w:space="0" w:color="auto"/>
            </w:tcBorders>
          </w:tcPr>
          <w:p w:rsidR="00E1444A"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val="restart"/>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прозрачности, надежности и безопасности бюджетной системы Шуйского муниципального района</w:t>
            </w:r>
          </w:p>
        </w:tc>
        <w:tc>
          <w:tcPr>
            <w:tcW w:w="1479" w:type="dxa"/>
            <w:vMerge w:val="restart"/>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A14B9D">
              <w:rPr>
                <w:rFonts w:ascii="Times New Roman" w:hAnsi="Times New Roman"/>
                <w:sz w:val="24"/>
                <w:szCs w:val="24"/>
              </w:rPr>
              <w:t>совершенствовани</w:t>
            </w:r>
            <w:r>
              <w:rPr>
                <w:rFonts w:ascii="Times New Roman" w:hAnsi="Times New Roman"/>
                <w:sz w:val="24"/>
                <w:szCs w:val="24"/>
              </w:rPr>
              <w:t>е</w:t>
            </w:r>
            <w:r w:rsidRPr="00A14B9D">
              <w:rPr>
                <w:rFonts w:ascii="Times New Roman" w:hAnsi="Times New Roman"/>
                <w:sz w:val="24"/>
                <w:szCs w:val="24"/>
              </w:rPr>
              <w:t xml:space="preserve"> методологического и информационного обеспечения бюджетного процесса</w:t>
            </w:r>
            <w:r>
              <w:rPr>
                <w:rFonts w:ascii="Times New Roman" w:hAnsi="Times New Roman"/>
                <w:sz w:val="24"/>
                <w:szCs w:val="24"/>
              </w:rPr>
              <w:t>.</w:t>
            </w:r>
          </w:p>
        </w:tc>
      </w:tr>
      <w:tr w:rsidR="00E1444A" w:rsidRPr="005042A3" w:rsidTr="00EE51D4">
        <w:trPr>
          <w:trHeight w:val="871"/>
          <w:tblCellSpacing w:w="5" w:type="nil"/>
        </w:trPr>
        <w:tc>
          <w:tcPr>
            <w:tcW w:w="487" w:type="dxa"/>
            <w:vMerge/>
            <w:tcBorders>
              <w:left w:val="single" w:sz="4" w:space="0" w:color="auto"/>
              <w:right w:val="single" w:sz="4" w:space="0" w:color="auto"/>
            </w:tcBorders>
          </w:tcPr>
          <w:p w:rsidR="00E1444A"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vMerge/>
            <w:tcBorders>
              <w:left w:val="single" w:sz="4" w:space="0" w:color="auto"/>
              <w:right w:val="single" w:sz="4" w:space="0" w:color="auto"/>
            </w:tcBorders>
          </w:tcPr>
          <w:p w:rsidR="00E1444A"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vMerge/>
            <w:tcBorders>
              <w:left w:val="single" w:sz="4" w:space="0" w:color="auto"/>
              <w:bottom w:val="single" w:sz="4" w:space="0" w:color="auto"/>
              <w:right w:val="single" w:sz="4" w:space="0" w:color="auto"/>
            </w:tcBorders>
          </w:tcPr>
          <w:p w:rsidR="00E1444A"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469"/>
          <w:tblCellSpacing w:w="5" w:type="nil"/>
        </w:trPr>
        <w:tc>
          <w:tcPr>
            <w:tcW w:w="487" w:type="dxa"/>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tc>
        <w:tc>
          <w:tcPr>
            <w:tcW w:w="1843"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sidRPr="00852D54">
              <w:rPr>
                <w:rFonts w:ascii="Times New Roman" w:hAnsi="Times New Roman"/>
                <w:sz w:val="24"/>
                <w:szCs w:val="24"/>
              </w:rPr>
              <w:t xml:space="preserve">Подготовка и опубликование материалов на официальном </w:t>
            </w:r>
            <w:r w:rsidRPr="00852D54">
              <w:rPr>
                <w:rFonts w:ascii="Times New Roman" w:hAnsi="Times New Roman"/>
                <w:sz w:val="24"/>
                <w:szCs w:val="24"/>
              </w:rPr>
              <w:lastRenderedPageBreak/>
              <w:t>сайте Финансового управления администрации Шуйского муниципального района</w:t>
            </w:r>
          </w:p>
        </w:tc>
        <w:tc>
          <w:tcPr>
            <w:tcW w:w="1479" w:type="dxa"/>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2017-2019</w:t>
            </w: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w:t>
            </w:r>
            <w:r w:rsidRPr="004666D6">
              <w:rPr>
                <w:rFonts w:ascii="Times New Roman" w:hAnsi="Times New Roman"/>
              </w:rPr>
              <w:lastRenderedPageBreak/>
              <w:t>района</w:t>
            </w:r>
          </w:p>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942"/>
          <w:tblCellSpacing w:w="5" w:type="nil"/>
        </w:trPr>
        <w:tc>
          <w:tcPr>
            <w:tcW w:w="487"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2640D7">
        <w:trPr>
          <w:trHeight w:val="559"/>
          <w:tblCellSpacing w:w="5" w:type="nil"/>
        </w:trPr>
        <w:tc>
          <w:tcPr>
            <w:tcW w:w="487" w:type="dxa"/>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w:t>
            </w:r>
          </w:p>
        </w:tc>
        <w:tc>
          <w:tcPr>
            <w:tcW w:w="1843"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sidRPr="00852D54">
              <w:rPr>
                <w:rFonts w:ascii="Times New Roman" w:hAnsi="Times New Roman"/>
                <w:sz w:val="24"/>
                <w:szCs w:val="24"/>
              </w:rPr>
              <w:t>Поддержка рабочего состояния технических, аппаратных средств, программных оболочек, своевременное резервное копирование баз данных, устранение выявленных сбоев в максимально сжатые сроки</w:t>
            </w:r>
          </w:p>
        </w:tc>
        <w:tc>
          <w:tcPr>
            <w:tcW w:w="1479" w:type="dxa"/>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2017-2019</w:t>
            </w: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3D2F4A">
        <w:trPr>
          <w:trHeight w:val="70"/>
          <w:tblCellSpacing w:w="5" w:type="nil"/>
        </w:trPr>
        <w:tc>
          <w:tcPr>
            <w:tcW w:w="487"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3D2F4A">
        <w:trPr>
          <w:trHeight w:val="776"/>
          <w:tblCellSpacing w:w="5" w:type="nil"/>
        </w:trPr>
        <w:tc>
          <w:tcPr>
            <w:tcW w:w="487"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3D2F4A">
        <w:trPr>
          <w:trHeight w:val="657"/>
          <w:tblCellSpacing w:w="5" w:type="nil"/>
        </w:trPr>
        <w:tc>
          <w:tcPr>
            <w:tcW w:w="487" w:type="dxa"/>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bl>
    <w:p w:rsidR="00DC1763" w:rsidRPr="00C9031B" w:rsidRDefault="00DC1763" w:rsidP="00DC1763">
      <w:pPr>
        <w:pStyle w:val="ConsPlusNonformat"/>
        <w:widowControl/>
        <w:jc w:val="center"/>
        <w:rPr>
          <w:rFonts w:ascii="Times New Roman" w:hAnsi="Times New Roman" w:cs="Times New Roman"/>
          <w:sz w:val="28"/>
          <w:szCs w:val="28"/>
        </w:rPr>
      </w:pPr>
    </w:p>
    <w:p w:rsidR="005042A3" w:rsidRDefault="005042A3">
      <w:pPr>
        <w:spacing w:after="0" w:line="240" w:lineRule="auto"/>
        <w:rPr>
          <w:rFonts w:ascii="Times New Roman" w:hAnsi="Times New Roman"/>
          <w:sz w:val="28"/>
          <w:szCs w:val="28"/>
        </w:rPr>
        <w:sectPr w:rsidR="005042A3" w:rsidSect="005042A3">
          <w:pgSz w:w="16838" w:h="11906" w:orient="landscape"/>
          <w:pgMar w:top="851" w:right="1134" w:bottom="1134" w:left="1134" w:header="709" w:footer="709" w:gutter="0"/>
          <w:cols w:space="708"/>
          <w:docGrid w:linePitch="360"/>
        </w:sectPr>
      </w:pPr>
    </w:p>
    <w:p w:rsidR="00537725" w:rsidRPr="00537725" w:rsidRDefault="00537725" w:rsidP="005A220F">
      <w:pPr>
        <w:spacing w:after="0" w:line="240" w:lineRule="auto"/>
        <w:ind w:right="707"/>
        <w:jc w:val="right"/>
        <w:rPr>
          <w:rFonts w:ascii="Times New Roman" w:hAnsi="Times New Roman"/>
          <w:sz w:val="24"/>
          <w:szCs w:val="28"/>
        </w:rPr>
      </w:pPr>
      <w:r w:rsidRPr="00537725">
        <w:rPr>
          <w:rFonts w:ascii="Times New Roman" w:hAnsi="Times New Roman"/>
          <w:sz w:val="24"/>
          <w:szCs w:val="28"/>
        </w:rPr>
        <w:lastRenderedPageBreak/>
        <w:t xml:space="preserve">Приложение </w:t>
      </w:r>
      <w:r>
        <w:rPr>
          <w:rFonts w:ascii="Times New Roman" w:hAnsi="Times New Roman"/>
          <w:sz w:val="24"/>
          <w:szCs w:val="28"/>
        </w:rPr>
        <w:t>2</w:t>
      </w:r>
      <w:r w:rsidRPr="00537725">
        <w:rPr>
          <w:rFonts w:ascii="Times New Roman" w:hAnsi="Times New Roman"/>
          <w:sz w:val="24"/>
          <w:szCs w:val="28"/>
        </w:rPr>
        <w:t xml:space="preserve"> </w:t>
      </w:r>
    </w:p>
    <w:p w:rsidR="00537725" w:rsidRPr="00537725" w:rsidRDefault="00537725" w:rsidP="00537725">
      <w:pPr>
        <w:pStyle w:val="ConsPlusNonformat"/>
        <w:jc w:val="right"/>
        <w:rPr>
          <w:rFonts w:ascii="Times New Roman" w:hAnsi="Times New Roman" w:cs="Times New Roman"/>
          <w:sz w:val="24"/>
          <w:szCs w:val="28"/>
        </w:rPr>
      </w:pPr>
      <w:r>
        <w:rPr>
          <w:rFonts w:ascii="Times New Roman" w:hAnsi="Times New Roman" w:cs="Times New Roman"/>
          <w:sz w:val="24"/>
          <w:szCs w:val="28"/>
        </w:rPr>
        <w:t xml:space="preserve">               </w:t>
      </w:r>
      <w:r w:rsidRPr="00537725">
        <w:rPr>
          <w:rFonts w:ascii="Times New Roman" w:hAnsi="Times New Roman" w:cs="Times New Roman"/>
          <w:sz w:val="24"/>
          <w:szCs w:val="28"/>
        </w:rPr>
        <w:t>к муниципальной программе</w:t>
      </w:r>
    </w:p>
    <w:p w:rsidR="00537725" w:rsidRPr="00537725" w:rsidRDefault="00537725" w:rsidP="00537725">
      <w:pPr>
        <w:pStyle w:val="ConsPlusNonformat"/>
        <w:jc w:val="right"/>
        <w:rPr>
          <w:rFonts w:ascii="Times New Roman" w:hAnsi="Times New Roman" w:cs="Times New Roman"/>
          <w:sz w:val="24"/>
          <w:szCs w:val="28"/>
        </w:rPr>
      </w:pPr>
      <w:r w:rsidRPr="00537725">
        <w:rPr>
          <w:rFonts w:ascii="Times New Roman" w:hAnsi="Times New Roman" w:cs="Times New Roman"/>
          <w:sz w:val="24"/>
          <w:szCs w:val="28"/>
        </w:rPr>
        <w:t xml:space="preserve">                   «Управление муниципальными </w:t>
      </w:r>
    </w:p>
    <w:p w:rsidR="005320E0" w:rsidRDefault="00537725" w:rsidP="005320E0">
      <w:pPr>
        <w:pStyle w:val="ConsPlusNonformat"/>
        <w:ind w:left="6372" w:firstLine="708"/>
        <w:jc w:val="center"/>
        <w:rPr>
          <w:rFonts w:ascii="Times New Roman" w:hAnsi="Times New Roman" w:cs="Times New Roman"/>
          <w:sz w:val="24"/>
          <w:szCs w:val="28"/>
        </w:rPr>
      </w:pPr>
      <w:r>
        <w:rPr>
          <w:rFonts w:ascii="Times New Roman" w:hAnsi="Times New Roman" w:cs="Times New Roman"/>
          <w:sz w:val="24"/>
          <w:szCs w:val="28"/>
        </w:rPr>
        <w:t>ф</w:t>
      </w:r>
      <w:r w:rsidRPr="00537725">
        <w:rPr>
          <w:rFonts w:ascii="Times New Roman" w:hAnsi="Times New Roman" w:cs="Times New Roman"/>
          <w:sz w:val="24"/>
          <w:szCs w:val="28"/>
        </w:rPr>
        <w:t xml:space="preserve">инансами Шуйского </w:t>
      </w:r>
    </w:p>
    <w:p w:rsidR="00DC1763" w:rsidRDefault="00537725" w:rsidP="005320E0">
      <w:pPr>
        <w:pStyle w:val="ConsPlusNonformat"/>
        <w:ind w:left="6372" w:firstLine="708"/>
        <w:jc w:val="center"/>
        <w:rPr>
          <w:rFonts w:ascii="Times New Roman" w:hAnsi="Times New Roman" w:cs="Times New Roman"/>
          <w:sz w:val="28"/>
          <w:szCs w:val="28"/>
        </w:rPr>
      </w:pPr>
      <w:r w:rsidRPr="00537725">
        <w:rPr>
          <w:rFonts w:ascii="Times New Roman" w:hAnsi="Times New Roman" w:cs="Times New Roman"/>
          <w:sz w:val="24"/>
          <w:szCs w:val="28"/>
        </w:rPr>
        <w:t>муниципального района»</w:t>
      </w:r>
    </w:p>
    <w:p w:rsidR="009E5C91" w:rsidRDefault="009E5C91" w:rsidP="00DC1763">
      <w:pPr>
        <w:pStyle w:val="ConsPlusNonformat"/>
        <w:widowControl/>
        <w:jc w:val="center"/>
        <w:rPr>
          <w:rFonts w:ascii="Times New Roman" w:hAnsi="Times New Roman" w:cs="Times New Roman"/>
          <w:sz w:val="28"/>
          <w:szCs w:val="28"/>
        </w:rPr>
      </w:pPr>
    </w:p>
    <w:p w:rsidR="00DC1763" w:rsidRPr="00977A3C" w:rsidRDefault="00DC1763" w:rsidP="00977A3C">
      <w:pPr>
        <w:pStyle w:val="ConsPlusNonformat"/>
        <w:widowControl/>
        <w:numPr>
          <w:ilvl w:val="0"/>
          <w:numId w:val="6"/>
        </w:numPr>
        <w:jc w:val="center"/>
        <w:rPr>
          <w:rFonts w:ascii="Times New Roman" w:hAnsi="Times New Roman" w:cs="Times New Roman"/>
          <w:b/>
          <w:sz w:val="28"/>
          <w:szCs w:val="28"/>
        </w:rPr>
      </w:pPr>
      <w:r w:rsidRPr="00977A3C">
        <w:rPr>
          <w:rFonts w:ascii="Times New Roman" w:hAnsi="Times New Roman" w:cs="Times New Roman"/>
          <w:b/>
          <w:sz w:val="28"/>
          <w:szCs w:val="28"/>
        </w:rPr>
        <w:t xml:space="preserve">Паспорт подпрограммы </w:t>
      </w:r>
    </w:p>
    <w:p w:rsidR="00537725" w:rsidRPr="00537725" w:rsidRDefault="00537725" w:rsidP="009E5C91">
      <w:pPr>
        <w:pStyle w:val="ConsPlusNonformat"/>
        <w:ind w:left="720"/>
        <w:jc w:val="center"/>
        <w:rPr>
          <w:rFonts w:ascii="Times New Roman" w:hAnsi="Times New Roman" w:cs="Times New Roman"/>
          <w:sz w:val="28"/>
          <w:szCs w:val="24"/>
          <w:u w:val="single"/>
        </w:rPr>
      </w:pPr>
      <w:r w:rsidRPr="00537725">
        <w:rPr>
          <w:rFonts w:ascii="Times New Roman" w:hAnsi="Times New Roman" w:cs="Times New Roman"/>
          <w:sz w:val="28"/>
          <w:szCs w:val="24"/>
          <w:u w:val="single"/>
        </w:rPr>
        <w:t>Управление муниципальным долгом Шуйского муниципального района</w:t>
      </w:r>
    </w:p>
    <w:p w:rsidR="00DC1763" w:rsidRPr="008D68E7" w:rsidRDefault="00DC1763" w:rsidP="00537725">
      <w:pPr>
        <w:pStyle w:val="ConsPlusNonformat"/>
        <w:ind w:left="720"/>
        <w:jc w:val="center"/>
        <w:rPr>
          <w:rFonts w:ascii="Times New Roman" w:hAnsi="Times New Roman" w:cs="Times New Roman"/>
          <w:sz w:val="16"/>
          <w:szCs w:val="16"/>
        </w:rPr>
      </w:pPr>
      <w:r>
        <w:rPr>
          <w:rFonts w:ascii="Times New Roman" w:hAnsi="Times New Roman" w:cs="Times New Roman"/>
          <w:sz w:val="16"/>
          <w:szCs w:val="16"/>
        </w:rPr>
        <w:t>(наименование</w:t>
      </w:r>
      <w:r w:rsidRPr="008D68E7">
        <w:rPr>
          <w:rFonts w:ascii="Times New Roman" w:hAnsi="Times New Roman" w:cs="Times New Roman"/>
          <w:sz w:val="16"/>
          <w:szCs w:val="16"/>
        </w:rPr>
        <w:t xml:space="preserve"> </w:t>
      </w:r>
      <w:r>
        <w:rPr>
          <w:rFonts w:ascii="Times New Roman" w:hAnsi="Times New Roman" w:cs="Times New Roman"/>
          <w:sz w:val="16"/>
          <w:szCs w:val="16"/>
        </w:rPr>
        <w:t>под</w:t>
      </w:r>
      <w:r w:rsidRPr="008D68E7">
        <w:rPr>
          <w:rFonts w:ascii="Times New Roman" w:hAnsi="Times New Roman" w:cs="Times New Roman"/>
          <w:sz w:val="16"/>
          <w:szCs w:val="16"/>
        </w:rPr>
        <w:t>программы</w:t>
      </w:r>
      <w:r>
        <w:rPr>
          <w:rFonts w:ascii="Times New Roman" w:hAnsi="Times New Roman" w:cs="Times New Roman"/>
          <w:sz w:val="16"/>
          <w:szCs w:val="16"/>
        </w:rPr>
        <w:t>)</w:t>
      </w:r>
    </w:p>
    <w:p w:rsidR="00DC1763" w:rsidRPr="00606C4D" w:rsidRDefault="00DC1763" w:rsidP="00DC1763">
      <w:pPr>
        <w:pStyle w:val="ConsPlusNonformat"/>
        <w:widowControl/>
        <w:jc w:val="center"/>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1843"/>
        <w:gridCol w:w="358"/>
        <w:gridCol w:w="1059"/>
        <w:gridCol w:w="1209"/>
        <w:gridCol w:w="209"/>
        <w:gridCol w:w="1492"/>
      </w:tblGrid>
      <w:tr w:rsidR="00DC1763" w:rsidRPr="003F4DB9" w:rsidTr="00AA4814">
        <w:trPr>
          <w:trHeight w:val="191"/>
        </w:trPr>
        <w:tc>
          <w:tcPr>
            <w:tcW w:w="4173" w:type="dxa"/>
          </w:tcPr>
          <w:p w:rsidR="00DC1763" w:rsidRPr="003F4DB9" w:rsidRDefault="00DC1763"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4"/>
              </w:rPr>
              <w:t>Наименование подпрограммы</w:t>
            </w:r>
          </w:p>
        </w:tc>
        <w:tc>
          <w:tcPr>
            <w:tcW w:w="6170" w:type="dxa"/>
            <w:gridSpan w:val="6"/>
          </w:tcPr>
          <w:p w:rsidR="00DC1763" w:rsidRPr="003F4DB9" w:rsidRDefault="005A220F" w:rsidP="00E76055">
            <w:pPr>
              <w:widowControl w:val="0"/>
              <w:autoSpaceDE w:val="0"/>
              <w:autoSpaceDN w:val="0"/>
              <w:spacing w:after="0" w:line="240" w:lineRule="auto"/>
              <w:jc w:val="both"/>
              <w:rPr>
                <w:rFonts w:ascii="Times New Roman" w:hAnsi="Times New Roman"/>
                <w:sz w:val="24"/>
                <w:szCs w:val="20"/>
              </w:rPr>
            </w:pPr>
            <w:r w:rsidRPr="005A220F">
              <w:rPr>
                <w:rFonts w:ascii="Times New Roman" w:hAnsi="Times New Roman"/>
                <w:sz w:val="24"/>
                <w:szCs w:val="20"/>
              </w:rPr>
              <w:t>Управление муниципальным долгом Шуйского муниципального района</w:t>
            </w:r>
          </w:p>
        </w:tc>
      </w:tr>
      <w:tr w:rsidR="00DC1763" w:rsidRPr="003F4DB9" w:rsidTr="00AA4814">
        <w:trPr>
          <w:trHeight w:val="227"/>
        </w:trPr>
        <w:tc>
          <w:tcPr>
            <w:tcW w:w="4173" w:type="dxa"/>
          </w:tcPr>
          <w:p w:rsidR="00DC1763" w:rsidRPr="003F4DB9" w:rsidRDefault="00DC1763" w:rsidP="00DC1763">
            <w:pPr>
              <w:widowControl w:val="0"/>
              <w:autoSpaceDE w:val="0"/>
              <w:autoSpaceDN w:val="0"/>
              <w:spacing w:after="0" w:line="240" w:lineRule="auto"/>
              <w:rPr>
                <w:rFonts w:ascii="Times New Roman" w:hAnsi="Times New Roman"/>
                <w:sz w:val="24"/>
                <w:szCs w:val="20"/>
              </w:rPr>
            </w:pPr>
            <w:r>
              <w:rPr>
                <w:rFonts w:ascii="Times New Roman" w:hAnsi="Times New Roman"/>
                <w:sz w:val="24"/>
                <w:szCs w:val="24"/>
              </w:rPr>
              <w:t>Исполнитель подпрограммы</w:t>
            </w:r>
          </w:p>
        </w:tc>
        <w:tc>
          <w:tcPr>
            <w:tcW w:w="6170" w:type="dxa"/>
            <w:gridSpan w:val="6"/>
          </w:tcPr>
          <w:p w:rsidR="00DC1763" w:rsidRPr="003F4DB9" w:rsidRDefault="00137B58" w:rsidP="00137B58">
            <w:pPr>
              <w:widowControl w:val="0"/>
              <w:autoSpaceDE w:val="0"/>
              <w:autoSpaceDN w:val="0"/>
              <w:adjustRightInd w:val="0"/>
              <w:spacing w:after="0" w:line="240" w:lineRule="auto"/>
              <w:jc w:val="both"/>
              <w:rPr>
                <w:rFonts w:ascii="Times New Roman" w:hAnsi="Times New Roman"/>
                <w:sz w:val="24"/>
                <w:szCs w:val="20"/>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tc>
      </w:tr>
      <w:tr w:rsidR="00DC1763" w:rsidRPr="003F4DB9" w:rsidTr="00AA4814">
        <w:trPr>
          <w:trHeight w:val="194"/>
        </w:trPr>
        <w:tc>
          <w:tcPr>
            <w:tcW w:w="4173" w:type="dxa"/>
          </w:tcPr>
          <w:p w:rsidR="00DC1763" w:rsidRPr="003F4DB9" w:rsidRDefault="00DC1763"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Задача 1 подпрограммы</w:t>
            </w:r>
          </w:p>
        </w:tc>
        <w:tc>
          <w:tcPr>
            <w:tcW w:w="6170" w:type="dxa"/>
            <w:gridSpan w:val="6"/>
          </w:tcPr>
          <w:p w:rsidR="00DC1763" w:rsidRPr="003F4DB9" w:rsidRDefault="00AA4814" w:rsidP="00E76055">
            <w:pPr>
              <w:widowControl w:val="0"/>
              <w:autoSpaceDE w:val="0"/>
              <w:autoSpaceDN w:val="0"/>
              <w:spacing w:after="0" w:line="240" w:lineRule="auto"/>
              <w:jc w:val="both"/>
              <w:rPr>
                <w:rFonts w:ascii="Times New Roman" w:hAnsi="Times New Roman"/>
                <w:sz w:val="24"/>
                <w:szCs w:val="20"/>
              </w:rPr>
            </w:pPr>
            <w:r w:rsidRPr="00AA4814">
              <w:rPr>
                <w:rFonts w:ascii="Times New Roman" w:hAnsi="Times New Roman"/>
                <w:sz w:val="24"/>
                <w:szCs w:val="20"/>
              </w:rPr>
              <w:t>Повышение эффективности управления муниципальным долгом</w:t>
            </w:r>
          </w:p>
        </w:tc>
      </w:tr>
      <w:tr w:rsidR="00DC1763" w:rsidRPr="003F4DB9" w:rsidTr="005320E0">
        <w:trPr>
          <w:trHeight w:val="314"/>
        </w:trPr>
        <w:tc>
          <w:tcPr>
            <w:tcW w:w="4173" w:type="dxa"/>
          </w:tcPr>
          <w:p w:rsidR="00DC1763" w:rsidRPr="003F4DB9" w:rsidRDefault="00DC1763" w:rsidP="00DC1763">
            <w:pPr>
              <w:widowControl w:val="0"/>
              <w:autoSpaceDE w:val="0"/>
              <w:autoSpaceDN w:val="0"/>
              <w:spacing w:after="0" w:line="240" w:lineRule="auto"/>
              <w:jc w:val="center"/>
              <w:rPr>
                <w:rFonts w:ascii="Times New Roman" w:hAnsi="Times New Roman"/>
                <w:sz w:val="24"/>
                <w:szCs w:val="20"/>
              </w:rPr>
            </w:pPr>
          </w:p>
        </w:tc>
        <w:tc>
          <w:tcPr>
            <w:tcW w:w="2201" w:type="dxa"/>
            <w:gridSpan w:val="2"/>
          </w:tcPr>
          <w:p w:rsidR="00DC1763" w:rsidRPr="003F4DB9" w:rsidRDefault="00D42D94" w:rsidP="00D42D94">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2017 год</w:t>
            </w:r>
          </w:p>
        </w:tc>
        <w:tc>
          <w:tcPr>
            <w:tcW w:w="2268" w:type="dxa"/>
            <w:gridSpan w:val="2"/>
          </w:tcPr>
          <w:p w:rsidR="00DC1763" w:rsidRPr="003F4DB9" w:rsidRDefault="00D42D94" w:rsidP="00DC1763">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2018 год</w:t>
            </w:r>
          </w:p>
        </w:tc>
        <w:tc>
          <w:tcPr>
            <w:tcW w:w="1701" w:type="dxa"/>
            <w:gridSpan w:val="2"/>
          </w:tcPr>
          <w:p w:rsidR="00DC1763" w:rsidRPr="003F4DB9" w:rsidRDefault="00D42D94" w:rsidP="00DC1763">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2019 год</w:t>
            </w:r>
          </w:p>
        </w:tc>
      </w:tr>
      <w:tr w:rsidR="00AA4814" w:rsidRPr="003F4DB9" w:rsidTr="00345B47">
        <w:trPr>
          <w:trHeight w:val="491"/>
        </w:trPr>
        <w:tc>
          <w:tcPr>
            <w:tcW w:w="4173" w:type="dxa"/>
            <w:tcBorders>
              <w:top w:val="single" w:sz="4" w:space="0" w:color="auto"/>
              <w:left w:val="single" w:sz="4" w:space="0" w:color="auto"/>
              <w:bottom w:val="single" w:sz="4" w:space="0" w:color="auto"/>
              <w:right w:val="single" w:sz="4" w:space="0" w:color="auto"/>
            </w:tcBorders>
            <w:vAlign w:val="center"/>
          </w:tcPr>
          <w:p w:rsidR="00AA4814" w:rsidRPr="00600B47" w:rsidRDefault="00A70E4C" w:rsidP="00A70E4C">
            <w:pPr>
              <w:spacing w:after="0" w:line="240" w:lineRule="auto"/>
              <w:jc w:val="both"/>
              <w:rPr>
                <w:rFonts w:ascii="Times New Roman" w:hAnsi="Times New Roman"/>
                <w:sz w:val="24"/>
                <w:szCs w:val="24"/>
              </w:rPr>
            </w:pPr>
            <w:r>
              <w:rPr>
                <w:rFonts w:ascii="Times New Roman" w:hAnsi="Times New Roman"/>
                <w:sz w:val="24"/>
                <w:szCs w:val="24"/>
              </w:rPr>
              <w:t>Объем задолженности по долговым обязательствам</w:t>
            </w:r>
            <w:r w:rsidR="00B033E6">
              <w:rPr>
                <w:rFonts w:ascii="Times New Roman" w:hAnsi="Times New Roman"/>
                <w:sz w:val="24"/>
                <w:szCs w:val="24"/>
              </w:rPr>
              <w:t xml:space="preserve"> (руб.)</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r>
      <w:tr w:rsidR="00AA4814" w:rsidRPr="003F4DB9" w:rsidTr="005320E0">
        <w:trPr>
          <w:trHeight w:val="431"/>
        </w:trPr>
        <w:tc>
          <w:tcPr>
            <w:tcW w:w="4173" w:type="dxa"/>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spacing w:after="0" w:line="240" w:lineRule="auto"/>
              <w:jc w:val="both"/>
              <w:rPr>
                <w:rFonts w:ascii="Times New Roman" w:hAnsi="Times New Roman"/>
                <w:sz w:val="24"/>
                <w:szCs w:val="24"/>
              </w:rPr>
            </w:pPr>
            <w:r w:rsidRPr="00600B47">
              <w:rPr>
                <w:rFonts w:ascii="Times New Roman" w:hAnsi="Times New Roman"/>
                <w:sz w:val="24"/>
                <w:szCs w:val="24"/>
              </w:rPr>
              <w:t>Отсутствие задолженности по долговым обязательствам района</w:t>
            </w:r>
            <w:r w:rsidR="00B033E6">
              <w:rPr>
                <w:rFonts w:ascii="Times New Roman" w:hAnsi="Times New Roman"/>
                <w:sz w:val="24"/>
                <w:szCs w:val="24"/>
              </w:rPr>
              <w:t xml:space="preserve"> (Да/Нет)</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да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да</w:t>
            </w:r>
          </w:p>
        </w:tc>
      </w:tr>
      <w:tr w:rsidR="00AA4814" w:rsidRPr="003F4DB9" w:rsidTr="00AA4814">
        <w:trPr>
          <w:trHeight w:val="364"/>
        </w:trPr>
        <w:tc>
          <w:tcPr>
            <w:tcW w:w="4173" w:type="dxa"/>
            <w:vMerge w:val="restart"/>
          </w:tcPr>
          <w:p w:rsidR="00AA4814" w:rsidRPr="003F4DB9" w:rsidRDefault="00AA4814" w:rsidP="00AA4814">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Источник финансирования</w:t>
            </w:r>
          </w:p>
        </w:tc>
        <w:tc>
          <w:tcPr>
            <w:tcW w:w="6170" w:type="dxa"/>
            <w:gridSpan w:val="6"/>
          </w:tcPr>
          <w:p w:rsidR="00AA4814" w:rsidRPr="003F4DB9" w:rsidRDefault="00AA4814" w:rsidP="00345B47">
            <w:pPr>
              <w:widowControl w:val="0"/>
              <w:autoSpaceDE w:val="0"/>
              <w:autoSpaceDN w:val="0"/>
              <w:spacing w:after="0" w:line="240" w:lineRule="auto"/>
              <w:jc w:val="center"/>
              <w:rPr>
                <w:rFonts w:ascii="Times New Roman" w:hAnsi="Times New Roman"/>
                <w:sz w:val="24"/>
                <w:szCs w:val="20"/>
              </w:rPr>
            </w:pPr>
            <w:r w:rsidRPr="003F4DB9">
              <w:rPr>
                <w:rFonts w:ascii="Times New Roman" w:hAnsi="Times New Roman"/>
                <w:sz w:val="24"/>
                <w:szCs w:val="20"/>
              </w:rPr>
              <w:t>Расходы (рублей)</w:t>
            </w:r>
          </w:p>
        </w:tc>
      </w:tr>
      <w:tr w:rsidR="00AA4814" w:rsidRPr="003F4DB9" w:rsidTr="005320E0">
        <w:trPr>
          <w:trHeight w:val="223"/>
        </w:trPr>
        <w:tc>
          <w:tcPr>
            <w:tcW w:w="4173" w:type="dxa"/>
            <w:vMerge/>
          </w:tcPr>
          <w:p w:rsidR="00AA4814" w:rsidRPr="003F4DB9" w:rsidRDefault="00AA4814" w:rsidP="00AA4814">
            <w:pPr>
              <w:rPr>
                <w:rFonts w:ascii="Times New Roman" w:eastAsia="Calibri" w:hAnsi="Times New Roman"/>
                <w:sz w:val="24"/>
                <w:lang w:eastAsia="en-US"/>
              </w:rPr>
            </w:pPr>
          </w:p>
        </w:tc>
        <w:tc>
          <w:tcPr>
            <w:tcW w:w="1843" w:type="dxa"/>
          </w:tcPr>
          <w:p w:rsidR="00AA4814" w:rsidRPr="003F4DB9" w:rsidRDefault="00AA4814" w:rsidP="00AA4814">
            <w:pPr>
              <w:widowControl w:val="0"/>
              <w:autoSpaceDE w:val="0"/>
              <w:autoSpaceDN w:val="0"/>
              <w:spacing w:after="0" w:line="240" w:lineRule="auto"/>
              <w:jc w:val="center"/>
              <w:rPr>
                <w:rFonts w:ascii="Times New Roman" w:hAnsi="Times New Roman"/>
              </w:rPr>
            </w:pPr>
            <w:r w:rsidRPr="003F4DB9">
              <w:rPr>
                <w:rFonts w:ascii="Times New Roman" w:hAnsi="Times New Roman"/>
              </w:rPr>
              <w:t>Итого</w:t>
            </w:r>
          </w:p>
        </w:tc>
        <w:tc>
          <w:tcPr>
            <w:tcW w:w="1417" w:type="dxa"/>
            <w:gridSpan w:val="2"/>
          </w:tcPr>
          <w:p w:rsidR="00AA4814" w:rsidRPr="003F4DB9" w:rsidRDefault="00D42D94" w:rsidP="00AA4814">
            <w:pPr>
              <w:widowControl w:val="0"/>
              <w:autoSpaceDE w:val="0"/>
              <w:autoSpaceDN w:val="0"/>
              <w:spacing w:after="0" w:line="240" w:lineRule="auto"/>
              <w:jc w:val="center"/>
              <w:rPr>
                <w:rFonts w:ascii="Times New Roman" w:hAnsi="Times New Roman"/>
              </w:rPr>
            </w:pPr>
            <w:r>
              <w:rPr>
                <w:rFonts w:ascii="Times New Roman" w:hAnsi="Times New Roman"/>
              </w:rPr>
              <w:t>2017 год</w:t>
            </w:r>
          </w:p>
        </w:tc>
        <w:tc>
          <w:tcPr>
            <w:tcW w:w="1418" w:type="dxa"/>
            <w:gridSpan w:val="2"/>
          </w:tcPr>
          <w:p w:rsidR="00AA4814" w:rsidRPr="003F4DB9" w:rsidRDefault="00D42D94" w:rsidP="00AA4814">
            <w:pPr>
              <w:widowControl w:val="0"/>
              <w:autoSpaceDE w:val="0"/>
              <w:autoSpaceDN w:val="0"/>
              <w:spacing w:after="0" w:line="240" w:lineRule="auto"/>
              <w:jc w:val="center"/>
              <w:rPr>
                <w:rFonts w:ascii="Times New Roman" w:hAnsi="Times New Roman"/>
              </w:rPr>
            </w:pPr>
            <w:r>
              <w:rPr>
                <w:rFonts w:ascii="Times New Roman" w:hAnsi="Times New Roman"/>
              </w:rPr>
              <w:t>2018 год</w:t>
            </w:r>
          </w:p>
        </w:tc>
        <w:tc>
          <w:tcPr>
            <w:tcW w:w="1492" w:type="dxa"/>
          </w:tcPr>
          <w:p w:rsidR="00AA4814" w:rsidRPr="003F4DB9" w:rsidRDefault="00D42D94" w:rsidP="00AA4814">
            <w:pPr>
              <w:widowControl w:val="0"/>
              <w:autoSpaceDE w:val="0"/>
              <w:autoSpaceDN w:val="0"/>
              <w:spacing w:after="0" w:line="240" w:lineRule="auto"/>
              <w:jc w:val="center"/>
              <w:rPr>
                <w:rFonts w:ascii="Times New Roman" w:hAnsi="Times New Roman"/>
              </w:rPr>
            </w:pPr>
            <w:r>
              <w:rPr>
                <w:rFonts w:ascii="Times New Roman" w:hAnsi="Times New Roman"/>
              </w:rPr>
              <w:t>2019 год</w:t>
            </w:r>
          </w:p>
        </w:tc>
      </w:tr>
      <w:tr w:rsidR="00AA4814" w:rsidRPr="003F4DB9" w:rsidTr="005320E0">
        <w:trPr>
          <w:trHeight w:val="471"/>
        </w:trPr>
        <w:tc>
          <w:tcPr>
            <w:tcW w:w="4173" w:type="dxa"/>
          </w:tcPr>
          <w:p w:rsidR="00AA4814" w:rsidRPr="003F4DB9" w:rsidRDefault="00AA4814" w:rsidP="00AA4814">
            <w:pPr>
              <w:widowControl w:val="0"/>
              <w:autoSpaceDE w:val="0"/>
              <w:autoSpaceDN w:val="0"/>
              <w:spacing w:after="0" w:line="240" w:lineRule="auto"/>
              <w:rPr>
                <w:rFonts w:ascii="Times New Roman" w:hAnsi="Times New Roman"/>
              </w:rPr>
            </w:pPr>
            <w:r w:rsidRPr="003F4DB9">
              <w:rPr>
                <w:rFonts w:ascii="Times New Roman" w:hAnsi="Times New Roman"/>
              </w:rPr>
              <w:t>Всего:</w:t>
            </w:r>
          </w:p>
          <w:p w:rsidR="00AA4814" w:rsidRPr="003F4DB9" w:rsidRDefault="00AA4814" w:rsidP="00AA4814">
            <w:pPr>
              <w:widowControl w:val="0"/>
              <w:autoSpaceDE w:val="0"/>
              <w:autoSpaceDN w:val="0"/>
              <w:spacing w:after="0" w:line="240" w:lineRule="auto"/>
              <w:rPr>
                <w:rFonts w:ascii="Times New Roman" w:hAnsi="Times New Roman"/>
              </w:rPr>
            </w:pPr>
            <w:r w:rsidRPr="003F4DB9">
              <w:rPr>
                <w:rFonts w:ascii="Times New Roman" w:hAnsi="Times New Roman"/>
              </w:rPr>
              <w:t>в том числе:</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r w:rsidR="00AA4814" w:rsidRPr="003F4DB9" w:rsidTr="00AA4814">
        <w:trPr>
          <w:trHeight w:val="166"/>
        </w:trPr>
        <w:tc>
          <w:tcPr>
            <w:tcW w:w="4173" w:type="dxa"/>
          </w:tcPr>
          <w:p w:rsidR="00AA4814" w:rsidRPr="003F4DB9" w:rsidRDefault="00AA4814" w:rsidP="00AA4814">
            <w:pPr>
              <w:autoSpaceDE w:val="0"/>
              <w:autoSpaceDN w:val="0"/>
              <w:adjustRightInd w:val="0"/>
              <w:spacing w:after="0" w:line="240" w:lineRule="auto"/>
              <w:rPr>
                <w:rFonts w:ascii="Times New Roman" w:hAnsi="Times New Roman"/>
              </w:rPr>
            </w:pPr>
            <w:r w:rsidRPr="003F4DB9">
              <w:rPr>
                <w:rFonts w:ascii="Times New Roman" w:hAnsi="Times New Roman"/>
              </w:rPr>
              <w:t>Средства федерального бюджета</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r w:rsidR="00AA4814" w:rsidRPr="003F4DB9" w:rsidTr="00AA4814">
        <w:trPr>
          <w:trHeight w:val="166"/>
        </w:trPr>
        <w:tc>
          <w:tcPr>
            <w:tcW w:w="4173" w:type="dxa"/>
          </w:tcPr>
          <w:p w:rsidR="00AA4814" w:rsidRPr="003F4DB9" w:rsidRDefault="00AA4814" w:rsidP="00AA4814">
            <w:pPr>
              <w:autoSpaceDE w:val="0"/>
              <w:autoSpaceDN w:val="0"/>
              <w:adjustRightInd w:val="0"/>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регионального </w:t>
            </w:r>
            <w:r w:rsidRPr="003F4DB9">
              <w:rPr>
                <w:rFonts w:ascii="Times New Roman" w:hAnsi="Times New Roman"/>
              </w:rPr>
              <w:t xml:space="preserve">бюджета </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r w:rsidR="00AA4814" w:rsidRPr="003F4DB9" w:rsidTr="00AA4814">
        <w:trPr>
          <w:trHeight w:val="437"/>
        </w:trPr>
        <w:tc>
          <w:tcPr>
            <w:tcW w:w="4173" w:type="dxa"/>
          </w:tcPr>
          <w:p w:rsidR="00AA4814" w:rsidRPr="003F4DB9" w:rsidRDefault="00AA4814" w:rsidP="00AA4814">
            <w:pPr>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местного </w:t>
            </w:r>
            <w:r w:rsidRPr="003F4DB9">
              <w:rPr>
                <w:rFonts w:ascii="Times New Roman" w:hAnsi="Times New Roman"/>
              </w:rPr>
              <w:t xml:space="preserve">бюджета </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bl>
    <w:p w:rsidR="00DC1763" w:rsidRDefault="00DC1763" w:rsidP="00DC1763">
      <w:pPr>
        <w:widowControl w:val="0"/>
        <w:autoSpaceDE w:val="0"/>
        <w:autoSpaceDN w:val="0"/>
        <w:jc w:val="both"/>
        <w:rPr>
          <w:szCs w:val="20"/>
        </w:rPr>
      </w:pPr>
    </w:p>
    <w:p w:rsidR="00977A3C" w:rsidRDefault="00977A3C" w:rsidP="003C0FF1">
      <w:pPr>
        <w:pStyle w:val="ac"/>
        <w:widowControl w:val="0"/>
        <w:numPr>
          <w:ilvl w:val="0"/>
          <w:numId w:val="6"/>
        </w:numPr>
        <w:autoSpaceDE w:val="0"/>
        <w:autoSpaceDN w:val="0"/>
        <w:spacing w:after="0" w:line="240" w:lineRule="auto"/>
        <w:ind w:left="0"/>
        <w:jc w:val="center"/>
        <w:rPr>
          <w:rFonts w:ascii="Times New Roman" w:hAnsi="Times New Roman"/>
          <w:b/>
          <w:sz w:val="28"/>
          <w:szCs w:val="20"/>
        </w:rPr>
      </w:pPr>
      <w:r w:rsidRPr="003C0FF1">
        <w:rPr>
          <w:rFonts w:ascii="Times New Roman" w:hAnsi="Times New Roman"/>
          <w:b/>
          <w:sz w:val="28"/>
          <w:szCs w:val="20"/>
        </w:rPr>
        <w:t>Задачи подпрограммы</w:t>
      </w:r>
    </w:p>
    <w:p w:rsidR="003C0FF1" w:rsidRDefault="003C0FF1" w:rsidP="003C0FF1">
      <w:pPr>
        <w:widowControl w:val="0"/>
        <w:autoSpaceDE w:val="0"/>
        <w:autoSpaceDN w:val="0"/>
        <w:spacing w:after="0" w:line="240" w:lineRule="auto"/>
        <w:ind w:firstLine="708"/>
        <w:contextualSpacing/>
        <w:jc w:val="both"/>
        <w:rPr>
          <w:rFonts w:ascii="Times New Roman" w:hAnsi="Times New Roman"/>
          <w:sz w:val="28"/>
          <w:szCs w:val="20"/>
        </w:rPr>
      </w:pPr>
      <w:r w:rsidRPr="003C0FF1">
        <w:rPr>
          <w:rFonts w:ascii="Times New Roman" w:hAnsi="Times New Roman"/>
          <w:sz w:val="28"/>
          <w:szCs w:val="20"/>
        </w:rPr>
        <w:t>Задачей данной подпрограммы является</w:t>
      </w:r>
      <w:r>
        <w:rPr>
          <w:rFonts w:ascii="Times New Roman" w:hAnsi="Times New Roman"/>
          <w:sz w:val="28"/>
          <w:szCs w:val="20"/>
        </w:rPr>
        <w:t xml:space="preserve"> повышение эффективности управления муниципальным долгом.</w:t>
      </w:r>
    </w:p>
    <w:p w:rsidR="003C0FF1" w:rsidRDefault="003C0FF1" w:rsidP="003C0FF1">
      <w:pPr>
        <w:widowControl w:val="0"/>
        <w:autoSpaceDE w:val="0"/>
        <w:autoSpaceDN w:val="0"/>
        <w:spacing w:after="0" w:line="240" w:lineRule="auto"/>
        <w:ind w:firstLine="708"/>
        <w:contextualSpacing/>
        <w:jc w:val="both"/>
        <w:rPr>
          <w:rFonts w:ascii="Times New Roman" w:hAnsi="Times New Roman"/>
          <w:sz w:val="28"/>
          <w:szCs w:val="20"/>
        </w:rPr>
      </w:pPr>
    </w:p>
    <w:p w:rsidR="00EF4AFB" w:rsidRDefault="00EF4AFB" w:rsidP="00EF4AFB">
      <w:pPr>
        <w:pStyle w:val="ac"/>
        <w:widowControl w:val="0"/>
        <w:autoSpaceDE w:val="0"/>
        <w:autoSpaceDN w:val="0"/>
        <w:spacing w:after="0" w:line="240" w:lineRule="auto"/>
        <w:rPr>
          <w:rFonts w:ascii="Times New Roman" w:hAnsi="Times New Roman"/>
          <w:b/>
          <w:sz w:val="28"/>
          <w:szCs w:val="20"/>
        </w:rPr>
      </w:pPr>
    </w:p>
    <w:p w:rsidR="003C0FF1" w:rsidRDefault="003C0FF1" w:rsidP="003C0FF1">
      <w:pPr>
        <w:pStyle w:val="ac"/>
        <w:widowControl w:val="0"/>
        <w:numPr>
          <w:ilvl w:val="0"/>
          <w:numId w:val="6"/>
        </w:numPr>
        <w:autoSpaceDE w:val="0"/>
        <w:autoSpaceDN w:val="0"/>
        <w:spacing w:after="0" w:line="240" w:lineRule="auto"/>
        <w:jc w:val="center"/>
        <w:rPr>
          <w:rFonts w:ascii="Times New Roman" w:hAnsi="Times New Roman"/>
          <w:b/>
          <w:sz w:val="28"/>
          <w:szCs w:val="20"/>
        </w:rPr>
      </w:pPr>
      <w:r w:rsidRPr="003C0FF1">
        <w:rPr>
          <w:rFonts w:ascii="Times New Roman" w:hAnsi="Times New Roman"/>
          <w:b/>
          <w:sz w:val="28"/>
          <w:szCs w:val="20"/>
        </w:rPr>
        <w:t>Характеристика проблем и мероприятий подпрограммы</w:t>
      </w:r>
    </w:p>
    <w:p w:rsidR="00380D51" w:rsidRPr="00380D51" w:rsidRDefault="00380D51" w:rsidP="00380D51">
      <w:pPr>
        <w:spacing w:after="0" w:line="240" w:lineRule="auto"/>
        <w:ind w:firstLine="709"/>
        <w:jc w:val="both"/>
        <w:rPr>
          <w:rFonts w:ascii="Times New Roman" w:hAnsi="Times New Roman"/>
          <w:sz w:val="28"/>
          <w:szCs w:val="26"/>
        </w:rPr>
      </w:pPr>
      <w:r w:rsidRPr="00380D51">
        <w:rPr>
          <w:rFonts w:ascii="Times New Roman" w:hAnsi="Times New Roman"/>
          <w:sz w:val="28"/>
          <w:szCs w:val="26"/>
        </w:rPr>
        <w:t xml:space="preserve">Постоянно проводимая </w:t>
      </w:r>
      <w:r>
        <w:rPr>
          <w:rFonts w:ascii="Times New Roman" w:hAnsi="Times New Roman"/>
          <w:sz w:val="28"/>
          <w:szCs w:val="26"/>
        </w:rPr>
        <w:t xml:space="preserve">Финансовым управлением администрации Шуйского муниципального района </w:t>
      </w:r>
      <w:r w:rsidRPr="00380D51">
        <w:rPr>
          <w:rFonts w:ascii="Times New Roman" w:hAnsi="Times New Roman"/>
          <w:sz w:val="28"/>
          <w:szCs w:val="26"/>
        </w:rPr>
        <w:t xml:space="preserve">бюджетная и налоговая политика муниципального образования, недопущение необоснованных, неразумных расходов местного </w:t>
      </w:r>
      <w:r w:rsidRPr="00380D51">
        <w:rPr>
          <w:rFonts w:ascii="Times New Roman" w:hAnsi="Times New Roman"/>
          <w:sz w:val="28"/>
          <w:szCs w:val="26"/>
        </w:rPr>
        <w:lastRenderedPageBreak/>
        <w:t>бюджета должна быть приоритетной и исполняемой всеми участниками бюджетного процесса и в дальнейшем.</w:t>
      </w:r>
    </w:p>
    <w:p w:rsidR="00380D51" w:rsidRPr="00380D51" w:rsidRDefault="00380D51" w:rsidP="00380D51">
      <w:pPr>
        <w:spacing w:after="0" w:line="240" w:lineRule="auto"/>
        <w:ind w:firstLine="709"/>
        <w:jc w:val="both"/>
        <w:rPr>
          <w:rFonts w:ascii="Times New Roman" w:hAnsi="Times New Roman"/>
          <w:sz w:val="28"/>
          <w:szCs w:val="26"/>
        </w:rPr>
      </w:pPr>
      <w:r w:rsidRPr="00380D51">
        <w:rPr>
          <w:rFonts w:ascii="Times New Roman" w:hAnsi="Times New Roman"/>
          <w:sz w:val="28"/>
          <w:szCs w:val="26"/>
        </w:rPr>
        <w:t>Основной целью управления муниципальным долгом муниципального образования является обеспечение финансирования расходных обязательств муниципального образования за счет заемных источников при поддержании объема долговых обязательств муниципального образования на экономически безопасном уровне, обеспечении их исполнения в полном объеме и при минимально возможной стоимости по обслуживанию.</w:t>
      </w:r>
    </w:p>
    <w:p w:rsidR="00380D51" w:rsidRPr="00380D51" w:rsidRDefault="00380D51" w:rsidP="00380D51">
      <w:pPr>
        <w:spacing w:after="0" w:line="240" w:lineRule="auto"/>
        <w:ind w:firstLine="709"/>
        <w:jc w:val="both"/>
        <w:rPr>
          <w:rFonts w:ascii="Times New Roman" w:hAnsi="Times New Roman"/>
          <w:sz w:val="28"/>
          <w:szCs w:val="26"/>
        </w:rPr>
      </w:pPr>
      <w:r w:rsidRPr="00380D51">
        <w:rPr>
          <w:rFonts w:ascii="Times New Roman" w:hAnsi="Times New Roman"/>
          <w:sz w:val="28"/>
          <w:szCs w:val="26"/>
        </w:rPr>
        <w:t xml:space="preserve">Структура муниципального долга </w:t>
      </w:r>
      <w:r>
        <w:rPr>
          <w:rFonts w:ascii="Times New Roman" w:hAnsi="Times New Roman"/>
          <w:sz w:val="28"/>
          <w:szCs w:val="26"/>
        </w:rPr>
        <w:t>Шуйского муниципального района</w:t>
      </w:r>
      <w:r w:rsidRPr="00380D51">
        <w:rPr>
          <w:rFonts w:ascii="Times New Roman" w:hAnsi="Times New Roman"/>
          <w:sz w:val="28"/>
          <w:szCs w:val="26"/>
        </w:rPr>
        <w:t xml:space="preserve"> представлена следующим образом:</w:t>
      </w:r>
    </w:p>
    <w:p w:rsidR="00380D51" w:rsidRPr="00380D51" w:rsidRDefault="00A8398D" w:rsidP="00380D51">
      <w:pPr>
        <w:spacing w:after="0" w:line="240" w:lineRule="auto"/>
        <w:ind w:firstLine="709"/>
        <w:jc w:val="both"/>
        <w:rPr>
          <w:rFonts w:ascii="Times New Roman" w:hAnsi="Times New Roman"/>
          <w:sz w:val="28"/>
          <w:szCs w:val="26"/>
        </w:rPr>
      </w:pPr>
      <w:r>
        <w:rPr>
          <w:rFonts w:ascii="Times New Roman" w:hAnsi="Times New Roman"/>
          <w:sz w:val="28"/>
          <w:szCs w:val="26"/>
        </w:rPr>
        <w:t>- бюджетные кредиты</w:t>
      </w:r>
      <w:r w:rsidR="00380D51" w:rsidRPr="00380D51">
        <w:rPr>
          <w:rFonts w:ascii="Times New Roman" w:hAnsi="Times New Roman"/>
          <w:sz w:val="28"/>
          <w:szCs w:val="26"/>
        </w:rPr>
        <w:t>,</w:t>
      </w:r>
    </w:p>
    <w:p w:rsidR="00380D51" w:rsidRPr="00380D51" w:rsidRDefault="00A8398D" w:rsidP="00380D51">
      <w:pPr>
        <w:spacing w:after="0" w:line="240" w:lineRule="auto"/>
        <w:ind w:firstLine="709"/>
        <w:jc w:val="both"/>
        <w:rPr>
          <w:rFonts w:ascii="Times New Roman" w:hAnsi="Times New Roman"/>
          <w:sz w:val="28"/>
          <w:szCs w:val="26"/>
        </w:rPr>
      </w:pPr>
      <w:r>
        <w:rPr>
          <w:rFonts w:ascii="Times New Roman" w:hAnsi="Times New Roman"/>
          <w:sz w:val="28"/>
          <w:szCs w:val="26"/>
        </w:rPr>
        <w:t xml:space="preserve">- </w:t>
      </w:r>
      <w:r w:rsidR="00380D51" w:rsidRPr="00380D51">
        <w:rPr>
          <w:rFonts w:ascii="Times New Roman" w:hAnsi="Times New Roman"/>
          <w:sz w:val="28"/>
          <w:szCs w:val="26"/>
        </w:rPr>
        <w:t>муниципальные заимствования от кредитных организаций.</w:t>
      </w:r>
    </w:p>
    <w:p w:rsidR="00380D51" w:rsidRPr="00380D51" w:rsidRDefault="00380D51" w:rsidP="00E6473E">
      <w:pPr>
        <w:spacing w:after="0" w:line="240" w:lineRule="auto"/>
        <w:ind w:firstLine="709"/>
        <w:jc w:val="both"/>
        <w:rPr>
          <w:rFonts w:ascii="Times New Roman" w:hAnsi="Times New Roman"/>
          <w:sz w:val="28"/>
          <w:szCs w:val="26"/>
        </w:rPr>
      </w:pPr>
      <w:r w:rsidRPr="00380D51">
        <w:rPr>
          <w:rFonts w:ascii="Times New Roman" w:hAnsi="Times New Roman"/>
          <w:sz w:val="28"/>
          <w:szCs w:val="26"/>
        </w:rPr>
        <w:t>Реализация подпрограммы должна обеспечить устойчивость и сбалансированность местного бюджета при поддержании объема муниципального долга муниципального образования на экономически безопасном уровне.</w:t>
      </w:r>
    </w:p>
    <w:p w:rsidR="00380D51" w:rsidRDefault="00E6473E" w:rsidP="00E6473E">
      <w:pPr>
        <w:pStyle w:val="ac"/>
        <w:widowControl w:val="0"/>
        <w:autoSpaceDE w:val="0"/>
        <w:autoSpaceDN w:val="0"/>
        <w:spacing w:after="0" w:line="240" w:lineRule="auto"/>
        <w:ind w:left="0" w:firstLine="709"/>
        <w:jc w:val="both"/>
        <w:rPr>
          <w:rFonts w:ascii="Times New Roman" w:hAnsi="Times New Roman"/>
          <w:sz w:val="28"/>
          <w:szCs w:val="20"/>
        </w:rPr>
      </w:pPr>
      <w:r w:rsidRPr="00E6473E">
        <w:rPr>
          <w:rFonts w:ascii="Times New Roman" w:hAnsi="Times New Roman"/>
          <w:sz w:val="28"/>
          <w:szCs w:val="20"/>
        </w:rPr>
        <w:t xml:space="preserve">В условиях высокой дотационности </w:t>
      </w:r>
      <w:r>
        <w:rPr>
          <w:rFonts w:ascii="Times New Roman" w:hAnsi="Times New Roman"/>
          <w:sz w:val="28"/>
          <w:szCs w:val="20"/>
        </w:rPr>
        <w:t>Шуйского муниципального района</w:t>
      </w:r>
      <w:r w:rsidRPr="00E6473E">
        <w:rPr>
          <w:rFonts w:ascii="Times New Roman" w:hAnsi="Times New Roman"/>
          <w:sz w:val="28"/>
          <w:szCs w:val="20"/>
        </w:rPr>
        <w:t>, исполнение поставленн</w:t>
      </w:r>
      <w:r>
        <w:rPr>
          <w:rFonts w:ascii="Times New Roman" w:hAnsi="Times New Roman"/>
          <w:sz w:val="28"/>
          <w:szCs w:val="20"/>
        </w:rPr>
        <w:t>ой</w:t>
      </w:r>
      <w:r w:rsidRPr="00E6473E">
        <w:rPr>
          <w:rFonts w:ascii="Times New Roman" w:hAnsi="Times New Roman"/>
          <w:sz w:val="28"/>
          <w:szCs w:val="20"/>
        </w:rPr>
        <w:t xml:space="preserve"> задач</w:t>
      </w:r>
      <w:r>
        <w:rPr>
          <w:rFonts w:ascii="Times New Roman" w:hAnsi="Times New Roman"/>
          <w:sz w:val="28"/>
          <w:szCs w:val="20"/>
        </w:rPr>
        <w:t>и</w:t>
      </w:r>
      <w:r w:rsidRPr="00E6473E">
        <w:rPr>
          <w:rFonts w:ascii="Times New Roman" w:hAnsi="Times New Roman"/>
          <w:sz w:val="28"/>
          <w:szCs w:val="20"/>
        </w:rPr>
        <w:t xml:space="preserve"> не позволит дестабилизировать финансовое положение муниципального образования в целях обеспечения полномочий </w:t>
      </w:r>
      <w:r>
        <w:rPr>
          <w:rFonts w:ascii="Times New Roman" w:hAnsi="Times New Roman"/>
          <w:sz w:val="28"/>
          <w:szCs w:val="20"/>
        </w:rPr>
        <w:t>Шуйским муниципальным районом</w:t>
      </w:r>
      <w:r w:rsidRPr="00E6473E">
        <w:rPr>
          <w:rFonts w:ascii="Times New Roman" w:hAnsi="Times New Roman"/>
          <w:sz w:val="28"/>
          <w:szCs w:val="20"/>
        </w:rPr>
        <w:t>.</w:t>
      </w:r>
    </w:p>
    <w:p w:rsidR="002B5F98" w:rsidRPr="002B5F98" w:rsidRDefault="002B5F98" w:rsidP="002B5F98">
      <w:pPr>
        <w:spacing w:after="0" w:line="240" w:lineRule="auto"/>
        <w:ind w:firstLine="709"/>
        <w:jc w:val="both"/>
        <w:rPr>
          <w:rFonts w:ascii="Times New Roman" w:hAnsi="Times New Roman"/>
          <w:sz w:val="28"/>
          <w:szCs w:val="26"/>
        </w:rPr>
      </w:pPr>
      <w:r w:rsidRPr="002B5F98">
        <w:rPr>
          <w:rFonts w:ascii="Times New Roman" w:hAnsi="Times New Roman"/>
          <w:sz w:val="28"/>
          <w:szCs w:val="26"/>
        </w:rPr>
        <w:t>В рамках выполнения поставленн</w:t>
      </w:r>
      <w:r>
        <w:rPr>
          <w:rFonts w:ascii="Times New Roman" w:hAnsi="Times New Roman"/>
          <w:sz w:val="28"/>
          <w:szCs w:val="26"/>
        </w:rPr>
        <w:t>ой</w:t>
      </w:r>
      <w:r w:rsidRPr="002B5F98">
        <w:rPr>
          <w:rFonts w:ascii="Times New Roman" w:hAnsi="Times New Roman"/>
          <w:sz w:val="28"/>
          <w:szCs w:val="26"/>
        </w:rPr>
        <w:t xml:space="preserve"> задач</w:t>
      </w:r>
      <w:r>
        <w:rPr>
          <w:rFonts w:ascii="Times New Roman" w:hAnsi="Times New Roman"/>
          <w:sz w:val="28"/>
          <w:szCs w:val="26"/>
        </w:rPr>
        <w:t>и</w:t>
      </w:r>
      <w:r w:rsidRPr="002B5F98">
        <w:rPr>
          <w:rFonts w:ascii="Times New Roman" w:hAnsi="Times New Roman"/>
          <w:sz w:val="28"/>
          <w:szCs w:val="26"/>
        </w:rPr>
        <w:t xml:space="preserve"> и реализации мероприятия </w:t>
      </w:r>
      <w:r w:rsidR="00977F7D">
        <w:rPr>
          <w:rFonts w:ascii="Times New Roman" w:hAnsi="Times New Roman"/>
          <w:sz w:val="28"/>
          <w:szCs w:val="26"/>
        </w:rPr>
        <w:t>«Повышение эффективности и управления муниципальным долгом»</w:t>
      </w:r>
      <w:r w:rsidRPr="002B5F98">
        <w:rPr>
          <w:rFonts w:ascii="Times New Roman" w:hAnsi="Times New Roman"/>
          <w:sz w:val="28"/>
          <w:szCs w:val="26"/>
        </w:rPr>
        <w:t xml:space="preserve"> - проводится следующая работа: обслуживание муниципального долга, мониторинг состояния муниципального долга и просроченных долговых обязательств. </w:t>
      </w:r>
    </w:p>
    <w:p w:rsidR="002B5F98" w:rsidRPr="002B5F98" w:rsidRDefault="002B5F98" w:rsidP="002B5F98">
      <w:pPr>
        <w:spacing w:after="0" w:line="240" w:lineRule="auto"/>
        <w:ind w:firstLine="709"/>
        <w:jc w:val="both"/>
        <w:rPr>
          <w:rFonts w:ascii="Times New Roman" w:hAnsi="Times New Roman"/>
          <w:sz w:val="28"/>
          <w:szCs w:val="26"/>
        </w:rPr>
      </w:pPr>
      <w:r w:rsidRPr="002B5F98">
        <w:rPr>
          <w:rFonts w:ascii="Times New Roman" w:hAnsi="Times New Roman"/>
          <w:sz w:val="28"/>
          <w:szCs w:val="26"/>
        </w:rPr>
        <w:t xml:space="preserve">Приоритетом также должно являться первоочередное обеспечение действующих обязательств, гарантирующих стабильное состояние и развитие экономики </w:t>
      </w:r>
      <w:r w:rsidR="00977F7D">
        <w:rPr>
          <w:rFonts w:ascii="Times New Roman" w:hAnsi="Times New Roman"/>
          <w:sz w:val="28"/>
          <w:szCs w:val="26"/>
        </w:rPr>
        <w:t>Шуйского муниципального района</w:t>
      </w:r>
      <w:r w:rsidRPr="002B5F98">
        <w:rPr>
          <w:rFonts w:ascii="Times New Roman" w:hAnsi="Times New Roman"/>
          <w:sz w:val="28"/>
          <w:szCs w:val="26"/>
        </w:rPr>
        <w:t xml:space="preserve">, не допущение необоснованных, неэффективных расходов. </w:t>
      </w:r>
    </w:p>
    <w:p w:rsidR="002B5F98" w:rsidRPr="002B5F98" w:rsidRDefault="002B5F98" w:rsidP="002B5F98">
      <w:pPr>
        <w:spacing w:after="0" w:line="240" w:lineRule="auto"/>
        <w:ind w:firstLine="709"/>
        <w:jc w:val="both"/>
        <w:rPr>
          <w:rFonts w:ascii="Times New Roman" w:hAnsi="Times New Roman"/>
          <w:sz w:val="28"/>
          <w:szCs w:val="26"/>
        </w:rPr>
      </w:pPr>
      <w:r w:rsidRPr="002B5F98">
        <w:rPr>
          <w:rFonts w:ascii="Times New Roman" w:hAnsi="Times New Roman"/>
          <w:sz w:val="28"/>
          <w:szCs w:val="26"/>
        </w:rPr>
        <w:t>Результатом выполнения мероприятия должно быть:</w:t>
      </w:r>
    </w:p>
    <w:p w:rsidR="002B5F98" w:rsidRPr="002B5F98" w:rsidRDefault="001B5587" w:rsidP="002B5F98">
      <w:pPr>
        <w:spacing w:after="0" w:line="240" w:lineRule="auto"/>
        <w:ind w:firstLine="709"/>
        <w:jc w:val="both"/>
        <w:rPr>
          <w:rFonts w:ascii="Times New Roman" w:hAnsi="Times New Roman"/>
          <w:sz w:val="28"/>
          <w:szCs w:val="26"/>
        </w:rPr>
      </w:pPr>
      <w:r>
        <w:rPr>
          <w:rFonts w:ascii="Times New Roman" w:hAnsi="Times New Roman"/>
          <w:sz w:val="28"/>
          <w:szCs w:val="26"/>
        </w:rPr>
        <w:t xml:space="preserve">- </w:t>
      </w:r>
      <w:r w:rsidR="002B5F98" w:rsidRPr="002B5F98">
        <w:rPr>
          <w:rFonts w:ascii="Times New Roman" w:hAnsi="Times New Roman"/>
          <w:sz w:val="28"/>
          <w:szCs w:val="26"/>
        </w:rPr>
        <w:t xml:space="preserve">обеспечение состояния структуры и объема муниципального долга </w:t>
      </w:r>
      <w:r w:rsidR="00977F7D">
        <w:rPr>
          <w:rFonts w:ascii="Times New Roman" w:hAnsi="Times New Roman"/>
          <w:sz w:val="28"/>
          <w:szCs w:val="26"/>
        </w:rPr>
        <w:t>Шуйского муниципального района</w:t>
      </w:r>
      <w:r w:rsidR="002B5F98" w:rsidRPr="002B5F98">
        <w:rPr>
          <w:rFonts w:ascii="Times New Roman" w:hAnsi="Times New Roman"/>
          <w:sz w:val="28"/>
          <w:szCs w:val="26"/>
        </w:rPr>
        <w:t xml:space="preserve"> на приемлемом и экономически обоснованном уровне;</w:t>
      </w:r>
    </w:p>
    <w:p w:rsidR="002B5F98" w:rsidRPr="002B5F98" w:rsidRDefault="001B5587" w:rsidP="001B5587">
      <w:pPr>
        <w:spacing w:after="0" w:line="240" w:lineRule="auto"/>
        <w:ind w:firstLine="709"/>
        <w:jc w:val="both"/>
        <w:rPr>
          <w:rFonts w:ascii="Times New Roman" w:hAnsi="Times New Roman"/>
          <w:sz w:val="28"/>
          <w:szCs w:val="26"/>
        </w:rPr>
      </w:pPr>
      <w:r>
        <w:rPr>
          <w:rFonts w:ascii="Times New Roman" w:hAnsi="Times New Roman"/>
          <w:sz w:val="28"/>
          <w:szCs w:val="26"/>
        </w:rPr>
        <w:t xml:space="preserve">- </w:t>
      </w:r>
      <w:r w:rsidR="002B5F98" w:rsidRPr="002B5F98">
        <w:rPr>
          <w:rFonts w:ascii="Times New Roman" w:hAnsi="Times New Roman"/>
          <w:sz w:val="28"/>
          <w:szCs w:val="26"/>
        </w:rPr>
        <w:t>отсутствие просроченных долговых обяза</w:t>
      </w:r>
      <w:r>
        <w:rPr>
          <w:rFonts w:ascii="Times New Roman" w:hAnsi="Times New Roman"/>
          <w:sz w:val="28"/>
          <w:szCs w:val="26"/>
        </w:rPr>
        <w:t>тельств</w:t>
      </w:r>
      <w:r w:rsidR="002B5F98" w:rsidRPr="002B5F98">
        <w:rPr>
          <w:rFonts w:ascii="Times New Roman" w:hAnsi="Times New Roman"/>
          <w:sz w:val="28"/>
          <w:szCs w:val="26"/>
        </w:rPr>
        <w:t>.</w:t>
      </w:r>
    </w:p>
    <w:p w:rsidR="00A8398D" w:rsidRPr="00A8398D" w:rsidRDefault="00A8398D" w:rsidP="00A8398D">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Проблемами</w:t>
      </w:r>
      <w:r w:rsidRPr="00A8398D">
        <w:rPr>
          <w:rFonts w:ascii="Times New Roman" w:hAnsi="Times New Roman"/>
          <w:sz w:val="28"/>
          <w:szCs w:val="20"/>
        </w:rPr>
        <w:t xml:space="preserve"> в сфере реализации подпрограммы являются факторы, следствием которых является увеличение дефицита бюджета </w:t>
      </w:r>
      <w:r>
        <w:rPr>
          <w:rFonts w:ascii="Times New Roman" w:hAnsi="Times New Roman"/>
          <w:sz w:val="28"/>
          <w:szCs w:val="20"/>
        </w:rPr>
        <w:t>Шуйского муниципального района</w:t>
      </w:r>
      <w:r w:rsidRPr="00A8398D">
        <w:rPr>
          <w:rFonts w:ascii="Times New Roman" w:hAnsi="Times New Roman"/>
          <w:sz w:val="28"/>
          <w:szCs w:val="20"/>
        </w:rPr>
        <w:t>, в числе которых могут быть следующие:</w:t>
      </w:r>
    </w:p>
    <w:p w:rsidR="00A8398D" w:rsidRPr="00A8398D" w:rsidRDefault="00A8398D" w:rsidP="00A8398D">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1) изменение экономической ситуации в стране и мире;</w:t>
      </w:r>
    </w:p>
    <w:p w:rsidR="00A8398D" w:rsidRPr="00A8398D" w:rsidRDefault="00A8398D" w:rsidP="00A8398D">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2) изменение бюджетного и налогового законодательства Российской Федерации;</w:t>
      </w:r>
    </w:p>
    <w:p w:rsidR="00A8398D" w:rsidRPr="00A8398D" w:rsidRDefault="00A8398D" w:rsidP="00A8398D">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3) поступление доходов в бюджет</w:t>
      </w:r>
      <w:r w:rsidR="00D8015E">
        <w:rPr>
          <w:rFonts w:ascii="Times New Roman" w:hAnsi="Times New Roman"/>
          <w:sz w:val="28"/>
          <w:szCs w:val="20"/>
        </w:rPr>
        <w:t>,</w:t>
      </w:r>
      <w:r w:rsidRPr="00A8398D">
        <w:rPr>
          <w:rFonts w:ascii="Times New Roman" w:hAnsi="Times New Roman"/>
          <w:sz w:val="28"/>
          <w:szCs w:val="20"/>
        </w:rPr>
        <w:t xml:space="preserve"> в объемах</w:t>
      </w:r>
      <w:r w:rsidR="00D8015E">
        <w:rPr>
          <w:rFonts w:ascii="Times New Roman" w:hAnsi="Times New Roman"/>
          <w:sz w:val="28"/>
          <w:szCs w:val="20"/>
        </w:rPr>
        <w:t>,</w:t>
      </w:r>
      <w:r w:rsidRPr="00A8398D">
        <w:rPr>
          <w:rFonts w:ascii="Times New Roman" w:hAnsi="Times New Roman"/>
          <w:sz w:val="28"/>
          <w:szCs w:val="20"/>
        </w:rPr>
        <w:t xml:space="preserve"> ниже запланированных;</w:t>
      </w:r>
    </w:p>
    <w:p w:rsidR="002B5F98" w:rsidRDefault="00A8398D" w:rsidP="00A8398D">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 xml:space="preserve">4) наращивание расходов бюджета </w:t>
      </w:r>
      <w:r w:rsidR="00D8015E">
        <w:rPr>
          <w:rFonts w:ascii="Times New Roman" w:hAnsi="Times New Roman"/>
          <w:sz w:val="28"/>
          <w:szCs w:val="20"/>
        </w:rPr>
        <w:t>Шуйского муниципального района</w:t>
      </w:r>
      <w:r w:rsidRPr="00A8398D">
        <w:rPr>
          <w:rFonts w:ascii="Times New Roman" w:hAnsi="Times New Roman"/>
          <w:sz w:val="28"/>
          <w:szCs w:val="20"/>
        </w:rPr>
        <w:t>, необеспеченных доходами.</w:t>
      </w:r>
    </w:p>
    <w:p w:rsidR="007E1ACD" w:rsidRDefault="00F36F70" w:rsidP="00A8398D">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Пути их решения</w:t>
      </w:r>
      <w:r w:rsidR="00993D89">
        <w:rPr>
          <w:rFonts w:ascii="Times New Roman" w:hAnsi="Times New Roman"/>
          <w:sz w:val="28"/>
          <w:szCs w:val="20"/>
        </w:rPr>
        <w:t xml:space="preserve"> проблем</w:t>
      </w:r>
      <w:r>
        <w:rPr>
          <w:rFonts w:ascii="Times New Roman" w:hAnsi="Times New Roman"/>
          <w:sz w:val="28"/>
          <w:szCs w:val="20"/>
        </w:rPr>
        <w:t>:</w:t>
      </w:r>
    </w:p>
    <w:p w:rsidR="00F36F70" w:rsidRDefault="00F36F70" w:rsidP="00A8398D">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szCs w:val="20"/>
        </w:rPr>
        <w:t xml:space="preserve">- </w:t>
      </w:r>
      <w:r w:rsidR="00AC0524">
        <w:rPr>
          <w:rFonts w:ascii="Times New Roman" w:hAnsi="Times New Roman"/>
          <w:sz w:val="28"/>
          <w:szCs w:val="20"/>
        </w:rPr>
        <w:t>о</w:t>
      </w:r>
      <w:r w:rsidR="00AC0524" w:rsidRPr="00AC0524">
        <w:rPr>
          <w:rFonts w:ascii="Times New Roman" w:hAnsi="Times New Roman"/>
          <w:sz w:val="28"/>
        </w:rPr>
        <w:t xml:space="preserve">рганизация конкурсного распределения принимаемых обязательств с целью отбора мероприятий и направлений расходования бюджетных средств, в наиболее полной мере соответствующих приоритетам социально-экономического </w:t>
      </w:r>
      <w:r w:rsidR="00AC0524" w:rsidRPr="00AC0524">
        <w:rPr>
          <w:rFonts w:ascii="Times New Roman" w:hAnsi="Times New Roman"/>
          <w:sz w:val="28"/>
        </w:rPr>
        <w:lastRenderedPageBreak/>
        <w:t>развития</w:t>
      </w:r>
      <w:r w:rsidR="00AC0524">
        <w:rPr>
          <w:rFonts w:ascii="Times New Roman" w:hAnsi="Times New Roman"/>
          <w:sz w:val="28"/>
        </w:rPr>
        <w:t>.</w:t>
      </w:r>
    </w:p>
    <w:p w:rsidR="00015ED9" w:rsidRPr="00015ED9" w:rsidRDefault="00AC0524" w:rsidP="00015ED9">
      <w:pPr>
        <w:spacing w:after="0" w:line="240" w:lineRule="auto"/>
        <w:ind w:firstLine="709"/>
        <w:rPr>
          <w:rFonts w:ascii="Times New Roman" w:hAnsi="Times New Roman"/>
          <w:sz w:val="28"/>
          <w:szCs w:val="28"/>
        </w:rPr>
      </w:pPr>
      <w:r w:rsidRPr="00015ED9">
        <w:rPr>
          <w:rFonts w:ascii="Times New Roman" w:hAnsi="Times New Roman"/>
          <w:sz w:val="28"/>
          <w:szCs w:val="28"/>
        </w:rPr>
        <w:t xml:space="preserve">- </w:t>
      </w:r>
      <w:r w:rsidR="00015ED9">
        <w:rPr>
          <w:rFonts w:ascii="Times New Roman" w:hAnsi="Times New Roman"/>
          <w:sz w:val="28"/>
          <w:szCs w:val="28"/>
        </w:rPr>
        <w:t>о</w:t>
      </w:r>
      <w:r w:rsidR="00015ED9" w:rsidRPr="00015ED9">
        <w:rPr>
          <w:rFonts w:ascii="Times New Roman" w:hAnsi="Times New Roman"/>
          <w:sz w:val="28"/>
          <w:szCs w:val="28"/>
        </w:rPr>
        <w:t>птимизация действующих расходных обязательств</w:t>
      </w:r>
      <w:r w:rsidR="00015ED9">
        <w:rPr>
          <w:rFonts w:ascii="Times New Roman" w:hAnsi="Times New Roman"/>
          <w:sz w:val="28"/>
          <w:szCs w:val="28"/>
        </w:rPr>
        <w:t>;</w:t>
      </w:r>
    </w:p>
    <w:p w:rsidR="00AC0524" w:rsidRPr="00015ED9" w:rsidRDefault="00015ED9" w:rsidP="00015ED9">
      <w:pPr>
        <w:pStyle w:val="ac"/>
        <w:widowControl w:val="0"/>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 п</w:t>
      </w:r>
      <w:r w:rsidRPr="00015ED9">
        <w:rPr>
          <w:rFonts w:ascii="Times New Roman" w:hAnsi="Times New Roman"/>
          <w:sz w:val="28"/>
          <w:szCs w:val="28"/>
        </w:rPr>
        <w:t>ереориентирование расходов бюджета</w:t>
      </w:r>
      <w:r>
        <w:rPr>
          <w:rFonts w:ascii="Times New Roman" w:hAnsi="Times New Roman"/>
          <w:sz w:val="28"/>
          <w:szCs w:val="28"/>
        </w:rPr>
        <w:t>.</w:t>
      </w:r>
    </w:p>
    <w:p w:rsidR="00EF4AFB" w:rsidRPr="00EF4AFB" w:rsidRDefault="00EF4AFB" w:rsidP="00EF4AFB">
      <w:pPr>
        <w:pStyle w:val="ac"/>
        <w:widowControl w:val="0"/>
        <w:autoSpaceDE w:val="0"/>
        <w:autoSpaceDN w:val="0"/>
        <w:spacing w:after="0" w:line="240" w:lineRule="auto"/>
        <w:ind w:left="0" w:firstLine="709"/>
        <w:jc w:val="both"/>
        <w:rPr>
          <w:rFonts w:ascii="Times New Roman" w:hAnsi="Times New Roman"/>
          <w:sz w:val="28"/>
          <w:szCs w:val="20"/>
        </w:rPr>
      </w:pPr>
      <w:r w:rsidRPr="00EF4AFB">
        <w:rPr>
          <w:rFonts w:ascii="Times New Roman" w:hAnsi="Times New Roman"/>
          <w:sz w:val="28"/>
          <w:szCs w:val="20"/>
        </w:rPr>
        <w:t xml:space="preserve">Следует отметить, что в течение ряда лет Шуйскому муниципальному району удавалось проводить грамотную взвешенную долговую политику, вследствие чего, у района в настоящее время отсутствуют долговые обязательства. </w:t>
      </w:r>
    </w:p>
    <w:p w:rsidR="003C0FF1" w:rsidRDefault="003C0FF1" w:rsidP="003C0FF1">
      <w:pPr>
        <w:widowControl w:val="0"/>
        <w:autoSpaceDE w:val="0"/>
        <w:autoSpaceDN w:val="0"/>
        <w:spacing w:after="0" w:line="240" w:lineRule="auto"/>
        <w:jc w:val="center"/>
        <w:rPr>
          <w:rFonts w:ascii="Times New Roman" w:hAnsi="Times New Roman"/>
          <w:b/>
          <w:sz w:val="28"/>
          <w:szCs w:val="20"/>
        </w:rPr>
      </w:pPr>
    </w:p>
    <w:p w:rsidR="00EF4AFB" w:rsidRDefault="00EF4AFB" w:rsidP="003C0FF1">
      <w:pPr>
        <w:widowControl w:val="0"/>
        <w:autoSpaceDE w:val="0"/>
        <w:autoSpaceDN w:val="0"/>
        <w:spacing w:after="0" w:line="240" w:lineRule="auto"/>
        <w:jc w:val="center"/>
        <w:rPr>
          <w:rFonts w:ascii="Times New Roman" w:hAnsi="Times New Roman"/>
          <w:b/>
          <w:sz w:val="28"/>
          <w:szCs w:val="20"/>
        </w:rPr>
      </w:pPr>
    </w:p>
    <w:p w:rsidR="003C0FF1" w:rsidRPr="003C0FF1" w:rsidRDefault="003C0FF1" w:rsidP="003C0FF1">
      <w:pPr>
        <w:widowControl w:val="0"/>
        <w:autoSpaceDE w:val="0"/>
        <w:autoSpaceDN w:val="0"/>
        <w:spacing w:after="0" w:line="240" w:lineRule="auto"/>
        <w:jc w:val="center"/>
        <w:rPr>
          <w:rFonts w:ascii="Times New Roman" w:hAnsi="Times New Roman"/>
          <w:b/>
          <w:sz w:val="28"/>
          <w:szCs w:val="20"/>
        </w:rPr>
        <w:sectPr w:rsidR="003C0FF1" w:rsidRPr="003C0FF1" w:rsidSect="00DC1763">
          <w:pgSz w:w="11906" w:h="16838"/>
          <w:pgMar w:top="1134" w:right="851" w:bottom="1134" w:left="1134" w:header="709" w:footer="709" w:gutter="0"/>
          <w:cols w:space="708"/>
          <w:docGrid w:linePitch="360"/>
        </w:sectPr>
      </w:pPr>
    </w:p>
    <w:p w:rsidR="00473A3E" w:rsidRPr="00EF4AFB" w:rsidRDefault="00EF4AFB" w:rsidP="00EF4AFB">
      <w:pPr>
        <w:pStyle w:val="ConsPlusNonformat"/>
        <w:numPr>
          <w:ilvl w:val="0"/>
          <w:numId w:val="6"/>
        </w:numPr>
        <w:jc w:val="center"/>
        <w:rPr>
          <w:rFonts w:ascii="Times New Roman" w:hAnsi="Times New Roman" w:cs="Times New Roman"/>
          <w:b/>
          <w:sz w:val="28"/>
          <w:szCs w:val="28"/>
        </w:rPr>
      </w:pPr>
      <w:r w:rsidRPr="00EF4AFB">
        <w:rPr>
          <w:rFonts w:ascii="Times New Roman" w:hAnsi="Times New Roman" w:cs="Times New Roman"/>
          <w:b/>
          <w:sz w:val="28"/>
          <w:szCs w:val="28"/>
        </w:rPr>
        <w:lastRenderedPageBreak/>
        <w:t>П</w:t>
      </w:r>
      <w:r w:rsidR="00473A3E" w:rsidRPr="00EF4AFB">
        <w:rPr>
          <w:rFonts w:ascii="Times New Roman" w:hAnsi="Times New Roman" w:cs="Times New Roman"/>
          <w:b/>
          <w:sz w:val="28"/>
          <w:szCs w:val="28"/>
        </w:rPr>
        <w:t>ланируемы</w:t>
      </w:r>
      <w:r w:rsidRPr="00EF4AFB">
        <w:rPr>
          <w:rFonts w:ascii="Times New Roman" w:hAnsi="Times New Roman" w:cs="Times New Roman"/>
          <w:b/>
          <w:sz w:val="28"/>
          <w:szCs w:val="28"/>
        </w:rPr>
        <w:t>е</w:t>
      </w:r>
      <w:r w:rsidR="00473A3E" w:rsidRPr="00EF4AFB">
        <w:rPr>
          <w:rFonts w:ascii="Times New Roman" w:hAnsi="Times New Roman" w:cs="Times New Roman"/>
          <w:b/>
          <w:sz w:val="28"/>
          <w:szCs w:val="28"/>
        </w:rPr>
        <w:t xml:space="preserve"> результат</w:t>
      </w:r>
      <w:r w:rsidRPr="00EF4AFB">
        <w:rPr>
          <w:rFonts w:ascii="Times New Roman" w:hAnsi="Times New Roman" w:cs="Times New Roman"/>
          <w:b/>
          <w:sz w:val="28"/>
          <w:szCs w:val="28"/>
        </w:rPr>
        <w:t>ы</w:t>
      </w:r>
      <w:r w:rsidR="00473A3E" w:rsidRPr="00EF4AFB">
        <w:rPr>
          <w:rFonts w:ascii="Times New Roman" w:hAnsi="Times New Roman" w:cs="Times New Roman"/>
          <w:b/>
          <w:sz w:val="28"/>
          <w:szCs w:val="28"/>
        </w:rPr>
        <w:t xml:space="preserve"> реализации </w:t>
      </w:r>
      <w:r w:rsidR="00391149" w:rsidRPr="00EF4AFB">
        <w:rPr>
          <w:rFonts w:ascii="Times New Roman" w:hAnsi="Times New Roman" w:cs="Times New Roman"/>
          <w:b/>
          <w:sz w:val="28"/>
          <w:szCs w:val="28"/>
        </w:rPr>
        <w:t>подпрограммы</w:t>
      </w:r>
    </w:p>
    <w:tbl>
      <w:tblPr>
        <w:tblW w:w="10343" w:type="dxa"/>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43"/>
      </w:tblGrid>
      <w:tr w:rsidR="00EF4AFB" w:rsidRPr="00D6511F" w:rsidTr="00EF4AFB">
        <w:trPr>
          <w:trHeight w:val="191"/>
          <w:jc w:val="center"/>
        </w:trPr>
        <w:tc>
          <w:tcPr>
            <w:tcW w:w="6170" w:type="dxa"/>
          </w:tcPr>
          <w:p w:rsidR="00EF4AFB" w:rsidRPr="00D6511F" w:rsidRDefault="00EF4AFB" w:rsidP="00EF4AFB">
            <w:pPr>
              <w:widowControl w:val="0"/>
              <w:autoSpaceDE w:val="0"/>
              <w:autoSpaceDN w:val="0"/>
              <w:spacing w:after="0" w:line="240" w:lineRule="auto"/>
              <w:jc w:val="center"/>
              <w:rPr>
                <w:rFonts w:ascii="Times New Roman" w:hAnsi="Times New Roman"/>
                <w:sz w:val="28"/>
                <w:szCs w:val="20"/>
              </w:rPr>
            </w:pPr>
            <w:r w:rsidRPr="00D6511F">
              <w:rPr>
                <w:rFonts w:ascii="Times New Roman" w:hAnsi="Times New Roman"/>
                <w:sz w:val="28"/>
                <w:szCs w:val="20"/>
              </w:rPr>
              <w:t>Управление муниципальным долгом Шуйского муниципального района</w:t>
            </w:r>
          </w:p>
        </w:tc>
      </w:tr>
    </w:tbl>
    <w:p w:rsidR="00473A3E" w:rsidRPr="008D68E7" w:rsidRDefault="00EF4AFB" w:rsidP="00473A3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473A3E">
        <w:rPr>
          <w:rFonts w:ascii="Times New Roman" w:hAnsi="Times New Roman" w:cs="Times New Roman"/>
          <w:sz w:val="16"/>
          <w:szCs w:val="16"/>
        </w:rPr>
        <w:t>(</w:t>
      </w:r>
      <w:r w:rsidR="00473A3E" w:rsidRPr="008D68E7">
        <w:rPr>
          <w:rFonts w:ascii="Times New Roman" w:hAnsi="Times New Roman" w:cs="Times New Roman"/>
          <w:sz w:val="16"/>
          <w:szCs w:val="16"/>
        </w:rPr>
        <w:t xml:space="preserve">наименование муниципальной </w:t>
      </w:r>
      <w:r w:rsidR="00763E7B">
        <w:rPr>
          <w:rFonts w:ascii="Times New Roman" w:hAnsi="Times New Roman" w:cs="Times New Roman"/>
          <w:sz w:val="16"/>
          <w:szCs w:val="16"/>
        </w:rPr>
        <w:t>Программы</w:t>
      </w:r>
      <w:r w:rsidR="00473A3E">
        <w:rPr>
          <w:rFonts w:ascii="Times New Roman" w:hAnsi="Times New Roman" w:cs="Times New Roman"/>
          <w:sz w:val="16"/>
          <w:szCs w:val="16"/>
        </w:rPr>
        <w:t>)</w:t>
      </w:r>
    </w:p>
    <w:p w:rsidR="00473A3E" w:rsidRPr="00F973AC" w:rsidRDefault="00473A3E" w:rsidP="00473A3E">
      <w:pPr>
        <w:pStyle w:val="ConsPlusNonformat"/>
        <w:jc w:val="center"/>
        <w:rPr>
          <w:rFonts w:ascii="Times New Roman" w:hAnsi="Times New Roman" w:cs="Times New Roman"/>
        </w:rPr>
      </w:pPr>
    </w:p>
    <w:tbl>
      <w:tblPr>
        <w:tblW w:w="14434" w:type="dxa"/>
        <w:tblCellSpacing w:w="5" w:type="nil"/>
        <w:tblInd w:w="19" w:type="dxa"/>
        <w:tblLayout w:type="fixed"/>
        <w:tblCellMar>
          <w:left w:w="75" w:type="dxa"/>
          <w:right w:w="75" w:type="dxa"/>
        </w:tblCellMar>
        <w:tblLook w:val="0000" w:firstRow="0" w:lastRow="0" w:firstColumn="0" w:lastColumn="0" w:noHBand="0" w:noVBand="0"/>
      </w:tblPr>
      <w:tblGrid>
        <w:gridCol w:w="335"/>
        <w:gridCol w:w="1553"/>
        <w:gridCol w:w="1272"/>
        <w:gridCol w:w="1134"/>
        <w:gridCol w:w="1999"/>
        <w:gridCol w:w="1054"/>
        <w:gridCol w:w="2551"/>
        <w:gridCol w:w="1560"/>
        <w:gridCol w:w="1417"/>
        <w:gridCol w:w="1559"/>
      </w:tblGrid>
      <w:tr w:rsidR="00473A3E" w:rsidRPr="00F973AC" w:rsidTr="00EF4AFB">
        <w:trPr>
          <w:trHeight w:val="800"/>
          <w:tblCellSpacing w:w="5" w:type="nil"/>
        </w:trPr>
        <w:tc>
          <w:tcPr>
            <w:tcW w:w="335"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Задачи, </w:t>
            </w:r>
            <w:r w:rsidRPr="00F973AC">
              <w:rPr>
                <w:rFonts w:ascii="Times New Roman" w:hAnsi="Times New Roman" w:cs="Times New Roman"/>
                <w:sz w:val="22"/>
                <w:szCs w:val="22"/>
              </w:rPr>
              <w:br/>
              <w:t xml:space="preserve">направленные </w:t>
            </w:r>
            <w:r w:rsidRPr="00F973AC">
              <w:rPr>
                <w:rFonts w:ascii="Times New Roman" w:hAnsi="Times New Roman" w:cs="Times New Roman"/>
                <w:sz w:val="22"/>
                <w:szCs w:val="22"/>
              </w:rPr>
              <w:br/>
              <w:t>на достижение</w:t>
            </w:r>
            <w:r w:rsidRPr="00F973AC">
              <w:rPr>
                <w:rFonts w:ascii="Times New Roman" w:hAnsi="Times New Roman" w:cs="Times New Roman"/>
                <w:sz w:val="22"/>
                <w:szCs w:val="22"/>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473A3E" w:rsidRPr="00F973AC" w:rsidRDefault="00473A3E" w:rsidP="00345B47">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Планируемый объём    </w:t>
            </w:r>
            <w:r w:rsidRPr="00F973AC">
              <w:rPr>
                <w:rFonts w:ascii="Times New Roman" w:hAnsi="Times New Roman" w:cs="Times New Roman"/>
                <w:sz w:val="22"/>
                <w:szCs w:val="22"/>
              </w:rPr>
              <w:br/>
              <w:t xml:space="preserve">финансирования       </w:t>
            </w:r>
            <w:r w:rsidRPr="00F973AC">
              <w:rPr>
                <w:rFonts w:ascii="Times New Roman" w:hAnsi="Times New Roman" w:cs="Times New Roman"/>
                <w:sz w:val="22"/>
                <w:szCs w:val="22"/>
              </w:rPr>
              <w:br/>
              <w:t xml:space="preserve">на решение данной    </w:t>
            </w:r>
            <w:r w:rsidRPr="00F973AC">
              <w:rPr>
                <w:rFonts w:ascii="Times New Roman" w:hAnsi="Times New Roman" w:cs="Times New Roman"/>
                <w:sz w:val="22"/>
                <w:szCs w:val="22"/>
              </w:rPr>
              <w:br/>
              <w:t>задачи (руб.)</w:t>
            </w:r>
          </w:p>
        </w:tc>
        <w:tc>
          <w:tcPr>
            <w:tcW w:w="1999"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345B47">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Показатель реализации мероприятий муниципальной </w:t>
            </w:r>
            <w:r w:rsidR="00391149">
              <w:rPr>
                <w:rFonts w:ascii="Times New Roman" w:hAnsi="Times New Roman" w:cs="Times New Roman"/>
                <w:sz w:val="22"/>
                <w:szCs w:val="22"/>
              </w:rPr>
              <w:t>подпрограммы</w:t>
            </w:r>
          </w:p>
        </w:tc>
        <w:tc>
          <w:tcPr>
            <w:tcW w:w="1054"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0"/>
                <w:szCs w:val="20"/>
              </w:rPr>
            </w:pPr>
            <w:r w:rsidRPr="00F973AC">
              <w:rPr>
                <w:rFonts w:ascii="Times New Roman" w:hAnsi="Times New Roman" w:cs="Times New Roman"/>
                <w:sz w:val="20"/>
                <w:szCs w:val="20"/>
              </w:rPr>
              <w:t>Единица</w:t>
            </w:r>
            <w:r w:rsidR="00E34688">
              <w:rPr>
                <w:rFonts w:ascii="Times New Roman" w:hAnsi="Times New Roman" w:cs="Times New Roman"/>
                <w:sz w:val="20"/>
                <w:szCs w:val="20"/>
              </w:rPr>
              <w:t xml:space="preserve"> из</w:t>
            </w:r>
            <w:r w:rsidRPr="00F973AC">
              <w:rPr>
                <w:rFonts w:ascii="Times New Roman" w:hAnsi="Times New Roman" w:cs="Times New Roman"/>
                <w:sz w:val="20"/>
                <w:szCs w:val="20"/>
              </w:rPr>
              <w:t>мерения</w:t>
            </w:r>
          </w:p>
        </w:tc>
        <w:tc>
          <w:tcPr>
            <w:tcW w:w="2551"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345B47">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Отчётный базовый период/ Базовое значение показателя (на начало реализации </w:t>
            </w:r>
            <w:r w:rsidR="00391149">
              <w:rPr>
                <w:rFonts w:ascii="Times New Roman" w:hAnsi="Times New Roman" w:cs="Times New Roman"/>
                <w:sz w:val="22"/>
                <w:szCs w:val="22"/>
              </w:rPr>
              <w:t>подпрограммы</w:t>
            </w:r>
            <w:r w:rsidRPr="00F973AC">
              <w:rPr>
                <w:rFonts w:ascii="Times New Roman" w:hAnsi="Times New Roman" w:cs="Times New Roman"/>
                <w:sz w:val="22"/>
                <w:szCs w:val="22"/>
              </w:rPr>
              <w:t>)</w:t>
            </w:r>
          </w:p>
        </w:tc>
        <w:tc>
          <w:tcPr>
            <w:tcW w:w="4536" w:type="dxa"/>
            <w:gridSpan w:val="3"/>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Планируемое значение показателя по годам           </w:t>
            </w:r>
            <w:r w:rsidRPr="00F973AC">
              <w:rPr>
                <w:rFonts w:ascii="Times New Roman" w:hAnsi="Times New Roman" w:cs="Times New Roman"/>
                <w:sz w:val="22"/>
                <w:szCs w:val="22"/>
              </w:rPr>
              <w:br/>
              <w:t>реализации</w:t>
            </w:r>
          </w:p>
        </w:tc>
      </w:tr>
      <w:tr w:rsidR="00473A3E" w:rsidRPr="00F973AC" w:rsidTr="00EF4AFB">
        <w:trPr>
          <w:trHeight w:val="640"/>
          <w:tblCellSpacing w:w="5" w:type="nil"/>
        </w:trPr>
        <w:tc>
          <w:tcPr>
            <w:tcW w:w="335"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553"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272"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0"/>
                <w:szCs w:val="20"/>
              </w:rPr>
            </w:pPr>
            <w:r>
              <w:rPr>
                <w:rFonts w:ascii="Times New Roman" w:hAnsi="Times New Roman" w:cs="Times New Roman"/>
                <w:sz w:val="20"/>
                <w:szCs w:val="20"/>
              </w:rPr>
              <w:t>Местный бюджет</w:t>
            </w:r>
          </w:p>
        </w:tc>
        <w:tc>
          <w:tcPr>
            <w:tcW w:w="1134"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0"/>
                <w:szCs w:val="20"/>
              </w:rPr>
            </w:pPr>
            <w:r w:rsidRPr="00F973AC">
              <w:rPr>
                <w:rFonts w:ascii="Times New Roman" w:hAnsi="Times New Roman" w:cs="Times New Roman"/>
                <w:sz w:val="20"/>
                <w:szCs w:val="20"/>
              </w:rPr>
              <w:t xml:space="preserve">Другие   </w:t>
            </w:r>
            <w:r w:rsidRPr="00F973AC">
              <w:rPr>
                <w:rFonts w:ascii="Times New Roman" w:hAnsi="Times New Roman" w:cs="Times New Roman"/>
                <w:sz w:val="20"/>
                <w:szCs w:val="20"/>
              </w:rPr>
              <w:br/>
              <w:t>источники</w:t>
            </w:r>
          </w:p>
        </w:tc>
        <w:tc>
          <w:tcPr>
            <w:tcW w:w="1999"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054"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473A3E" w:rsidRPr="00F973AC" w:rsidRDefault="00D42D94" w:rsidP="00DC176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2017 год</w:t>
            </w:r>
          </w:p>
        </w:tc>
        <w:tc>
          <w:tcPr>
            <w:tcW w:w="1417" w:type="dxa"/>
            <w:tcBorders>
              <w:left w:val="single" w:sz="4" w:space="0" w:color="auto"/>
              <w:bottom w:val="single" w:sz="4" w:space="0" w:color="auto"/>
              <w:right w:val="single" w:sz="4" w:space="0" w:color="auto"/>
            </w:tcBorders>
          </w:tcPr>
          <w:p w:rsidR="00473A3E" w:rsidRPr="00F973AC" w:rsidRDefault="00D42D94" w:rsidP="00DC176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2018 год</w:t>
            </w:r>
          </w:p>
        </w:tc>
        <w:tc>
          <w:tcPr>
            <w:tcW w:w="1559" w:type="dxa"/>
            <w:tcBorders>
              <w:left w:val="single" w:sz="4" w:space="0" w:color="auto"/>
              <w:bottom w:val="single" w:sz="4" w:space="0" w:color="auto"/>
              <w:right w:val="single" w:sz="4" w:space="0" w:color="auto"/>
            </w:tcBorders>
          </w:tcPr>
          <w:p w:rsidR="00473A3E" w:rsidRPr="00F973AC" w:rsidRDefault="00D42D94" w:rsidP="00DC176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2019 год</w:t>
            </w:r>
          </w:p>
        </w:tc>
      </w:tr>
      <w:tr w:rsidR="00473A3E" w:rsidRPr="00F973AC" w:rsidTr="00EF4AFB">
        <w:trPr>
          <w:tblCellSpacing w:w="5" w:type="nil"/>
        </w:trPr>
        <w:tc>
          <w:tcPr>
            <w:tcW w:w="335"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1</w:t>
            </w:r>
          </w:p>
        </w:tc>
        <w:tc>
          <w:tcPr>
            <w:tcW w:w="1553"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2</w:t>
            </w:r>
          </w:p>
        </w:tc>
        <w:tc>
          <w:tcPr>
            <w:tcW w:w="1272"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4</w:t>
            </w:r>
          </w:p>
        </w:tc>
        <w:tc>
          <w:tcPr>
            <w:tcW w:w="1999"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5</w:t>
            </w:r>
          </w:p>
        </w:tc>
        <w:tc>
          <w:tcPr>
            <w:tcW w:w="1054"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6</w:t>
            </w:r>
          </w:p>
        </w:tc>
        <w:tc>
          <w:tcPr>
            <w:tcW w:w="2551"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7</w:t>
            </w:r>
          </w:p>
        </w:tc>
        <w:tc>
          <w:tcPr>
            <w:tcW w:w="1560"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8</w:t>
            </w:r>
          </w:p>
        </w:tc>
        <w:tc>
          <w:tcPr>
            <w:tcW w:w="1417"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9</w:t>
            </w:r>
          </w:p>
        </w:tc>
        <w:tc>
          <w:tcPr>
            <w:tcW w:w="1559"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10</w:t>
            </w:r>
          </w:p>
        </w:tc>
      </w:tr>
      <w:tr w:rsidR="00E34688" w:rsidRPr="00F973AC" w:rsidTr="00EF4AFB">
        <w:trPr>
          <w:trHeight w:val="320"/>
          <w:tblCellSpacing w:w="5" w:type="nil"/>
        </w:trPr>
        <w:tc>
          <w:tcPr>
            <w:tcW w:w="335" w:type="dxa"/>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r w:rsidRPr="00F973AC">
              <w:rPr>
                <w:rFonts w:ascii="Times New Roman" w:hAnsi="Times New Roman" w:cs="Times New Roman"/>
                <w:sz w:val="24"/>
                <w:szCs w:val="24"/>
              </w:rPr>
              <w:t xml:space="preserve">1. </w:t>
            </w:r>
          </w:p>
        </w:tc>
        <w:tc>
          <w:tcPr>
            <w:tcW w:w="14099" w:type="dxa"/>
            <w:gridSpan w:val="9"/>
            <w:tcBorders>
              <w:left w:val="single" w:sz="4" w:space="0" w:color="auto"/>
              <w:bottom w:val="single" w:sz="4" w:space="0" w:color="auto"/>
              <w:right w:val="single" w:sz="4" w:space="0" w:color="auto"/>
            </w:tcBorders>
          </w:tcPr>
          <w:p w:rsidR="00E34688" w:rsidRPr="00E34688" w:rsidRDefault="00E34688" w:rsidP="00E34688">
            <w:pPr>
              <w:widowControl w:val="0"/>
              <w:autoSpaceDE w:val="0"/>
              <w:autoSpaceDN w:val="0"/>
              <w:spacing w:after="0" w:line="240" w:lineRule="auto"/>
              <w:rPr>
                <w:rFonts w:ascii="Times New Roman" w:hAnsi="Times New Roman"/>
                <w:b/>
                <w:sz w:val="24"/>
                <w:szCs w:val="20"/>
              </w:rPr>
            </w:pPr>
            <w:r w:rsidRPr="00E34688">
              <w:rPr>
                <w:rFonts w:ascii="Times New Roman" w:hAnsi="Times New Roman"/>
                <w:b/>
                <w:sz w:val="24"/>
                <w:szCs w:val="20"/>
              </w:rPr>
              <w:t>Повышение эффективности управления муниципальным долгом</w:t>
            </w:r>
          </w:p>
        </w:tc>
      </w:tr>
      <w:tr w:rsidR="00E34688" w:rsidRPr="00F973AC" w:rsidTr="00E76055">
        <w:trPr>
          <w:trHeight w:val="320"/>
          <w:tblCellSpacing w:w="5" w:type="nil"/>
        </w:trPr>
        <w:tc>
          <w:tcPr>
            <w:tcW w:w="335" w:type="dxa"/>
            <w:vMerge w:val="restart"/>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553" w:type="dxa"/>
            <w:vMerge w:val="restart"/>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272" w:type="dxa"/>
            <w:vMerge w:val="restart"/>
            <w:tcBorders>
              <w:left w:val="single" w:sz="4" w:space="0" w:color="auto"/>
              <w:bottom w:val="single" w:sz="4" w:space="0" w:color="auto"/>
              <w:right w:val="single" w:sz="4" w:space="0" w:color="auto"/>
            </w:tcBorders>
          </w:tcPr>
          <w:p w:rsidR="00E34688" w:rsidRPr="00F973AC" w:rsidRDefault="005320E0" w:rsidP="005320E0">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Merge w:val="restart"/>
            <w:tcBorders>
              <w:left w:val="single" w:sz="4" w:space="0" w:color="auto"/>
              <w:bottom w:val="single" w:sz="4" w:space="0" w:color="auto"/>
              <w:right w:val="single" w:sz="4" w:space="0" w:color="auto"/>
            </w:tcBorders>
          </w:tcPr>
          <w:p w:rsidR="00E34688" w:rsidRPr="00F973AC" w:rsidRDefault="005320E0" w:rsidP="005320E0">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999" w:type="dxa"/>
            <w:tcBorders>
              <w:top w:val="single" w:sz="4" w:space="0" w:color="auto"/>
              <w:left w:val="single" w:sz="4" w:space="0" w:color="auto"/>
              <w:bottom w:val="single" w:sz="4" w:space="0" w:color="auto"/>
              <w:right w:val="single" w:sz="4" w:space="0" w:color="auto"/>
            </w:tcBorders>
            <w:vAlign w:val="center"/>
          </w:tcPr>
          <w:p w:rsidR="00E34688" w:rsidRPr="00600B47" w:rsidRDefault="00E34688" w:rsidP="00CD1C44">
            <w:pPr>
              <w:spacing w:after="0" w:line="240" w:lineRule="auto"/>
              <w:jc w:val="both"/>
              <w:rPr>
                <w:rFonts w:ascii="Times New Roman" w:hAnsi="Times New Roman"/>
                <w:sz w:val="24"/>
                <w:szCs w:val="24"/>
              </w:rPr>
            </w:pPr>
            <w:r w:rsidRPr="00600B47">
              <w:rPr>
                <w:rFonts w:ascii="Times New Roman" w:hAnsi="Times New Roman"/>
                <w:sz w:val="24"/>
                <w:szCs w:val="24"/>
              </w:rPr>
              <w:t xml:space="preserve">Объем </w:t>
            </w:r>
            <w:r w:rsidR="00CD1C44">
              <w:rPr>
                <w:rFonts w:ascii="Times New Roman" w:hAnsi="Times New Roman"/>
                <w:sz w:val="24"/>
                <w:szCs w:val="24"/>
              </w:rPr>
              <w:t>задолженности по долговым обязательствам</w:t>
            </w:r>
          </w:p>
        </w:tc>
        <w:tc>
          <w:tcPr>
            <w:tcW w:w="1054" w:type="dxa"/>
            <w:tcBorders>
              <w:left w:val="single" w:sz="4" w:space="0" w:color="auto"/>
              <w:bottom w:val="single" w:sz="4" w:space="0" w:color="auto"/>
              <w:right w:val="single" w:sz="4" w:space="0" w:color="auto"/>
            </w:tcBorders>
          </w:tcPr>
          <w:p w:rsidR="00E34688" w:rsidRPr="00F973AC" w:rsidRDefault="00CD1C44" w:rsidP="00CD1C44">
            <w:pPr>
              <w:pStyle w:val="ConsPlusCell"/>
              <w:jc w:val="center"/>
              <w:rPr>
                <w:rFonts w:ascii="Times New Roman" w:hAnsi="Times New Roman" w:cs="Times New Roman"/>
                <w:sz w:val="24"/>
                <w:szCs w:val="24"/>
              </w:rPr>
            </w:pPr>
            <w:r>
              <w:rPr>
                <w:rFonts w:ascii="Times New Roman" w:hAnsi="Times New Roman" w:cs="Times New Roman"/>
                <w:sz w:val="24"/>
                <w:szCs w:val="24"/>
              </w:rPr>
              <w:t>руб.</w:t>
            </w:r>
          </w:p>
        </w:tc>
        <w:tc>
          <w:tcPr>
            <w:tcW w:w="2551"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E34688" w:rsidRPr="00F973AC" w:rsidTr="00E76055">
        <w:trPr>
          <w:trHeight w:val="320"/>
          <w:tblCellSpacing w:w="5" w:type="nil"/>
        </w:trPr>
        <w:tc>
          <w:tcPr>
            <w:tcW w:w="335"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553"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272"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E34688" w:rsidRPr="00600B47" w:rsidRDefault="00E34688" w:rsidP="00E34688">
            <w:pPr>
              <w:spacing w:after="0" w:line="240" w:lineRule="auto"/>
              <w:jc w:val="both"/>
              <w:rPr>
                <w:rFonts w:ascii="Times New Roman" w:hAnsi="Times New Roman"/>
                <w:sz w:val="24"/>
                <w:szCs w:val="24"/>
              </w:rPr>
            </w:pPr>
            <w:r w:rsidRPr="00600B47">
              <w:rPr>
                <w:rFonts w:ascii="Times New Roman" w:hAnsi="Times New Roman"/>
                <w:sz w:val="24"/>
                <w:szCs w:val="24"/>
              </w:rPr>
              <w:t>Отсутствие задолженности по долговым обязательствам района</w:t>
            </w:r>
          </w:p>
        </w:tc>
        <w:tc>
          <w:tcPr>
            <w:tcW w:w="1054" w:type="dxa"/>
            <w:tcBorders>
              <w:left w:val="single" w:sz="4" w:space="0" w:color="auto"/>
              <w:bottom w:val="single" w:sz="4" w:space="0" w:color="auto"/>
              <w:right w:val="single" w:sz="4" w:space="0" w:color="auto"/>
            </w:tcBorders>
          </w:tcPr>
          <w:p w:rsidR="00E34688" w:rsidRPr="00F973AC" w:rsidRDefault="00E34688" w:rsidP="00CD1C44">
            <w:pPr>
              <w:pStyle w:val="ConsPlusCell"/>
              <w:jc w:val="center"/>
              <w:rPr>
                <w:rFonts w:ascii="Times New Roman" w:hAnsi="Times New Roman" w:cs="Times New Roman"/>
                <w:sz w:val="24"/>
                <w:szCs w:val="24"/>
              </w:rPr>
            </w:pPr>
            <w:r>
              <w:rPr>
                <w:rFonts w:ascii="Times New Roman" w:hAnsi="Times New Roman" w:cs="Times New Roman"/>
                <w:sz w:val="24"/>
                <w:szCs w:val="24"/>
              </w:rPr>
              <w:t>Да/Нет</w:t>
            </w:r>
          </w:p>
        </w:tc>
        <w:tc>
          <w:tcPr>
            <w:tcW w:w="2551"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560"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417"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559"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r>
    </w:tbl>
    <w:p w:rsidR="00473A3E" w:rsidRPr="00C018AD"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Pr="00C018AD" w:rsidRDefault="00473A3E" w:rsidP="00473A3E">
      <w:pPr>
        <w:pStyle w:val="ConsPlusNormal"/>
        <w:jc w:val="both"/>
        <w:rPr>
          <w:rFonts w:ascii="Times New Roman" w:hAnsi="Times New Roman" w:cs="Times New Roman"/>
          <w:sz w:val="24"/>
          <w:szCs w:val="24"/>
        </w:rPr>
      </w:pPr>
    </w:p>
    <w:p w:rsidR="00E34688" w:rsidRDefault="00E34688">
      <w:pPr>
        <w:spacing w:after="0" w:line="240" w:lineRule="auto"/>
        <w:rPr>
          <w:rFonts w:ascii="Times New Roman" w:hAnsi="Times New Roman"/>
          <w:sz w:val="28"/>
          <w:szCs w:val="28"/>
        </w:rPr>
      </w:pPr>
      <w:bookmarkStart w:id="1" w:name="Par470"/>
      <w:bookmarkEnd w:id="1"/>
      <w:r>
        <w:rPr>
          <w:rFonts w:ascii="Times New Roman" w:hAnsi="Times New Roman"/>
          <w:sz w:val="28"/>
          <w:szCs w:val="28"/>
        </w:rPr>
        <w:br w:type="page"/>
      </w:r>
    </w:p>
    <w:p w:rsidR="00473A3E" w:rsidRPr="00D6511F" w:rsidRDefault="00D6511F" w:rsidP="00D6511F">
      <w:pPr>
        <w:pStyle w:val="ConsPlusNonformat"/>
        <w:numPr>
          <w:ilvl w:val="0"/>
          <w:numId w:val="6"/>
        </w:numPr>
        <w:jc w:val="center"/>
        <w:rPr>
          <w:rFonts w:ascii="Times New Roman" w:hAnsi="Times New Roman" w:cs="Times New Roman"/>
          <w:b/>
          <w:sz w:val="28"/>
          <w:szCs w:val="28"/>
        </w:rPr>
      </w:pPr>
      <w:r w:rsidRPr="00D6511F">
        <w:rPr>
          <w:rFonts w:ascii="Times New Roman" w:hAnsi="Times New Roman" w:cs="Times New Roman"/>
          <w:b/>
          <w:sz w:val="28"/>
          <w:szCs w:val="28"/>
        </w:rPr>
        <w:lastRenderedPageBreak/>
        <w:t>П</w:t>
      </w:r>
      <w:r w:rsidR="00473A3E" w:rsidRPr="00D6511F">
        <w:rPr>
          <w:rFonts w:ascii="Times New Roman" w:hAnsi="Times New Roman" w:cs="Times New Roman"/>
          <w:b/>
          <w:sz w:val="28"/>
          <w:szCs w:val="28"/>
        </w:rPr>
        <w:t>ереч</w:t>
      </w:r>
      <w:r w:rsidRPr="00D6511F">
        <w:rPr>
          <w:rFonts w:ascii="Times New Roman" w:hAnsi="Times New Roman" w:cs="Times New Roman"/>
          <w:b/>
          <w:sz w:val="28"/>
          <w:szCs w:val="28"/>
        </w:rPr>
        <w:t>ень</w:t>
      </w:r>
      <w:r w:rsidR="00473A3E" w:rsidRPr="00D6511F">
        <w:rPr>
          <w:rFonts w:ascii="Times New Roman" w:hAnsi="Times New Roman" w:cs="Times New Roman"/>
          <w:b/>
          <w:sz w:val="28"/>
          <w:szCs w:val="28"/>
        </w:rPr>
        <w:t xml:space="preserve"> мероприятий </w:t>
      </w:r>
      <w:r w:rsidR="00391149" w:rsidRPr="00D6511F">
        <w:rPr>
          <w:rFonts w:ascii="Times New Roman" w:hAnsi="Times New Roman" w:cs="Times New Roman"/>
          <w:b/>
          <w:sz w:val="28"/>
          <w:szCs w:val="28"/>
        </w:rPr>
        <w:t>подпрограммы</w:t>
      </w:r>
    </w:p>
    <w:tbl>
      <w:tblPr>
        <w:tblW w:w="10343" w:type="dxa"/>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43"/>
      </w:tblGrid>
      <w:tr w:rsidR="00D6511F" w:rsidRPr="00D6511F" w:rsidTr="00E76055">
        <w:trPr>
          <w:trHeight w:val="191"/>
          <w:jc w:val="center"/>
        </w:trPr>
        <w:tc>
          <w:tcPr>
            <w:tcW w:w="6170" w:type="dxa"/>
          </w:tcPr>
          <w:p w:rsidR="00D6511F" w:rsidRPr="00D6511F" w:rsidRDefault="00D6511F" w:rsidP="00E76055">
            <w:pPr>
              <w:widowControl w:val="0"/>
              <w:autoSpaceDE w:val="0"/>
              <w:autoSpaceDN w:val="0"/>
              <w:spacing w:after="0" w:line="240" w:lineRule="auto"/>
              <w:jc w:val="center"/>
              <w:rPr>
                <w:rFonts w:ascii="Times New Roman" w:hAnsi="Times New Roman"/>
                <w:sz w:val="28"/>
                <w:szCs w:val="20"/>
              </w:rPr>
            </w:pPr>
            <w:r w:rsidRPr="00D6511F">
              <w:rPr>
                <w:rFonts w:ascii="Times New Roman" w:hAnsi="Times New Roman"/>
                <w:sz w:val="28"/>
                <w:szCs w:val="20"/>
              </w:rPr>
              <w:t>Управление муниципальным долгом Шуйского муниципального района</w:t>
            </w:r>
          </w:p>
        </w:tc>
      </w:tr>
    </w:tbl>
    <w:p w:rsidR="00473A3E" w:rsidRDefault="00D6511F" w:rsidP="00473A3E">
      <w:pPr>
        <w:pStyle w:val="ConsPlusNonformat"/>
        <w:jc w:val="center"/>
        <w:rPr>
          <w:rFonts w:ascii="Times New Roman" w:hAnsi="Times New Roman" w:cs="Times New Roman"/>
          <w:sz w:val="16"/>
          <w:szCs w:val="16"/>
        </w:rPr>
      </w:pPr>
      <w:r w:rsidRPr="00247F2A">
        <w:rPr>
          <w:rFonts w:ascii="Times New Roman" w:hAnsi="Times New Roman" w:cs="Times New Roman"/>
          <w:sz w:val="16"/>
          <w:szCs w:val="16"/>
        </w:rPr>
        <w:t xml:space="preserve"> </w:t>
      </w:r>
      <w:r w:rsidR="00473A3E" w:rsidRPr="00247F2A">
        <w:rPr>
          <w:rFonts w:ascii="Times New Roman" w:hAnsi="Times New Roman" w:cs="Times New Roman"/>
          <w:sz w:val="16"/>
          <w:szCs w:val="16"/>
        </w:rPr>
        <w:t xml:space="preserve">(наименование </w:t>
      </w:r>
      <w:r w:rsidR="00391149">
        <w:rPr>
          <w:rFonts w:ascii="Times New Roman" w:hAnsi="Times New Roman" w:cs="Times New Roman"/>
          <w:sz w:val="16"/>
          <w:szCs w:val="16"/>
        </w:rPr>
        <w:t>подпрограммы</w:t>
      </w:r>
      <w:r w:rsidR="00473A3E" w:rsidRPr="00247F2A">
        <w:rPr>
          <w:rFonts w:ascii="Times New Roman" w:hAnsi="Times New Roman" w:cs="Times New Roman"/>
          <w:sz w:val="16"/>
          <w:szCs w:val="16"/>
        </w:rPr>
        <w:t>)</w:t>
      </w:r>
    </w:p>
    <w:p w:rsidR="00331A11" w:rsidRPr="00247F2A" w:rsidRDefault="00331A11" w:rsidP="00473A3E">
      <w:pPr>
        <w:pStyle w:val="ConsPlusNonformat"/>
        <w:jc w:val="center"/>
        <w:rPr>
          <w:rFonts w:ascii="Times New Roman" w:hAnsi="Times New Roman" w:cs="Times New Roman"/>
          <w:sz w:val="16"/>
          <w:szCs w:val="16"/>
        </w:rPr>
      </w:pPr>
    </w:p>
    <w:tbl>
      <w:tblPr>
        <w:tblW w:w="15087" w:type="dxa"/>
        <w:tblCellSpacing w:w="5" w:type="nil"/>
        <w:tblInd w:w="75" w:type="dxa"/>
        <w:tblLayout w:type="fixed"/>
        <w:tblCellMar>
          <w:left w:w="75" w:type="dxa"/>
          <w:right w:w="75" w:type="dxa"/>
        </w:tblCellMar>
        <w:tblLook w:val="0000" w:firstRow="0" w:lastRow="0" w:firstColumn="0" w:lastColumn="0" w:noHBand="0" w:noVBand="0"/>
      </w:tblPr>
      <w:tblGrid>
        <w:gridCol w:w="487"/>
        <w:gridCol w:w="1701"/>
        <w:gridCol w:w="1418"/>
        <w:gridCol w:w="1701"/>
        <w:gridCol w:w="1701"/>
        <w:gridCol w:w="851"/>
        <w:gridCol w:w="1133"/>
        <w:gridCol w:w="1134"/>
        <w:gridCol w:w="1135"/>
        <w:gridCol w:w="1842"/>
        <w:gridCol w:w="1984"/>
      </w:tblGrid>
      <w:tr w:rsidR="00473A3E" w:rsidRPr="00242C5D" w:rsidTr="00137B58">
        <w:trPr>
          <w:trHeight w:val="299"/>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rPr>
                <w:rFonts w:ascii="Times New Roman" w:hAnsi="Times New Roman" w:cs="Times New Roman"/>
                <w:sz w:val="22"/>
                <w:szCs w:val="24"/>
              </w:rPr>
            </w:pPr>
            <w:r w:rsidRPr="00242C5D">
              <w:rPr>
                <w:rFonts w:ascii="Times New Roman" w:hAnsi="Times New Roman" w:cs="Times New Roman"/>
                <w:sz w:val="22"/>
                <w:szCs w:val="24"/>
              </w:rPr>
              <w:t xml:space="preserve">№ </w:t>
            </w:r>
            <w:r w:rsidRPr="00242C5D">
              <w:rPr>
                <w:rFonts w:ascii="Times New Roman" w:hAnsi="Times New Roman" w:cs="Times New Roman"/>
                <w:sz w:val="22"/>
                <w:szCs w:val="24"/>
              </w:rPr>
              <w:br/>
              <w:t xml:space="preserve">п/п </w:t>
            </w:r>
          </w:p>
        </w:tc>
        <w:tc>
          <w:tcPr>
            <w:tcW w:w="170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 xml:space="preserve">Мероприятия </w:t>
            </w:r>
            <w:r w:rsidRPr="00242C5D">
              <w:rPr>
                <w:rFonts w:ascii="Times New Roman" w:hAnsi="Times New Roman" w:cs="Times New Roman"/>
                <w:sz w:val="22"/>
                <w:szCs w:val="24"/>
              </w:rPr>
              <w:br/>
              <w:t xml:space="preserve">по          </w:t>
            </w:r>
            <w:r w:rsidRPr="00242C5D">
              <w:rPr>
                <w:rFonts w:ascii="Times New Roman" w:hAnsi="Times New Roman" w:cs="Times New Roman"/>
                <w:sz w:val="22"/>
                <w:szCs w:val="24"/>
              </w:rPr>
              <w:br/>
              <w:t>реализации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Срок</w:t>
            </w:r>
          </w:p>
          <w:p w:rsidR="00473A3E" w:rsidRPr="00242C5D" w:rsidRDefault="00473A3E" w:rsidP="00DC1763">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исполнения</w:t>
            </w:r>
          </w:p>
          <w:p w:rsidR="00473A3E" w:rsidRPr="00242C5D" w:rsidRDefault="00473A3E" w:rsidP="00DC1763">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мероприятий</w:t>
            </w:r>
          </w:p>
        </w:tc>
        <w:tc>
          <w:tcPr>
            <w:tcW w:w="170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C1763">
            <w:pPr>
              <w:pStyle w:val="ConsPlusCell"/>
              <w:ind w:left="-82" w:right="-58"/>
              <w:jc w:val="center"/>
              <w:rPr>
                <w:rFonts w:ascii="Times New Roman" w:hAnsi="Times New Roman" w:cs="Times New Roman"/>
                <w:sz w:val="22"/>
                <w:szCs w:val="24"/>
              </w:rPr>
            </w:pPr>
            <w:r w:rsidRPr="00242C5D">
              <w:rPr>
                <w:rFonts w:ascii="Times New Roman" w:hAnsi="Times New Roman" w:cs="Times New Roman"/>
                <w:sz w:val="22"/>
                <w:szCs w:val="24"/>
              </w:rPr>
              <w:t xml:space="preserve">Источники     </w:t>
            </w:r>
            <w:r w:rsidRPr="00242C5D">
              <w:rPr>
                <w:rFonts w:ascii="Times New Roman" w:hAnsi="Times New Roman" w:cs="Times New Roman"/>
                <w:sz w:val="22"/>
                <w:szCs w:val="24"/>
              </w:rPr>
              <w:br/>
              <w:t>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C1763">
            <w:pPr>
              <w:pStyle w:val="ConsPlusCell"/>
              <w:ind w:right="-75"/>
              <w:jc w:val="center"/>
              <w:rPr>
                <w:rFonts w:ascii="Times New Roman" w:hAnsi="Times New Roman" w:cs="Times New Roman"/>
                <w:sz w:val="22"/>
                <w:szCs w:val="24"/>
              </w:rPr>
            </w:pPr>
            <w:r w:rsidRPr="00242C5D">
              <w:rPr>
                <w:rFonts w:ascii="Times New Roman" w:hAnsi="Times New Roman" w:cs="Times New Roman"/>
                <w:sz w:val="22"/>
                <w:szCs w:val="24"/>
              </w:rPr>
              <w:t xml:space="preserve">Объём          </w:t>
            </w:r>
            <w:r w:rsidRPr="00242C5D">
              <w:rPr>
                <w:rFonts w:ascii="Times New Roman" w:hAnsi="Times New Roman" w:cs="Times New Roman"/>
                <w:sz w:val="22"/>
                <w:szCs w:val="24"/>
              </w:rPr>
              <w:br/>
              <w:t xml:space="preserve">финансирования </w:t>
            </w:r>
            <w:r w:rsidRPr="00242C5D">
              <w:rPr>
                <w:rFonts w:ascii="Times New Roman" w:hAnsi="Times New Roman" w:cs="Times New Roman"/>
                <w:sz w:val="22"/>
                <w:szCs w:val="24"/>
              </w:rPr>
              <w:br/>
              <w:t>мероприятия</w:t>
            </w:r>
          </w:p>
          <w:p w:rsidR="00473A3E" w:rsidRPr="00242C5D" w:rsidRDefault="00473A3E" w:rsidP="00DC1763">
            <w:pPr>
              <w:pStyle w:val="ConsPlusCell"/>
              <w:ind w:right="-75"/>
              <w:jc w:val="center"/>
              <w:rPr>
                <w:rFonts w:ascii="Times New Roman" w:hAnsi="Times New Roman" w:cs="Times New Roman"/>
                <w:sz w:val="22"/>
                <w:szCs w:val="24"/>
              </w:rPr>
            </w:pPr>
            <w:r w:rsidRPr="00242C5D">
              <w:rPr>
                <w:rFonts w:ascii="Times New Roman" w:hAnsi="Times New Roman" w:cs="Times New Roman"/>
                <w:sz w:val="22"/>
                <w:szCs w:val="24"/>
              </w:rPr>
              <w:t>в текущем финансовом году</w:t>
            </w:r>
          </w:p>
          <w:p w:rsidR="00473A3E" w:rsidRPr="00242C5D" w:rsidRDefault="00473A3E" w:rsidP="00D6511F">
            <w:pPr>
              <w:pStyle w:val="ConsPlusCell"/>
              <w:ind w:right="-75"/>
              <w:jc w:val="center"/>
              <w:rPr>
                <w:rFonts w:ascii="Times New Roman" w:hAnsi="Times New Roman" w:cs="Times New Roman"/>
                <w:sz w:val="22"/>
                <w:szCs w:val="24"/>
              </w:rPr>
            </w:pPr>
            <w:r w:rsidRPr="00242C5D">
              <w:rPr>
                <w:rFonts w:ascii="Times New Roman" w:hAnsi="Times New Roman" w:cs="Times New Roman"/>
                <w:sz w:val="22"/>
                <w:szCs w:val="24"/>
              </w:rPr>
              <w:t>(руб.)</w:t>
            </w:r>
          </w:p>
        </w:tc>
        <w:tc>
          <w:tcPr>
            <w:tcW w:w="85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242C5D">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 xml:space="preserve">Всего </w:t>
            </w:r>
            <w:r w:rsidRPr="00242C5D">
              <w:rPr>
                <w:rFonts w:ascii="Times New Roman" w:hAnsi="Times New Roman" w:cs="Times New Roman"/>
                <w:sz w:val="22"/>
                <w:szCs w:val="24"/>
              </w:rPr>
              <w:br/>
              <w:t>(руб.)</w:t>
            </w:r>
          </w:p>
        </w:tc>
        <w:tc>
          <w:tcPr>
            <w:tcW w:w="3402" w:type="dxa"/>
            <w:gridSpan w:val="3"/>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Объём финансирования по годам (руб.)</w:t>
            </w:r>
          </w:p>
        </w:tc>
        <w:tc>
          <w:tcPr>
            <w:tcW w:w="1842"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Ответственный</w:t>
            </w:r>
            <w:r w:rsidRPr="00242C5D">
              <w:rPr>
                <w:rFonts w:ascii="Times New Roman" w:hAnsi="Times New Roman" w:cs="Times New Roman"/>
                <w:sz w:val="22"/>
                <w:szCs w:val="24"/>
              </w:rPr>
              <w:br/>
              <w:t>за выполнение</w:t>
            </w:r>
            <w:r w:rsidRPr="00242C5D">
              <w:rPr>
                <w:rFonts w:ascii="Times New Roman" w:hAnsi="Times New Roman" w:cs="Times New Roman"/>
                <w:sz w:val="22"/>
                <w:szCs w:val="24"/>
              </w:rPr>
              <w:br/>
              <w:t xml:space="preserve">мероприятия </w:t>
            </w:r>
            <w:r w:rsidR="00391149" w:rsidRPr="00242C5D">
              <w:rPr>
                <w:rFonts w:ascii="Times New Roman" w:hAnsi="Times New Roman" w:cs="Times New Roman"/>
                <w:sz w:val="22"/>
                <w:szCs w:val="24"/>
              </w:rPr>
              <w:t>подпрограммы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ind w:right="-44"/>
              <w:jc w:val="center"/>
              <w:rPr>
                <w:rFonts w:ascii="Times New Roman" w:hAnsi="Times New Roman" w:cs="Times New Roman"/>
                <w:sz w:val="22"/>
                <w:szCs w:val="24"/>
              </w:rPr>
            </w:pPr>
            <w:r w:rsidRPr="00242C5D">
              <w:rPr>
                <w:rFonts w:ascii="Times New Roman" w:hAnsi="Times New Roman" w:cs="Times New Roman"/>
                <w:sz w:val="22"/>
                <w:szCs w:val="24"/>
              </w:rPr>
              <w:t xml:space="preserve">Результаты </w:t>
            </w:r>
            <w:r w:rsidRPr="00242C5D">
              <w:rPr>
                <w:rFonts w:ascii="Times New Roman" w:hAnsi="Times New Roman" w:cs="Times New Roman"/>
                <w:sz w:val="22"/>
                <w:szCs w:val="24"/>
              </w:rPr>
              <w:br/>
              <w:t xml:space="preserve">выполнения </w:t>
            </w:r>
            <w:r w:rsidRPr="00242C5D">
              <w:rPr>
                <w:rFonts w:ascii="Times New Roman" w:hAnsi="Times New Roman" w:cs="Times New Roman"/>
                <w:sz w:val="22"/>
                <w:szCs w:val="24"/>
              </w:rPr>
              <w:br/>
              <w:t xml:space="preserve">мероприятий </w:t>
            </w:r>
            <w:r w:rsidRPr="00242C5D">
              <w:rPr>
                <w:rFonts w:ascii="Times New Roman" w:hAnsi="Times New Roman" w:cs="Times New Roman"/>
                <w:sz w:val="22"/>
                <w:szCs w:val="24"/>
              </w:rPr>
              <w:br/>
            </w:r>
            <w:r w:rsidR="00391149" w:rsidRPr="00242C5D">
              <w:rPr>
                <w:rFonts w:ascii="Times New Roman" w:hAnsi="Times New Roman" w:cs="Times New Roman"/>
                <w:sz w:val="22"/>
                <w:szCs w:val="24"/>
              </w:rPr>
              <w:t>подпрограммы</w:t>
            </w:r>
          </w:p>
        </w:tc>
      </w:tr>
      <w:tr w:rsidR="00473A3E" w:rsidRPr="00242C5D" w:rsidTr="00137B58">
        <w:trPr>
          <w:trHeight w:val="875"/>
          <w:tblCellSpacing w:w="5" w:type="nil"/>
        </w:trPr>
        <w:tc>
          <w:tcPr>
            <w:tcW w:w="487"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133" w:type="dxa"/>
            <w:tcBorders>
              <w:left w:val="single" w:sz="4" w:space="0" w:color="auto"/>
              <w:bottom w:val="single" w:sz="4" w:space="0" w:color="auto"/>
              <w:right w:val="single" w:sz="4" w:space="0" w:color="auto"/>
            </w:tcBorders>
          </w:tcPr>
          <w:p w:rsidR="00473A3E" w:rsidRPr="00242C5D" w:rsidRDefault="005320E0" w:rsidP="00D6511F">
            <w:pPr>
              <w:pStyle w:val="ConsPlusCell"/>
              <w:jc w:val="center"/>
              <w:rPr>
                <w:rFonts w:ascii="Times New Roman" w:hAnsi="Times New Roman" w:cs="Times New Roman"/>
                <w:sz w:val="24"/>
                <w:szCs w:val="24"/>
              </w:rPr>
            </w:pPr>
            <w:r>
              <w:rPr>
                <w:rFonts w:ascii="Times New Roman" w:hAnsi="Times New Roman" w:cs="Times New Roman"/>
                <w:sz w:val="24"/>
                <w:szCs w:val="24"/>
              </w:rPr>
              <w:t>2017 год</w:t>
            </w:r>
          </w:p>
        </w:tc>
        <w:tc>
          <w:tcPr>
            <w:tcW w:w="1134" w:type="dxa"/>
            <w:tcBorders>
              <w:left w:val="single" w:sz="4" w:space="0" w:color="auto"/>
              <w:bottom w:val="single" w:sz="4" w:space="0" w:color="auto"/>
              <w:right w:val="single" w:sz="4" w:space="0" w:color="auto"/>
            </w:tcBorders>
          </w:tcPr>
          <w:p w:rsidR="00473A3E" w:rsidRPr="00242C5D" w:rsidRDefault="005320E0" w:rsidP="00DC1763">
            <w:pPr>
              <w:pStyle w:val="ConsPlusCell"/>
              <w:jc w:val="center"/>
              <w:rPr>
                <w:rFonts w:ascii="Times New Roman" w:hAnsi="Times New Roman" w:cs="Times New Roman"/>
                <w:sz w:val="24"/>
                <w:szCs w:val="24"/>
              </w:rPr>
            </w:pPr>
            <w:r>
              <w:rPr>
                <w:rFonts w:ascii="Times New Roman" w:hAnsi="Times New Roman" w:cs="Times New Roman"/>
                <w:sz w:val="24"/>
                <w:szCs w:val="24"/>
              </w:rPr>
              <w:t>2018 год</w:t>
            </w:r>
          </w:p>
        </w:tc>
        <w:tc>
          <w:tcPr>
            <w:tcW w:w="1135" w:type="dxa"/>
            <w:tcBorders>
              <w:left w:val="single" w:sz="4" w:space="0" w:color="auto"/>
              <w:bottom w:val="single" w:sz="4" w:space="0" w:color="auto"/>
              <w:right w:val="single" w:sz="4" w:space="0" w:color="auto"/>
            </w:tcBorders>
          </w:tcPr>
          <w:p w:rsidR="00473A3E" w:rsidRPr="00242C5D" w:rsidRDefault="005320E0" w:rsidP="00DC1763">
            <w:pPr>
              <w:pStyle w:val="ConsPlusCell"/>
              <w:jc w:val="center"/>
              <w:rPr>
                <w:rFonts w:ascii="Times New Roman" w:hAnsi="Times New Roman" w:cs="Times New Roman"/>
                <w:sz w:val="24"/>
                <w:szCs w:val="24"/>
              </w:rPr>
            </w:pPr>
            <w:r>
              <w:rPr>
                <w:rFonts w:ascii="Times New Roman" w:hAnsi="Times New Roman" w:cs="Times New Roman"/>
                <w:sz w:val="24"/>
                <w:szCs w:val="24"/>
              </w:rPr>
              <w:t>2019 год</w:t>
            </w:r>
          </w:p>
          <w:p w:rsidR="00473A3E" w:rsidRPr="00242C5D" w:rsidRDefault="00473A3E" w:rsidP="00DC1763">
            <w:pPr>
              <w:pStyle w:val="ConsPlusCel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r>
      <w:tr w:rsidR="00473A3E" w:rsidRPr="00242C5D" w:rsidTr="00137B58">
        <w:trPr>
          <w:trHeight w:val="196"/>
          <w:tblCellSpacing w:w="5" w:type="nil"/>
        </w:trPr>
        <w:tc>
          <w:tcPr>
            <w:tcW w:w="487"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1  </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2      </w:t>
            </w:r>
          </w:p>
        </w:tc>
        <w:tc>
          <w:tcPr>
            <w:tcW w:w="1418"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3       </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4       </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5      </w:t>
            </w:r>
          </w:p>
        </w:tc>
        <w:tc>
          <w:tcPr>
            <w:tcW w:w="85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6   </w:t>
            </w:r>
          </w:p>
        </w:tc>
        <w:tc>
          <w:tcPr>
            <w:tcW w:w="1133"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9</w:t>
            </w:r>
          </w:p>
        </w:tc>
        <w:tc>
          <w:tcPr>
            <w:tcW w:w="1135"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10</w:t>
            </w:r>
          </w:p>
        </w:tc>
        <w:tc>
          <w:tcPr>
            <w:tcW w:w="1842"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11</w:t>
            </w:r>
          </w:p>
        </w:tc>
        <w:tc>
          <w:tcPr>
            <w:tcW w:w="1984"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12</w:t>
            </w:r>
          </w:p>
        </w:tc>
      </w:tr>
      <w:tr w:rsidR="00331A11" w:rsidRPr="00242C5D" w:rsidTr="00137B58">
        <w:trPr>
          <w:trHeight w:val="299"/>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1.  </w:t>
            </w:r>
          </w:p>
        </w:tc>
        <w:tc>
          <w:tcPr>
            <w:tcW w:w="1701" w:type="dxa"/>
            <w:vMerge w:val="restart"/>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Повышение эффективности управления муниципальным долгом</w:t>
            </w:r>
          </w:p>
        </w:tc>
        <w:tc>
          <w:tcPr>
            <w:tcW w:w="1418" w:type="dxa"/>
            <w:vMerge w:val="restart"/>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Итого         </w:t>
            </w:r>
          </w:p>
        </w:tc>
        <w:tc>
          <w:tcPr>
            <w:tcW w:w="1701"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842" w:type="dxa"/>
            <w:vMerge w:val="restart"/>
            <w:tcBorders>
              <w:top w:val="single" w:sz="4" w:space="0" w:color="auto"/>
              <w:left w:val="single" w:sz="4" w:space="0" w:color="auto"/>
              <w:bottom w:val="single" w:sz="4" w:space="0" w:color="auto"/>
              <w:right w:val="single" w:sz="4" w:space="0" w:color="auto"/>
            </w:tcBorders>
          </w:tcPr>
          <w:p w:rsidR="00137B58" w:rsidRPr="005042A3" w:rsidRDefault="00137B58" w:rsidP="00137B58">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p w:rsidR="00331A11" w:rsidRPr="00242C5D" w:rsidRDefault="00331A11" w:rsidP="00046A9B">
            <w:pPr>
              <w:pStyle w:val="ConsPlusCell"/>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331A11" w:rsidRPr="00242C5D" w:rsidRDefault="00331A11" w:rsidP="00331A11">
            <w:pPr>
              <w:pStyle w:val="ConsPlusCell"/>
              <w:rPr>
                <w:rFonts w:ascii="Times New Roman" w:hAnsi="Times New Roman" w:cs="Times New Roman"/>
                <w:sz w:val="24"/>
                <w:szCs w:val="24"/>
              </w:rPr>
            </w:pPr>
            <w:r w:rsidRPr="00242C5D">
              <w:rPr>
                <w:rFonts w:ascii="Times New Roman" w:hAnsi="Times New Roman" w:cs="Times New Roman"/>
                <w:sz w:val="24"/>
                <w:szCs w:val="24"/>
              </w:rPr>
              <w:t>- обеспечить устойчивость бюджета Шуйского муниципального района за счет соблюдения бюджетного законодательства в части использования заемных ресурсов;</w:t>
            </w:r>
          </w:p>
          <w:p w:rsidR="00331A11" w:rsidRPr="00242C5D" w:rsidRDefault="00331A11" w:rsidP="00331A11">
            <w:pPr>
              <w:pStyle w:val="ConsPlusCell"/>
              <w:rPr>
                <w:rFonts w:ascii="Times New Roman" w:hAnsi="Times New Roman" w:cs="Times New Roman"/>
                <w:sz w:val="24"/>
                <w:szCs w:val="24"/>
              </w:rPr>
            </w:pPr>
            <w:r w:rsidRPr="00242C5D">
              <w:rPr>
                <w:rFonts w:ascii="Times New Roman" w:hAnsi="Times New Roman" w:cs="Times New Roman"/>
                <w:sz w:val="24"/>
                <w:szCs w:val="24"/>
              </w:rPr>
              <w:t>- минимизировать объемы бюджетных заимствований;</w:t>
            </w:r>
          </w:p>
          <w:p w:rsidR="00331A11" w:rsidRPr="00242C5D" w:rsidRDefault="00331A11" w:rsidP="00331A11">
            <w:pPr>
              <w:pStyle w:val="ConsPlusCell"/>
              <w:rPr>
                <w:rFonts w:ascii="Times New Roman" w:hAnsi="Times New Roman" w:cs="Times New Roman"/>
                <w:sz w:val="24"/>
                <w:szCs w:val="24"/>
              </w:rPr>
            </w:pPr>
            <w:r w:rsidRPr="00242C5D">
              <w:rPr>
                <w:rFonts w:ascii="Times New Roman" w:hAnsi="Times New Roman" w:cs="Times New Roman"/>
                <w:sz w:val="24"/>
                <w:szCs w:val="24"/>
              </w:rPr>
              <w:lastRenderedPageBreak/>
              <w:t>- минимизировать затраты на обслуживание муниципального долга;</w:t>
            </w:r>
          </w:p>
          <w:p w:rsidR="00331A11" w:rsidRPr="00242C5D" w:rsidRDefault="00331A11" w:rsidP="00331A11">
            <w:pPr>
              <w:pStyle w:val="ConsPlusCell"/>
              <w:rPr>
                <w:rFonts w:ascii="Times New Roman" w:hAnsi="Times New Roman" w:cs="Times New Roman"/>
                <w:sz w:val="24"/>
                <w:szCs w:val="24"/>
              </w:rPr>
            </w:pPr>
            <w:r w:rsidRPr="00242C5D">
              <w:rPr>
                <w:rFonts w:ascii="Times New Roman" w:hAnsi="Times New Roman" w:cs="Times New Roman"/>
                <w:sz w:val="24"/>
                <w:szCs w:val="24"/>
              </w:rPr>
              <w:t>- не иметь задолженности по долговым обязательствам района.</w:t>
            </w:r>
          </w:p>
        </w:tc>
      </w:tr>
      <w:tr w:rsidR="00331A11" w:rsidRPr="00242C5D" w:rsidTr="00137B58">
        <w:trPr>
          <w:trHeight w:val="299"/>
          <w:tblCellSpacing w:w="5" w:type="nil"/>
        </w:trPr>
        <w:tc>
          <w:tcPr>
            <w:tcW w:w="487" w:type="dxa"/>
            <w:vMerge/>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31A11" w:rsidRPr="00242C5D" w:rsidRDefault="00331A11" w:rsidP="00D6511F">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w:t>
            </w:r>
            <w:r w:rsidRPr="00242C5D">
              <w:rPr>
                <w:rFonts w:ascii="Times New Roman" w:hAnsi="Times New Roman" w:cs="Times New Roman"/>
                <w:sz w:val="24"/>
                <w:szCs w:val="24"/>
              </w:rPr>
              <w:br/>
              <w:t xml:space="preserve">федерального </w:t>
            </w:r>
            <w:r w:rsidRPr="00242C5D">
              <w:rPr>
                <w:rFonts w:ascii="Times New Roman" w:hAnsi="Times New Roman" w:cs="Times New Roman"/>
                <w:sz w:val="24"/>
                <w:szCs w:val="24"/>
              </w:rPr>
              <w:br/>
              <w:t xml:space="preserve">бюджета       </w:t>
            </w:r>
          </w:p>
        </w:tc>
        <w:tc>
          <w:tcPr>
            <w:tcW w:w="1701"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842" w:type="dxa"/>
            <w:vMerge/>
            <w:tcBorders>
              <w:top w:val="single" w:sz="4" w:space="0" w:color="auto"/>
              <w:left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r>
      <w:tr w:rsidR="00331A11" w:rsidRPr="00242C5D" w:rsidTr="00137B58">
        <w:trPr>
          <w:trHeight w:val="539"/>
          <w:tblCellSpacing w:w="5" w:type="nil"/>
        </w:trPr>
        <w:tc>
          <w:tcPr>
            <w:tcW w:w="487" w:type="dxa"/>
            <w:vMerge/>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областного    </w:t>
            </w:r>
            <w:r w:rsidRPr="00242C5D">
              <w:rPr>
                <w:rFonts w:ascii="Times New Roman" w:hAnsi="Times New Roman" w:cs="Times New Roman"/>
                <w:sz w:val="24"/>
                <w:szCs w:val="24"/>
              </w:rPr>
              <w:br/>
              <w:t xml:space="preserve">бюджета       </w:t>
            </w:r>
          </w:p>
        </w:tc>
        <w:tc>
          <w:tcPr>
            <w:tcW w:w="1701" w:type="dxa"/>
            <w:tcBorders>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5" w:type="dxa"/>
            <w:tcBorders>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842" w:type="dxa"/>
            <w:vMerge/>
            <w:tcBorders>
              <w:left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984" w:type="dxa"/>
            <w:vMerge/>
            <w:tcBorders>
              <w:left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r>
      <w:tr w:rsidR="00331A11" w:rsidRPr="00242C5D" w:rsidTr="00137B58">
        <w:trPr>
          <w:trHeight w:val="675"/>
          <w:tblCellSpacing w:w="5" w:type="nil"/>
        </w:trPr>
        <w:tc>
          <w:tcPr>
            <w:tcW w:w="487" w:type="dxa"/>
            <w:vMerge/>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tcBorders>
              <w:left w:val="single" w:sz="4" w:space="0" w:color="auto"/>
              <w:right w:val="single" w:sz="4" w:space="0" w:color="auto"/>
            </w:tcBorders>
          </w:tcPr>
          <w:p w:rsidR="00331A11" w:rsidRPr="00242C5D" w:rsidRDefault="00331A11" w:rsidP="00DC1763">
            <w:pPr>
              <w:pStyle w:val="ConsPlusCell"/>
              <w:ind w:right="-61"/>
              <w:rPr>
                <w:rFonts w:ascii="Times New Roman" w:hAnsi="Times New Roman" w:cs="Times New Roman"/>
                <w:sz w:val="24"/>
                <w:szCs w:val="24"/>
              </w:rPr>
            </w:pPr>
            <w:r w:rsidRPr="00242C5D">
              <w:rPr>
                <w:rFonts w:ascii="Times New Roman" w:hAnsi="Times New Roman" w:cs="Times New Roman"/>
                <w:sz w:val="24"/>
                <w:szCs w:val="24"/>
              </w:rPr>
              <w:t xml:space="preserve">Средства местного      </w:t>
            </w:r>
            <w:r w:rsidRPr="00242C5D">
              <w:rPr>
                <w:rFonts w:ascii="Times New Roman" w:hAnsi="Times New Roman" w:cs="Times New Roman"/>
                <w:sz w:val="24"/>
                <w:szCs w:val="24"/>
              </w:rPr>
              <w:br/>
              <w:t xml:space="preserve">бюджета    </w:t>
            </w:r>
          </w:p>
        </w:tc>
        <w:tc>
          <w:tcPr>
            <w:tcW w:w="1701" w:type="dxa"/>
            <w:tcBorders>
              <w:left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left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left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5" w:type="dxa"/>
            <w:tcBorders>
              <w:left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842" w:type="dxa"/>
            <w:vMerge/>
            <w:tcBorders>
              <w:left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984" w:type="dxa"/>
            <w:vMerge/>
            <w:tcBorders>
              <w:left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r>
      <w:tr w:rsidR="00331A11" w:rsidRPr="00242C5D" w:rsidTr="00137B58">
        <w:trPr>
          <w:trHeight w:val="217"/>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1.1</w:t>
            </w:r>
          </w:p>
        </w:tc>
        <w:tc>
          <w:tcPr>
            <w:tcW w:w="1701" w:type="dxa"/>
            <w:vMerge w:val="restart"/>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ind w:left="-69"/>
              <w:rPr>
                <w:rFonts w:ascii="Times New Roman" w:hAnsi="Times New Roman" w:cs="Times New Roman"/>
                <w:sz w:val="24"/>
                <w:szCs w:val="24"/>
              </w:rPr>
            </w:pPr>
            <w:r w:rsidRPr="00242C5D">
              <w:rPr>
                <w:rFonts w:ascii="Times New Roman" w:hAnsi="Times New Roman" w:cs="Times New Roman"/>
                <w:sz w:val="24"/>
                <w:szCs w:val="24"/>
              </w:rPr>
              <w:t>Своевременное обслуживание и погашение долговых обязательств</w:t>
            </w:r>
          </w:p>
        </w:tc>
        <w:tc>
          <w:tcPr>
            <w:tcW w:w="1418" w:type="dxa"/>
            <w:vMerge w:val="restart"/>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2017-2019</w:t>
            </w:r>
          </w:p>
        </w:tc>
        <w:tc>
          <w:tcPr>
            <w:tcW w:w="1701" w:type="dxa"/>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842" w:type="dxa"/>
            <w:vMerge w:val="restart"/>
            <w:tcBorders>
              <w:top w:val="single" w:sz="4" w:space="0" w:color="auto"/>
              <w:left w:val="single" w:sz="4" w:space="0" w:color="auto"/>
              <w:right w:val="single" w:sz="4" w:space="0" w:color="auto"/>
            </w:tcBorders>
          </w:tcPr>
          <w:p w:rsidR="00137B58" w:rsidRPr="005042A3" w:rsidRDefault="00137B58" w:rsidP="00137B58">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p w:rsidR="00331A11" w:rsidRPr="00242C5D" w:rsidRDefault="00331A11" w:rsidP="00046A9B">
            <w:pPr>
              <w:pStyle w:val="ConsPlusCell"/>
              <w:rPr>
                <w:rFonts w:ascii="Times New Roman" w:hAnsi="Times New Roman" w:cs="Times New Roman"/>
                <w:sz w:val="24"/>
                <w:szCs w:val="24"/>
              </w:rPr>
            </w:pPr>
          </w:p>
        </w:tc>
        <w:tc>
          <w:tcPr>
            <w:tcW w:w="1984" w:type="dxa"/>
            <w:vMerge/>
            <w:tcBorders>
              <w:left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r>
      <w:tr w:rsidR="00331A11" w:rsidRPr="00242C5D" w:rsidTr="00137B58">
        <w:trPr>
          <w:trHeight w:val="569"/>
          <w:tblCellSpacing w:w="5" w:type="nil"/>
        </w:trPr>
        <w:tc>
          <w:tcPr>
            <w:tcW w:w="487" w:type="dxa"/>
            <w:vMerge/>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331A11" w:rsidRPr="00242C5D" w:rsidRDefault="00331A11" w:rsidP="00D6511F">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w:t>
            </w:r>
            <w:r w:rsidRPr="00242C5D">
              <w:rPr>
                <w:rFonts w:ascii="Times New Roman" w:hAnsi="Times New Roman" w:cs="Times New Roman"/>
                <w:sz w:val="24"/>
                <w:szCs w:val="24"/>
              </w:rPr>
              <w:br/>
              <w:t xml:space="preserve">федерального </w:t>
            </w:r>
            <w:r w:rsidRPr="00242C5D">
              <w:rPr>
                <w:rFonts w:ascii="Times New Roman" w:hAnsi="Times New Roman" w:cs="Times New Roman"/>
                <w:sz w:val="24"/>
                <w:szCs w:val="24"/>
              </w:rPr>
              <w:br/>
              <w:t xml:space="preserve">бюджета       </w:t>
            </w:r>
          </w:p>
        </w:tc>
        <w:tc>
          <w:tcPr>
            <w:tcW w:w="1701" w:type="dxa"/>
            <w:tcBorders>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5" w:type="dxa"/>
            <w:tcBorders>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842" w:type="dxa"/>
            <w:vMerge/>
            <w:tcBorders>
              <w:left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984" w:type="dxa"/>
            <w:vMerge/>
            <w:tcBorders>
              <w:left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r>
      <w:tr w:rsidR="00331A11" w:rsidRPr="00242C5D" w:rsidTr="00137B58">
        <w:trPr>
          <w:trHeight w:val="613"/>
          <w:tblCellSpacing w:w="5" w:type="nil"/>
        </w:trPr>
        <w:tc>
          <w:tcPr>
            <w:tcW w:w="487" w:type="dxa"/>
            <w:vMerge/>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областного    </w:t>
            </w:r>
            <w:r w:rsidRPr="00242C5D">
              <w:rPr>
                <w:rFonts w:ascii="Times New Roman" w:hAnsi="Times New Roman" w:cs="Times New Roman"/>
                <w:sz w:val="24"/>
                <w:szCs w:val="24"/>
              </w:rPr>
              <w:br/>
              <w:t xml:space="preserve">бюджета       </w:t>
            </w:r>
            <w:r w:rsidRPr="00242C5D">
              <w:rPr>
                <w:rFonts w:ascii="Times New Roman" w:hAnsi="Times New Roman" w:cs="Times New Roman"/>
                <w:sz w:val="24"/>
                <w:szCs w:val="24"/>
              </w:rPr>
              <w:br/>
            </w:r>
          </w:p>
        </w:tc>
        <w:tc>
          <w:tcPr>
            <w:tcW w:w="1701"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842" w:type="dxa"/>
            <w:vMerge/>
            <w:tcBorders>
              <w:left w:val="single" w:sz="4" w:space="0" w:color="auto"/>
              <w:right w:val="single" w:sz="4" w:space="0" w:color="auto"/>
            </w:tcBorders>
          </w:tcPr>
          <w:p w:rsidR="00331A11" w:rsidRPr="00242C5D" w:rsidRDefault="00331A11" w:rsidP="00DC1763">
            <w:pPr>
              <w:pStyle w:val="ConsPlusCel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331A11" w:rsidRPr="00242C5D" w:rsidRDefault="00331A11" w:rsidP="00DC1763">
            <w:pPr>
              <w:pStyle w:val="ConsPlusCell"/>
              <w:jc w:val="center"/>
              <w:rPr>
                <w:rFonts w:ascii="Times New Roman" w:hAnsi="Times New Roman" w:cs="Times New Roman"/>
                <w:sz w:val="24"/>
                <w:szCs w:val="24"/>
              </w:rPr>
            </w:pPr>
          </w:p>
        </w:tc>
      </w:tr>
      <w:tr w:rsidR="00331A11" w:rsidRPr="00242C5D" w:rsidTr="00137B58">
        <w:trPr>
          <w:trHeight w:val="1146"/>
          <w:tblCellSpacing w:w="5" w:type="nil"/>
        </w:trPr>
        <w:tc>
          <w:tcPr>
            <w:tcW w:w="487" w:type="dxa"/>
            <w:vMerge/>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ind w:right="-61"/>
              <w:rPr>
                <w:rFonts w:ascii="Times New Roman" w:hAnsi="Times New Roman" w:cs="Times New Roman"/>
                <w:sz w:val="24"/>
                <w:szCs w:val="24"/>
              </w:rPr>
            </w:pPr>
            <w:r w:rsidRPr="00242C5D">
              <w:rPr>
                <w:rFonts w:ascii="Times New Roman" w:hAnsi="Times New Roman" w:cs="Times New Roman"/>
                <w:sz w:val="24"/>
                <w:szCs w:val="24"/>
              </w:rPr>
              <w:t xml:space="preserve">Средства местного      </w:t>
            </w:r>
            <w:r w:rsidRPr="00242C5D">
              <w:rPr>
                <w:rFonts w:ascii="Times New Roman" w:hAnsi="Times New Roman" w:cs="Times New Roman"/>
                <w:sz w:val="24"/>
                <w:szCs w:val="24"/>
              </w:rPr>
              <w:br/>
              <w:t xml:space="preserve">бюджета    </w:t>
            </w:r>
          </w:p>
        </w:tc>
        <w:tc>
          <w:tcPr>
            <w:tcW w:w="1701"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331A11" w:rsidRPr="00242C5D" w:rsidRDefault="000F2042" w:rsidP="000F2042">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842" w:type="dxa"/>
            <w:vMerge/>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r>
    </w:tbl>
    <w:p w:rsidR="00473A3E" w:rsidRPr="00407BE7" w:rsidRDefault="00473A3E" w:rsidP="00473A3E">
      <w:pPr>
        <w:pStyle w:val="ConsPlusNormal"/>
        <w:jc w:val="both"/>
      </w:pPr>
    </w:p>
    <w:p w:rsidR="00AA6EAF" w:rsidRDefault="00AA6EAF">
      <w:bookmarkStart w:id="2" w:name="Par611"/>
      <w:bookmarkEnd w:id="2"/>
    </w:p>
    <w:sectPr w:rsidR="00AA6EAF" w:rsidSect="005320E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D6A" w:rsidRDefault="004B6D6A" w:rsidP="000D5839">
      <w:pPr>
        <w:spacing w:after="0" w:line="240" w:lineRule="auto"/>
      </w:pPr>
      <w:r>
        <w:separator/>
      </w:r>
    </w:p>
  </w:endnote>
  <w:endnote w:type="continuationSeparator" w:id="0">
    <w:p w:rsidR="004B6D6A" w:rsidRDefault="004B6D6A" w:rsidP="000D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D6A" w:rsidRDefault="004B6D6A" w:rsidP="000D5839">
      <w:pPr>
        <w:spacing w:after="0" w:line="240" w:lineRule="auto"/>
      </w:pPr>
      <w:r>
        <w:separator/>
      </w:r>
    </w:p>
  </w:footnote>
  <w:footnote w:type="continuationSeparator" w:id="0">
    <w:p w:rsidR="004B6D6A" w:rsidRDefault="004B6D6A" w:rsidP="000D5839">
      <w:pPr>
        <w:spacing w:after="0" w:line="240" w:lineRule="auto"/>
      </w:pPr>
      <w:r>
        <w:continuationSeparator/>
      </w:r>
    </w:p>
  </w:footnote>
  <w:footnote w:id="1">
    <w:p w:rsidR="003D2F4A" w:rsidRPr="00763E7B" w:rsidRDefault="003D2F4A">
      <w:pPr>
        <w:pStyle w:val="a7"/>
        <w:rPr>
          <w:rFonts w:ascii="Times New Roman" w:hAnsi="Times New Roman"/>
        </w:rPr>
      </w:pPr>
      <w:r w:rsidRPr="00763E7B">
        <w:rPr>
          <w:rStyle w:val="a9"/>
          <w:rFonts w:ascii="Times New Roman" w:hAnsi="Times New Roman"/>
        </w:rPr>
        <w:footnoteRef/>
      </w:r>
      <w:r w:rsidRPr="00763E7B">
        <w:rPr>
          <w:rFonts w:ascii="Times New Roman" w:hAnsi="Times New Roman"/>
        </w:rPr>
        <w:t xml:space="preserve"> Если положительной динамикой считается уменьшение значения результата мероприятия, необходимо перевернуть дробь (поменять местами числитель и знаменатель дроби).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F4A" w:rsidRDefault="003D2F4A" w:rsidP="006A6615">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222A"/>
    <w:multiLevelType w:val="hybridMultilevel"/>
    <w:tmpl w:val="DB5E6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23586"/>
    <w:multiLevelType w:val="hybridMultilevel"/>
    <w:tmpl w:val="7EFE3D6C"/>
    <w:lvl w:ilvl="0" w:tplc="1B201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758D"/>
    <w:multiLevelType w:val="hybridMultilevel"/>
    <w:tmpl w:val="D92C20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8E50B7"/>
    <w:multiLevelType w:val="multilevel"/>
    <w:tmpl w:val="EFDA1A22"/>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2D57EE3"/>
    <w:multiLevelType w:val="hybridMultilevel"/>
    <w:tmpl w:val="B4349B7E"/>
    <w:lvl w:ilvl="0" w:tplc="E31E7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285FE8"/>
    <w:multiLevelType w:val="hybridMultilevel"/>
    <w:tmpl w:val="35C07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5F11CA"/>
    <w:multiLevelType w:val="multilevel"/>
    <w:tmpl w:val="53CC2098"/>
    <w:lvl w:ilvl="0">
      <w:start w:val="1"/>
      <w:numFmt w:val="decimal"/>
      <w:lvlText w:val="%1."/>
      <w:lvlJc w:val="left"/>
      <w:pPr>
        <w:ind w:left="720" w:hanging="360"/>
      </w:pPr>
      <w:rPr>
        <w:rFonts w:hint="default"/>
      </w:rPr>
    </w:lvl>
    <w:lvl w:ilvl="1">
      <w:start w:val="4"/>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7">
    <w:nsid w:val="2DB12517"/>
    <w:multiLevelType w:val="multilevel"/>
    <w:tmpl w:val="268ADD24"/>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FDD6977"/>
    <w:multiLevelType w:val="hybridMultilevel"/>
    <w:tmpl w:val="4CA26A2C"/>
    <w:lvl w:ilvl="0" w:tplc="F4B0BF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1E82D34"/>
    <w:multiLevelType w:val="multilevel"/>
    <w:tmpl w:val="114E29D2"/>
    <w:lvl w:ilvl="0">
      <w:start w:val="1"/>
      <w:numFmt w:val="decimal"/>
      <w:lvlText w:val="%1."/>
      <w:lvlJc w:val="left"/>
      <w:pPr>
        <w:ind w:left="720" w:hanging="360"/>
      </w:pPr>
      <w:rPr>
        <w:rFonts w:hint="default"/>
      </w:rPr>
    </w:lvl>
    <w:lvl w:ilvl="1">
      <w:start w:val="1"/>
      <w:numFmt w:val="decimal"/>
      <w:isLgl/>
      <w:lvlText w:val="%1.%2"/>
      <w:lvlJc w:val="left"/>
      <w:pPr>
        <w:ind w:left="1489" w:hanging="780"/>
      </w:pPr>
      <w:rPr>
        <w:rFonts w:hint="default"/>
      </w:rPr>
    </w:lvl>
    <w:lvl w:ilvl="2">
      <w:start w:val="1"/>
      <w:numFmt w:val="decimal"/>
      <w:isLgl/>
      <w:lvlText w:val="%1.%2.%3"/>
      <w:lvlJc w:val="left"/>
      <w:pPr>
        <w:ind w:left="1838" w:hanging="78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4720549D"/>
    <w:multiLevelType w:val="multilevel"/>
    <w:tmpl w:val="2BC48BE4"/>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49E34431"/>
    <w:multiLevelType w:val="hybridMultilevel"/>
    <w:tmpl w:val="66D67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B315A"/>
    <w:multiLevelType w:val="hybridMultilevel"/>
    <w:tmpl w:val="66D67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1334C"/>
    <w:multiLevelType w:val="hybridMultilevel"/>
    <w:tmpl w:val="D47E63C6"/>
    <w:lvl w:ilvl="0" w:tplc="9B1C2C8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DC793C"/>
    <w:multiLevelType w:val="hybridMultilevel"/>
    <w:tmpl w:val="5608C354"/>
    <w:lvl w:ilvl="0" w:tplc="7EDE7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6F53412"/>
    <w:multiLevelType w:val="hybridMultilevel"/>
    <w:tmpl w:val="D9CA9282"/>
    <w:lvl w:ilvl="0" w:tplc="EA4AB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131612F"/>
    <w:multiLevelType w:val="hybridMultilevel"/>
    <w:tmpl w:val="0588996C"/>
    <w:lvl w:ilvl="0" w:tplc="BF2EEFFA">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8304F3F"/>
    <w:multiLevelType w:val="hybridMultilevel"/>
    <w:tmpl w:val="C25602F8"/>
    <w:lvl w:ilvl="0" w:tplc="F83E1F6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B3A654A"/>
    <w:multiLevelType w:val="hybridMultilevel"/>
    <w:tmpl w:val="25E2A320"/>
    <w:lvl w:ilvl="0" w:tplc="1160F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D576D1E"/>
    <w:multiLevelType w:val="hybridMultilevel"/>
    <w:tmpl w:val="783C14C4"/>
    <w:lvl w:ilvl="0" w:tplc="81E48FA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13E2482"/>
    <w:multiLevelType w:val="hybridMultilevel"/>
    <w:tmpl w:val="780002FC"/>
    <w:lvl w:ilvl="0" w:tplc="E5907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470392E"/>
    <w:multiLevelType w:val="hybridMultilevel"/>
    <w:tmpl w:val="1CECFC2E"/>
    <w:lvl w:ilvl="0" w:tplc="91C22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F9418C4"/>
    <w:multiLevelType w:val="multilevel"/>
    <w:tmpl w:val="53CC2098"/>
    <w:lvl w:ilvl="0">
      <w:start w:val="1"/>
      <w:numFmt w:val="decimal"/>
      <w:lvlText w:val="%1."/>
      <w:lvlJc w:val="left"/>
      <w:pPr>
        <w:ind w:left="720" w:hanging="360"/>
      </w:pPr>
      <w:rPr>
        <w:rFonts w:hint="default"/>
      </w:rPr>
    </w:lvl>
    <w:lvl w:ilvl="1">
      <w:start w:val="4"/>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22"/>
  </w:num>
  <w:num w:numId="2">
    <w:abstractNumId w:val="0"/>
  </w:num>
  <w:num w:numId="3">
    <w:abstractNumId w:val="12"/>
  </w:num>
  <w:num w:numId="4">
    <w:abstractNumId w:val="9"/>
  </w:num>
  <w:num w:numId="5">
    <w:abstractNumId w:val="11"/>
  </w:num>
  <w:num w:numId="6">
    <w:abstractNumId w:val="5"/>
  </w:num>
  <w:num w:numId="7">
    <w:abstractNumId w:val="10"/>
  </w:num>
  <w:num w:numId="8">
    <w:abstractNumId w:val="2"/>
  </w:num>
  <w:num w:numId="9">
    <w:abstractNumId w:val="20"/>
  </w:num>
  <w:num w:numId="10">
    <w:abstractNumId w:val="21"/>
  </w:num>
  <w:num w:numId="11">
    <w:abstractNumId w:val="16"/>
  </w:num>
  <w:num w:numId="12">
    <w:abstractNumId w:val="18"/>
  </w:num>
  <w:num w:numId="13">
    <w:abstractNumId w:val="7"/>
  </w:num>
  <w:num w:numId="14">
    <w:abstractNumId w:val="1"/>
  </w:num>
  <w:num w:numId="15">
    <w:abstractNumId w:val="13"/>
  </w:num>
  <w:num w:numId="16">
    <w:abstractNumId w:val="19"/>
  </w:num>
  <w:num w:numId="17">
    <w:abstractNumId w:val="3"/>
  </w:num>
  <w:num w:numId="18">
    <w:abstractNumId w:val="8"/>
  </w:num>
  <w:num w:numId="19">
    <w:abstractNumId w:val="17"/>
  </w:num>
  <w:num w:numId="20">
    <w:abstractNumId w:val="14"/>
  </w:num>
  <w:num w:numId="21">
    <w:abstractNumId w:val="4"/>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3E"/>
    <w:rsid w:val="00001583"/>
    <w:rsid w:val="00015ED9"/>
    <w:rsid w:val="000219EE"/>
    <w:rsid w:val="00031912"/>
    <w:rsid w:val="00046A9B"/>
    <w:rsid w:val="00054346"/>
    <w:rsid w:val="00064051"/>
    <w:rsid w:val="00064859"/>
    <w:rsid w:val="00066BF8"/>
    <w:rsid w:val="0008085E"/>
    <w:rsid w:val="00090824"/>
    <w:rsid w:val="000C3213"/>
    <w:rsid w:val="000C36BC"/>
    <w:rsid w:val="000C7F96"/>
    <w:rsid w:val="000D5839"/>
    <w:rsid w:val="000E605D"/>
    <w:rsid w:val="000F1F86"/>
    <w:rsid w:val="000F2042"/>
    <w:rsid w:val="001007AA"/>
    <w:rsid w:val="00100B7F"/>
    <w:rsid w:val="00106ECD"/>
    <w:rsid w:val="001368C7"/>
    <w:rsid w:val="00137B58"/>
    <w:rsid w:val="00143617"/>
    <w:rsid w:val="00195839"/>
    <w:rsid w:val="001A035C"/>
    <w:rsid w:val="001B5587"/>
    <w:rsid w:val="001D1667"/>
    <w:rsid w:val="001D225E"/>
    <w:rsid w:val="001D2A04"/>
    <w:rsid w:val="001D64E9"/>
    <w:rsid w:val="001F7E0B"/>
    <w:rsid w:val="002070CB"/>
    <w:rsid w:val="00242C5D"/>
    <w:rsid w:val="00254A96"/>
    <w:rsid w:val="002570DD"/>
    <w:rsid w:val="002640D7"/>
    <w:rsid w:val="00272ECC"/>
    <w:rsid w:val="00274EDE"/>
    <w:rsid w:val="00281BED"/>
    <w:rsid w:val="00282A14"/>
    <w:rsid w:val="00287ACA"/>
    <w:rsid w:val="002A5D67"/>
    <w:rsid w:val="002A7CA8"/>
    <w:rsid w:val="002B5F98"/>
    <w:rsid w:val="002C186F"/>
    <w:rsid w:val="002C415F"/>
    <w:rsid w:val="002F2F37"/>
    <w:rsid w:val="002F330B"/>
    <w:rsid w:val="00315E0E"/>
    <w:rsid w:val="00331A11"/>
    <w:rsid w:val="00343FA2"/>
    <w:rsid w:val="00345A30"/>
    <w:rsid w:val="00345B47"/>
    <w:rsid w:val="00357E9B"/>
    <w:rsid w:val="00367109"/>
    <w:rsid w:val="00367A58"/>
    <w:rsid w:val="00367D7B"/>
    <w:rsid w:val="003712ED"/>
    <w:rsid w:val="0037699D"/>
    <w:rsid w:val="00380D51"/>
    <w:rsid w:val="0038705F"/>
    <w:rsid w:val="00387B5F"/>
    <w:rsid w:val="00391149"/>
    <w:rsid w:val="003976A7"/>
    <w:rsid w:val="003A231B"/>
    <w:rsid w:val="003A7EFA"/>
    <w:rsid w:val="003B4F43"/>
    <w:rsid w:val="003B5E5F"/>
    <w:rsid w:val="003C0FF1"/>
    <w:rsid w:val="003D2F4A"/>
    <w:rsid w:val="003E4BDA"/>
    <w:rsid w:val="00417279"/>
    <w:rsid w:val="00431564"/>
    <w:rsid w:val="004666D6"/>
    <w:rsid w:val="0047098C"/>
    <w:rsid w:val="00473A3E"/>
    <w:rsid w:val="00474FC4"/>
    <w:rsid w:val="0048047B"/>
    <w:rsid w:val="00483326"/>
    <w:rsid w:val="00484D06"/>
    <w:rsid w:val="00487668"/>
    <w:rsid w:val="00495EA2"/>
    <w:rsid w:val="004A1C74"/>
    <w:rsid w:val="004B6D6A"/>
    <w:rsid w:val="004D1DF6"/>
    <w:rsid w:val="004D358D"/>
    <w:rsid w:val="004D7B52"/>
    <w:rsid w:val="004F6911"/>
    <w:rsid w:val="00500680"/>
    <w:rsid w:val="005042A3"/>
    <w:rsid w:val="00510ACC"/>
    <w:rsid w:val="00521352"/>
    <w:rsid w:val="005320E0"/>
    <w:rsid w:val="00535DF0"/>
    <w:rsid w:val="00537725"/>
    <w:rsid w:val="00565437"/>
    <w:rsid w:val="00574624"/>
    <w:rsid w:val="00576587"/>
    <w:rsid w:val="00576FC3"/>
    <w:rsid w:val="00595F9D"/>
    <w:rsid w:val="005A14D6"/>
    <w:rsid w:val="005A220F"/>
    <w:rsid w:val="005D0CA4"/>
    <w:rsid w:val="005D3D63"/>
    <w:rsid w:val="005E686A"/>
    <w:rsid w:val="005F52DE"/>
    <w:rsid w:val="005F7EBA"/>
    <w:rsid w:val="00600B47"/>
    <w:rsid w:val="00601B9E"/>
    <w:rsid w:val="006132B4"/>
    <w:rsid w:val="00615004"/>
    <w:rsid w:val="006158F1"/>
    <w:rsid w:val="00625B05"/>
    <w:rsid w:val="006559C8"/>
    <w:rsid w:val="00671971"/>
    <w:rsid w:val="0068055D"/>
    <w:rsid w:val="00683575"/>
    <w:rsid w:val="00685ABD"/>
    <w:rsid w:val="00695FE7"/>
    <w:rsid w:val="006A4D1D"/>
    <w:rsid w:val="006A5E0E"/>
    <w:rsid w:val="006A6615"/>
    <w:rsid w:val="006B60C7"/>
    <w:rsid w:val="006C39B8"/>
    <w:rsid w:val="006E1672"/>
    <w:rsid w:val="006E2E68"/>
    <w:rsid w:val="006F113D"/>
    <w:rsid w:val="006F76A0"/>
    <w:rsid w:val="00702176"/>
    <w:rsid w:val="0073125B"/>
    <w:rsid w:val="00732AD2"/>
    <w:rsid w:val="00737F83"/>
    <w:rsid w:val="00743573"/>
    <w:rsid w:val="00750BA7"/>
    <w:rsid w:val="00753CAC"/>
    <w:rsid w:val="00763E7B"/>
    <w:rsid w:val="00780586"/>
    <w:rsid w:val="0078488F"/>
    <w:rsid w:val="00785FAF"/>
    <w:rsid w:val="007A1CE7"/>
    <w:rsid w:val="007A210C"/>
    <w:rsid w:val="007A694F"/>
    <w:rsid w:val="007B4174"/>
    <w:rsid w:val="007B4B47"/>
    <w:rsid w:val="007B60D8"/>
    <w:rsid w:val="007C2F59"/>
    <w:rsid w:val="007C60D6"/>
    <w:rsid w:val="007E1ACD"/>
    <w:rsid w:val="007F2918"/>
    <w:rsid w:val="007F44F6"/>
    <w:rsid w:val="00806B4A"/>
    <w:rsid w:val="00810C37"/>
    <w:rsid w:val="008219F2"/>
    <w:rsid w:val="00822BB8"/>
    <w:rsid w:val="0083300C"/>
    <w:rsid w:val="00844D5F"/>
    <w:rsid w:val="00847BB8"/>
    <w:rsid w:val="0085190C"/>
    <w:rsid w:val="008523FB"/>
    <w:rsid w:val="00852D54"/>
    <w:rsid w:val="008566E4"/>
    <w:rsid w:val="00860C24"/>
    <w:rsid w:val="00862FC2"/>
    <w:rsid w:val="0087294D"/>
    <w:rsid w:val="00873F66"/>
    <w:rsid w:val="00874F96"/>
    <w:rsid w:val="00875E2E"/>
    <w:rsid w:val="00887E50"/>
    <w:rsid w:val="008A170F"/>
    <w:rsid w:val="008A63A0"/>
    <w:rsid w:val="008B45C6"/>
    <w:rsid w:val="00906560"/>
    <w:rsid w:val="00914F30"/>
    <w:rsid w:val="00920C81"/>
    <w:rsid w:val="009238F4"/>
    <w:rsid w:val="00947590"/>
    <w:rsid w:val="00973465"/>
    <w:rsid w:val="00977202"/>
    <w:rsid w:val="00977A3C"/>
    <w:rsid w:val="00977F7D"/>
    <w:rsid w:val="0098799F"/>
    <w:rsid w:val="00990C3E"/>
    <w:rsid w:val="00993D89"/>
    <w:rsid w:val="009941A0"/>
    <w:rsid w:val="009B33BC"/>
    <w:rsid w:val="009B64C5"/>
    <w:rsid w:val="009B6586"/>
    <w:rsid w:val="009B6C2D"/>
    <w:rsid w:val="009C0CF3"/>
    <w:rsid w:val="009C19A7"/>
    <w:rsid w:val="009C781B"/>
    <w:rsid w:val="009E5C91"/>
    <w:rsid w:val="00A022D9"/>
    <w:rsid w:val="00A136DC"/>
    <w:rsid w:val="00A14B9D"/>
    <w:rsid w:val="00A20DD1"/>
    <w:rsid w:val="00A214C9"/>
    <w:rsid w:val="00A318B9"/>
    <w:rsid w:val="00A43272"/>
    <w:rsid w:val="00A5711A"/>
    <w:rsid w:val="00A70E4C"/>
    <w:rsid w:val="00A82DC8"/>
    <w:rsid w:val="00A836C0"/>
    <w:rsid w:val="00A8398D"/>
    <w:rsid w:val="00A91176"/>
    <w:rsid w:val="00A95BF3"/>
    <w:rsid w:val="00AA12AE"/>
    <w:rsid w:val="00AA217B"/>
    <w:rsid w:val="00AA4814"/>
    <w:rsid w:val="00AA54A3"/>
    <w:rsid w:val="00AA6EAF"/>
    <w:rsid w:val="00AC0524"/>
    <w:rsid w:val="00AD2888"/>
    <w:rsid w:val="00AD37F0"/>
    <w:rsid w:val="00AD686E"/>
    <w:rsid w:val="00B033E6"/>
    <w:rsid w:val="00B21032"/>
    <w:rsid w:val="00B2358B"/>
    <w:rsid w:val="00B260AC"/>
    <w:rsid w:val="00B27B0E"/>
    <w:rsid w:val="00B6217E"/>
    <w:rsid w:val="00B63015"/>
    <w:rsid w:val="00B63847"/>
    <w:rsid w:val="00B94F64"/>
    <w:rsid w:val="00B970EC"/>
    <w:rsid w:val="00BA3398"/>
    <w:rsid w:val="00BA7229"/>
    <w:rsid w:val="00BC02E2"/>
    <w:rsid w:val="00BC0787"/>
    <w:rsid w:val="00BC1B8D"/>
    <w:rsid w:val="00BE3D51"/>
    <w:rsid w:val="00BE63E1"/>
    <w:rsid w:val="00C00713"/>
    <w:rsid w:val="00C276F0"/>
    <w:rsid w:val="00C35725"/>
    <w:rsid w:val="00C36CF2"/>
    <w:rsid w:val="00C52F29"/>
    <w:rsid w:val="00CA2755"/>
    <w:rsid w:val="00CC3F5D"/>
    <w:rsid w:val="00CD1C44"/>
    <w:rsid w:val="00CD3F82"/>
    <w:rsid w:val="00CD7283"/>
    <w:rsid w:val="00CF0E56"/>
    <w:rsid w:val="00CF15A3"/>
    <w:rsid w:val="00D11A89"/>
    <w:rsid w:val="00D20EC6"/>
    <w:rsid w:val="00D366F2"/>
    <w:rsid w:val="00D37D17"/>
    <w:rsid w:val="00D40EDE"/>
    <w:rsid w:val="00D42D94"/>
    <w:rsid w:val="00D56AFE"/>
    <w:rsid w:val="00D64B8F"/>
    <w:rsid w:val="00D6511F"/>
    <w:rsid w:val="00D8015E"/>
    <w:rsid w:val="00D8156C"/>
    <w:rsid w:val="00D87E34"/>
    <w:rsid w:val="00D911A4"/>
    <w:rsid w:val="00DA4C67"/>
    <w:rsid w:val="00DB5BF4"/>
    <w:rsid w:val="00DC0548"/>
    <w:rsid w:val="00DC1763"/>
    <w:rsid w:val="00DC2FB3"/>
    <w:rsid w:val="00DC51FD"/>
    <w:rsid w:val="00DC6F4C"/>
    <w:rsid w:val="00DF0765"/>
    <w:rsid w:val="00E1444A"/>
    <w:rsid w:val="00E14A11"/>
    <w:rsid w:val="00E150BF"/>
    <w:rsid w:val="00E31A34"/>
    <w:rsid w:val="00E34688"/>
    <w:rsid w:val="00E5770D"/>
    <w:rsid w:val="00E612A2"/>
    <w:rsid w:val="00E6473E"/>
    <w:rsid w:val="00E658BB"/>
    <w:rsid w:val="00E76055"/>
    <w:rsid w:val="00E878FB"/>
    <w:rsid w:val="00E9179A"/>
    <w:rsid w:val="00E94540"/>
    <w:rsid w:val="00E95024"/>
    <w:rsid w:val="00EA17EA"/>
    <w:rsid w:val="00EA47A7"/>
    <w:rsid w:val="00EC0121"/>
    <w:rsid w:val="00ED3853"/>
    <w:rsid w:val="00EE3EDC"/>
    <w:rsid w:val="00EE51D4"/>
    <w:rsid w:val="00EE72E1"/>
    <w:rsid w:val="00EF0268"/>
    <w:rsid w:val="00EF4757"/>
    <w:rsid w:val="00EF4AFB"/>
    <w:rsid w:val="00F1207B"/>
    <w:rsid w:val="00F15A00"/>
    <w:rsid w:val="00F20C2E"/>
    <w:rsid w:val="00F261EE"/>
    <w:rsid w:val="00F33719"/>
    <w:rsid w:val="00F33BC3"/>
    <w:rsid w:val="00F36F70"/>
    <w:rsid w:val="00F3751A"/>
    <w:rsid w:val="00F422AE"/>
    <w:rsid w:val="00F54634"/>
    <w:rsid w:val="00F70D42"/>
    <w:rsid w:val="00F71FBE"/>
    <w:rsid w:val="00F74C6D"/>
    <w:rsid w:val="00F753C4"/>
    <w:rsid w:val="00FA1247"/>
    <w:rsid w:val="00FB0EE1"/>
    <w:rsid w:val="00FD2E2C"/>
    <w:rsid w:val="00FE12CE"/>
    <w:rsid w:val="00FF5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A56708-A80E-4187-9443-B836C5B8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1D4"/>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A3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73A3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73A3E"/>
    <w:pPr>
      <w:widowControl w:val="0"/>
      <w:autoSpaceDE w:val="0"/>
      <w:autoSpaceDN w:val="0"/>
      <w:adjustRightInd w:val="0"/>
    </w:pPr>
    <w:rPr>
      <w:rFonts w:ascii="Courier New" w:hAnsi="Courier New" w:cs="Courier New"/>
    </w:rPr>
  </w:style>
  <w:style w:type="paragraph" w:customStyle="1" w:styleId="ConsPlusCell">
    <w:name w:val="ConsPlusCell"/>
    <w:uiPriority w:val="99"/>
    <w:rsid w:val="00473A3E"/>
    <w:pPr>
      <w:widowControl w:val="0"/>
      <w:autoSpaceDE w:val="0"/>
      <w:autoSpaceDN w:val="0"/>
      <w:adjustRightInd w:val="0"/>
    </w:pPr>
    <w:rPr>
      <w:rFonts w:ascii="Arial" w:hAnsi="Arial" w:cs="Arial"/>
      <w:sz w:val="16"/>
      <w:szCs w:val="16"/>
    </w:rPr>
  </w:style>
  <w:style w:type="character" w:styleId="a4">
    <w:name w:val="Hyperlink"/>
    <w:basedOn w:val="a0"/>
    <w:uiPriority w:val="99"/>
    <w:unhideWhenUsed/>
    <w:rsid w:val="00576FC3"/>
    <w:rPr>
      <w:color w:val="0563C1" w:themeColor="hyperlink"/>
      <w:u w:val="single"/>
    </w:rPr>
  </w:style>
  <w:style w:type="character" w:customStyle="1" w:styleId="a5">
    <w:name w:val="Основной текст_"/>
    <w:basedOn w:val="a0"/>
    <w:link w:val="1"/>
    <w:locked/>
    <w:rsid w:val="00576FC3"/>
    <w:rPr>
      <w:sz w:val="27"/>
      <w:szCs w:val="27"/>
      <w:shd w:val="clear" w:color="auto" w:fill="FFFFFF"/>
    </w:rPr>
  </w:style>
  <w:style w:type="paragraph" w:customStyle="1" w:styleId="1">
    <w:name w:val="Основной текст1"/>
    <w:basedOn w:val="a"/>
    <w:link w:val="a5"/>
    <w:rsid w:val="00576FC3"/>
    <w:pPr>
      <w:shd w:val="clear" w:color="auto" w:fill="FFFFFF"/>
      <w:spacing w:after="0" w:line="317" w:lineRule="exact"/>
      <w:ind w:hanging="1960"/>
    </w:pPr>
    <w:rPr>
      <w:rFonts w:ascii="Times New Roman" w:hAnsi="Times New Roman"/>
      <w:sz w:val="27"/>
      <w:szCs w:val="27"/>
    </w:rPr>
  </w:style>
  <w:style w:type="character" w:styleId="a6">
    <w:name w:val="FollowedHyperlink"/>
    <w:basedOn w:val="a0"/>
    <w:rsid w:val="00576FC3"/>
    <w:rPr>
      <w:color w:val="954F72" w:themeColor="followedHyperlink"/>
      <w:u w:val="single"/>
    </w:rPr>
  </w:style>
  <w:style w:type="paragraph" w:styleId="a7">
    <w:name w:val="footnote text"/>
    <w:basedOn w:val="a"/>
    <w:link w:val="a8"/>
    <w:rsid w:val="000D5839"/>
    <w:pPr>
      <w:spacing w:after="0" w:line="240" w:lineRule="auto"/>
    </w:pPr>
    <w:rPr>
      <w:sz w:val="20"/>
      <w:szCs w:val="20"/>
    </w:rPr>
  </w:style>
  <w:style w:type="character" w:customStyle="1" w:styleId="a8">
    <w:name w:val="Текст сноски Знак"/>
    <w:basedOn w:val="a0"/>
    <w:link w:val="a7"/>
    <w:rsid w:val="000D5839"/>
    <w:rPr>
      <w:rFonts w:ascii="Calibri" w:hAnsi="Calibri"/>
    </w:rPr>
  </w:style>
  <w:style w:type="character" w:styleId="a9">
    <w:name w:val="footnote reference"/>
    <w:basedOn w:val="a0"/>
    <w:rsid w:val="000D5839"/>
    <w:rPr>
      <w:vertAlign w:val="superscript"/>
    </w:rPr>
  </w:style>
  <w:style w:type="paragraph" w:customStyle="1" w:styleId="4">
    <w:name w:val="Знак Знак Знак Знак Знак Знак Знак4"/>
    <w:basedOn w:val="a"/>
    <w:rsid w:val="00E14A11"/>
    <w:pPr>
      <w:spacing w:before="100" w:beforeAutospacing="1" w:after="100" w:afterAutospacing="1" w:line="240" w:lineRule="auto"/>
      <w:jc w:val="both"/>
    </w:pPr>
    <w:rPr>
      <w:rFonts w:ascii="Tahoma" w:hAnsi="Tahoma" w:cs="Tahoma"/>
      <w:sz w:val="20"/>
      <w:szCs w:val="20"/>
      <w:lang w:val="en-US" w:eastAsia="en-US"/>
    </w:rPr>
  </w:style>
  <w:style w:type="paragraph" w:styleId="HTML">
    <w:name w:val="HTML Preformatted"/>
    <w:basedOn w:val="a"/>
    <w:link w:val="HTML0"/>
    <w:rsid w:val="00E1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E14A11"/>
    <w:rPr>
      <w:rFonts w:ascii="Courier New" w:hAnsi="Courier New" w:cs="Courier New"/>
    </w:rPr>
  </w:style>
  <w:style w:type="paragraph" w:styleId="aa">
    <w:name w:val="header"/>
    <w:basedOn w:val="a"/>
    <w:link w:val="ab"/>
    <w:rsid w:val="00E14A11"/>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ab">
    <w:name w:val="Верхний колонтитул Знак"/>
    <w:basedOn w:val="a0"/>
    <w:link w:val="aa"/>
    <w:rsid w:val="00E14A11"/>
    <w:rPr>
      <w:rFonts w:eastAsia="SimSun"/>
      <w:sz w:val="24"/>
      <w:szCs w:val="24"/>
      <w:lang w:eastAsia="zh-CN"/>
    </w:rPr>
  </w:style>
  <w:style w:type="paragraph" w:styleId="ac">
    <w:name w:val="List Paragraph"/>
    <w:basedOn w:val="a"/>
    <w:uiPriority w:val="34"/>
    <w:qFormat/>
    <w:rsid w:val="00367A58"/>
    <w:pPr>
      <w:ind w:left="720"/>
      <w:contextualSpacing/>
    </w:pPr>
  </w:style>
  <w:style w:type="paragraph" w:styleId="ad">
    <w:name w:val="footer"/>
    <w:basedOn w:val="a"/>
    <w:link w:val="ae"/>
    <w:rsid w:val="00487668"/>
    <w:pPr>
      <w:tabs>
        <w:tab w:val="center" w:pos="4677"/>
        <w:tab w:val="right" w:pos="9355"/>
      </w:tabs>
      <w:spacing w:after="0" w:line="240" w:lineRule="auto"/>
    </w:pPr>
  </w:style>
  <w:style w:type="character" w:customStyle="1" w:styleId="ae">
    <w:name w:val="Нижний колонтитул Знак"/>
    <w:basedOn w:val="a0"/>
    <w:link w:val="ad"/>
    <w:rsid w:val="00487668"/>
    <w:rPr>
      <w:rFonts w:ascii="Calibri" w:hAnsi="Calibri"/>
      <w:sz w:val="22"/>
      <w:szCs w:val="22"/>
    </w:rPr>
  </w:style>
  <w:style w:type="character" w:styleId="af">
    <w:name w:val="page number"/>
    <w:basedOn w:val="a0"/>
    <w:rsid w:val="00487668"/>
  </w:style>
  <w:style w:type="paragraph" w:styleId="af0">
    <w:name w:val="Balloon Text"/>
    <w:basedOn w:val="a"/>
    <w:link w:val="af1"/>
    <w:rsid w:val="00DC51FD"/>
    <w:pPr>
      <w:spacing w:after="0" w:line="240" w:lineRule="auto"/>
    </w:pPr>
    <w:rPr>
      <w:rFonts w:ascii="Segoe UI" w:hAnsi="Segoe UI" w:cs="Segoe UI"/>
      <w:sz w:val="18"/>
      <w:szCs w:val="18"/>
    </w:rPr>
  </w:style>
  <w:style w:type="character" w:customStyle="1" w:styleId="af1">
    <w:name w:val="Текст выноски Знак"/>
    <w:basedOn w:val="a0"/>
    <w:link w:val="af0"/>
    <w:rsid w:val="00DC51FD"/>
    <w:rPr>
      <w:rFonts w:ascii="Segoe UI" w:hAnsi="Segoe UI" w:cs="Segoe UI"/>
      <w:sz w:val="18"/>
      <w:szCs w:val="18"/>
    </w:rPr>
  </w:style>
  <w:style w:type="paragraph" w:styleId="af2">
    <w:name w:val="No Spacing"/>
    <w:uiPriority w:val="1"/>
    <w:qFormat/>
    <w:rsid w:val="009238F4"/>
    <w:rPr>
      <w:rFonts w:ascii="Calibri" w:eastAsia="Calibri" w:hAnsi="Calibri"/>
      <w:sz w:val="22"/>
      <w:szCs w:val="22"/>
      <w:lang w:eastAsia="en-US"/>
    </w:rPr>
  </w:style>
  <w:style w:type="paragraph" w:customStyle="1" w:styleId="af3">
    <w:name w:val="Знак Знак Знак Знак"/>
    <w:basedOn w:val="a"/>
    <w:rsid w:val="009238F4"/>
    <w:pPr>
      <w:spacing w:before="100" w:beforeAutospacing="1" w:after="100" w:afterAutospacing="1" w:line="240" w:lineRule="auto"/>
    </w:pPr>
    <w:rPr>
      <w:rFonts w:ascii="Tahoma" w:hAnsi="Tahoma"/>
      <w:sz w:val="20"/>
      <w:szCs w:val="20"/>
      <w:lang w:val="en-US" w:eastAsia="en-US"/>
    </w:rPr>
  </w:style>
  <w:style w:type="paragraph" w:customStyle="1" w:styleId="10">
    <w:name w:val="Абзац списка1"/>
    <w:basedOn w:val="a"/>
    <w:rsid w:val="00A20DD1"/>
    <w:pPr>
      <w:spacing w:after="0" w:line="240" w:lineRule="auto"/>
      <w:ind w:left="720" w:firstLine="709"/>
    </w:pPr>
    <w:rPr>
      <w:rFonts w:ascii="Times New Roman" w:hAnsi="Times New Roman"/>
      <w:sz w:val="28"/>
      <w:szCs w:val="28"/>
    </w:rPr>
  </w:style>
  <w:style w:type="paragraph" w:customStyle="1" w:styleId="ConsPlusTitle">
    <w:name w:val="ConsPlusTitle"/>
    <w:uiPriority w:val="99"/>
    <w:rsid w:val="00015ED9"/>
    <w:pPr>
      <w:widowControl w:val="0"/>
      <w:autoSpaceDE w:val="0"/>
      <w:autoSpaceDN w:val="0"/>
      <w:adjustRightInd w:val="0"/>
    </w:pPr>
    <w:rPr>
      <w:rFonts w:ascii="Arial" w:hAnsi="Arial" w:cs="Arial"/>
      <w:b/>
      <w:bCs/>
    </w:rPr>
  </w:style>
  <w:style w:type="paragraph" w:customStyle="1" w:styleId="Default">
    <w:name w:val="Default"/>
    <w:rsid w:val="001D1667"/>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00212">
      <w:bodyDiv w:val="1"/>
      <w:marLeft w:val="0"/>
      <w:marRight w:val="0"/>
      <w:marTop w:val="0"/>
      <w:marBottom w:val="0"/>
      <w:divBdr>
        <w:top w:val="none" w:sz="0" w:space="0" w:color="auto"/>
        <w:left w:val="none" w:sz="0" w:space="0" w:color="auto"/>
        <w:bottom w:val="none" w:sz="0" w:space="0" w:color="auto"/>
        <w:right w:val="none" w:sz="0" w:space="0" w:color="auto"/>
      </w:divBdr>
    </w:div>
    <w:div w:id="14259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rfo.iv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fo.ivnet.ru/budzhe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E1162-0278-4E9F-9B02-61A0355B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11109</Words>
  <Characters>63323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dc:creator>
  <cp:keywords/>
  <dc:description/>
  <cp:lastModifiedBy>Алёна Викторовна</cp:lastModifiedBy>
  <cp:revision>3</cp:revision>
  <cp:lastPrinted>2016-11-15T05:38:00Z</cp:lastPrinted>
  <dcterms:created xsi:type="dcterms:W3CDTF">2017-04-27T05:27:00Z</dcterms:created>
  <dcterms:modified xsi:type="dcterms:W3CDTF">2017-04-27T05:27:00Z</dcterms:modified>
</cp:coreProperties>
</file>