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2"/>
        <w:tblW w:w="10598" w:type="dxa"/>
        <w:tblLayout w:type="fixed"/>
        <w:tblLook w:val="04A0"/>
      </w:tblPr>
      <w:tblGrid>
        <w:gridCol w:w="4644"/>
        <w:gridCol w:w="5954"/>
      </w:tblGrid>
      <w:tr w:rsidR="00DD184C" w:rsidTr="008170F0">
        <w:trPr>
          <w:trHeight w:val="1564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 1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F360D5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184C" w:rsidRPr="00055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16.12.2016 </w:t>
            </w:r>
            <w:r w:rsidR="00DD184C" w:rsidRPr="00055E2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639 </w:t>
            </w:r>
            <w:r w:rsidR="00DD184C" w:rsidRPr="00055E28">
              <w:rPr>
                <w:sz w:val="24"/>
                <w:szCs w:val="24"/>
              </w:rPr>
              <w:t>- п</w:t>
            </w: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6E2767" w:rsidRDefault="008170F0" w:rsidP="0046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19.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1.2013 № 613-п</w:t>
            </w:r>
          </w:p>
        </w:tc>
      </w:tr>
      <w:tr w:rsidR="00DD184C" w:rsidRPr="006E2767" w:rsidTr="008170F0">
        <w:trPr>
          <w:trHeight w:val="20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реализации Програ</w:t>
            </w:r>
            <w:r w:rsidR="00E72096">
              <w:rPr>
                <w:sz w:val="24"/>
                <w:szCs w:val="24"/>
              </w:rPr>
              <w:t>ммы в целом составляет 5 497 610,02</w:t>
            </w:r>
            <w:r w:rsidRPr="006E2767">
              <w:rPr>
                <w:sz w:val="24"/>
                <w:szCs w:val="24"/>
              </w:rPr>
              <w:t xml:space="preserve"> тыс. руб.,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406 344,8 тыс. руб.;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 бюджета – 387 861,08</w:t>
            </w:r>
            <w:r w:rsidR="00DD184C"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</w:t>
            </w:r>
            <w:r w:rsidR="00E72096">
              <w:rPr>
                <w:sz w:val="24"/>
                <w:szCs w:val="24"/>
              </w:rPr>
              <w:t>джет района, поселений – 15 543,94</w:t>
            </w:r>
            <w:r w:rsidRPr="006E2767">
              <w:rPr>
                <w:sz w:val="24"/>
                <w:szCs w:val="24"/>
              </w:rPr>
              <w:t xml:space="preserve"> тыс. рублей;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4 687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860</w:t>
            </w:r>
            <w:r w:rsidR="00E72096">
              <w:rPr>
                <w:sz w:val="24"/>
                <w:szCs w:val="24"/>
              </w:rPr>
              <w:t>,2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2013 год-  480 800,8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36 789,0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25 144,8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0, рублей.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418 867,0 тыс. руб.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514 081,8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41 113,4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098</w:t>
            </w:r>
            <w:r w:rsidR="00E72096">
              <w:rPr>
                <w:sz w:val="24"/>
                <w:szCs w:val="24"/>
              </w:rPr>
              <w:t>,4</w:t>
            </w:r>
            <w:r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0,0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</w:t>
            </w:r>
            <w:r w:rsidR="00E72096">
              <w:rPr>
                <w:sz w:val="24"/>
                <w:szCs w:val="24"/>
              </w:rPr>
              <w:t>бюджетных источников – 443 870,0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534 436,1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43 274,4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30 606,8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21,9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460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53</w:t>
            </w:r>
            <w:r w:rsidR="00E72096">
              <w:rPr>
                <w:sz w:val="24"/>
                <w:szCs w:val="24"/>
              </w:rPr>
              <w:t>3,0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545 486,22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42 064,2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0</w:t>
            </w:r>
            <w:r w:rsidR="00E72096">
              <w:rPr>
                <w:sz w:val="24"/>
                <w:szCs w:val="24"/>
              </w:rPr>
              <w:t>12,68</w:t>
            </w:r>
            <w:r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района, поселений – 1,84</w:t>
            </w:r>
            <w:r w:rsidR="00DD184C"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474 407,5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2017 год – 604 802,</w:t>
            </w:r>
            <w:r w:rsidR="00E72096">
              <w:rPr>
                <w:sz w:val="24"/>
                <w:szCs w:val="24"/>
              </w:rPr>
              <w:t>8</w:t>
            </w:r>
            <w:r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52 663,1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55 944,7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5 087,4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491 107,6 тыс. руб.</w:t>
            </w:r>
          </w:p>
          <w:p w:rsidR="00DD184C" w:rsidRPr="006E2767" w:rsidRDefault="00E237F0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910 429,4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63 699,4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73 065,3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3 133,4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</w:t>
            </w:r>
            <w:r w:rsidR="00E237F0">
              <w:rPr>
                <w:sz w:val="24"/>
                <w:szCs w:val="24"/>
              </w:rPr>
              <w:t>бюджетных источников – 770 531,3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237F0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905 662,7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53 473,4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52 818,7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1 074,2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798 296,</w:t>
            </w:r>
            <w:r w:rsidR="00E237F0">
              <w:rPr>
                <w:sz w:val="24"/>
                <w:szCs w:val="24"/>
              </w:rPr>
              <w:t>4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237F0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1 001 910,2</w:t>
            </w:r>
            <w:r w:rsidR="00DD184C" w:rsidRPr="006E2767">
              <w:rPr>
                <w:sz w:val="24"/>
                <w:szCs w:val="24"/>
              </w:rPr>
              <w:t>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73 267,9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92 169,7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lastRenderedPageBreak/>
              <w:t>- бюджета района, поселений – 6225,2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830 247,</w:t>
            </w:r>
            <w:r w:rsidR="00E237F0">
              <w:rPr>
                <w:sz w:val="24"/>
                <w:szCs w:val="24"/>
              </w:rPr>
              <w:t>4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</w:p>
        </w:tc>
      </w:tr>
    </w:tbl>
    <w:p w:rsidR="00400DC2" w:rsidRDefault="00400DC2" w:rsidP="006E2767">
      <w:pPr>
        <w:jc w:val="right"/>
        <w:rPr>
          <w:sz w:val="28"/>
          <w:szCs w:val="28"/>
        </w:rPr>
        <w:sectPr w:rsidR="00400DC2" w:rsidSect="007C3E5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330"/>
        <w:gridCol w:w="6520"/>
      </w:tblGrid>
      <w:tr w:rsidR="00400DC2" w:rsidTr="00400DC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00DC2" w:rsidRDefault="00400DC2" w:rsidP="00400DC2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Приложение </w:t>
            </w:r>
            <w:r w:rsidR="00ED43B4" w:rsidRPr="00055E28">
              <w:rPr>
                <w:sz w:val="24"/>
                <w:szCs w:val="24"/>
              </w:rPr>
              <w:t xml:space="preserve">№ </w:t>
            </w:r>
            <w:r w:rsidR="003E2F7B" w:rsidRPr="00055E28">
              <w:rPr>
                <w:sz w:val="24"/>
                <w:szCs w:val="24"/>
              </w:rPr>
              <w:t>2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400DC2" w:rsidRDefault="00F360D5" w:rsidP="00B0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0DC2" w:rsidRPr="00055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16.12.2016 </w:t>
            </w:r>
            <w:r w:rsidR="00400DC2"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639</w:t>
            </w:r>
            <w:r w:rsidR="00484C1F" w:rsidRPr="00055E28">
              <w:rPr>
                <w:sz w:val="24"/>
                <w:szCs w:val="24"/>
              </w:rPr>
              <w:t>- п</w:t>
            </w:r>
          </w:p>
          <w:p w:rsidR="008170F0" w:rsidRDefault="008170F0" w:rsidP="00B0443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055E28" w:rsidRDefault="008170F0" w:rsidP="0046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.2013 № 613-п</w:t>
            </w:r>
          </w:p>
        </w:tc>
      </w:tr>
    </w:tbl>
    <w:p w:rsidR="006E2767" w:rsidRDefault="006E2767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jc w:val="center"/>
        <w:rPr>
          <w:sz w:val="28"/>
          <w:szCs w:val="28"/>
        </w:rPr>
      </w:pPr>
      <w:r w:rsidRPr="00400DC2">
        <w:rPr>
          <w:sz w:val="28"/>
          <w:szCs w:val="28"/>
        </w:rPr>
        <w:t>4. Ресурсное обеспечение муниципальной программы</w:t>
      </w:r>
    </w:p>
    <w:p w:rsidR="00055E28" w:rsidRDefault="00055E28" w:rsidP="00400DC2">
      <w:pPr>
        <w:jc w:val="center"/>
        <w:rPr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B04430" w:rsidRPr="00055E28" w:rsidTr="0056222B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04430" w:rsidRPr="00055E28" w:rsidTr="0056222B">
        <w:trPr>
          <w:trHeight w:val="647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B04430" w:rsidRPr="00055E28" w:rsidTr="0056222B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04430" w:rsidRPr="00055E28" w:rsidTr="0056222B">
        <w:trPr>
          <w:trHeight w:val="23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Шуйском районе на 2013-2020 годы"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1B4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514081,8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534436,1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545486,22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604802,8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910429,4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905662,7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CE7D64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1001910,2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5497610,02</w:t>
            </w:r>
          </w:p>
        </w:tc>
      </w:tr>
      <w:tr w:rsidR="00B04430" w:rsidRPr="00055E28" w:rsidTr="0056222B">
        <w:trPr>
          <w:trHeight w:val="290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52663,1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63699,4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53473,4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73267,9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406344,8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29098,4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30606,8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29012,68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55944,7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73065,3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52818,7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92169,7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387861,08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15543,94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A05FA9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443870,0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46053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491107,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770531,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798296,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830247,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4687860,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04430" w:rsidRPr="00055E28" w:rsidTr="0056222B">
        <w:trPr>
          <w:trHeight w:val="421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Подпрограмма 1 «Развитие растениеводства, животноводства и малых форм хозяйствования, 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модернизация и кадровое обеспечение агропромышленного комплекса"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505040,0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527553,5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545300,4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562297,4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844432,7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873805,7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906472,1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5245702,6</w:t>
            </w:r>
          </w:p>
        </w:tc>
      </w:tr>
      <w:tr w:rsidR="00B04430" w:rsidRPr="00055E28" w:rsidTr="0056222B">
        <w:trPr>
          <w:trHeight w:val="314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38462,8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43049,1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43993,6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44546,3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44756,5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334796,5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26447,8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27632,9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28828,7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30001,0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32823,3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235975,1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440129,4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458785,6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489247,3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768814,1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796436,1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828244,0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4674931,0</w:t>
            </w:r>
          </w:p>
        </w:tc>
      </w:tr>
      <w:tr w:rsidR="00B04430" w:rsidRPr="00055E28" w:rsidTr="0056222B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9041,8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6882,6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185,82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42505,4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65996,7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31857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CE7D64" w:rsidP="00CE7D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95438,1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4E7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251907,42</w:t>
            </w:r>
          </w:p>
        </w:tc>
      </w:tr>
      <w:tr w:rsidR="00B04430" w:rsidRPr="00055E28" w:rsidTr="0056222B">
        <w:trPr>
          <w:trHeight w:val="461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151885,98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15543,94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3740,6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</w:tbl>
    <w:p w:rsidR="00B04430" w:rsidRPr="00400DC2" w:rsidRDefault="00B04430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rPr>
          <w:b/>
        </w:rPr>
      </w:pPr>
    </w:p>
    <w:p w:rsidR="00DD184C" w:rsidRDefault="00DD184C" w:rsidP="00400DC2">
      <w:pPr>
        <w:ind w:left="4730"/>
      </w:pPr>
    </w:p>
    <w:p w:rsidR="00DD184C" w:rsidRPr="00DD184C" w:rsidRDefault="00DD184C" w:rsidP="00DD184C"/>
    <w:p w:rsidR="00DD184C" w:rsidRPr="00DD184C" w:rsidRDefault="00DD184C" w:rsidP="00DD184C"/>
    <w:p w:rsidR="00DD184C" w:rsidRPr="00DD184C" w:rsidRDefault="00DD184C" w:rsidP="00DD184C"/>
    <w:p w:rsidR="00DD184C" w:rsidRDefault="00DD184C" w:rsidP="00DD184C">
      <w:pPr>
        <w:sectPr w:rsidR="00DD184C" w:rsidSect="00DD184C">
          <w:pgSz w:w="16838" w:h="11906" w:orient="landscape" w:code="9"/>
          <w:pgMar w:top="964" w:right="1134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56"/>
        <w:tblW w:w="9235" w:type="dxa"/>
        <w:tblLayout w:type="fixed"/>
        <w:tblLook w:val="04A0"/>
      </w:tblPr>
      <w:tblGrid>
        <w:gridCol w:w="5180"/>
        <w:gridCol w:w="970"/>
        <w:gridCol w:w="2869"/>
        <w:gridCol w:w="216"/>
      </w:tblGrid>
      <w:tr w:rsidR="00DD184C" w:rsidTr="00DD184C">
        <w:trPr>
          <w:gridAfter w:val="1"/>
          <w:wAfter w:w="216" w:type="dxa"/>
          <w:trHeight w:val="319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4C" w:rsidTr="00DD184C">
        <w:trPr>
          <w:trHeight w:val="92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 w:rsidR="003E2F7B" w:rsidRPr="00055E28">
              <w:rPr>
                <w:sz w:val="24"/>
                <w:szCs w:val="24"/>
              </w:rPr>
              <w:t xml:space="preserve"> 3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F360D5">
              <w:rPr>
                <w:sz w:val="24"/>
                <w:szCs w:val="24"/>
              </w:rPr>
              <w:t>16.12.2016</w:t>
            </w:r>
            <w:r w:rsidRPr="00055E28">
              <w:rPr>
                <w:sz w:val="24"/>
                <w:szCs w:val="24"/>
              </w:rPr>
              <w:t xml:space="preserve">№ </w:t>
            </w:r>
            <w:r w:rsidR="00F360D5">
              <w:rPr>
                <w:sz w:val="24"/>
                <w:szCs w:val="24"/>
              </w:rPr>
              <w:t xml:space="preserve">639 </w:t>
            </w:r>
            <w:r w:rsidRPr="00055E28">
              <w:rPr>
                <w:sz w:val="24"/>
                <w:szCs w:val="24"/>
              </w:rPr>
              <w:t>- п</w:t>
            </w:r>
          </w:p>
          <w:p w:rsidR="00C54DE7" w:rsidRDefault="00C54DE7" w:rsidP="00DD184C">
            <w:pPr>
              <w:jc w:val="center"/>
              <w:rPr>
                <w:sz w:val="24"/>
                <w:szCs w:val="24"/>
              </w:rPr>
            </w:pPr>
          </w:p>
          <w:p w:rsidR="00C54DE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39607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</w:t>
            </w:r>
            <w:r w:rsidR="00C54DE7">
              <w:rPr>
                <w:sz w:val="24"/>
                <w:szCs w:val="24"/>
              </w:rPr>
              <w:t>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8170F0" w:rsidRDefault="008170F0" w:rsidP="003960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4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6825"/>
      </w:tblGrid>
      <w:tr w:rsidR="00C54DE7" w:rsidRPr="00B04430" w:rsidTr="00C54DE7">
        <w:trPr>
          <w:cantSplit/>
          <w:trHeight w:val="47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pStyle w:val="Web"/>
              <w:suppressAutoHyphens/>
              <w:jc w:val="both"/>
              <w:rPr>
                <w:szCs w:val="24"/>
              </w:rPr>
            </w:pPr>
            <w:r w:rsidRPr="00B04430">
              <w:rPr>
                <w:sz w:val="28"/>
                <w:szCs w:val="28"/>
              </w:rPr>
              <w:t>«Объем бюджетных</w:t>
            </w:r>
            <w:r>
              <w:rPr>
                <w:sz w:val="28"/>
                <w:szCs w:val="28"/>
              </w:rPr>
              <w:t xml:space="preserve"> ассигнований на реализацию МПП</w:t>
            </w:r>
            <w:r w:rsidRPr="00B04430">
              <w:rPr>
                <w:sz w:val="28"/>
                <w:szCs w:val="28"/>
              </w:rPr>
              <w:t xml:space="preserve">* (по годам реализации)»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общая сумма расходов на реализацию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МПП на 2014 - 2020 годы –</w:t>
            </w:r>
            <w:r w:rsidR="00B13D28">
              <w:rPr>
                <w:sz w:val="24"/>
                <w:szCs w:val="24"/>
              </w:rPr>
              <w:t xml:space="preserve"> 251 907,42</w:t>
            </w:r>
            <w:r w:rsidRPr="00B04430">
              <w:rPr>
                <w:sz w:val="24"/>
                <w:szCs w:val="24"/>
              </w:rPr>
              <w:t xml:space="preserve"> тыс. рублей,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71548,3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 w:rsidR="00B13D28">
              <w:rPr>
                <w:sz w:val="24"/>
                <w:szCs w:val="24"/>
              </w:rPr>
              <w:t>151 885,98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="00B13D28">
              <w:rPr>
                <w:sz w:val="24"/>
                <w:szCs w:val="24"/>
              </w:rPr>
              <w:t>юджета района, поселений – 15543,94</w:t>
            </w:r>
            <w:r w:rsidRPr="00B0443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B04430">
              <w:rPr>
                <w:sz w:val="24"/>
                <w:szCs w:val="24"/>
              </w:rPr>
              <w:t xml:space="preserve">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12929</w:t>
            </w:r>
            <w:r w:rsidR="00B13D28">
              <w:rPr>
                <w:sz w:val="24"/>
                <w:szCs w:val="24"/>
              </w:rPr>
              <w:t>,2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из них по годам:</w:t>
            </w:r>
          </w:p>
          <w:p w:rsidR="00C54DE7" w:rsidRPr="00B04430" w:rsidRDefault="00E237F0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9041,8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0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</w:t>
            </w:r>
            <w:r w:rsidR="00B13D28">
              <w:rPr>
                <w:sz w:val="24"/>
                <w:szCs w:val="24"/>
              </w:rPr>
              <w:t>точников- 3740,6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2015 год – 6882,</w:t>
            </w:r>
            <w:r w:rsidR="00E237F0">
              <w:rPr>
                <w:sz w:val="24"/>
                <w:szCs w:val="24"/>
              </w:rPr>
              <w:t>6</w:t>
            </w:r>
            <w:r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2139,4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2973,9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21,9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внебюджетные источники </w:t>
            </w:r>
            <w:r w:rsidR="00B13D28">
              <w:rPr>
                <w:sz w:val="24"/>
                <w:szCs w:val="24"/>
              </w:rPr>
              <w:t>–</w:t>
            </w:r>
            <w:r w:rsidRPr="00B04430">
              <w:rPr>
                <w:sz w:val="24"/>
                <w:szCs w:val="24"/>
              </w:rPr>
              <w:t xml:space="preserve"> 1747</w:t>
            </w:r>
            <w:r w:rsidR="00B13D28">
              <w:rPr>
                <w:sz w:val="24"/>
                <w:szCs w:val="24"/>
              </w:rPr>
              <w:t>,4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B13D28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185,82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0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 w:rsidR="00B13D28">
              <w:rPr>
                <w:sz w:val="24"/>
                <w:szCs w:val="24"/>
              </w:rPr>
              <w:t>183,98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-бюджет района, поселений</w:t>
            </w:r>
            <w:r>
              <w:rPr>
                <w:sz w:val="24"/>
                <w:szCs w:val="24"/>
              </w:rPr>
              <w:t xml:space="preserve">– </w:t>
            </w:r>
            <w:r w:rsidR="00B13D28">
              <w:rPr>
                <w:sz w:val="24"/>
                <w:szCs w:val="24"/>
              </w:rPr>
              <w:t>1,84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-внебюджетные источники – 0,0 рублей;</w:t>
            </w:r>
          </w:p>
          <w:p w:rsidR="00C54DE7" w:rsidRPr="00B04430" w:rsidRDefault="006B3E3B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42505,4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9614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25943,7 тыс. рублей;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5087,4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1860</w:t>
            </w:r>
            <w:r w:rsidR="00B13D28">
              <w:rPr>
                <w:sz w:val="24"/>
                <w:szCs w:val="24"/>
              </w:rPr>
              <w:t>,3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2018 год – 65996,</w:t>
            </w:r>
            <w:r w:rsidR="006B3E3B">
              <w:rPr>
                <w:sz w:val="24"/>
                <w:szCs w:val="24"/>
              </w:rPr>
              <w:t>7</w:t>
            </w:r>
            <w:r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19705,8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41440,3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3133,4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1717</w:t>
            </w:r>
            <w:r w:rsidR="00B13D28">
              <w:rPr>
                <w:sz w:val="24"/>
                <w:szCs w:val="24"/>
              </w:rPr>
              <w:t>,2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2019 год –31857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–8927,1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19995,4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1074,2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-1860</w:t>
            </w:r>
            <w:r w:rsidR="00B13D28">
              <w:rPr>
                <w:sz w:val="24"/>
                <w:szCs w:val="24"/>
              </w:rPr>
              <w:t>,3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6B3E3B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95438</w:t>
            </w:r>
            <w:r w:rsidR="00C54DE7" w:rsidRPr="00B04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28511,4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58698,1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6225,2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2003</w:t>
            </w:r>
            <w:r w:rsidR="00B13D28">
              <w:rPr>
                <w:sz w:val="24"/>
                <w:szCs w:val="24"/>
              </w:rPr>
              <w:t>,4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400DC2" w:rsidRPr="00DD184C" w:rsidRDefault="00400DC2" w:rsidP="00F656BB">
      <w:pPr>
        <w:sectPr w:rsidR="00400DC2" w:rsidRPr="00DD184C" w:rsidSect="00DD184C">
          <w:pgSz w:w="11906" w:h="16838" w:code="9"/>
          <w:pgMar w:top="1418" w:right="964" w:bottom="1134" w:left="1418" w:header="709" w:footer="709" w:gutter="0"/>
          <w:paperSrc w:first="15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330"/>
        <w:gridCol w:w="6520"/>
      </w:tblGrid>
      <w:tr w:rsidR="001F3007" w:rsidRPr="00055E28" w:rsidTr="001F300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1F3007" w:rsidRPr="00055E28" w:rsidRDefault="001F3007" w:rsidP="001F3007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F3007" w:rsidRPr="00055E28" w:rsidRDefault="001F3007" w:rsidP="001F3007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4</w:t>
            </w:r>
          </w:p>
          <w:p w:rsidR="001F3007" w:rsidRPr="00055E28" w:rsidRDefault="001F3007" w:rsidP="001F3007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1F3007" w:rsidRPr="00055E28" w:rsidRDefault="001F3007" w:rsidP="001F3007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1F3007" w:rsidRDefault="00F360D5" w:rsidP="001F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16.12.2016</w:t>
            </w:r>
            <w:r w:rsidR="001F3007"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639 </w:t>
            </w:r>
            <w:r w:rsidR="001F3007" w:rsidRPr="00055E28">
              <w:rPr>
                <w:sz w:val="24"/>
                <w:szCs w:val="24"/>
              </w:rPr>
              <w:t>- п</w:t>
            </w:r>
          </w:p>
          <w:p w:rsidR="001F3007" w:rsidRDefault="001F3007" w:rsidP="001F3007">
            <w:pPr>
              <w:jc w:val="center"/>
              <w:rPr>
                <w:sz w:val="24"/>
                <w:szCs w:val="24"/>
              </w:rPr>
            </w:pPr>
          </w:p>
          <w:p w:rsidR="001F3007" w:rsidRDefault="001F3007" w:rsidP="001F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1F3007" w:rsidRDefault="001F3007" w:rsidP="001F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1F3007" w:rsidRPr="00055E28" w:rsidRDefault="001F3007" w:rsidP="001F30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3007" w:rsidRDefault="001F3007" w:rsidP="001F3007"/>
    <w:p w:rsidR="001F3007" w:rsidRPr="001F3007" w:rsidRDefault="001F3007" w:rsidP="001F3007">
      <w:pPr>
        <w:jc w:val="center"/>
        <w:rPr>
          <w:b/>
          <w:sz w:val="24"/>
          <w:szCs w:val="24"/>
        </w:rPr>
      </w:pPr>
      <w:r w:rsidRPr="001F3007">
        <w:rPr>
          <w:b/>
          <w:sz w:val="24"/>
          <w:szCs w:val="24"/>
        </w:rPr>
        <w:t>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</w:t>
      </w: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tbl>
      <w:tblPr>
        <w:tblW w:w="15291" w:type="dxa"/>
        <w:tblInd w:w="93" w:type="dxa"/>
        <w:tblLook w:val="04A0"/>
      </w:tblPr>
      <w:tblGrid>
        <w:gridCol w:w="816"/>
        <w:gridCol w:w="3665"/>
        <w:gridCol w:w="1869"/>
        <w:gridCol w:w="1869"/>
        <w:gridCol w:w="876"/>
        <w:gridCol w:w="1757"/>
        <w:gridCol w:w="1332"/>
        <w:gridCol w:w="1175"/>
        <w:gridCol w:w="1932"/>
      </w:tblGrid>
      <w:tr w:rsidR="001F3007" w:rsidRPr="001F3007" w:rsidTr="001F3007">
        <w:trPr>
          <w:trHeight w:val="58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Проектная (плановая) мощность объекта капитального строительства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Объем затрат, необходимых на строительство объекта          </w:t>
            </w:r>
          </w:p>
        </w:tc>
      </w:tr>
      <w:tr w:rsidR="001F3007" w:rsidRPr="001F3007" w:rsidTr="001F3007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в том числе     </w:t>
            </w:r>
          </w:p>
        </w:tc>
      </w:tr>
      <w:tr w:rsidR="001F3007" w:rsidRPr="001F3007" w:rsidTr="001F3007">
        <w:trPr>
          <w:trHeight w:val="1883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всего тыс. руб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F3007" w:rsidRPr="001F3007" w:rsidTr="001F3007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</w:t>
            </w:r>
          </w:p>
        </w:tc>
      </w:tr>
      <w:tr w:rsidR="001F3007" w:rsidRPr="001F3007" w:rsidTr="001F3007">
        <w:trPr>
          <w:trHeight w:val="360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1. Развитие газификации в сельской местности</w:t>
            </w:r>
          </w:p>
        </w:tc>
      </w:tr>
      <w:tr w:rsidR="001F3007" w:rsidRPr="001F3007" w:rsidTr="001F3007">
        <w:trPr>
          <w:trHeight w:val="360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 1.1.Разработка проектной документации</w:t>
            </w:r>
          </w:p>
        </w:tc>
      </w:tr>
      <w:tr w:rsidR="001F3007" w:rsidRPr="001F3007" w:rsidTr="001F3007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"Газификация д.Крохино-Новое, д..Никитинское, с.Чечкино-Богородское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16,4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6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"Газификация д.Петрилово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1.1.3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"Газификация д.Трутнево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1.1.4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"Газификация д. Мягково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2,5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1.2.  Строительство (реконструкция) объектов газификации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Газификация д. Арефино</w:t>
            </w:r>
            <w:r w:rsidRPr="001F3007">
              <w:rPr>
                <w:sz w:val="24"/>
                <w:szCs w:val="24"/>
              </w:rPr>
              <w:t xml:space="preserve">Шуйского муниципального района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1,22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2202,9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Газификация д.Крохино-Новое, с.Чечкино-Богородское</w:t>
            </w:r>
            <w:r w:rsidRPr="001F3007">
              <w:rPr>
                <w:sz w:val="24"/>
                <w:szCs w:val="24"/>
              </w:rPr>
              <w:t xml:space="preserve"> Шуйского муниципального район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9,8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9998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2999,4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6928,6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Газификация д.Петрилово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7383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2214,9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5116,4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51,7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Газификация д.Никитинское</w:t>
            </w:r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 xml:space="preserve">муниципального района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6,6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5218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1565,4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3616,1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Газификация д.Трутнево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4738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1421,4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3283,4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Газификация д. Мягково</w:t>
            </w:r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1732,5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lastRenderedPageBreak/>
              <w:t>2. Развитие водоснабжения в сельской местности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2.1.Разработка проектной документации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 (реконструкция) водопровода д.Филино 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8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>водопровода в д.Кочнево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 Ивановской обл.»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188,4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9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>водопровода в д.Качалово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«Водоснабжение</w:t>
            </w:r>
            <w:r w:rsidRPr="001F3007">
              <w:rPr>
                <w:sz w:val="24"/>
                <w:szCs w:val="24"/>
              </w:rPr>
              <w:br/>
              <w:t>с. Васильевское Шуйского муниципального района Ивановской области»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>водопровода в с. Чернцы 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>водопровода в с.Центральный»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2.2.Строительство (реконструкция) объектов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водопровода  с.Пустошь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района»(1 оч.)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1,8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23046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6913,7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14519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1613,2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водопровода  с.Пустошь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района»(2 оч.)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3,5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10366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3109,7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6530,3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725,6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 водопровода  д.Кочнево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0,6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2950,3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885,1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1858,7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206,5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(реконструкция) водопровода в д. Филино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1,8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2972,7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5612,7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623,6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 водопровода с. Чернцы</w:t>
            </w:r>
            <w:r w:rsidRPr="001F3007">
              <w:rPr>
                <w:sz w:val="24"/>
                <w:szCs w:val="24"/>
              </w:rPr>
              <w:br/>
              <w:t>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водопровода</w:t>
            </w:r>
            <w:r w:rsidRPr="001F3007">
              <w:rPr>
                <w:b/>
                <w:bCs/>
                <w:sz w:val="24"/>
                <w:szCs w:val="24"/>
              </w:rPr>
              <w:br/>
              <w:t>с. Центральный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3,1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8568,1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2570,4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5397,9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599,8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водопровода с. Васильевское</w:t>
            </w:r>
            <w:r w:rsidRPr="001F3007">
              <w:rPr>
                <w:sz w:val="24"/>
                <w:szCs w:val="24"/>
              </w:rPr>
              <w:br/>
              <w:t xml:space="preserve">Шуйского муниципального района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53520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16056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33718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3746,4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«Водоснабжение д. Качалово</w:t>
            </w:r>
            <w:r w:rsidRPr="001F3007">
              <w:rPr>
                <w:sz w:val="24"/>
                <w:szCs w:val="24"/>
              </w:rPr>
              <w:t xml:space="preserve"> Шуйского муниципального </w:t>
            </w:r>
            <w:r w:rsidRPr="001F3007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3,2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14272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4281,6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8991,4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lastRenderedPageBreak/>
              <w:t>3. Развитие сети плоскостных спортивных сооружений в сельской местности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3.1.Разработка проектной документации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спортивной площадки с. Афанасьевское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185,82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183,98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«Строительство спортивной площадки с. Васильевское 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 "</w:t>
            </w:r>
            <w:r w:rsidRPr="001F3007">
              <w:rPr>
                <w:sz w:val="24"/>
                <w:szCs w:val="24"/>
              </w:rPr>
              <w:t xml:space="preserve"> Строительство спортивной площадки с. Центральный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спортивных сооружений в д. Арефино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 Ивановской области"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" Строительство спортивной площадки д.Качалово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3.1.6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спортивных сооружений вс. Пустошь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 Ивановской области"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спортивной площадки в с. Китово" Шуйского муниципального района Ивановской области»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" Строительство спортивной площадки д.Михалково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" Строительство спортивной площадки д.Перемилово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"Спортивная площадка д.Милюковка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 Строительство (реконструкция) объектов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Строительство" Спортивная площадка с. Афанасьевское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2800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"Спортивная площадка д.Арефино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"Спортивная площадка</w:t>
            </w:r>
            <w:r w:rsidRPr="001F3007">
              <w:rPr>
                <w:b/>
                <w:bCs/>
                <w:sz w:val="24"/>
                <w:szCs w:val="24"/>
              </w:rPr>
              <w:br/>
              <w:t>с. Центральный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"Спортивная площадка д.Качалово</w:t>
            </w:r>
            <w:r w:rsidRPr="001F3007">
              <w:rPr>
                <w:sz w:val="24"/>
                <w:szCs w:val="24"/>
              </w:rPr>
              <w:t xml:space="preserve"> 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Строительство"Спортивная площадка д.Михалково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Строительство"Спортивная площадка с.Пустошь</w:t>
            </w:r>
            <w:r w:rsidRPr="001F3007">
              <w:rPr>
                <w:sz w:val="24"/>
                <w:szCs w:val="24"/>
              </w:rPr>
              <w:t>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"Спортивная площадка с.Китово</w:t>
            </w:r>
            <w:r w:rsidRPr="001F3007">
              <w:rPr>
                <w:sz w:val="24"/>
                <w:szCs w:val="24"/>
              </w:rPr>
              <w:t xml:space="preserve"> 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"Спортивная площадка д.Перемилово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4. Развитие жилищного строительства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319,4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9041,8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2650,6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2650,6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3740,6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159,9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4679,7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1459,4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1472,9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1747,4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234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6201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2480,4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216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5724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1717,2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2289,6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1717,2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234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6201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2480,4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252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6678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2671,2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2003,4</w:t>
            </w:r>
          </w:p>
        </w:tc>
      </w:tr>
    </w:tbl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BC542F" w:rsidRDefault="00BC542F" w:rsidP="009158EE">
      <w:pPr>
        <w:pStyle w:val="2"/>
        <w:tabs>
          <w:tab w:val="left" w:pos="1800"/>
        </w:tabs>
        <w:rPr>
          <w:sz w:val="24"/>
          <w:szCs w:val="24"/>
          <w:lang w:val="ru-RU"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p w:rsidR="00727C2B" w:rsidRDefault="00727C2B" w:rsidP="00F656BB">
      <w:pPr>
        <w:rPr>
          <w:lang/>
        </w:rPr>
      </w:pPr>
    </w:p>
    <w:p w:rsidR="00727C2B" w:rsidRDefault="00727C2B" w:rsidP="00F656BB">
      <w:pPr>
        <w:rPr>
          <w:lang/>
        </w:rPr>
      </w:pPr>
    </w:p>
    <w:p w:rsidR="00727C2B" w:rsidRDefault="00727C2B" w:rsidP="00F656BB">
      <w:pPr>
        <w:rPr>
          <w:lang/>
        </w:rPr>
      </w:pPr>
    </w:p>
    <w:p w:rsidR="00F656BB" w:rsidRDefault="00F656BB" w:rsidP="00F656BB">
      <w:pPr>
        <w:rPr>
          <w:lang/>
        </w:rPr>
      </w:pPr>
    </w:p>
    <w:tbl>
      <w:tblPr>
        <w:tblW w:w="14850" w:type="dxa"/>
        <w:tblLayout w:type="fixed"/>
        <w:tblLook w:val="04A0"/>
      </w:tblPr>
      <w:tblGrid>
        <w:gridCol w:w="8330"/>
        <w:gridCol w:w="1559"/>
        <w:gridCol w:w="4613"/>
        <w:gridCol w:w="348"/>
      </w:tblGrid>
      <w:tr w:rsidR="00F656BB" w:rsidTr="008959AD">
        <w:trPr>
          <w:gridAfter w:val="1"/>
          <w:wAfter w:w="348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6BB" w:rsidRDefault="00F656BB" w:rsidP="008959AD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656BB" w:rsidRDefault="00F656BB" w:rsidP="008959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6BB" w:rsidRPr="00055E28" w:rsidTr="008959A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656BB" w:rsidRPr="00055E28" w:rsidRDefault="00F656BB" w:rsidP="00895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6BB" w:rsidRPr="00055E28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5</w:t>
            </w:r>
          </w:p>
          <w:p w:rsidR="00F656BB" w:rsidRPr="00055E28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F656BB" w:rsidRPr="00055E28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16.12.2016 </w:t>
            </w:r>
            <w:r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639 </w:t>
            </w:r>
            <w:r w:rsidRPr="00055E28">
              <w:rPr>
                <w:sz w:val="24"/>
                <w:szCs w:val="24"/>
              </w:rPr>
              <w:t>- п</w:t>
            </w: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F656BB" w:rsidRPr="00055E28" w:rsidRDefault="00F656BB" w:rsidP="008959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56BB" w:rsidRPr="00055E28" w:rsidRDefault="00F656BB" w:rsidP="00F656BB">
      <w:pPr>
        <w:ind w:firstLine="708"/>
        <w:jc w:val="center"/>
        <w:rPr>
          <w:b/>
          <w:sz w:val="24"/>
          <w:szCs w:val="24"/>
        </w:rPr>
      </w:pPr>
    </w:p>
    <w:p w:rsidR="00F656BB" w:rsidRPr="00E57C34" w:rsidRDefault="00F656BB" w:rsidP="00F656BB">
      <w:pPr>
        <w:ind w:firstLine="708"/>
        <w:jc w:val="center"/>
        <w:rPr>
          <w:sz w:val="28"/>
          <w:szCs w:val="28"/>
        </w:rPr>
      </w:pPr>
      <w:r w:rsidRPr="00E57C34">
        <w:rPr>
          <w:sz w:val="28"/>
          <w:szCs w:val="28"/>
        </w:rPr>
        <w:t>5. Ресурсное обеспечение</w:t>
      </w:r>
    </w:p>
    <w:p w:rsidR="00F656BB" w:rsidRDefault="00F656BB" w:rsidP="00F65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5"/>
        <w:gridCol w:w="990"/>
        <w:gridCol w:w="1842"/>
      </w:tblGrid>
      <w:tr w:rsidR="00F656BB" w:rsidRPr="00055E28" w:rsidTr="008959AD">
        <w:trPr>
          <w:trHeight w:val="223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F656BB" w:rsidRPr="00055E28" w:rsidTr="008959AD">
        <w:trPr>
          <w:trHeight w:val="647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F656BB" w:rsidRPr="00055E28" w:rsidTr="008959AD">
        <w:trPr>
          <w:trHeight w:val="22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F656BB" w:rsidRPr="00055E28" w:rsidTr="008959AD">
        <w:trPr>
          <w:trHeight w:val="382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904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6882,6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185,82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42505,4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65996,7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31857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9543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251907,42</w:t>
            </w:r>
          </w:p>
        </w:tc>
      </w:tr>
      <w:tr w:rsidR="00F656BB" w:rsidRPr="00055E28" w:rsidTr="008959AD">
        <w:trPr>
          <w:trHeight w:val="461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F656BB" w:rsidRPr="00055E28" w:rsidTr="008959AD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151885,98</w:t>
            </w:r>
          </w:p>
        </w:tc>
      </w:tr>
      <w:tr w:rsidR="00F656BB" w:rsidRPr="00055E28" w:rsidTr="008959AD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15543,94</w:t>
            </w:r>
          </w:p>
        </w:tc>
      </w:tr>
      <w:tr w:rsidR="00F656BB" w:rsidRPr="00055E28" w:rsidTr="008959AD">
        <w:trPr>
          <w:trHeight w:val="42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3740,6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</w:tbl>
    <w:p w:rsidR="00F656BB" w:rsidRDefault="00F656BB" w:rsidP="00F656BB"/>
    <w:p w:rsidR="00F656BB" w:rsidRDefault="00F656BB" w:rsidP="00F656BB"/>
    <w:p w:rsidR="00F656BB" w:rsidRDefault="00F656BB" w:rsidP="00F656BB"/>
    <w:p w:rsidR="00F656BB" w:rsidRDefault="00F656BB" w:rsidP="00F656BB"/>
    <w:p w:rsidR="00F656BB" w:rsidRPr="00F656BB" w:rsidRDefault="00F656BB" w:rsidP="00F656BB">
      <w:pPr>
        <w:rPr>
          <w:lang/>
        </w:rPr>
      </w:pPr>
    </w:p>
    <w:sectPr w:rsidR="00F656BB" w:rsidRPr="00F656BB" w:rsidSect="001F3007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87" w:rsidRDefault="00F52F87" w:rsidP="006E2767">
      <w:r>
        <w:separator/>
      </w:r>
    </w:p>
  </w:endnote>
  <w:endnote w:type="continuationSeparator" w:id="1">
    <w:p w:rsidR="00F52F87" w:rsidRDefault="00F52F87" w:rsidP="006E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87" w:rsidRDefault="00F52F87" w:rsidP="006E2767">
      <w:r>
        <w:separator/>
      </w:r>
    </w:p>
  </w:footnote>
  <w:footnote w:type="continuationSeparator" w:id="1">
    <w:p w:rsidR="00F52F87" w:rsidRDefault="00F52F87" w:rsidP="006E2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EFB3D70"/>
    <w:multiLevelType w:val="multilevel"/>
    <w:tmpl w:val="5160596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5C0815"/>
    <w:multiLevelType w:val="multilevel"/>
    <w:tmpl w:val="07907C12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6D7575"/>
    <w:multiLevelType w:val="hybridMultilevel"/>
    <w:tmpl w:val="4C781D22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98A"/>
    <w:multiLevelType w:val="hybridMultilevel"/>
    <w:tmpl w:val="79F2BF3E"/>
    <w:lvl w:ilvl="0" w:tplc="BF6663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C521000"/>
    <w:multiLevelType w:val="multilevel"/>
    <w:tmpl w:val="D3C6F5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2244D3"/>
    <w:multiLevelType w:val="hybridMultilevel"/>
    <w:tmpl w:val="DC52F4FC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C2FD1"/>
    <w:multiLevelType w:val="multilevel"/>
    <w:tmpl w:val="E5F20E48"/>
    <w:lvl w:ilvl="0">
      <w:start w:val="1"/>
      <w:numFmt w:val="none"/>
      <w:lvlText w:val="1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067FBD"/>
    <w:multiLevelType w:val="hybridMultilevel"/>
    <w:tmpl w:val="77346006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0A7E"/>
    <w:multiLevelType w:val="hybridMultilevel"/>
    <w:tmpl w:val="7DB0511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BFC054A"/>
    <w:multiLevelType w:val="multilevel"/>
    <w:tmpl w:val="A20C58FE"/>
    <w:lvl w:ilvl="0">
      <w:start w:val="1"/>
      <w:numFmt w:val="none"/>
      <w:lvlText w:val="1.2.2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>
    <w:nsid w:val="3F0A17AA"/>
    <w:multiLevelType w:val="hybridMultilevel"/>
    <w:tmpl w:val="EFE825B8"/>
    <w:lvl w:ilvl="0" w:tplc="BF666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A6A7E"/>
    <w:multiLevelType w:val="hybridMultilevel"/>
    <w:tmpl w:val="D7E89CE4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807"/>
    <w:multiLevelType w:val="hybridMultilevel"/>
    <w:tmpl w:val="6298F10C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317CB7"/>
    <w:multiLevelType w:val="multilevel"/>
    <w:tmpl w:val="BD866C3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0474FD"/>
    <w:multiLevelType w:val="multilevel"/>
    <w:tmpl w:val="6DD290A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1A1100"/>
    <w:multiLevelType w:val="multilevel"/>
    <w:tmpl w:val="C3C26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927696C"/>
    <w:multiLevelType w:val="hybridMultilevel"/>
    <w:tmpl w:val="4244A69C"/>
    <w:lvl w:ilvl="0" w:tplc="BF6663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0D167B"/>
    <w:multiLevelType w:val="hybridMultilevel"/>
    <w:tmpl w:val="BD201C90"/>
    <w:lvl w:ilvl="0" w:tplc="164C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492"/>
    <w:multiLevelType w:val="multilevel"/>
    <w:tmpl w:val="8D846FA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6E23A1"/>
    <w:multiLevelType w:val="hybridMultilevel"/>
    <w:tmpl w:val="FD7040E8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0780"/>
    <w:multiLevelType w:val="multilevel"/>
    <w:tmpl w:val="EC4CD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9"/>
  </w:num>
  <w:num w:numId="16">
    <w:abstractNumId w:val="5"/>
  </w:num>
  <w:num w:numId="17">
    <w:abstractNumId w:val="15"/>
  </w:num>
  <w:num w:numId="18">
    <w:abstractNumId w:val="2"/>
  </w:num>
  <w:num w:numId="19">
    <w:abstractNumId w:val="10"/>
  </w:num>
  <w:num w:numId="20">
    <w:abstractNumId w:val="7"/>
  </w:num>
  <w:num w:numId="21">
    <w:abstractNumId w:val="19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3F"/>
    <w:rsid w:val="00055E28"/>
    <w:rsid w:val="000C5CEA"/>
    <w:rsid w:val="001153ED"/>
    <w:rsid w:val="001A0831"/>
    <w:rsid w:val="001B403D"/>
    <w:rsid w:val="001D3CD5"/>
    <w:rsid w:val="001E7382"/>
    <w:rsid w:val="001F11E5"/>
    <w:rsid w:val="001F3007"/>
    <w:rsid w:val="0025384D"/>
    <w:rsid w:val="002776A1"/>
    <w:rsid w:val="002A7064"/>
    <w:rsid w:val="003560CB"/>
    <w:rsid w:val="00376FBD"/>
    <w:rsid w:val="0038049C"/>
    <w:rsid w:val="00396077"/>
    <w:rsid w:val="003B3419"/>
    <w:rsid w:val="003E2F7B"/>
    <w:rsid w:val="003E671D"/>
    <w:rsid w:val="00400DC2"/>
    <w:rsid w:val="00442EE2"/>
    <w:rsid w:val="004616DF"/>
    <w:rsid w:val="00484C1F"/>
    <w:rsid w:val="004A35A1"/>
    <w:rsid w:val="004B465D"/>
    <w:rsid w:val="004E7515"/>
    <w:rsid w:val="0056222B"/>
    <w:rsid w:val="005C72FA"/>
    <w:rsid w:val="005E2F52"/>
    <w:rsid w:val="00600B24"/>
    <w:rsid w:val="00617D63"/>
    <w:rsid w:val="006413FB"/>
    <w:rsid w:val="006558FE"/>
    <w:rsid w:val="00656678"/>
    <w:rsid w:val="006914B5"/>
    <w:rsid w:val="006A0F0B"/>
    <w:rsid w:val="006B3E3B"/>
    <w:rsid w:val="006E2767"/>
    <w:rsid w:val="006E28F2"/>
    <w:rsid w:val="006E7E48"/>
    <w:rsid w:val="00703387"/>
    <w:rsid w:val="007119DB"/>
    <w:rsid w:val="00727C2B"/>
    <w:rsid w:val="00741C50"/>
    <w:rsid w:val="007479BD"/>
    <w:rsid w:val="00781F30"/>
    <w:rsid w:val="00783A92"/>
    <w:rsid w:val="00791AFD"/>
    <w:rsid w:val="007A4589"/>
    <w:rsid w:val="007A5576"/>
    <w:rsid w:val="007C3E50"/>
    <w:rsid w:val="007C46F1"/>
    <w:rsid w:val="008170F0"/>
    <w:rsid w:val="0085089C"/>
    <w:rsid w:val="0091425A"/>
    <w:rsid w:val="009158EE"/>
    <w:rsid w:val="009579DB"/>
    <w:rsid w:val="00957CA2"/>
    <w:rsid w:val="00971453"/>
    <w:rsid w:val="00997BC1"/>
    <w:rsid w:val="009C6ACF"/>
    <w:rsid w:val="009D65DA"/>
    <w:rsid w:val="00A01B65"/>
    <w:rsid w:val="00A0457B"/>
    <w:rsid w:val="00A05FA9"/>
    <w:rsid w:val="00A15F81"/>
    <w:rsid w:val="00A50466"/>
    <w:rsid w:val="00A67A9C"/>
    <w:rsid w:val="00A776EC"/>
    <w:rsid w:val="00AF303D"/>
    <w:rsid w:val="00B01173"/>
    <w:rsid w:val="00B04430"/>
    <w:rsid w:val="00B05394"/>
    <w:rsid w:val="00B13D28"/>
    <w:rsid w:val="00B419D0"/>
    <w:rsid w:val="00B93CE7"/>
    <w:rsid w:val="00BC542F"/>
    <w:rsid w:val="00BC62AB"/>
    <w:rsid w:val="00C1333F"/>
    <w:rsid w:val="00C44BEC"/>
    <w:rsid w:val="00C45679"/>
    <w:rsid w:val="00C4756E"/>
    <w:rsid w:val="00C54DE7"/>
    <w:rsid w:val="00CC5F81"/>
    <w:rsid w:val="00CE7D64"/>
    <w:rsid w:val="00D47393"/>
    <w:rsid w:val="00D759FB"/>
    <w:rsid w:val="00D8267C"/>
    <w:rsid w:val="00D87CE8"/>
    <w:rsid w:val="00D97009"/>
    <w:rsid w:val="00DD184C"/>
    <w:rsid w:val="00DD34C9"/>
    <w:rsid w:val="00E076AC"/>
    <w:rsid w:val="00E148A9"/>
    <w:rsid w:val="00E237F0"/>
    <w:rsid w:val="00E3060E"/>
    <w:rsid w:val="00E51670"/>
    <w:rsid w:val="00E57C34"/>
    <w:rsid w:val="00E72096"/>
    <w:rsid w:val="00E87924"/>
    <w:rsid w:val="00E93F6D"/>
    <w:rsid w:val="00EA3415"/>
    <w:rsid w:val="00ED43B4"/>
    <w:rsid w:val="00F247DB"/>
    <w:rsid w:val="00F360D5"/>
    <w:rsid w:val="00F40F3F"/>
    <w:rsid w:val="00F52F87"/>
    <w:rsid w:val="00F566AD"/>
    <w:rsid w:val="00F60D68"/>
    <w:rsid w:val="00F61220"/>
    <w:rsid w:val="00F6276C"/>
    <w:rsid w:val="00F656BB"/>
    <w:rsid w:val="00F740CD"/>
    <w:rsid w:val="00F930FD"/>
    <w:rsid w:val="00F946C5"/>
    <w:rsid w:val="00FA567D"/>
    <w:rsid w:val="00FD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bidi="ar-SA"/>
    </w:rPr>
  </w:style>
  <w:style w:type="character" w:customStyle="1" w:styleId="61">
    <w:name w:val="Знак Знак6"/>
    <w:locked/>
    <w:rsid w:val="006914B5"/>
    <w:rPr>
      <w:lang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bidi="ar-SA"/>
    </w:rPr>
  </w:style>
  <w:style w:type="character" w:customStyle="1" w:styleId="71">
    <w:name w:val="Знак Знак7"/>
    <w:locked/>
    <w:rsid w:val="006914B5"/>
    <w:rPr>
      <w:sz w:val="24"/>
      <w:szCs w:val="24"/>
      <w:lang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 w:val="x-none" w:eastAsia="x-none"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 w:val="x-none" w:eastAsia="x-none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 w:val="x-none" w:eastAsia="x-none"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 w:eastAsia="x-none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 w:val="x-none"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val="x-none" w:eastAsia="x-none"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61">
    <w:name w:val="Знак Знак6"/>
    <w:locked/>
    <w:rsid w:val="006914B5"/>
    <w:rPr>
      <w:lang w:val="x-none" w:eastAsia="x-none"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val="x-none" w:eastAsia="x-none"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6914B5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225C-CC26-4BE5-A3E9-2B6DD1EE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2016-12-21T06:26:00Z</cp:lastPrinted>
  <dcterms:created xsi:type="dcterms:W3CDTF">2017-01-17T06:42:00Z</dcterms:created>
  <dcterms:modified xsi:type="dcterms:W3CDTF">2017-01-17T06:42:00Z</dcterms:modified>
</cp:coreProperties>
</file>