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A" w:rsidRDefault="006F7C8A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F7C8A" w:rsidRDefault="006F7C8A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F7C8A" w:rsidRDefault="006F7C8A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2.25pt;margin-top:34pt;width:36.2pt;height:43.85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6F7C8A" w:rsidRDefault="006F7C8A" w:rsidP="006D3D65">
      <w:pPr>
        <w:jc w:val="center"/>
        <w:rPr>
          <w:b/>
          <w:sz w:val="36"/>
          <w:szCs w:val="36"/>
        </w:rPr>
      </w:pPr>
    </w:p>
    <w:p w:rsidR="006F7C8A" w:rsidRDefault="006F7C8A" w:rsidP="006D3D65">
      <w:pPr>
        <w:jc w:val="center"/>
        <w:rPr>
          <w:b/>
          <w:sz w:val="16"/>
          <w:szCs w:val="16"/>
        </w:rPr>
      </w:pPr>
    </w:p>
    <w:p w:rsidR="006F7C8A" w:rsidRDefault="006F7C8A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F7C8A" w:rsidRDefault="006F7C8A" w:rsidP="006D3D65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F7C8A" w:rsidRDefault="006F7C8A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F7C8A" w:rsidRPr="003C7FEB" w:rsidRDefault="006F7C8A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21.12.2017 № 1001</w:t>
      </w:r>
      <w:r w:rsidRPr="003C7FEB">
        <w:rPr>
          <w:sz w:val="28"/>
          <w:szCs w:val="28"/>
        </w:rPr>
        <w:t>-п</w:t>
      </w:r>
    </w:p>
    <w:p w:rsidR="006F7C8A" w:rsidRDefault="006F7C8A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F7C8A" w:rsidRDefault="006F7C8A" w:rsidP="006D3D65">
      <w:pPr>
        <w:jc w:val="center"/>
        <w:rPr>
          <w:sz w:val="28"/>
          <w:szCs w:val="28"/>
        </w:rPr>
      </w:pPr>
    </w:p>
    <w:p w:rsidR="006F7C8A" w:rsidRDefault="006F7C8A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 изменении размера родительской платы</w:t>
      </w:r>
    </w:p>
    <w:p w:rsidR="006F7C8A" w:rsidRDefault="006F7C8A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присмотр и уход за детьми в муниципальных</w:t>
      </w:r>
    </w:p>
    <w:p w:rsidR="006F7C8A" w:rsidRDefault="006F7C8A" w:rsidP="006D3D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образовательных учреждениях Шуйского муниципального района</w:t>
      </w:r>
    </w:p>
    <w:p w:rsidR="006F7C8A" w:rsidRDefault="006F7C8A" w:rsidP="006D3D65">
      <w:pPr>
        <w:jc w:val="both"/>
        <w:rPr>
          <w:sz w:val="28"/>
          <w:szCs w:val="28"/>
        </w:rPr>
      </w:pPr>
    </w:p>
    <w:p w:rsidR="006F7C8A" w:rsidRDefault="006F7C8A" w:rsidP="006D3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 – 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Ивановской области от 09.12.2013 №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образования», в </w:t>
      </w:r>
      <w:r>
        <w:rPr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sz w:val="28"/>
          <w:szCs w:val="28"/>
          <w:lang w:eastAsia="en-US"/>
        </w:rPr>
        <w:t xml:space="preserve"> в учреждениях образования, реализующих программу дошкольного образования, Администрация Шуйского муниципального района </w:t>
      </w:r>
      <w:r>
        <w:rPr>
          <w:b/>
          <w:sz w:val="28"/>
          <w:szCs w:val="28"/>
          <w:lang w:eastAsia="en-US"/>
        </w:rPr>
        <w:t>постановляет: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Установить с 01.02.2018 года размер платы, взимаемой с родителей независимо от места их работы (службы, учебы), за </w:t>
      </w:r>
      <w:r>
        <w:rPr>
          <w:sz w:val="28"/>
          <w:szCs w:val="28"/>
        </w:rPr>
        <w:t xml:space="preserve">присмотр и уход за детьми </w:t>
      </w:r>
      <w:r>
        <w:rPr>
          <w:sz w:val="28"/>
          <w:szCs w:val="28"/>
          <w:lang w:eastAsia="en-US"/>
        </w:rPr>
        <w:t>в муниципальных дошкольных образовательных учреждениях и дошкольных группах муниципальных образовательных учреждений в размере 1 196,00 рублей в месяц, в группах кратковременного пребывания с 5 –и  часовым пребыванием детей – 598,00  рублей в месяц.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F7C8A" w:rsidRDefault="006F7C8A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F7C8A" w:rsidRDefault="006F7C8A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F7C8A" w:rsidRDefault="006F7C8A" w:rsidP="006D3D65">
      <w:pPr>
        <w:numPr>
          <w:ilvl w:val="1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законным представителям, имеющим детей – сирот, детей, находящихся под опекой (100%).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посуду).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 постановление Администрации Шуйского муниципального района от 31.01.2017</w:t>
      </w:r>
      <w:r w:rsidRPr="006538F3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6538F3">
        <w:rPr>
          <w:sz w:val="28"/>
          <w:szCs w:val="28"/>
        </w:rPr>
        <w:t>-п</w:t>
      </w:r>
      <w:r>
        <w:rPr>
          <w:sz w:val="28"/>
          <w:szCs w:val="28"/>
        </w:rPr>
        <w:t xml:space="preserve"> «Об изменении размера родительской платы </w:t>
      </w:r>
      <w:r w:rsidRPr="007E548A">
        <w:rPr>
          <w:sz w:val="28"/>
          <w:szCs w:val="28"/>
          <w:lang w:eastAsia="en-US"/>
        </w:rPr>
        <w:t>за присмотр и уход за детьми</w:t>
      </w:r>
      <w:r>
        <w:rPr>
          <w:sz w:val="28"/>
          <w:szCs w:val="28"/>
        </w:rPr>
        <w:t xml:space="preserve"> в муниципальных образовательных учреждениях Шуйского муниципального района».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Соколову О.А.</w:t>
      </w:r>
    </w:p>
    <w:p w:rsidR="006F7C8A" w:rsidRDefault="006F7C8A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8A2E34">
        <w:rPr>
          <w:sz w:val="28"/>
          <w:szCs w:val="28"/>
        </w:rPr>
        <w:t xml:space="preserve"> и распространяется на правоо</w:t>
      </w:r>
      <w:r>
        <w:rPr>
          <w:sz w:val="28"/>
          <w:szCs w:val="28"/>
        </w:rPr>
        <w:t>тношения, возникающие с 01.02.2018</w:t>
      </w:r>
      <w:r w:rsidRPr="008A2E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F7C8A" w:rsidRDefault="006F7C8A" w:rsidP="006D3D65">
      <w:pPr>
        <w:spacing w:after="200"/>
        <w:contextualSpacing/>
        <w:jc w:val="both"/>
        <w:rPr>
          <w:sz w:val="28"/>
          <w:szCs w:val="28"/>
        </w:rPr>
      </w:pPr>
    </w:p>
    <w:p w:rsidR="006F7C8A" w:rsidRDefault="006F7C8A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F7C8A" w:rsidRDefault="006F7C8A" w:rsidP="006D3D65">
      <w:pPr>
        <w:rPr>
          <w:sz w:val="28"/>
          <w:szCs w:val="28"/>
        </w:rPr>
      </w:pPr>
    </w:p>
    <w:p w:rsidR="006F7C8A" w:rsidRDefault="006F7C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6F7C8A" w:rsidRDefault="006F7C8A" w:rsidP="006D3D65">
      <w:pPr>
        <w:jc w:val="center"/>
        <w:rPr>
          <w:b/>
          <w:sz w:val="28"/>
          <w:szCs w:val="28"/>
        </w:rPr>
      </w:pPr>
    </w:p>
    <w:p w:rsidR="006F7C8A" w:rsidRDefault="006F7C8A" w:rsidP="006D3D65">
      <w:pPr>
        <w:jc w:val="both"/>
        <w:rPr>
          <w:b/>
          <w:sz w:val="28"/>
          <w:szCs w:val="28"/>
        </w:rPr>
      </w:pPr>
    </w:p>
    <w:p w:rsidR="006F7C8A" w:rsidRDefault="006F7C8A"/>
    <w:sectPr w:rsidR="006F7C8A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65"/>
    <w:rsid w:val="000D4D1E"/>
    <w:rsid w:val="002165FD"/>
    <w:rsid w:val="00275067"/>
    <w:rsid w:val="00320B20"/>
    <w:rsid w:val="003A7EB1"/>
    <w:rsid w:val="003C48A4"/>
    <w:rsid w:val="003C7FEB"/>
    <w:rsid w:val="003F1D6E"/>
    <w:rsid w:val="0047097C"/>
    <w:rsid w:val="004A7C65"/>
    <w:rsid w:val="004B4B18"/>
    <w:rsid w:val="00565342"/>
    <w:rsid w:val="00576A02"/>
    <w:rsid w:val="005A4CBD"/>
    <w:rsid w:val="00626215"/>
    <w:rsid w:val="0063782F"/>
    <w:rsid w:val="006538F3"/>
    <w:rsid w:val="006B4F9F"/>
    <w:rsid w:val="006D3D65"/>
    <w:rsid w:val="006F7C8A"/>
    <w:rsid w:val="007B33B3"/>
    <w:rsid w:val="007B6FC8"/>
    <w:rsid w:val="007E548A"/>
    <w:rsid w:val="008216E0"/>
    <w:rsid w:val="008A2E34"/>
    <w:rsid w:val="008C6F32"/>
    <w:rsid w:val="008F1F8F"/>
    <w:rsid w:val="008F3A34"/>
    <w:rsid w:val="0098552D"/>
    <w:rsid w:val="009B5C6D"/>
    <w:rsid w:val="00AC7568"/>
    <w:rsid w:val="00B221E9"/>
    <w:rsid w:val="00C42BBB"/>
    <w:rsid w:val="00C9178F"/>
    <w:rsid w:val="00CB36FD"/>
    <w:rsid w:val="00CD7E7B"/>
    <w:rsid w:val="00CE390E"/>
    <w:rsid w:val="00D352F1"/>
    <w:rsid w:val="00D60EC1"/>
    <w:rsid w:val="00D63B44"/>
    <w:rsid w:val="00D939C2"/>
    <w:rsid w:val="00DA605A"/>
    <w:rsid w:val="00E86B44"/>
    <w:rsid w:val="00F0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8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480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13</cp:revision>
  <cp:lastPrinted>2017-12-21T12:17:00Z</cp:lastPrinted>
  <dcterms:created xsi:type="dcterms:W3CDTF">2017-12-13T12:19:00Z</dcterms:created>
  <dcterms:modified xsi:type="dcterms:W3CDTF">2017-12-22T07:26:00Z</dcterms:modified>
</cp:coreProperties>
</file>