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02" w:rsidRDefault="00D37602" w:rsidP="00BD7DF1">
      <w:pPr>
        <w:jc w:val="center"/>
        <w:rPr>
          <w:kern w:val="2"/>
        </w:rPr>
      </w:pPr>
    </w:p>
    <w:p w:rsidR="00D37602" w:rsidRPr="0071640F" w:rsidRDefault="00D37602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37602" w:rsidRPr="0071640F" w:rsidRDefault="00D37602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37602" w:rsidRPr="006A0543" w:rsidRDefault="00D37602" w:rsidP="00BD7DF1">
      <w:pPr>
        <w:jc w:val="center"/>
        <w:rPr>
          <w:b/>
          <w:sz w:val="36"/>
          <w:szCs w:val="36"/>
        </w:rPr>
      </w:pPr>
      <w:r w:rsidRPr="009C4936">
        <w:rPr>
          <w:b/>
          <w:noProof/>
          <w:kern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6pt;height:45pt;visibility:visible">
            <v:imagedata r:id="rId7" o:title=""/>
          </v:shape>
        </w:pict>
      </w:r>
    </w:p>
    <w:p w:rsidR="00D37602" w:rsidRPr="0071640F" w:rsidRDefault="00D37602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D37602" w:rsidRPr="006A0543" w:rsidRDefault="00D37602" w:rsidP="00BD7DF1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pict>
          <v:line id="Line 2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D37602" w:rsidRPr="001A634A" w:rsidRDefault="00D37602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D37602" w:rsidRPr="00496A30" w:rsidRDefault="00D37602" w:rsidP="00BD7DF1">
      <w:pPr>
        <w:jc w:val="center"/>
      </w:pPr>
      <w:r>
        <w:t>о</w:t>
      </w:r>
      <w:r w:rsidRPr="001B5CD5">
        <w:t>т</w:t>
      </w:r>
      <w:bookmarkStart w:id="0" w:name="_GoBack"/>
      <w:bookmarkEnd w:id="0"/>
      <w:r>
        <w:t xml:space="preserve"> 02.05.</w:t>
      </w:r>
      <w:r w:rsidRPr="0080223A">
        <w:t>201</w:t>
      </w:r>
      <w:r>
        <w:t xml:space="preserve">7 </w:t>
      </w:r>
      <w:r w:rsidRPr="00496A30">
        <w:t>№</w:t>
      </w:r>
      <w:r>
        <w:t xml:space="preserve"> 272</w:t>
      </w:r>
      <w:r w:rsidRPr="00496A30">
        <w:t xml:space="preserve">-п </w:t>
      </w:r>
    </w:p>
    <w:p w:rsidR="00D37602" w:rsidRDefault="00D37602" w:rsidP="00BD7DF1">
      <w:pPr>
        <w:jc w:val="center"/>
      </w:pPr>
      <w:r>
        <w:t xml:space="preserve"> г.  Шуя</w:t>
      </w:r>
    </w:p>
    <w:p w:rsidR="00D37602" w:rsidRDefault="00D37602" w:rsidP="00BD7DF1">
      <w:pPr>
        <w:jc w:val="center"/>
      </w:pPr>
    </w:p>
    <w:p w:rsidR="00D37602" w:rsidRDefault="00D37602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перечня мероприятий Шуйского муниципального района по укреплению</w:t>
      </w:r>
      <w:r w:rsidRPr="00076271">
        <w:rPr>
          <w:b/>
        </w:rPr>
        <w:t xml:space="preserve">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</w:t>
      </w:r>
      <w:r>
        <w:rPr>
          <w:b/>
        </w:rPr>
        <w:t xml:space="preserve"> в 2017 году</w:t>
      </w:r>
    </w:p>
    <w:p w:rsidR="00D37602" w:rsidRPr="00BD7DF1" w:rsidRDefault="00D37602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D37602" w:rsidRPr="00062E7D" w:rsidRDefault="00D37602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</w:t>
      </w:r>
      <w:r>
        <w:t>целях Закона Ивановской области от 07.12.2016 №112-ОЗ «Об областном бюджете на 2017 год и плановый период 2018 и 2019 годов»</w:t>
      </w:r>
      <w:r w:rsidRPr="00560C38">
        <w:t>,</w:t>
      </w:r>
      <w:r>
        <w:t xml:space="preserve"> Закона Ивановской области от 10.12.2016 № 113-ОЗ «Об утверждении перечня наказов избирателей на 2017 год»,</w:t>
      </w:r>
      <w:r w:rsidRPr="00560C38">
        <w:t xml:space="preserve"> </w:t>
      </w:r>
      <w:r w:rsidRPr="006E3D3F">
        <w:t>постановлением Правительства Ивановской области от 17.03.2010 № 66-п «Об утверждении Порядка предоставления из областного бюджета субсидий бюджетам муниципальных районов и городских округов Ивановской области на укрепление материально-технической базы образовательных учреждений»</w:t>
      </w:r>
      <w:r>
        <w:t xml:space="preserve">, Администрация Шуйского муниципального района </w:t>
      </w:r>
      <w:r w:rsidRPr="00085D0E">
        <w:rPr>
          <w:b/>
        </w:rPr>
        <w:t>постановляет:</w:t>
      </w:r>
    </w:p>
    <w:p w:rsidR="00D37602" w:rsidRDefault="00D37602" w:rsidP="00CD2A4E">
      <w:pPr>
        <w:pStyle w:val="ListParagraph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Утвердить перечень мероприятий </w:t>
      </w:r>
      <w:r w:rsidRPr="00296ABC">
        <w:t>Шуйского муниципального района</w:t>
      </w:r>
      <w:r>
        <w:t xml:space="preserve"> </w:t>
      </w:r>
      <w:r w:rsidRPr="00296ABC">
        <w:t>по укреплению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 в 2017 год</w:t>
      </w:r>
      <w:r>
        <w:t>, осуществляемых за счет средств областного бюджета и бюджета Шуйского муниципального района (прилагается).</w:t>
      </w:r>
    </w:p>
    <w:p w:rsidR="00D37602" w:rsidRDefault="00D37602" w:rsidP="00E44439">
      <w:pPr>
        <w:pStyle w:val="ListParagraph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>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D37602" w:rsidRDefault="00D37602" w:rsidP="002B2FFD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>с момента опубликования и распространяется на правоотношения, возникшие с 01.01.2017 года.</w:t>
      </w:r>
    </w:p>
    <w:p w:rsidR="00D37602" w:rsidRDefault="00D37602" w:rsidP="009D4BC0">
      <w:pPr>
        <w:rPr>
          <w:b/>
        </w:rPr>
      </w:pPr>
    </w:p>
    <w:p w:rsidR="00D37602" w:rsidRDefault="00D37602" w:rsidP="009D4BC0">
      <w:pPr>
        <w:rPr>
          <w:b/>
        </w:rPr>
      </w:pPr>
    </w:p>
    <w:p w:rsidR="00D37602" w:rsidRDefault="00D37602" w:rsidP="009D4BC0">
      <w:pPr>
        <w:rPr>
          <w:b/>
        </w:rPr>
      </w:pPr>
    </w:p>
    <w:p w:rsidR="00D37602" w:rsidRDefault="00D37602" w:rsidP="009D4BC0">
      <w:pPr>
        <w:rPr>
          <w:b/>
          <w:bCs/>
        </w:rPr>
      </w:pPr>
      <w:r>
        <w:rPr>
          <w:b/>
        </w:rPr>
        <w:t>Г</w:t>
      </w:r>
      <w:r w:rsidRPr="0065244F">
        <w:rPr>
          <w:b/>
        </w:rPr>
        <w:t>лав</w:t>
      </w:r>
      <w:r>
        <w:rPr>
          <w:b/>
        </w:rPr>
        <w:t xml:space="preserve">а </w:t>
      </w:r>
      <w:r w:rsidRPr="0065244F">
        <w:rPr>
          <w:b/>
        </w:rPr>
        <w:t xml:space="preserve">Шуйского муниципального района              </w:t>
      </w:r>
      <w:r>
        <w:rPr>
          <w:b/>
        </w:rPr>
        <w:t xml:space="preserve">                       </w:t>
      </w:r>
      <w:r>
        <w:rPr>
          <w:b/>
          <w:bCs/>
        </w:rPr>
        <w:t>С.А. Бабанов</w:t>
      </w:r>
    </w:p>
    <w:p w:rsidR="00D37602" w:rsidRDefault="00D37602" w:rsidP="009D4BC0">
      <w:pPr>
        <w:rPr>
          <w:b/>
          <w:bCs/>
        </w:rPr>
      </w:pPr>
    </w:p>
    <w:p w:rsidR="00D37602" w:rsidRDefault="00D37602" w:rsidP="009D4BC0">
      <w:pPr>
        <w:rPr>
          <w:b/>
          <w:bCs/>
        </w:rPr>
      </w:pPr>
    </w:p>
    <w:p w:rsidR="00D37602" w:rsidRDefault="00D37602" w:rsidP="009D4BC0">
      <w:pPr>
        <w:rPr>
          <w:b/>
          <w:bCs/>
        </w:rPr>
      </w:pPr>
    </w:p>
    <w:p w:rsidR="00D37602" w:rsidRDefault="00D37602" w:rsidP="009D4BC0">
      <w:pPr>
        <w:rPr>
          <w:b/>
          <w:bCs/>
        </w:rPr>
      </w:pPr>
    </w:p>
    <w:p w:rsidR="00D37602" w:rsidRDefault="00D37602" w:rsidP="009D4BC0">
      <w:pPr>
        <w:rPr>
          <w:b/>
          <w:bCs/>
        </w:rPr>
      </w:pPr>
    </w:p>
    <w:tbl>
      <w:tblPr>
        <w:tblW w:w="0" w:type="auto"/>
        <w:tblInd w:w="5920" w:type="dxa"/>
        <w:tblLook w:val="00A0"/>
      </w:tblPr>
      <w:tblGrid>
        <w:gridCol w:w="3934"/>
      </w:tblGrid>
      <w:tr w:rsidR="00D37602" w:rsidTr="009C4936">
        <w:tc>
          <w:tcPr>
            <w:tcW w:w="3934" w:type="dxa"/>
          </w:tcPr>
          <w:p w:rsidR="00D37602" w:rsidRPr="009C4936" w:rsidRDefault="00D37602" w:rsidP="009C4936">
            <w:pPr>
              <w:jc w:val="center"/>
              <w:rPr>
                <w:sz w:val="24"/>
                <w:szCs w:val="24"/>
              </w:rPr>
            </w:pPr>
            <w:r w:rsidRPr="009C4936">
              <w:rPr>
                <w:sz w:val="24"/>
                <w:szCs w:val="24"/>
              </w:rPr>
              <w:t>Приложение</w:t>
            </w:r>
          </w:p>
        </w:tc>
      </w:tr>
      <w:tr w:rsidR="00D37602" w:rsidTr="009C4936">
        <w:tc>
          <w:tcPr>
            <w:tcW w:w="3934" w:type="dxa"/>
          </w:tcPr>
          <w:p w:rsidR="00D37602" w:rsidRPr="009C4936" w:rsidRDefault="00D37602" w:rsidP="009C4936">
            <w:pPr>
              <w:jc w:val="center"/>
              <w:rPr>
                <w:sz w:val="24"/>
                <w:szCs w:val="24"/>
              </w:rPr>
            </w:pPr>
            <w:r w:rsidRPr="009C4936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D37602" w:rsidTr="009C4936">
        <w:tc>
          <w:tcPr>
            <w:tcW w:w="3934" w:type="dxa"/>
          </w:tcPr>
          <w:p w:rsidR="00D37602" w:rsidRPr="009C4936" w:rsidRDefault="00D37602" w:rsidP="009C4936">
            <w:pPr>
              <w:jc w:val="center"/>
              <w:rPr>
                <w:sz w:val="24"/>
                <w:szCs w:val="24"/>
              </w:rPr>
            </w:pPr>
            <w:r w:rsidRPr="009C4936">
              <w:rPr>
                <w:sz w:val="24"/>
                <w:szCs w:val="24"/>
              </w:rPr>
              <w:t>Шуйского муниципального района</w:t>
            </w:r>
          </w:p>
        </w:tc>
      </w:tr>
      <w:tr w:rsidR="00D37602" w:rsidTr="009C4936">
        <w:tc>
          <w:tcPr>
            <w:tcW w:w="3934" w:type="dxa"/>
          </w:tcPr>
          <w:p w:rsidR="00D37602" w:rsidRPr="009C4936" w:rsidRDefault="00D37602" w:rsidP="009C4936">
            <w:pPr>
              <w:jc w:val="center"/>
              <w:rPr>
                <w:sz w:val="24"/>
                <w:szCs w:val="24"/>
              </w:rPr>
            </w:pPr>
            <w:r w:rsidRPr="009C493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02.05.</w:t>
            </w:r>
            <w:r w:rsidRPr="009C4936">
              <w:rPr>
                <w:sz w:val="24"/>
                <w:szCs w:val="24"/>
              </w:rPr>
              <w:t xml:space="preserve">2017 № </w:t>
            </w:r>
            <w:r>
              <w:rPr>
                <w:sz w:val="24"/>
                <w:szCs w:val="24"/>
              </w:rPr>
              <w:t>272</w:t>
            </w:r>
            <w:r w:rsidRPr="009C4936">
              <w:rPr>
                <w:sz w:val="24"/>
                <w:szCs w:val="24"/>
              </w:rPr>
              <w:t>-п</w:t>
            </w:r>
          </w:p>
        </w:tc>
      </w:tr>
    </w:tbl>
    <w:p w:rsidR="00D37602" w:rsidRDefault="00D37602" w:rsidP="00CD2A4E">
      <w:pPr>
        <w:jc w:val="center"/>
      </w:pPr>
    </w:p>
    <w:p w:rsidR="00D37602" w:rsidRPr="006B4DC9" w:rsidRDefault="00D37602" w:rsidP="00CD2A4E">
      <w:pPr>
        <w:jc w:val="center"/>
        <w:rPr>
          <w:b/>
          <w:bCs/>
        </w:rPr>
      </w:pPr>
      <w:r w:rsidRPr="006B4DC9">
        <w:rPr>
          <w:b/>
        </w:rPr>
        <w:t>Перечень мероприятий Шуйского муниципального района по укреплению материально-технической базы муниципальных образовательных организаций Ивановской области по наказам избирателей депутатам Ивановской областной Думы в 2017 год, осуществляемых за счет средств областного бюджета и бюджета Шуйского муниципального района</w:t>
      </w:r>
    </w:p>
    <w:p w:rsidR="00D37602" w:rsidRDefault="00D37602" w:rsidP="009D4BC0">
      <w:pPr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547"/>
        <w:gridCol w:w="1974"/>
        <w:gridCol w:w="1728"/>
        <w:gridCol w:w="2471"/>
      </w:tblGrid>
      <w:tr w:rsidR="00D37602" w:rsidTr="009C4936">
        <w:tc>
          <w:tcPr>
            <w:tcW w:w="594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№ п/п</w:t>
            </w:r>
          </w:p>
        </w:tc>
        <w:tc>
          <w:tcPr>
            <w:tcW w:w="3193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Учреждение</w:t>
            </w:r>
          </w:p>
        </w:tc>
        <w:tc>
          <w:tcPr>
            <w:tcW w:w="1913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Перечень работ</w:t>
            </w:r>
          </w:p>
        </w:tc>
        <w:tc>
          <w:tcPr>
            <w:tcW w:w="1807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Сумма средств из областного бюджета (в руб.)</w:t>
            </w:r>
          </w:p>
        </w:tc>
        <w:tc>
          <w:tcPr>
            <w:tcW w:w="1807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Сумма средств на софинансирование мероприятий из муниципального бюджета (в руб.)</w:t>
            </w:r>
          </w:p>
        </w:tc>
      </w:tr>
      <w:tr w:rsidR="00D37602" w:rsidTr="009C4936">
        <w:tc>
          <w:tcPr>
            <w:tcW w:w="594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both"/>
            </w:pPr>
            <w:r>
              <w:t>1.</w:t>
            </w:r>
          </w:p>
        </w:tc>
        <w:tc>
          <w:tcPr>
            <w:tcW w:w="3193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both"/>
            </w:pPr>
            <w:r>
              <w:t>Муниципальное казенное образовательное учреждение «Клочковская начальная школа»</w:t>
            </w:r>
          </w:p>
        </w:tc>
        <w:tc>
          <w:tcPr>
            <w:tcW w:w="1913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both"/>
            </w:pPr>
            <w:r>
              <w:t>Приобретение транспортного средства для перевозки детей</w:t>
            </w:r>
          </w:p>
        </w:tc>
        <w:tc>
          <w:tcPr>
            <w:tcW w:w="1807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1 000 000,00</w:t>
            </w:r>
          </w:p>
        </w:tc>
        <w:tc>
          <w:tcPr>
            <w:tcW w:w="1807" w:type="dxa"/>
          </w:tcPr>
          <w:p w:rsidR="00D37602" w:rsidRDefault="00D37602" w:rsidP="009C4936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t>115 000,00</w:t>
            </w:r>
          </w:p>
        </w:tc>
      </w:tr>
    </w:tbl>
    <w:p w:rsidR="00D37602" w:rsidRDefault="00D37602" w:rsidP="009D4BC0">
      <w:pPr>
        <w:rPr>
          <w:b/>
          <w:bCs/>
        </w:rPr>
      </w:pPr>
    </w:p>
    <w:sectPr w:rsidR="00D37602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02" w:rsidRDefault="00D37602" w:rsidP="00D74E8A">
      <w:r>
        <w:separator/>
      </w:r>
    </w:p>
  </w:endnote>
  <w:endnote w:type="continuationSeparator" w:id="0">
    <w:p w:rsidR="00D37602" w:rsidRDefault="00D37602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02" w:rsidRDefault="00D37602" w:rsidP="00D74E8A">
      <w:r>
        <w:separator/>
      </w:r>
    </w:p>
  </w:footnote>
  <w:footnote w:type="continuationSeparator" w:id="0">
    <w:p w:rsidR="00D37602" w:rsidRDefault="00D37602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2E7D"/>
    <w:rsid w:val="000636E6"/>
    <w:rsid w:val="00064D98"/>
    <w:rsid w:val="000700DA"/>
    <w:rsid w:val="00071E4E"/>
    <w:rsid w:val="00076271"/>
    <w:rsid w:val="00082858"/>
    <w:rsid w:val="00085D0E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D5D01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ABC"/>
    <w:rsid w:val="002A46FC"/>
    <w:rsid w:val="002A4CBE"/>
    <w:rsid w:val="002A588B"/>
    <w:rsid w:val="002B2FFD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6591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111"/>
    <w:rsid w:val="004415B0"/>
    <w:rsid w:val="00445E38"/>
    <w:rsid w:val="00445FBB"/>
    <w:rsid w:val="004474C2"/>
    <w:rsid w:val="0045248F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04F6"/>
    <w:rsid w:val="004927C1"/>
    <w:rsid w:val="00496A30"/>
    <w:rsid w:val="004A0C25"/>
    <w:rsid w:val="004A3113"/>
    <w:rsid w:val="004A3F16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95BB6"/>
    <w:rsid w:val="005A66D5"/>
    <w:rsid w:val="005B5D72"/>
    <w:rsid w:val="005C7EAC"/>
    <w:rsid w:val="005D19A8"/>
    <w:rsid w:val="005D1EEA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5244F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721"/>
    <w:rsid w:val="006839E8"/>
    <w:rsid w:val="00686AAD"/>
    <w:rsid w:val="006931BD"/>
    <w:rsid w:val="00694EA1"/>
    <w:rsid w:val="006A0543"/>
    <w:rsid w:val="006A065B"/>
    <w:rsid w:val="006A58D7"/>
    <w:rsid w:val="006B2F87"/>
    <w:rsid w:val="006B36C7"/>
    <w:rsid w:val="006B4DC9"/>
    <w:rsid w:val="006C53D5"/>
    <w:rsid w:val="006D00C6"/>
    <w:rsid w:val="006D2506"/>
    <w:rsid w:val="006D532A"/>
    <w:rsid w:val="006D53BE"/>
    <w:rsid w:val="006D68DA"/>
    <w:rsid w:val="006E0554"/>
    <w:rsid w:val="006E3D3F"/>
    <w:rsid w:val="006E75C5"/>
    <w:rsid w:val="00705A97"/>
    <w:rsid w:val="007148F1"/>
    <w:rsid w:val="0071640F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6AD6"/>
    <w:rsid w:val="008254C0"/>
    <w:rsid w:val="008258DB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0DDC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0639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936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F08DB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76241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1E0A"/>
    <w:rsid w:val="00CB4298"/>
    <w:rsid w:val="00CD2A4E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602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3341"/>
    <w:rsid w:val="00E44439"/>
    <w:rsid w:val="00E45C1A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A13B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3B9"/>
    <w:rPr>
      <w:rFonts w:ascii="Segoe UI" w:hAnsi="Segoe UI"/>
      <w:sz w:val="18"/>
      <w:lang w:eastAsia="ar-SA" w:bidi="ar-SA"/>
    </w:rPr>
  </w:style>
  <w:style w:type="paragraph" w:customStyle="1" w:styleId="ConsPlusNormal">
    <w:name w:val="ConsPlusNormal"/>
    <w:uiPriority w:val="99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1 Знак Знак Знак"/>
    <w:basedOn w:val="Normal"/>
    <w:uiPriority w:val="99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74E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E8A"/>
    <w:rPr>
      <w:sz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D74E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E8A"/>
    <w:rPr>
      <w:sz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65ED3"/>
    <w:pPr>
      <w:ind w:left="720"/>
      <w:contextualSpacing/>
    </w:pPr>
  </w:style>
  <w:style w:type="table" w:styleId="TableGrid">
    <w:name w:val="Table Grid"/>
    <w:basedOn w:val="TableNormal"/>
    <w:uiPriority w:val="99"/>
    <w:rsid w:val="00296A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367</Words>
  <Characters>2094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Отдел Кадров</cp:lastModifiedBy>
  <cp:revision>7</cp:revision>
  <cp:lastPrinted>2017-05-02T06:12:00Z</cp:lastPrinted>
  <dcterms:created xsi:type="dcterms:W3CDTF">2017-04-28T10:54:00Z</dcterms:created>
  <dcterms:modified xsi:type="dcterms:W3CDTF">2017-05-02T06:13:00Z</dcterms:modified>
</cp:coreProperties>
</file>