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59" w:rsidRDefault="00562A9F" w:rsidP="003E0EC6">
      <w:pPr>
        <w:autoSpaceDE w:val="0"/>
        <w:autoSpaceDN w:val="0"/>
        <w:adjustRightInd w:val="0"/>
        <w:ind w:firstLine="5529"/>
        <w:jc w:val="center"/>
        <w:outlineLvl w:val="0"/>
      </w:pPr>
      <w:bookmarkStart w:id="0" w:name="_GoBack"/>
      <w:bookmarkEnd w:id="0"/>
      <w:r>
        <w:t>Приложение № 1</w:t>
      </w:r>
    </w:p>
    <w:p w:rsidR="00412D59" w:rsidRDefault="00412D59" w:rsidP="003E0EC6">
      <w:pPr>
        <w:autoSpaceDE w:val="0"/>
        <w:autoSpaceDN w:val="0"/>
        <w:adjustRightInd w:val="0"/>
        <w:ind w:firstLine="5529"/>
        <w:jc w:val="right"/>
        <w:outlineLvl w:val="0"/>
      </w:pPr>
      <w:r>
        <w:t>к постановлению Администрации</w:t>
      </w:r>
    </w:p>
    <w:p w:rsidR="00412D59" w:rsidRDefault="00412D59" w:rsidP="003E0EC6">
      <w:pPr>
        <w:autoSpaceDE w:val="0"/>
        <w:autoSpaceDN w:val="0"/>
        <w:adjustRightInd w:val="0"/>
        <w:ind w:firstLine="5529"/>
        <w:jc w:val="right"/>
        <w:outlineLvl w:val="0"/>
      </w:pPr>
      <w:r>
        <w:t>Шуйского муниципального района</w:t>
      </w:r>
    </w:p>
    <w:p w:rsidR="00412D59" w:rsidRPr="00EC2D34" w:rsidRDefault="00412D59" w:rsidP="003E0EC6">
      <w:pPr>
        <w:autoSpaceDE w:val="0"/>
        <w:autoSpaceDN w:val="0"/>
        <w:adjustRightInd w:val="0"/>
        <w:ind w:firstLine="5529"/>
        <w:jc w:val="center"/>
        <w:outlineLvl w:val="0"/>
        <w:rPr>
          <w:u w:val="single"/>
        </w:rPr>
      </w:pPr>
      <w:r>
        <w:t xml:space="preserve">от </w:t>
      </w:r>
      <w:r w:rsidR="00253962" w:rsidRPr="00253962">
        <w:rPr>
          <w:u w:val="single"/>
        </w:rPr>
        <w:t>23.04.2018</w:t>
      </w:r>
      <w:r>
        <w:t>№</w:t>
      </w:r>
      <w:r w:rsidR="00253962" w:rsidRPr="00253962">
        <w:rPr>
          <w:u w:val="single"/>
        </w:rPr>
        <w:t>295-п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54"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619"/>
        <w:gridCol w:w="577"/>
        <w:gridCol w:w="577"/>
      </w:tblGrid>
      <w:tr w:rsidR="00793F0F" w:rsidRPr="007001F2" w:rsidTr="00793F0F">
        <w:trPr>
          <w:trHeight w:val="250"/>
        </w:trPr>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w:t>
            </w:r>
          </w:p>
        </w:tc>
        <w:tc>
          <w:tcPr>
            <w:tcW w:w="619" w:type="dxa"/>
            <w:tcBorders>
              <w:top w:val="single" w:sz="4" w:space="0" w:color="auto"/>
              <w:left w:val="single" w:sz="4" w:space="0" w:color="auto"/>
              <w:bottom w:val="single" w:sz="4" w:space="0" w:color="auto"/>
              <w:right w:val="single" w:sz="4" w:space="0" w:color="auto"/>
            </w:tcBorders>
          </w:tcPr>
          <w:p w:rsidR="00793F0F" w:rsidRPr="00897711" w:rsidRDefault="00793F0F"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C95DFF" w:rsidP="00EA1B5B">
            <w:pPr>
              <w:autoSpaceDE w:val="0"/>
              <w:autoSpaceDN w:val="0"/>
              <w:adjustRightInd w:val="0"/>
              <w:jc w:val="center"/>
              <w:rPr>
                <w:b/>
              </w:rPr>
            </w:pPr>
            <w:r>
              <w:rPr>
                <w:b/>
              </w:rPr>
              <w:t>4</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92262A" w:rsidP="00EA1B5B">
            <w:pPr>
              <w:autoSpaceDE w:val="0"/>
              <w:autoSpaceDN w:val="0"/>
              <w:adjustRightInd w:val="0"/>
              <w:jc w:val="center"/>
              <w:rPr>
                <w:b/>
              </w:rPr>
            </w:pPr>
            <w:r>
              <w:rPr>
                <w:b/>
              </w:rPr>
              <w:t>3</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92262A">
        <w:t>Озерова Олега Геннадьевича</w:t>
      </w:r>
      <w:r w:rsidR="00963ABA">
        <w:t xml:space="preserve">от </w:t>
      </w:r>
      <w:r w:rsidR="00C95DFF">
        <w:t>1</w:t>
      </w:r>
      <w:r w:rsidR="0092262A">
        <w:t>2</w:t>
      </w:r>
      <w:r w:rsidR="00C95DFF">
        <w:t>.04</w:t>
      </w:r>
      <w:r w:rsidR="00E81956">
        <w:t>.2018</w:t>
      </w:r>
      <w:r w:rsidR="00963ABA">
        <w:t xml:space="preserve"> № </w:t>
      </w:r>
      <w:r w:rsidR="00F47A57">
        <w:t>1</w:t>
      </w:r>
      <w:r w:rsidR="00C95DFF">
        <w:t>6</w:t>
      </w:r>
      <w:r w:rsidR="0092262A">
        <w:t>67</w:t>
      </w:r>
      <w:r w:rsidR="000D7813">
        <w:t xml:space="preserve"> (собственника земельного участка с кадастровым номером 37:20:040426:</w:t>
      </w:r>
      <w:r w:rsidR="0092262A">
        <w:t>432</w:t>
      </w:r>
      <w:r w:rsidR="000D7813">
        <w:t>)</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E003F4">
        <w:t xml:space="preserve">с. </w:t>
      </w:r>
      <w:proofErr w:type="spellStart"/>
      <w:r w:rsidR="00861F26">
        <w:t>Китово</w:t>
      </w:r>
      <w:proofErr w:type="spellEnd"/>
      <w:r w:rsidR="00861F26">
        <w:t xml:space="preserve">, </w:t>
      </w:r>
      <w:r w:rsidR="0092262A">
        <w:t>ул. 3-я Мира</w:t>
      </w:r>
      <w:r w:rsidR="00722CA8">
        <w:t>, д.</w:t>
      </w:r>
      <w:r w:rsidR="0092262A">
        <w:t>45</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966906" w:rsidTr="00E003F4">
        <w:tc>
          <w:tcPr>
            <w:tcW w:w="3190" w:type="dxa"/>
          </w:tcPr>
          <w:p w:rsidR="00966906" w:rsidRDefault="00966906" w:rsidP="00E50376">
            <w:pPr>
              <w:autoSpaceDE w:val="0"/>
              <w:autoSpaceDN w:val="0"/>
              <w:adjustRightInd w:val="0"/>
              <w:jc w:val="center"/>
            </w:pPr>
            <w:r>
              <w:t>1</w:t>
            </w:r>
          </w:p>
        </w:tc>
        <w:tc>
          <w:tcPr>
            <w:tcW w:w="3190" w:type="dxa"/>
          </w:tcPr>
          <w:p w:rsidR="00966906" w:rsidRDefault="0092262A" w:rsidP="00E50376">
            <w:pPr>
              <w:autoSpaceDE w:val="0"/>
              <w:autoSpaceDN w:val="0"/>
              <w:adjustRightInd w:val="0"/>
              <w:jc w:val="center"/>
            </w:pPr>
            <w:r>
              <w:t>290596.28</w:t>
            </w:r>
          </w:p>
        </w:tc>
        <w:tc>
          <w:tcPr>
            <w:tcW w:w="3191" w:type="dxa"/>
          </w:tcPr>
          <w:p w:rsidR="00966906" w:rsidRDefault="0092262A" w:rsidP="009C5EC8">
            <w:pPr>
              <w:autoSpaceDE w:val="0"/>
              <w:autoSpaceDN w:val="0"/>
              <w:adjustRightInd w:val="0"/>
              <w:jc w:val="center"/>
            </w:pPr>
            <w:r>
              <w:t>235429.59</w:t>
            </w:r>
          </w:p>
        </w:tc>
      </w:tr>
      <w:tr w:rsidR="00966906" w:rsidTr="00E003F4">
        <w:tc>
          <w:tcPr>
            <w:tcW w:w="3190" w:type="dxa"/>
          </w:tcPr>
          <w:p w:rsidR="00966906" w:rsidRDefault="00966906" w:rsidP="00E50376">
            <w:pPr>
              <w:autoSpaceDE w:val="0"/>
              <w:autoSpaceDN w:val="0"/>
              <w:adjustRightInd w:val="0"/>
              <w:jc w:val="center"/>
            </w:pPr>
            <w:r>
              <w:t>2</w:t>
            </w:r>
          </w:p>
        </w:tc>
        <w:tc>
          <w:tcPr>
            <w:tcW w:w="3190" w:type="dxa"/>
          </w:tcPr>
          <w:p w:rsidR="00966906" w:rsidRDefault="0092262A" w:rsidP="00E50376">
            <w:pPr>
              <w:autoSpaceDE w:val="0"/>
              <w:autoSpaceDN w:val="0"/>
              <w:adjustRightInd w:val="0"/>
              <w:jc w:val="center"/>
            </w:pPr>
            <w:r>
              <w:t>290584.86</w:t>
            </w:r>
          </w:p>
        </w:tc>
        <w:tc>
          <w:tcPr>
            <w:tcW w:w="3191" w:type="dxa"/>
          </w:tcPr>
          <w:p w:rsidR="00966906" w:rsidRDefault="0092262A" w:rsidP="00E50376">
            <w:pPr>
              <w:autoSpaceDE w:val="0"/>
              <w:autoSpaceDN w:val="0"/>
              <w:adjustRightInd w:val="0"/>
              <w:jc w:val="center"/>
            </w:pPr>
            <w:r>
              <w:t>235467.92</w:t>
            </w:r>
          </w:p>
        </w:tc>
      </w:tr>
      <w:tr w:rsidR="00966906" w:rsidTr="00E003F4">
        <w:tc>
          <w:tcPr>
            <w:tcW w:w="3190" w:type="dxa"/>
          </w:tcPr>
          <w:p w:rsidR="00966906" w:rsidRDefault="00966906" w:rsidP="00E50376">
            <w:pPr>
              <w:autoSpaceDE w:val="0"/>
              <w:autoSpaceDN w:val="0"/>
              <w:adjustRightInd w:val="0"/>
              <w:jc w:val="center"/>
            </w:pPr>
            <w:r>
              <w:t>3</w:t>
            </w:r>
          </w:p>
        </w:tc>
        <w:tc>
          <w:tcPr>
            <w:tcW w:w="3190" w:type="dxa"/>
          </w:tcPr>
          <w:p w:rsidR="00966906" w:rsidRDefault="0092262A" w:rsidP="00E50376">
            <w:pPr>
              <w:autoSpaceDE w:val="0"/>
              <w:autoSpaceDN w:val="0"/>
              <w:adjustRightInd w:val="0"/>
              <w:jc w:val="center"/>
            </w:pPr>
            <w:r>
              <w:t>290563.79</w:t>
            </w:r>
          </w:p>
        </w:tc>
        <w:tc>
          <w:tcPr>
            <w:tcW w:w="3191" w:type="dxa"/>
          </w:tcPr>
          <w:p w:rsidR="00966906" w:rsidRDefault="0092262A" w:rsidP="00E50376">
            <w:pPr>
              <w:autoSpaceDE w:val="0"/>
              <w:autoSpaceDN w:val="0"/>
              <w:adjustRightInd w:val="0"/>
              <w:jc w:val="center"/>
            </w:pPr>
            <w:r>
              <w:t>235461.66</w:t>
            </w:r>
          </w:p>
        </w:tc>
      </w:tr>
      <w:tr w:rsidR="00966906" w:rsidTr="00E003F4">
        <w:tc>
          <w:tcPr>
            <w:tcW w:w="3190" w:type="dxa"/>
          </w:tcPr>
          <w:p w:rsidR="00966906" w:rsidRPr="00966906" w:rsidRDefault="00966906" w:rsidP="00CE0D5D">
            <w:pPr>
              <w:autoSpaceDE w:val="0"/>
              <w:autoSpaceDN w:val="0"/>
              <w:adjustRightInd w:val="0"/>
              <w:jc w:val="center"/>
            </w:pPr>
            <w:r>
              <w:t>4</w:t>
            </w:r>
          </w:p>
        </w:tc>
        <w:tc>
          <w:tcPr>
            <w:tcW w:w="3190" w:type="dxa"/>
          </w:tcPr>
          <w:p w:rsidR="00966906" w:rsidRPr="00DF23CD" w:rsidRDefault="0092262A" w:rsidP="00A71CCB">
            <w:pPr>
              <w:autoSpaceDE w:val="0"/>
              <w:autoSpaceDN w:val="0"/>
              <w:adjustRightInd w:val="0"/>
              <w:jc w:val="center"/>
            </w:pPr>
            <w:r>
              <w:t>290575.19</w:t>
            </w:r>
          </w:p>
        </w:tc>
        <w:tc>
          <w:tcPr>
            <w:tcW w:w="3191" w:type="dxa"/>
          </w:tcPr>
          <w:p w:rsidR="00966906" w:rsidRDefault="0092262A" w:rsidP="002D1EC6">
            <w:pPr>
              <w:autoSpaceDE w:val="0"/>
              <w:autoSpaceDN w:val="0"/>
              <w:adjustRightInd w:val="0"/>
              <w:jc w:val="center"/>
            </w:pPr>
            <w:r>
              <w:t>235423.32</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7D6FF8" w:rsidP="00412D59">
      <w:pPr>
        <w:autoSpaceDE w:val="0"/>
        <w:autoSpaceDN w:val="0"/>
        <w:adjustRightInd w:val="0"/>
        <w:jc w:val="both"/>
      </w:pPr>
      <w:r>
        <w:t>37:</w:t>
      </w:r>
      <w:r w:rsidR="00412D59">
        <w:t>20:</w:t>
      </w:r>
      <w:r w:rsidR="0087334D">
        <w:t>040</w:t>
      </w:r>
      <w:r w:rsidR="00DA68AC">
        <w:t>426</w:t>
      </w:r>
      <w:r w:rsidR="0087334D">
        <w:t>:</w:t>
      </w:r>
      <w:r w:rsidR="0092262A">
        <w:t>432</w:t>
      </w:r>
    </w:p>
    <w:p w:rsidR="004B399F" w:rsidRDefault="004B399F"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92262A" w:rsidP="001C67D1">
      <w:pPr>
        <w:autoSpaceDE w:val="0"/>
        <w:autoSpaceDN w:val="0"/>
        <w:adjustRightInd w:val="0"/>
        <w:jc w:val="both"/>
      </w:pPr>
      <w:r>
        <w:t>880</w:t>
      </w:r>
      <w:r w:rsidR="003E0EC6">
        <w:t xml:space="preserve"> </w:t>
      </w:r>
      <w:proofErr w:type="gramStart"/>
      <w:r w:rsidR="001C67D1">
        <w:t>кв.м</w:t>
      </w:r>
      <w:proofErr w:type="gramEnd"/>
    </w:p>
    <w:p w:rsidR="001C67D1" w:rsidRDefault="001C67D1" w:rsidP="001C67D1">
      <w:pPr>
        <w:autoSpaceDE w:val="0"/>
        <w:autoSpaceDN w:val="0"/>
        <w:adjustRightInd w:val="0"/>
        <w:jc w:val="both"/>
      </w:pPr>
    </w:p>
    <w:p w:rsidR="00CF22D4" w:rsidRDefault="00CF22D4" w:rsidP="001C67D1">
      <w:pPr>
        <w:autoSpaceDE w:val="0"/>
        <w:autoSpaceDN w:val="0"/>
        <w:adjustRightInd w:val="0"/>
        <w:jc w:val="both"/>
        <w:rPr>
          <w:b/>
        </w:rPr>
      </w:pPr>
    </w:p>
    <w:p w:rsidR="00F470D7" w:rsidRDefault="00F470D7" w:rsidP="00F470D7">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pPr>
      <w:r>
        <w:t>Объекты капитального строительства отсутствуют</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p>
    <w:p w:rsidR="00F470D7" w:rsidRPr="00E003F4" w:rsidRDefault="00F470D7" w:rsidP="00F470D7">
      <w:pPr>
        <w:autoSpaceDE w:val="0"/>
        <w:autoSpaceDN w:val="0"/>
        <w:adjustRightInd w:val="0"/>
        <w:jc w:val="both"/>
        <w:rPr>
          <w:b/>
        </w:rPr>
      </w:pPr>
      <w:r w:rsidRPr="00E003F4">
        <w:rPr>
          <w:b/>
        </w:rPr>
        <w:t>Описание границ земельного участка</w:t>
      </w:r>
    </w:p>
    <w:p w:rsidR="00F470D7" w:rsidRDefault="00F470D7" w:rsidP="00F470D7">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F470D7" w:rsidTr="00172ED7">
        <w:tc>
          <w:tcPr>
            <w:tcW w:w="3190" w:type="dxa"/>
            <w:vMerge w:val="restart"/>
          </w:tcPr>
          <w:p w:rsidR="00F470D7" w:rsidRPr="00DF23CD" w:rsidRDefault="00F470D7" w:rsidP="00172ED7">
            <w:pPr>
              <w:autoSpaceDE w:val="0"/>
              <w:autoSpaceDN w:val="0"/>
              <w:adjustRightInd w:val="0"/>
              <w:jc w:val="center"/>
            </w:pPr>
            <w:r w:rsidRPr="00DF23CD">
              <w:t>Обозначение (номер) характерной точки</w:t>
            </w:r>
          </w:p>
        </w:tc>
        <w:tc>
          <w:tcPr>
            <w:tcW w:w="6381" w:type="dxa"/>
            <w:gridSpan w:val="2"/>
          </w:tcPr>
          <w:p w:rsidR="00F470D7" w:rsidRPr="00DF23CD" w:rsidRDefault="00F470D7" w:rsidP="00172ED7">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F470D7" w:rsidTr="00172ED7">
        <w:tc>
          <w:tcPr>
            <w:tcW w:w="3190" w:type="dxa"/>
            <w:vMerge/>
          </w:tcPr>
          <w:p w:rsidR="00F470D7" w:rsidRDefault="00F470D7" w:rsidP="00172ED7">
            <w:pPr>
              <w:autoSpaceDE w:val="0"/>
              <w:autoSpaceDN w:val="0"/>
              <w:adjustRightInd w:val="0"/>
              <w:jc w:val="both"/>
            </w:pPr>
          </w:p>
        </w:tc>
        <w:tc>
          <w:tcPr>
            <w:tcW w:w="3190" w:type="dxa"/>
          </w:tcPr>
          <w:p w:rsidR="00F470D7" w:rsidRPr="00DF23CD" w:rsidRDefault="00F470D7" w:rsidP="00172ED7">
            <w:pPr>
              <w:autoSpaceDE w:val="0"/>
              <w:autoSpaceDN w:val="0"/>
              <w:adjustRightInd w:val="0"/>
              <w:jc w:val="center"/>
              <w:rPr>
                <w:lang w:val="en-US"/>
              </w:rPr>
            </w:pPr>
            <w:r>
              <w:rPr>
                <w:lang w:val="en-US"/>
              </w:rPr>
              <w:t>X</w:t>
            </w:r>
          </w:p>
        </w:tc>
        <w:tc>
          <w:tcPr>
            <w:tcW w:w="3191" w:type="dxa"/>
          </w:tcPr>
          <w:p w:rsidR="00F470D7" w:rsidRPr="00DF23CD" w:rsidRDefault="00F470D7" w:rsidP="00172ED7">
            <w:pPr>
              <w:autoSpaceDE w:val="0"/>
              <w:autoSpaceDN w:val="0"/>
              <w:adjustRightInd w:val="0"/>
              <w:jc w:val="center"/>
              <w:rPr>
                <w:lang w:val="en-US"/>
              </w:rPr>
            </w:pPr>
            <w:r>
              <w:rPr>
                <w:lang w:val="en-US"/>
              </w:rPr>
              <w:t>Y</w:t>
            </w:r>
          </w:p>
        </w:tc>
      </w:tr>
      <w:tr w:rsidR="0092262A" w:rsidTr="00172ED7">
        <w:tc>
          <w:tcPr>
            <w:tcW w:w="3190" w:type="dxa"/>
          </w:tcPr>
          <w:p w:rsidR="0092262A" w:rsidRPr="00DF23CD" w:rsidRDefault="0092262A" w:rsidP="00172ED7">
            <w:pPr>
              <w:autoSpaceDE w:val="0"/>
              <w:autoSpaceDN w:val="0"/>
              <w:adjustRightInd w:val="0"/>
              <w:jc w:val="center"/>
              <w:rPr>
                <w:lang w:val="en-US"/>
              </w:rPr>
            </w:pPr>
            <w:r>
              <w:rPr>
                <w:lang w:val="en-US"/>
              </w:rPr>
              <w:t>1</w:t>
            </w:r>
          </w:p>
        </w:tc>
        <w:tc>
          <w:tcPr>
            <w:tcW w:w="3190" w:type="dxa"/>
          </w:tcPr>
          <w:p w:rsidR="0092262A" w:rsidRDefault="0092262A" w:rsidP="00DE0B8C">
            <w:pPr>
              <w:autoSpaceDE w:val="0"/>
              <w:autoSpaceDN w:val="0"/>
              <w:adjustRightInd w:val="0"/>
              <w:jc w:val="center"/>
            </w:pPr>
            <w:r>
              <w:t>290596.28</w:t>
            </w:r>
          </w:p>
        </w:tc>
        <w:tc>
          <w:tcPr>
            <w:tcW w:w="3191" w:type="dxa"/>
          </w:tcPr>
          <w:p w:rsidR="0092262A" w:rsidRDefault="0092262A" w:rsidP="00DE0B8C">
            <w:pPr>
              <w:autoSpaceDE w:val="0"/>
              <w:autoSpaceDN w:val="0"/>
              <w:adjustRightInd w:val="0"/>
              <w:jc w:val="center"/>
            </w:pPr>
            <w:r>
              <w:t>235429.59</w:t>
            </w:r>
          </w:p>
        </w:tc>
      </w:tr>
      <w:tr w:rsidR="0092262A" w:rsidTr="00172ED7">
        <w:tc>
          <w:tcPr>
            <w:tcW w:w="3190" w:type="dxa"/>
          </w:tcPr>
          <w:p w:rsidR="0092262A" w:rsidRDefault="0092262A" w:rsidP="00172ED7">
            <w:pPr>
              <w:autoSpaceDE w:val="0"/>
              <w:autoSpaceDN w:val="0"/>
              <w:adjustRightInd w:val="0"/>
              <w:jc w:val="center"/>
            </w:pPr>
            <w:r>
              <w:t>2</w:t>
            </w:r>
          </w:p>
        </w:tc>
        <w:tc>
          <w:tcPr>
            <w:tcW w:w="3190" w:type="dxa"/>
          </w:tcPr>
          <w:p w:rsidR="0092262A" w:rsidRDefault="0092262A" w:rsidP="00DE0B8C">
            <w:pPr>
              <w:autoSpaceDE w:val="0"/>
              <w:autoSpaceDN w:val="0"/>
              <w:adjustRightInd w:val="0"/>
              <w:jc w:val="center"/>
            </w:pPr>
            <w:r>
              <w:t>290584.86</w:t>
            </w:r>
          </w:p>
        </w:tc>
        <w:tc>
          <w:tcPr>
            <w:tcW w:w="3191" w:type="dxa"/>
          </w:tcPr>
          <w:p w:rsidR="0092262A" w:rsidRDefault="0092262A" w:rsidP="00DE0B8C">
            <w:pPr>
              <w:autoSpaceDE w:val="0"/>
              <w:autoSpaceDN w:val="0"/>
              <w:adjustRightInd w:val="0"/>
              <w:jc w:val="center"/>
            </w:pPr>
            <w:r>
              <w:t>235467.92</w:t>
            </w:r>
          </w:p>
        </w:tc>
      </w:tr>
      <w:tr w:rsidR="0092262A" w:rsidTr="00172ED7">
        <w:tc>
          <w:tcPr>
            <w:tcW w:w="3190" w:type="dxa"/>
          </w:tcPr>
          <w:p w:rsidR="0092262A" w:rsidRDefault="0092262A" w:rsidP="00172ED7">
            <w:pPr>
              <w:autoSpaceDE w:val="0"/>
              <w:autoSpaceDN w:val="0"/>
              <w:adjustRightInd w:val="0"/>
              <w:jc w:val="center"/>
            </w:pPr>
            <w:r>
              <w:t>3</w:t>
            </w:r>
          </w:p>
        </w:tc>
        <w:tc>
          <w:tcPr>
            <w:tcW w:w="3190" w:type="dxa"/>
          </w:tcPr>
          <w:p w:rsidR="0092262A" w:rsidRDefault="0092262A" w:rsidP="00DE0B8C">
            <w:pPr>
              <w:autoSpaceDE w:val="0"/>
              <w:autoSpaceDN w:val="0"/>
              <w:adjustRightInd w:val="0"/>
              <w:jc w:val="center"/>
            </w:pPr>
            <w:r>
              <w:t>290563.79</w:t>
            </w:r>
          </w:p>
        </w:tc>
        <w:tc>
          <w:tcPr>
            <w:tcW w:w="3191" w:type="dxa"/>
          </w:tcPr>
          <w:p w:rsidR="0092262A" w:rsidRDefault="0092262A" w:rsidP="00DE0B8C">
            <w:pPr>
              <w:autoSpaceDE w:val="0"/>
              <w:autoSpaceDN w:val="0"/>
              <w:adjustRightInd w:val="0"/>
              <w:jc w:val="center"/>
            </w:pPr>
            <w:r>
              <w:t>235461.66</w:t>
            </w:r>
          </w:p>
        </w:tc>
      </w:tr>
      <w:tr w:rsidR="0092262A" w:rsidTr="00172ED7">
        <w:tc>
          <w:tcPr>
            <w:tcW w:w="3190" w:type="dxa"/>
          </w:tcPr>
          <w:p w:rsidR="0092262A" w:rsidRDefault="0092262A" w:rsidP="00172ED7">
            <w:pPr>
              <w:autoSpaceDE w:val="0"/>
              <w:autoSpaceDN w:val="0"/>
              <w:adjustRightInd w:val="0"/>
              <w:jc w:val="center"/>
            </w:pPr>
            <w:r>
              <w:t>4</w:t>
            </w:r>
          </w:p>
        </w:tc>
        <w:tc>
          <w:tcPr>
            <w:tcW w:w="3190" w:type="dxa"/>
          </w:tcPr>
          <w:p w:rsidR="0092262A" w:rsidRPr="00DF23CD" w:rsidRDefault="0092262A" w:rsidP="00DE0B8C">
            <w:pPr>
              <w:autoSpaceDE w:val="0"/>
              <w:autoSpaceDN w:val="0"/>
              <w:adjustRightInd w:val="0"/>
              <w:jc w:val="center"/>
            </w:pPr>
            <w:r>
              <w:t>290575.19</w:t>
            </w:r>
          </w:p>
        </w:tc>
        <w:tc>
          <w:tcPr>
            <w:tcW w:w="3191" w:type="dxa"/>
          </w:tcPr>
          <w:p w:rsidR="0092262A" w:rsidRDefault="0092262A" w:rsidP="00DE0B8C">
            <w:pPr>
              <w:autoSpaceDE w:val="0"/>
              <w:autoSpaceDN w:val="0"/>
              <w:adjustRightInd w:val="0"/>
              <w:jc w:val="center"/>
            </w:pPr>
            <w:r>
              <w:t>235423.32</w:t>
            </w:r>
          </w:p>
        </w:tc>
      </w:tr>
    </w:tbl>
    <w:p w:rsidR="00F470D7" w:rsidRDefault="00F470D7" w:rsidP="00F470D7">
      <w:pPr>
        <w:autoSpaceDE w:val="0"/>
        <w:autoSpaceDN w:val="0"/>
        <w:adjustRightInd w:val="0"/>
        <w:jc w:val="both"/>
      </w:pPr>
    </w:p>
    <w:p w:rsidR="00F470D7" w:rsidRPr="00CE0D5D" w:rsidRDefault="00F470D7" w:rsidP="00F470D7">
      <w:pPr>
        <w:autoSpaceDE w:val="0"/>
        <w:autoSpaceDN w:val="0"/>
        <w:adjustRightInd w:val="0"/>
        <w:jc w:val="both"/>
      </w:pPr>
    </w:p>
    <w:p w:rsidR="00F470D7" w:rsidRDefault="00F470D7" w:rsidP="00F470D7">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470D7" w:rsidRDefault="00F470D7" w:rsidP="00F470D7">
      <w:pPr>
        <w:autoSpaceDE w:val="0"/>
        <w:autoSpaceDN w:val="0"/>
        <w:adjustRightInd w:val="0"/>
        <w:jc w:val="both"/>
        <w:rPr>
          <w:b/>
        </w:rPr>
      </w:pPr>
    </w:p>
    <w:p w:rsidR="00F470D7" w:rsidRDefault="00F10255" w:rsidP="00F470D7">
      <w:pPr>
        <w:autoSpaceDE w:val="0"/>
        <w:autoSpaceDN w:val="0"/>
        <w:adjustRightInd w:val="0"/>
        <w:jc w:val="both"/>
        <w:rPr>
          <w:b/>
        </w:rPr>
      </w:pPr>
      <w:r>
        <w:t xml:space="preserve">Постановление Главы </w:t>
      </w:r>
      <w:proofErr w:type="spellStart"/>
      <w:r>
        <w:t>Китовского</w:t>
      </w:r>
      <w:proofErr w:type="spellEnd"/>
      <w:r w:rsidR="00F470D7">
        <w:t xml:space="preserve"> сельского поселения от </w:t>
      </w:r>
      <w:r>
        <w:t>19.08.2014</w:t>
      </w:r>
      <w:r w:rsidR="00F470D7">
        <w:t xml:space="preserve"> № </w:t>
      </w:r>
      <w:r>
        <w:t>4</w:t>
      </w:r>
      <w:r w:rsidR="00F470D7">
        <w:t xml:space="preserve"> «Об утверждении</w:t>
      </w:r>
      <w:r>
        <w:t xml:space="preserve"> п</w:t>
      </w:r>
      <w:r w:rsidR="00F470D7">
        <w:t xml:space="preserve">роекта планировки </w:t>
      </w:r>
      <w:r>
        <w:t xml:space="preserve">территорий </w:t>
      </w:r>
      <w:r w:rsidR="00F470D7">
        <w:t>земельн</w:t>
      </w:r>
      <w:r>
        <w:t>ых</w:t>
      </w:r>
      <w:r w:rsidR="00F470D7">
        <w:t xml:space="preserve"> участк</w:t>
      </w:r>
      <w:r>
        <w:t>ов</w:t>
      </w:r>
      <w:r w:rsidR="00F470D7">
        <w:t xml:space="preserve"> с кадастровым</w:t>
      </w:r>
      <w:r>
        <w:t>и</w:t>
      </w:r>
      <w:r w:rsidR="00F470D7">
        <w:t xml:space="preserve"> номер</w:t>
      </w:r>
      <w:r>
        <w:t>ами</w:t>
      </w:r>
      <w:r w:rsidR="00F470D7">
        <w:t xml:space="preserve"> 37:20:</w:t>
      </w:r>
      <w:r>
        <w:t xml:space="preserve">040426:44,37:20:040426:43, 37:20:040426:41по адресу Ивановская область Шуйский район с. </w:t>
      </w:r>
      <w:proofErr w:type="spellStart"/>
      <w:r>
        <w:t>Китово</w:t>
      </w:r>
      <w:proofErr w:type="spellEnd"/>
      <w:r>
        <w:t>, в целях предоставления земельных участков семьям с тремя и более детьми, проживающим на территории г. Иваново, г. Шуя и Шуйского района».</w:t>
      </w:r>
    </w:p>
    <w:p w:rsidR="00F470D7" w:rsidRDefault="00F470D7" w:rsidP="00F470D7">
      <w:pPr>
        <w:autoSpaceDE w:val="0"/>
        <w:autoSpaceDN w:val="0"/>
        <w:adjustRightInd w:val="0"/>
        <w:jc w:val="both"/>
        <w:rPr>
          <w:b/>
        </w:rPr>
      </w:pPr>
    </w:p>
    <w:p w:rsidR="0033080F" w:rsidRDefault="0033080F" w:rsidP="001C67D1">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EA1B5B" w:rsidRDefault="00EA1B5B"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EA1B5B" w:rsidRDefault="00EA1B5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92262A" w:rsidRDefault="0092262A" w:rsidP="00412D59">
      <w:pPr>
        <w:autoSpaceDE w:val="0"/>
        <w:autoSpaceDN w:val="0"/>
        <w:adjustRightInd w:val="0"/>
        <w:jc w:val="both"/>
        <w:rPr>
          <w:b/>
        </w:rPr>
      </w:pPr>
    </w:p>
    <w:p w:rsidR="003E0EC6" w:rsidRDefault="003E0EC6" w:rsidP="00412D59">
      <w:pPr>
        <w:autoSpaceDE w:val="0"/>
        <w:autoSpaceDN w:val="0"/>
        <w:adjustRightInd w:val="0"/>
        <w:jc w:val="both"/>
        <w:rPr>
          <w:b/>
        </w:rPr>
      </w:pPr>
    </w:p>
    <w:p w:rsidR="00A71CCB" w:rsidRDefault="00A71CCB"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793F0F">
        <w:t>500</w:t>
      </w:r>
      <w:r w:rsidR="00412D59" w:rsidRPr="007001F2">
        <w:t xml:space="preserve">, выполненной </w:t>
      </w:r>
      <w:r w:rsidR="00412D59">
        <w:t>в 201</w:t>
      </w:r>
      <w:r w:rsidR="00AF1F84">
        <w:t>8</w:t>
      </w:r>
      <w:r w:rsidR="00412D59">
        <w:t xml:space="preserve"> г. ООО «</w:t>
      </w:r>
      <w:proofErr w:type="spellStart"/>
      <w:r w:rsidR="000D7813">
        <w:t>Ивановодорпроект</w:t>
      </w:r>
      <w:proofErr w:type="spellEnd"/>
      <w:r w:rsidR="00412D59">
        <w:t>»</w:t>
      </w:r>
      <w:r w:rsidR="0064147A">
        <w:t>.</w:t>
      </w:r>
    </w:p>
    <w:p w:rsidR="008861B9" w:rsidRDefault="008861B9" w:rsidP="00412D59">
      <w:pPr>
        <w:autoSpaceDE w:val="0"/>
        <w:autoSpaceDN w:val="0"/>
        <w:adjustRightInd w:val="0"/>
        <w:jc w:val="both"/>
      </w:pPr>
    </w:p>
    <w:p w:rsidR="00793F0F" w:rsidRDefault="00412D59" w:rsidP="00793F0F">
      <w:pPr>
        <w:autoSpaceDE w:val="0"/>
        <w:autoSpaceDN w:val="0"/>
        <w:adjustRightInd w:val="0"/>
        <w:jc w:val="both"/>
      </w:pPr>
      <w:r w:rsidRPr="007001F2">
        <w:t>Чертеж градостроительного плана земельного участка разработан</w:t>
      </w:r>
      <w:r w:rsidR="003E0EC6">
        <w:t xml:space="preserve"> </w:t>
      </w:r>
      <w:r w:rsidR="00483AD2">
        <w:t xml:space="preserve">ООО </w:t>
      </w:r>
      <w:r w:rsidR="00AF1F84">
        <w:t>«</w:t>
      </w:r>
      <w:proofErr w:type="spellStart"/>
      <w:r w:rsidR="000D7813">
        <w:t>Ивановодорпоект</w:t>
      </w:r>
      <w:proofErr w:type="spellEnd"/>
      <w:r w:rsidR="00AF1F84">
        <w:t xml:space="preserve">» </w:t>
      </w:r>
      <w:r w:rsidR="00793F0F">
        <w:t>в 201</w:t>
      </w:r>
      <w:r w:rsidR="009C5EC8">
        <w:t>8</w:t>
      </w:r>
      <w:r w:rsidR="00793F0F">
        <w:t xml:space="preserve">  г.</w:t>
      </w:r>
    </w:p>
    <w:p w:rsidR="00793F0F" w:rsidRPr="007001F2" w:rsidRDefault="00793F0F" w:rsidP="00793F0F">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зонаиндивидуальн</w:t>
      </w:r>
      <w:r w:rsidR="0087334D">
        <w:t>ой</w:t>
      </w:r>
      <w:r>
        <w:t xml:space="preserve"> жил</w:t>
      </w:r>
      <w:r w:rsidR="0087334D">
        <w:t>ой застройки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9C5EC8" w:rsidRDefault="009C5EC8" w:rsidP="009C5EC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proofErr w:type="spellStart"/>
      <w:r>
        <w:t>Китовского</w:t>
      </w:r>
      <w:proofErr w:type="spellEnd"/>
      <w:r>
        <w:t xml:space="preserve"> сельского поселения, утвержденных решением Совета Шуйского муниципального района от 08.12.2017 № 119 «Об утверждении Правил землепользования и застройки </w:t>
      </w:r>
      <w:proofErr w:type="spellStart"/>
      <w:r>
        <w:t>Китовского</w:t>
      </w:r>
      <w:proofErr w:type="spellEnd"/>
      <w:r>
        <w:t xml:space="preserve"> сельского поселения Шуйского муниципального района Ивановской области» (в действующей редакции).</w:t>
      </w:r>
    </w:p>
    <w:p w:rsidR="0087334D" w:rsidRDefault="0087334D"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w:t>
      </w:r>
      <w:r w:rsidR="00793F0F">
        <w:rPr>
          <w:b/>
        </w:rPr>
        <w:t>2</w:t>
      </w:r>
      <w:r w:rsidRPr="008F21B8">
        <w:rPr>
          <w:b/>
        </w:rPr>
        <w:t>.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7334D" w:rsidRDefault="0087334D" w:rsidP="0087334D">
      <w:pPr>
        <w:autoSpaceDE w:val="0"/>
        <w:autoSpaceDN w:val="0"/>
        <w:adjustRightInd w:val="0"/>
        <w:jc w:val="both"/>
      </w:pPr>
      <w:r w:rsidRPr="00B10131">
        <w:rPr>
          <w:u w:val="single"/>
        </w:rPr>
        <w:t>-основные виды разрешенного использования земельного участка</w:t>
      </w:r>
      <w:r w:rsidRPr="007001F2">
        <w:t>:</w:t>
      </w:r>
      <w:r>
        <w:t xml:space="preserve"> для индивидуального жилищного строительства; для ведения личного подсобного хозяйства;</w:t>
      </w:r>
      <w:r w:rsidR="0080043C">
        <w:t xml:space="preserve"> ведение огородничества;</w:t>
      </w:r>
      <w:r>
        <w:t xml:space="preserve"> блокированная жилая застройка; отдых (рекреация); </w:t>
      </w:r>
      <w:r w:rsidR="0080043C">
        <w:t xml:space="preserve">ведение садоводства; ведение дачного хозяйства; </w:t>
      </w:r>
      <w:r>
        <w:t>дошкольное,  начальное и среднее общее образование; земельные участки (территории общего пользования)</w:t>
      </w:r>
      <w:r w:rsidR="0080043C">
        <w:t>; автомобильный транспорт</w:t>
      </w:r>
      <w:r>
        <w:t>.</w:t>
      </w:r>
    </w:p>
    <w:p w:rsidR="00D7752C" w:rsidRDefault="00D7752C" w:rsidP="0087334D">
      <w:pPr>
        <w:autoSpaceDE w:val="0"/>
        <w:autoSpaceDN w:val="0"/>
        <w:adjustRightInd w:val="0"/>
        <w:jc w:val="both"/>
      </w:pPr>
    </w:p>
    <w:p w:rsidR="0087334D" w:rsidRDefault="0087334D" w:rsidP="0087334D">
      <w:pPr>
        <w:autoSpaceDE w:val="0"/>
        <w:autoSpaceDN w:val="0"/>
        <w:adjustRightInd w:val="0"/>
        <w:jc w:val="both"/>
        <w:rPr>
          <w:noProof/>
        </w:rPr>
      </w:pPr>
      <w:r w:rsidRPr="000B1C62">
        <w:rPr>
          <w:u w:val="single"/>
        </w:rPr>
        <w:t>-условно разрешенные виды использования земельного участка</w:t>
      </w:r>
      <w:r w:rsidRPr="00291AE7">
        <w:t xml:space="preserve">: </w:t>
      </w:r>
      <w:r w:rsidRPr="00014DA9">
        <w:t>г</w:t>
      </w:r>
      <w:r w:rsidRPr="00014DA9">
        <w:rPr>
          <w:noProof/>
        </w:rPr>
        <w:t>идротехнические сооружения</w:t>
      </w:r>
      <w:r>
        <w:rPr>
          <w:noProof/>
        </w:rPr>
        <w:t>;</w:t>
      </w:r>
      <w:r w:rsidR="003E0EC6">
        <w:rPr>
          <w:noProof/>
        </w:rPr>
        <w:t xml:space="preserve"> </w:t>
      </w:r>
      <w:r>
        <w:rPr>
          <w:noProof/>
        </w:rPr>
        <w:t>р</w:t>
      </w:r>
      <w:r w:rsidRPr="00014DA9">
        <w:rPr>
          <w:noProof/>
        </w:rPr>
        <w:t>астениеводство</w:t>
      </w:r>
      <w:r>
        <w:rPr>
          <w:noProof/>
        </w:rPr>
        <w:t>;</w:t>
      </w:r>
      <w:r w:rsidR="003E0EC6">
        <w:rPr>
          <w:noProof/>
        </w:rPr>
        <w:t xml:space="preserve"> </w:t>
      </w:r>
      <w:r>
        <w:rPr>
          <w:noProof/>
        </w:rPr>
        <w:t>в</w:t>
      </w:r>
      <w:r w:rsidRPr="00014DA9">
        <w:rPr>
          <w:noProof/>
        </w:rPr>
        <w:t>ыращивание зерновых и иных сельскохозяйственных культур</w:t>
      </w:r>
      <w:r>
        <w:rPr>
          <w:noProof/>
        </w:rPr>
        <w:t>;</w:t>
      </w:r>
      <w:r w:rsidR="003E0EC6">
        <w:rPr>
          <w:noProof/>
        </w:rPr>
        <w:t xml:space="preserve"> </w:t>
      </w:r>
      <w:r>
        <w:rPr>
          <w:noProof/>
        </w:rPr>
        <w:t>о</w:t>
      </w:r>
      <w:r w:rsidRPr="00014DA9">
        <w:rPr>
          <w:noProof/>
        </w:rPr>
        <w:t>вощеводство</w:t>
      </w:r>
      <w:r>
        <w:rPr>
          <w:noProof/>
        </w:rPr>
        <w:t>; в</w:t>
      </w:r>
      <w:r w:rsidRPr="00014DA9">
        <w:rPr>
          <w:noProof/>
        </w:rPr>
        <w:t>ыращивание тонизирующих, лекарственных, цветочных культур</w:t>
      </w:r>
      <w:r>
        <w:rPr>
          <w:noProof/>
        </w:rPr>
        <w:t>;  ж</w:t>
      </w:r>
      <w:r w:rsidRPr="00014DA9">
        <w:rPr>
          <w:noProof/>
        </w:rPr>
        <w:t>ивотноводство</w:t>
      </w:r>
      <w:r>
        <w:rPr>
          <w:noProof/>
        </w:rPr>
        <w:t>;</w:t>
      </w:r>
      <w:r w:rsidR="003E0EC6">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3E0EC6">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
    <w:p w:rsidR="0080043C" w:rsidRDefault="0080043C" w:rsidP="0087334D">
      <w:pPr>
        <w:autoSpaceDE w:val="0"/>
        <w:autoSpaceDN w:val="0"/>
        <w:adjustRightInd w:val="0"/>
        <w:jc w:val="both"/>
        <w:rPr>
          <w:u w:val="single"/>
        </w:rPr>
      </w:pPr>
    </w:p>
    <w:p w:rsidR="0087334D" w:rsidRPr="00014DA9" w:rsidRDefault="0087334D" w:rsidP="0087334D">
      <w:pPr>
        <w:autoSpaceDE w:val="0"/>
        <w:autoSpaceDN w:val="0"/>
        <w:adjustRightInd w:val="0"/>
        <w:jc w:val="both"/>
      </w:pPr>
      <w:r w:rsidRPr="00B10131">
        <w:rPr>
          <w:u w:val="single"/>
        </w:rPr>
        <w:t>-вспомогательные виды использования земельного участка</w:t>
      </w:r>
      <w:r w:rsidRPr="007001F2">
        <w:t>:</w:t>
      </w:r>
      <w:r w:rsidR="003E0EC6">
        <w:t xml:space="preserve"> </w:t>
      </w:r>
      <w:r w:rsidRPr="00014DA9">
        <w:t>коммунальное обслуживание</w:t>
      </w:r>
      <w:r>
        <w:t>;</w:t>
      </w:r>
      <w:r w:rsidR="003E0EC6">
        <w:t xml:space="preserve"> </w:t>
      </w:r>
      <w:r w:rsidR="0080043C">
        <w:t>о</w:t>
      </w:r>
      <w:r w:rsidR="0080043C" w:rsidRPr="00014DA9">
        <w:t>бъекты гаражного назначения</w:t>
      </w:r>
      <w:r w:rsidR="0080043C">
        <w:t>;</w:t>
      </w:r>
      <w:r>
        <w:t xml:space="preserve"> х</w:t>
      </w:r>
      <w:r w:rsidRPr="00014DA9">
        <w:t>ранение и переработка сельскохозяйственной продукции</w:t>
      </w:r>
      <w:r>
        <w:t xml:space="preserve">; </w:t>
      </w:r>
      <w:r w:rsidR="0080043C">
        <w:t>социальное обслуживание.</w:t>
      </w:r>
    </w:p>
    <w:p w:rsidR="0080043C" w:rsidRDefault="0080043C" w:rsidP="0080043C">
      <w:pPr>
        <w:autoSpaceDE w:val="0"/>
        <w:autoSpaceDN w:val="0"/>
        <w:adjustRightInd w:val="0"/>
        <w:jc w:val="both"/>
        <w:rPr>
          <w:b/>
        </w:rPr>
      </w:pPr>
      <w:r w:rsidRPr="00412D59">
        <w:rPr>
          <w:b/>
        </w:rPr>
        <w:lastRenderedPageBreak/>
        <w:t>2.</w:t>
      </w:r>
      <w:r>
        <w:rPr>
          <w:b/>
        </w:rPr>
        <w:t>3</w:t>
      </w:r>
      <w:r w:rsidRPr="00412D59">
        <w:rPr>
          <w:b/>
        </w:rPr>
        <w:t>. Предельные (минимальные и  (или)  максимальные)  размеры  земельного</w:t>
      </w:r>
      <w:r w:rsidR="003E0EC6">
        <w:rPr>
          <w:b/>
        </w:rPr>
        <w:t xml:space="preserve"> </w:t>
      </w:r>
      <w:r w:rsidRPr="00412D59">
        <w:rPr>
          <w:b/>
        </w:rPr>
        <w:t>участка и предельные параметры  разрешенного  строительства,  реконструкции</w:t>
      </w:r>
      <w:r w:rsidR="003E0EC6">
        <w:rPr>
          <w:b/>
        </w:rPr>
        <w:t xml:space="preserve"> </w:t>
      </w:r>
      <w:r w:rsidRPr="00412D59">
        <w:rPr>
          <w:b/>
        </w:rPr>
        <w:t>объекта капитального строительства,</w:t>
      </w:r>
      <w:r>
        <w:rPr>
          <w:b/>
        </w:rPr>
        <w:t xml:space="preserve"> установленные градостроительным регламентом для территориальной зоны, в которой расположен земельный участок:</w:t>
      </w:r>
    </w:p>
    <w:p w:rsidR="003E4479" w:rsidRDefault="003E4479" w:rsidP="0080043C">
      <w:pPr>
        <w:autoSpaceDE w:val="0"/>
        <w:autoSpaceDN w:val="0"/>
        <w:adjustRightInd w:val="0"/>
        <w:jc w:val="both"/>
        <w:rPr>
          <w:b/>
        </w:rPr>
      </w:pPr>
    </w:p>
    <w:tbl>
      <w:tblPr>
        <w:tblW w:w="9500"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842"/>
        <w:gridCol w:w="851"/>
        <w:gridCol w:w="994"/>
        <w:gridCol w:w="1134"/>
        <w:gridCol w:w="2552"/>
      </w:tblGrid>
      <w:tr w:rsidR="0080043C" w:rsidRPr="003A577C" w:rsidTr="007C57D4">
        <w:trPr>
          <w:trHeight w:val="5712"/>
        </w:trPr>
        <w:tc>
          <w:tcPr>
            <w:tcW w:w="2127" w:type="dxa"/>
            <w:gridSpan w:val="3"/>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Иные показатели</w:t>
            </w:r>
          </w:p>
        </w:tc>
      </w:tr>
      <w:tr w:rsidR="0080043C" w:rsidRPr="003A577C" w:rsidTr="007C57D4">
        <w:trPr>
          <w:trHeight w:val="233"/>
        </w:trPr>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8</w:t>
            </w:r>
          </w:p>
        </w:tc>
      </w:tr>
      <w:tr w:rsidR="0080043C" w:rsidRPr="003A577C" w:rsidTr="007C57D4">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Длина,</w:t>
            </w:r>
          </w:p>
          <w:p w:rsidR="0080043C" w:rsidRPr="003A577C" w:rsidRDefault="0080043C" w:rsidP="007C57D4">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Площадь, м2</w:t>
            </w:r>
          </w:p>
        </w:tc>
        <w:tc>
          <w:tcPr>
            <w:tcW w:w="184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r>
      <w:tr w:rsidR="0080043C" w:rsidRPr="007001F2" w:rsidTr="007C57D4">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Минимальная</w:t>
            </w:r>
            <w:r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2</w:t>
            </w:r>
            <w:r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от</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80043C" w:rsidRDefault="0080043C" w:rsidP="007C57D4">
            <w:pPr>
              <w:autoSpaceDE w:val="0"/>
              <w:autoSpaceDN w:val="0"/>
              <w:adjustRightInd w:val="0"/>
              <w:jc w:val="both"/>
              <w:rPr>
                <w:noProof/>
                <w:sz w:val="20"/>
                <w:szCs w:val="20"/>
              </w:rPr>
            </w:pPr>
            <w:r>
              <w:rPr>
                <w:noProof/>
                <w:sz w:val="20"/>
                <w:szCs w:val="20"/>
              </w:rPr>
              <w:t xml:space="preserve">- от </w:t>
            </w:r>
            <w:r w:rsidRPr="00C116E4">
              <w:rPr>
                <w:noProof/>
                <w:sz w:val="20"/>
                <w:szCs w:val="20"/>
              </w:rPr>
              <w:t xml:space="preserve">границы </w:t>
            </w:r>
            <w:r>
              <w:rPr>
                <w:noProof/>
                <w:sz w:val="20"/>
                <w:szCs w:val="20"/>
              </w:rPr>
              <w:t>земельного участка – 3 м;</w:t>
            </w:r>
          </w:p>
          <w:p w:rsidR="0080043C" w:rsidRDefault="0080043C" w:rsidP="007C57D4">
            <w:pPr>
              <w:autoSpaceDE w:val="0"/>
              <w:autoSpaceDN w:val="0"/>
              <w:adjustRightInd w:val="0"/>
              <w:jc w:val="both"/>
              <w:rPr>
                <w:noProof/>
                <w:sz w:val="20"/>
                <w:szCs w:val="20"/>
              </w:rPr>
            </w:pPr>
            <w:r>
              <w:rPr>
                <w:noProof/>
                <w:sz w:val="20"/>
                <w:szCs w:val="20"/>
              </w:rPr>
              <w:t xml:space="preserve"> - здания и сооружения общего пользования от границ садовых (дачных) участков  - 4м.</w:t>
            </w:r>
          </w:p>
          <w:p w:rsidR="0080043C" w:rsidRDefault="0080043C" w:rsidP="007C57D4">
            <w:pPr>
              <w:autoSpaceDE w:val="0"/>
              <w:autoSpaceDN w:val="0"/>
              <w:adjustRightInd w:val="0"/>
              <w:jc w:val="both"/>
            </w:pPr>
            <w:r>
              <w:rPr>
                <w:sz w:val="22"/>
                <w:szCs w:val="22"/>
              </w:rPr>
              <w:t>-</w:t>
            </w:r>
            <w:r w:rsidRPr="00D0258A">
              <w:rPr>
                <w:sz w:val="22"/>
                <w:szCs w:val="22"/>
              </w:rPr>
              <w:t xml:space="preserve"> от </w:t>
            </w:r>
            <w:r>
              <w:rPr>
                <w:sz w:val="22"/>
                <w:szCs w:val="22"/>
              </w:rPr>
              <w:t xml:space="preserve">границ земельного участка до </w:t>
            </w:r>
            <w:r>
              <w:rPr>
                <w:sz w:val="22"/>
                <w:szCs w:val="22"/>
              </w:rPr>
              <w:lastRenderedPageBreak/>
              <w:t>отдельно стоящих вспомогательных строений</w:t>
            </w:r>
            <w:r w:rsidRPr="00D0258A">
              <w:rPr>
                <w:sz w:val="22"/>
                <w:szCs w:val="22"/>
              </w:rPr>
              <w:t xml:space="preserve"> (бани, </w:t>
            </w:r>
            <w:r>
              <w:rPr>
                <w:sz w:val="22"/>
                <w:szCs w:val="22"/>
              </w:rPr>
              <w:t>гаражи, теплицы, туалеты и пр</w:t>
            </w:r>
            <w:r w:rsidRPr="00D0258A">
              <w:rPr>
                <w:sz w:val="22"/>
                <w:szCs w:val="22"/>
              </w:rPr>
              <w:t xml:space="preserve">.) - 1 м; </w:t>
            </w:r>
          </w:p>
          <w:p w:rsidR="0080043C" w:rsidRDefault="0080043C" w:rsidP="007C57D4">
            <w:pPr>
              <w:autoSpaceDE w:val="0"/>
              <w:autoSpaceDN w:val="0"/>
              <w:adjustRightInd w:val="0"/>
              <w:jc w:val="both"/>
            </w:pPr>
            <w:r>
              <w:rPr>
                <w:sz w:val="22"/>
                <w:szCs w:val="22"/>
              </w:rPr>
              <w:t>- от границ земельного участка до построек для содержания скота и птицы – 4 м;</w:t>
            </w:r>
          </w:p>
          <w:p w:rsidR="0080043C" w:rsidRDefault="0080043C" w:rsidP="007C57D4">
            <w:pPr>
              <w:autoSpaceDE w:val="0"/>
              <w:autoSpaceDN w:val="0"/>
              <w:adjustRightInd w:val="0"/>
              <w:jc w:val="both"/>
              <w:rPr>
                <w:noProof/>
                <w:sz w:val="20"/>
                <w:szCs w:val="20"/>
              </w:rPr>
            </w:pPr>
            <w:r>
              <w:rPr>
                <w:sz w:val="22"/>
                <w:szCs w:val="22"/>
              </w:rPr>
              <w:t>-</w:t>
            </w:r>
            <w:r>
              <w:rPr>
                <w:noProof/>
                <w:sz w:val="20"/>
                <w:szCs w:val="20"/>
              </w:rPr>
              <w:t>от</w:t>
            </w:r>
            <w:r w:rsidRPr="00C116E4">
              <w:rPr>
                <w:noProof/>
                <w:sz w:val="20"/>
                <w:szCs w:val="20"/>
              </w:rPr>
              <w:t xml:space="preserve"> здания и сооружения общего пользования от границ садовых (дачных) участков – 4 м. </w:t>
            </w:r>
          </w:p>
          <w:p w:rsidR="0080043C" w:rsidRDefault="0080043C" w:rsidP="007C57D4">
            <w:pPr>
              <w:autoSpaceDE w:val="0"/>
              <w:autoSpaceDN w:val="0"/>
              <w:adjustRightInd w:val="0"/>
              <w:jc w:val="both"/>
            </w:pPr>
          </w:p>
          <w:p w:rsidR="0080043C" w:rsidRPr="00442DE1" w:rsidRDefault="0080043C" w:rsidP="007C57D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lastRenderedPageBreak/>
              <w:t xml:space="preserve">Этажность – до </w:t>
            </w:r>
            <w:r>
              <w:rPr>
                <w:sz w:val="22"/>
                <w:szCs w:val="22"/>
              </w:rPr>
              <w:t>3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30 %</w:t>
            </w:r>
          </w:p>
          <w:p w:rsidR="0080043C" w:rsidRPr="00442DE1" w:rsidRDefault="0080043C" w:rsidP="007C57D4">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80043C" w:rsidRDefault="0080043C" w:rsidP="007C57D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80043C" w:rsidRPr="00B23306" w:rsidRDefault="0080043C" w:rsidP="007C57D4">
            <w:pPr>
              <w:autoSpaceDE w:val="0"/>
              <w:autoSpaceDN w:val="0"/>
              <w:adjustRightInd w:val="0"/>
              <w:rPr>
                <w:noProof/>
                <w:sz w:val="20"/>
                <w:szCs w:val="20"/>
              </w:rPr>
            </w:pPr>
            <w:r>
              <w:rPr>
                <w:noProof/>
                <w:sz w:val="20"/>
                <w:szCs w:val="20"/>
              </w:rPr>
              <w:t>1)</w:t>
            </w:r>
            <w:r w:rsidRPr="00B23306">
              <w:rPr>
                <w:noProof/>
                <w:sz w:val="20"/>
                <w:szCs w:val="20"/>
              </w:rPr>
              <w:t>Требования к  ограждению земельных  участков индивидуальных жилых домов:</w:t>
            </w:r>
          </w:p>
          <w:p w:rsidR="0080043C" w:rsidRPr="00C116E4" w:rsidRDefault="0080043C" w:rsidP="007C57D4">
            <w:pPr>
              <w:autoSpaceDE w:val="0"/>
              <w:autoSpaceDN w:val="0"/>
              <w:adjustRightInd w:val="0"/>
              <w:rPr>
                <w:noProof/>
                <w:sz w:val="20"/>
                <w:szCs w:val="20"/>
              </w:rPr>
            </w:pPr>
            <w:r>
              <w:rPr>
                <w:noProof/>
                <w:sz w:val="20"/>
                <w:szCs w:val="20"/>
              </w:rPr>
              <w:t>-</w:t>
            </w:r>
            <w:r w:rsidRPr="00C116E4">
              <w:rPr>
                <w:noProof/>
                <w:sz w:val="20"/>
                <w:szCs w:val="20"/>
              </w:rPr>
              <w:t xml:space="preserve">максимальная высота ограждений – 2 метра;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ограждение в виде де</w:t>
            </w:r>
            <w:r>
              <w:rPr>
                <w:noProof/>
                <w:sz w:val="20"/>
                <w:szCs w:val="20"/>
              </w:rPr>
              <w:t>коративного озеленения – 1,2 м;</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земельных участков со </w:t>
            </w:r>
            <w:r w:rsidRPr="00C116E4">
              <w:rPr>
                <w:noProof/>
                <w:sz w:val="20"/>
                <w:szCs w:val="20"/>
              </w:rPr>
              <w:lastRenderedPageBreak/>
              <w:t xml:space="preserve">стороны улицы должен быть прозрачным и выдержан в едином стиле, как минимум, на протяжении одного квартала с обеих сторон улиц; </w:t>
            </w:r>
          </w:p>
          <w:p w:rsidR="0080043C" w:rsidRPr="00C116E4" w:rsidRDefault="0080043C" w:rsidP="007C57D4">
            <w:pPr>
              <w:autoSpaceDE w:val="0"/>
              <w:autoSpaceDN w:val="0"/>
              <w:adjustRightInd w:val="0"/>
              <w:jc w:val="both"/>
              <w:rPr>
                <w:noProof/>
                <w:sz w:val="20"/>
                <w:szCs w:val="20"/>
              </w:rPr>
            </w:pPr>
            <w:r>
              <w:rPr>
                <w:noProof/>
                <w:sz w:val="20"/>
                <w:szCs w:val="20"/>
              </w:rPr>
              <w:t>2)</w:t>
            </w:r>
            <w:r w:rsidRPr="00C116E4">
              <w:rPr>
                <w:noProof/>
                <w:sz w:val="20"/>
                <w:szCs w:val="20"/>
              </w:rPr>
              <w:t xml:space="preserve">Требования к ограждениям садовых (дачных) земельных участков: </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максимальная высота – 1,5 м;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80043C" w:rsidRDefault="0080043C" w:rsidP="007C57D4">
            <w:pPr>
              <w:autoSpaceDE w:val="0"/>
              <w:autoSpaceDN w:val="0"/>
              <w:adjustRightInd w:val="0"/>
              <w:jc w:val="both"/>
              <w:rPr>
                <w:noProof/>
                <w:sz w:val="20"/>
                <w:szCs w:val="20"/>
              </w:rPr>
            </w:pPr>
            <w:r>
              <w:rPr>
                <w:noProof/>
                <w:sz w:val="20"/>
                <w:szCs w:val="20"/>
              </w:rPr>
              <w:t>3)Требования к ограждению земельных участков:</w:t>
            </w:r>
          </w:p>
          <w:p w:rsidR="0080043C" w:rsidRDefault="0080043C" w:rsidP="007C57D4">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80043C" w:rsidRDefault="0080043C" w:rsidP="007C57D4">
            <w:pPr>
              <w:autoSpaceDE w:val="0"/>
              <w:autoSpaceDN w:val="0"/>
              <w:adjustRightInd w:val="0"/>
              <w:jc w:val="both"/>
              <w:rPr>
                <w:noProof/>
                <w:sz w:val="20"/>
                <w:szCs w:val="20"/>
              </w:rPr>
            </w:pPr>
            <w:r>
              <w:rPr>
                <w:noProof/>
                <w:sz w:val="20"/>
                <w:szCs w:val="20"/>
              </w:rPr>
              <w:t>-высота ограждения земельных участков должна быть не более 2м.</w:t>
            </w:r>
          </w:p>
          <w:p w:rsidR="0080043C" w:rsidRDefault="0080043C" w:rsidP="007C57D4">
            <w:pPr>
              <w:autoSpaceDE w:val="0"/>
              <w:autoSpaceDN w:val="0"/>
              <w:adjustRightInd w:val="0"/>
              <w:jc w:val="both"/>
              <w:rPr>
                <w:noProof/>
                <w:sz w:val="20"/>
                <w:szCs w:val="20"/>
              </w:rPr>
            </w:pPr>
            <w:r>
              <w:rPr>
                <w:noProof/>
                <w:sz w:val="20"/>
                <w:szCs w:val="20"/>
              </w:rPr>
              <w:t>4) Требования к вспомогательным строениям:</w:t>
            </w:r>
          </w:p>
          <w:p w:rsidR="0080043C" w:rsidRDefault="0080043C" w:rsidP="007C57D4">
            <w:pPr>
              <w:autoSpaceDE w:val="0"/>
              <w:autoSpaceDN w:val="0"/>
              <w:adjustRightInd w:val="0"/>
              <w:jc w:val="both"/>
              <w:rPr>
                <w:noProof/>
                <w:sz w:val="20"/>
                <w:szCs w:val="20"/>
              </w:rPr>
            </w:pPr>
            <w:r>
              <w:rPr>
                <w:noProof/>
                <w:sz w:val="20"/>
                <w:szCs w:val="20"/>
              </w:rPr>
              <w:t>- в</w:t>
            </w:r>
            <w:r w:rsidRPr="00C116E4">
              <w:rPr>
                <w:noProof/>
                <w:sz w:val="20"/>
                <w:szCs w:val="20"/>
              </w:rPr>
              <w:t>спомогательные строения, за исключением гаражей, размещать</w:t>
            </w:r>
            <w:r>
              <w:rPr>
                <w:noProof/>
                <w:sz w:val="20"/>
                <w:szCs w:val="20"/>
              </w:rPr>
              <w:t xml:space="preserve"> со стороны улиц не допускается;</w:t>
            </w:r>
          </w:p>
          <w:p w:rsidR="0080043C" w:rsidRDefault="0080043C" w:rsidP="007C57D4">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80043C" w:rsidRPr="00442DE1" w:rsidRDefault="0080043C" w:rsidP="007C57D4">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EA5EE0" w:rsidRDefault="00EA5EE0"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650593" w:rsidRDefault="00650593"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650593" w:rsidRDefault="00650593"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DA68AC" w:rsidRPr="0064147A" w:rsidRDefault="00DA68AC" w:rsidP="00412D59">
      <w:pPr>
        <w:autoSpaceDE w:val="0"/>
        <w:autoSpaceDN w:val="0"/>
        <w:adjustRightInd w:val="0"/>
        <w:jc w:val="both"/>
      </w:pPr>
    </w:p>
    <w:p w:rsidR="00DE460E" w:rsidRPr="003F6A7D" w:rsidRDefault="002C44D1" w:rsidP="00DE460E">
      <w:pPr>
        <w:autoSpaceDE w:val="0"/>
        <w:autoSpaceDN w:val="0"/>
        <w:adjustRightInd w:val="0"/>
        <w:jc w:val="both"/>
      </w:pPr>
      <w:r>
        <w:t>Не имеется</w:t>
      </w:r>
    </w:p>
    <w:p w:rsidR="00650593" w:rsidRDefault="00650593"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3E0EC6">
        <w:rPr>
          <w:b/>
        </w:rPr>
        <w:t xml:space="preserve"> </w:t>
      </w:r>
      <w:r w:rsidRPr="006B7256">
        <w:rPr>
          <w:b/>
        </w:rPr>
        <w:t>культурного  наследия  (памятников  истории  и культуры) народов Российской</w:t>
      </w:r>
      <w:r w:rsidR="003E0EC6">
        <w:rPr>
          <w:b/>
        </w:rPr>
        <w:t xml:space="preserve"> </w:t>
      </w:r>
      <w:r w:rsidRPr="006B7256">
        <w:rPr>
          <w:b/>
        </w:rPr>
        <w:t>Федерации</w:t>
      </w:r>
      <w:r w:rsidR="006B7256" w:rsidRPr="006B7256">
        <w:rPr>
          <w:b/>
        </w:rPr>
        <w:t xml:space="preserve">: </w:t>
      </w:r>
    </w:p>
    <w:p w:rsidR="00DA68AC" w:rsidRDefault="00DA68AC"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650593" w:rsidRDefault="00650593" w:rsidP="00B8365A">
      <w:pPr>
        <w:pStyle w:val="ConsPlusNormal"/>
        <w:jc w:val="both"/>
        <w:rPr>
          <w:b/>
        </w:rPr>
      </w:pPr>
    </w:p>
    <w:p w:rsidR="002C44D1" w:rsidRDefault="00412D59" w:rsidP="00B8365A">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устойчивомуразвитию территории</w:t>
      </w:r>
    </w:p>
    <w:p w:rsidR="004B399F" w:rsidRDefault="004B399F" w:rsidP="002C44D1">
      <w:pPr>
        <w:widowControl w:val="0"/>
        <w:autoSpaceDE w:val="0"/>
        <w:autoSpaceDN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lastRenderedPageBreak/>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7265BD" w:rsidRPr="007265BD" w:rsidRDefault="00412D59" w:rsidP="007265BD">
      <w:pPr>
        <w:pStyle w:val="ConsPlusNormal"/>
        <w:jc w:val="both"/>
        <w:rPr>
          <w:b/>
        </w:rPr>
      </w:pPr>
      <w:r w:rsidRPr="006B7256">
        <w:rPr>
          <w:b/>
        </w:rPr>
        <w:t xml:space="preserve">5.   </w:t>
      </w:r>
      <w:r w:rsidR="007265BD"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650593" w:rsidRDefault="00650593" w:rsidP="007265BD">
      <w:pPr>
        <w:pStyle w:val="ConsPlusNormal"/>
        <w:jc w:val="both"/>
        <w:rPr>
          <w:b/>
        </w:rPr>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650593" w:rsidRPr="007265BD" w:rsidRDefault="00650593" w:rsidP="007265BD">
      <w:pPr>
        <w:pStyle w:val="ConsPlusNormal"/>
        <w:jc w:val="both"/>
        <w:rPr>
          <w:b/>
        </w:rPr>
      </w:pP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650593" w:rsidRDefault="00650593" w:rsidP="007265BD">
      <w:pPr>
        <w:pStyle w:val="ConsPlusNonformat"/>
        <w:jc w:val="both"/>
        <w:rPr>
          <w:rFonts w:ascii="Times New Roman" w:hAnsi="Times New Roman" w:cs="Times New Roman"/>
          <w:b/>
          <w:sz w:val="24"/>
          <w:szCs w:val="24"/>
        </w:rPr>
      </w:pPr>
      <w:bookmarkStart w:id="14" w:name="P333"/>
      <w:bookmarkEnd w:id="14"/>
    </w:p>
    <w:p w:rsidR="009315A7" w:rsidRDefault="009315A7" w:rsidP="007265BD">
      <w:pPr>
        <w:pStyle w:val="ConsPlusNonformat"/>
        <w:jc w:val="both"/>
        <w:rPr>
          <w:rFonts w:ascii="Times New Roman" w:hAnsi="Times New Roman" w:cs="Times New Roman"/>
          <w:b/>
          <w:sz w:val="24"/>
          <w:szCs w:val="24"/>
        </w:rPr>
      </w:pPr>
    </w:p>
    <w:p w:rsidR="009315A7" w:rsidRDefault="009315A7" w:rsidP="007265BD">
      <w:pPr>
        <w:pStyle w:val="ConsPlusNonformat"/>
        <w:jc w:val="both"/>
        <w:rPr>
          <w:rFonts w:ascii="Times New Roman" w:hAnsi="Times New Roman" w:cs="Times New Roman"/>
          <w:b/>
          <w:sz w:val="24"/>
          <w:szCs w:val="24"/>
        </w:rPr>
      </w:pPr>
    </w:p>
    <w:p w:rsidR="009315A7" w:rsidRDefault="009315A7" w:rsidP="007265BD">
      <w:pPr>
        <w:pStyle w:val="ConsPlusNonformat"/>
        <w:jc w:val="both"/>
        <w:rPr>
          <w:rFonts w:ascii="Times New Roman" w:hAnsi="Times New Roman" w:cs="Times New Roman"/>
          <w:b/>
          <w:sz w:val="24"/>
          <w:szCs w:val="24"/>
        </w:rPr>
      </w:pPr>
    </w:p>
    <w:p w:rsidR="009315A7" w:rsidRDefault="009315A7" w:rsidP="007265BD">
      <w:pPr>
        <w:pStyle w:val="ConsPlusNonformat"/>
        <w:jc w:val="both"/>
        <w:rPr>
          <w:rFonts w:ascii="Times New Roman" w:hAnsi="Times New Roman" w:cs="Times New Roman"/>
          <w:b/>
          <w:sz w:val="24"/>
          <w:szCs w:val="24"/>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lastRenderedPageBreak/>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 xml:space="preserve">которого расположен земельный участок </w:t>
      </w:r>
    </w:p>
    <w:p w:rsidR="00B95195" w:rsidRDefault="00B95195"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462262">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462262">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462262">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462262">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B95195"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B95195" w:rsidRPr="00B95195" w:rsidRDefault="00B95195" w:rsidP="00B95195">
      <w:pPr>
        <w:pStyle w:val="ConsPlusNonformat"/>
        <w:jc w:val="both"/>
        <w:rPr>
          <w:rFonts w:ascii="Times New Roman" w:hAnsi="Times New Roman" w:cs="Times New Roman"/>
          <w:b/>
          <w:sz w:val="24"/>
          <w:szCs w:val="24"/>
        </w:rPr>
      </w:pPr>
    </w:p>
    <w:p w:rsidR="00477E76" w:rsidRDefault="00477E76" w:rsidP="00477E76">
      <w:pPr>
        <w:autoSpaceDE w:val="0"/>
        <w:autoSpaceDN w:val="0"/>
        <w:adjustRightInd w:val="0"/>
        <w:jc w:val="both"/>
      </w:pPr>
      <w:bookmarkStart w:id="18" w:name="P358"/>
      <w:bookmarkEnd w:id="18"/>
      <w:r>
        <w:t xml:space="preserve">Решение Совета </w:t>
      </w:r>
      <w:proofErr w:type="spellStart"/>
      <w:r>
        <w:t>Китовского</w:t>
      </w:r>
      <w:proofErr w:type="spellEnd"/>
      <w:r>
        <w:t xml:space="preserve"> сельского поселения Шуйского муниципального района от 06.02.2009 № 3 «Об утверждении правил санитарного содержания и благоустройства  </w:t>
      </w:r>
      <w:proofErr w:type="spellStart"/>
      <w:r>
        <w:t>Китовского</w:t>
      </w:r>
      <w:proofErr w:type="spellEnd"/>
      <w:r>
        <w:t xml:space="preserve"> сельского поселения» (в действующей редакции).</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Pr="00B95195" w:rsidRDefault="00B95195"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4DA9"/>
    <w:rsid w:val="00042E94"/>
    <w:rsid w:val="00051F90"/>
    <w:rsid w:val="00064413"/>
    <w:rsid w:val="000820E7"/>
    <w:rsid w:val="00082B56"/>
    <w:rsid w:val="00092F5A"/>
    <w:rsid w:val="00097449"/>
    <w:rsid w:val="000A5CDC"/>
    <w:rsid w:val="000A7E99"/>
    <w:rsid w:val="000B1C62"/>
    <w:rsid w:val="000B32B8"/>
    <w:rsid w:val="000B5A98"/>
    <w:rsid w:val="000D7813"/>
    <w:rsid w:val="000F0F4E"/>
    <w:rsid w:val="001055EB"/>
    <w:rsid w:val="00145A17"/>
    <w:rsid w:val="00151B8C"/>
    <w:rsid w:val="00152229"/>
    <w:rsid w:val="00156C9D"/>
    <w:rsid w:val="001A0786"/>
    <w:rsid w:val="001C46A3"/>
    <w:rsid w:val="001C67D1"/>
    <w:rsid w:val="001D182F"/>
    <w:rsid w:val="001D5D33"/>
    <w:rsid w:val="001E5570"/>
    <w:rsid w:val="001F73E4"/>
    <w:rsid w:val="00221B78"/>
    <w:rsid w:val="002257D3"/>
    <w:rsid w:val="002411B6"/>
    <w:rsid w:val="00253962"/>
    <w:rsid w:val="002615E8"/>
    <w:rsid w:val="002726CC"/>
    <w:rsid w:val="00276FFC"/>
    <w:rsid w:val="00291AE7"/>
    <w:rsid w:val="002A6674"/>
    <w:rsid w:val="002B79AD"/>
    <w:rsid w:val="002C44D1"/>
    <w:rsid w:val="002D1EC6"/>
    <w:rsid w:val="003273C5"/>
    <w:rsid w:val="0033080F"/>
    <w:rsid w:val="0034373B"/>
    <w:rsid w:val="003532EE"/>
    <w:rsid w:val="0037700F"/>
    <w:rsid w:val="003A577C"/>
    <w:rsid w:val="003B0A68"/>
    <w:rsid w:val="003B2276"/>
    <w:rsid w:val="003C57D0"/>
    <w:rsid w:val="003E0EC6"/>
    <w:rsid w:val="003E4214"/>
    <w:rsid w:val="003E4479"/>
    <w:rsid w:val="003F2084"/>
    <w:rsid w:val="003F6A7D"/>
    <w:rsid w:val="00412D59"/>
    <w:rsid w:val="004209A6"/>
    <w:rsid w:val="00434DBA"/>
    <w:rsid w:val="00442DE1"/>
    <w:rsid w:val="00462262"/>
    <w:rsid w:val="00477E76"/>
    <w:rsid w:val="00483AD2"/>
    <w:rsid w:val="00495EAA"/>
    <w:rsid w:val="004A2BC5"/>
    <w:rsid w:val="004B0403"/>
    <w:rsid w:val="004B399F"/>
    <w:rsid w:val="004B4D47"/>
    <w:rsid w:val="004C6BDC"/>
    <w:rsid w:val="004F1524"/>
    <w:rsid w:val="00551BAB"/>
    <w:rsid w:val="005559C2"/>
    <w:rsid w:val="005625BA"/>
    <w:rsid w:val="00562A9F"/>
    <w:rsid w:val="00567FD3"/>
    <w:rsid w:val="00575F42"/>
    <w:rsid w:val="00594B5C"/>
    <w:rsid w:val="005D581D"/>
    <w:rsid w:val="005F4B7A"/>
    <w:rsid w:val="00603E28"/>
    <w:rsid w:val="00625E38"/>
    <w:rsid w:val="006351FC"/>
    <w:rsid w:val="0063774B"/>
    <w:rsid w:val="00637A7A"/>
    <w:rsid w:val="0064147A"/>
    <w:rsid w:val="00650593"/>
    <w:rsid w:val="00660438"/>
    <w:rsid w:val="006947E2"/>
    <w:rsid w:val="006B01FC"/>
    <w:rsid w:val="006B7256"/>
    <w:rsid w:val="006D71CA"/>
    <w:rsid w:val="006E413C"/>
    <w:rsid w:val="006E4316"/>
    <w:rsid w:val="006F0718"/>
    <w:rsid w:val="00717FC7"/>
    <w:rsid w:val="00720E41"/>
    <w:rsid w:val="00722386"/>
    <w:rsid w:val="00722CA8"/>
    <w:rsid w:val="007265BD"/>
    <w:rsid w:val="00734F81"/>
    <w:rsid w:val="00737B8B"/>
    <w:rsid w:val="00737BCD"/>
    <w:rsid w:val="00777B2C"/>
    <w:rsid w:val="00787469"/>
    <w:rsid w:val="007923CA"/>
    <w:rsid w:val="00793F0F"/>
    <w:rsid w:val="007A1348"/>
    <w:rsid w:val="007A2385"/>
    <w:rsid w:val="007A62A7"/>
    <w:rsid w:val="007C5D6D"/>
    <w:rsid w:val="007D6FF8"/>
    <w:rsid w:val="007E56D6"/>
    <w:rsid w:val="007F14E8"/>
    <w:rsid w:val="007F1FF7"/>
    <w:rsid w:val="0080043C"/>
    <w:rsid w:val="008146BE"/>
    <w:rsid w:val="00824C6B"/>
    <w:rsid w:val="00836F83"/>
    <w:rsid w:val="00837BA0"/>
    <w:rsid w:val="00837BBD"/>
    <w:rsid w:val="0084039C"/>
    <w:rsid w:val="008427C8"/>
    <w:rsid w:val="00847704"/>
    <w:rsid w:val="00861F26"/>
    <w:rsid w:val="008666DE"/>
    <w:rsid w:val="0087334D"/>
    <w:rsid w:val="008861B9"/>
    <w:rsid w:val="008906B8"/>
    <w:rsid w:val="00897711"/>
    <w:rsid w:val="008B0A70"/>
    <w:rsid w:val="008B65E4"/>
    <w:rsid w:val="008C0283"/>
    <w:rsid w:val="008D3960"/>
    <w:rsid w:val="008D3BB5"/>
    <w:rsid w:val="008D5A8A"/>
    <w:rsid w:val="008F21B8"/>
    <w:rsid w:val="008F4859"/>
    <w:rsid w:val="009142C6"/>
    <w:rsid w:val="0092262A"/>
    <w:rsid w:val="009315A7"/>
    <w:rsid w:val="009637CE"/>
    <w:rsid w:val="00963ABA"/>
    <w:rsid w:val="00966906"/>
    <w:rsid w:val="009801ED"/>
    <w:rsid w:val="00985113"/>
    <w:rsid w:val="00993448"/>
    <w:rsid w:val="009C5EC8"/>
    <w:rsid w:val="009E466E"/>
    <w:rsid w:val="00A005C5"/>
    <w:rsid w:val="00A24AFA"/>
    <w:rsid w:val="00A275C9"/>
    <w:rsid w:val="00A33854"/>
    <w:rsid w:val="00A70D1C"/>
    <w:rsid w:val="00A71CCB"/>
    <w:rsid w:val="00A76642"/>
    <w:rsid w:val="00A8714E"/>
    <w:rsid w:val="00A9457C"/>
    <w:rsid w:val="00AA65A5"/>
    <w:rsid w:val="00AC52A8"/>
    <w:rsid w:val="00AD4A99"/>
    <w:rsid w:val="00AF1F84"/>
    <w:rsid w:val="00AF56FE"/>
    <w:rsid w:val="00B017FC"/>
    <w:rsid w:val="00B10131"/>
    <w:rsid w:val="00B46C57"/>
    <w:rsid w:val="00B742D7"/>
    <w:rsid w:val="00B831C5"/>
    <w:rsid w:val="00B8365A"/>
    <w:rsid w:val="00B95195"/>
    <w:rsid w:val="00BA4BE7"/>
    <w:rsid w:val="00BB4EAA"/>
    <w:rsid w:val="00BC4BB8"/>
    <w:rsid w:val="00BF1FE0"/>
    <w:rsid w:val="00C23029"/>
    <w:rsid w:val="00C23872"/>
    <w:rsid w:val="00C2402F"/>
    <w:rsid w:val="00C27FA9"/>
    <w:rsid w:val="00C3558E"/>
    <w:rsid w:val="00C37BF9"/>
    <w:rsid w:val="00C415F1"/>
    <w:rsid w:val="00C61A9B"/>
    <w:rsid w:val="00C64D89"/>
    <w:rsid w:val="00C95DFF"/>
    <w:rsid w:val="00CC5544"/>
    <w:rsid w:val="00CC767F"/>
    <w:rsid w:val="00CD1576"/>
    <w:rsid w:val="00CE0D5D"/>
    <w:rsid w:val="00CF22D4"/>
    <w:rsid w:val="00CF4B20"/>
    <w:rsid w:val="00CF4D15"/>
    <w:rsid w:val="00D00FC6"/>
    <w:rsid w:val="00D02E0B"/>
    <w:rsid w:val="00D14712"/>
    <w:rsid w:val="00D27D66"/>
    <w:rsid w:val="00D33830"/>
    <w:rsid w:val="00D557BC"/>
    <w:rsid w:val="00D57D1D"/>
    <w:rsid w:val="00D66F86"/>
    <w:rsid w:val="00D67090"/>
    <w:rsid w:val="00D7752C"/>
    <w:rsid w:val="00D84B65"/>
    <w:rsid w:val="00D94F0D"/>
    <w:rsid w:val="00D9535A"/>
    <w:rsid w:val="00DA04CD"/>
    <w:rsid w:val="00DA68AC"/>
    <w:rsid w:val="00DE460E"/>
    <w:rsid w:val="00DF23CD"/>
    <w:rsid w:val="00DF7B96"/>
    <w:rsid w:val="00E003F4"/>
    <w:rsid w:val="00E249F3"/>
    <w:rsid w:val="00E24AA8"/>
    <w:rsid w:val="00E30CDA"/>
    <w:rsid w:val="00E35E86"/>
    <w:rsid w:val="00E460A3"/>
    <w:rsid w:val="00E540DB"/>
    <w:rsid w:val="00E81956"/>
    <w:rsid w:val="00EA1B5B"/>
    <w:rsid w:val="00EA5EE0"/>
    <w:rsid w:val="00EB02E7"/>
    <w:rsid w:val="00EB63F5"/>
    <w:rsid w:val="00EC1870"/>
    <w:rsid w:val="00EC2D34"/>
    <w:rsid w:val="00F10255"/>
    <w:rsid w:val="00F4119B"/>
    <w:rsid w:val="00F470D7"/>
    <w:rsid w:val="00F47A57"/>
    <w:rsid w:val="00F57878"/>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94DF2-E490-4785-B06B-0C9BC968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11373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2018-04-23T12:34:00Z</cp:lastPrinted>
  <dcterms:created xsi:type="dcterms:W3CDTF">2018-04-24T18:31:00Z</dcterms:created>
  <dcterms:modified xsi:type="dcterms:W3CDTF">2018-04-24T18:31:00Z</dcterms:modified>
</cp:coreProperties>
</file>