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Default="00064413" w:rsidP="00625E38">
      <w:pPr>
        <w:autoSpaceDE w:val="0"/>
        <w:autoSpaceDN w:val="0"/>
        <w:adjustRightInd w:val="0"/>
        <w:jc w:val="center"/>
        <w:outlineLvl w:val="0"/>
      </w:pPr>
      <w:bookmarkStart w:id="0" w:name="_GoBack"/>
      <w:bookmarkEnd w:id="0"/>
    </w:p>
    <w:p w:rsidR="00412D59" w:rsidRDefault="00562A9F" w:rsidP="00932F08">
      <w:pPr>
        <w:autoSpaceDE w:val="0"/>
        <w:autoSpaceDN w:val="0"/>
        <w:adjustRightInd w:val="0"/>
        <w:ind w:firstLine="5387"/>
        <w:jc w:val="center"/>
        <w:outlineLvl w:val="0"/>
      </w:pPr>
      <w:r>
        <w:t>Приложение № 1</w:t>
      </w:r>
    </w:p>
    <w:p w:rsidR="00412D59" w:rsidRDefault="00412D59" w:rsidP="00932F08">
      <w:pPr>
        <w:autoSpaceDE w:val="0"/>
        <w:autoSpaceDN w:val="0"/>
        <w:adjustRightInd w:val="0"/>
        <w:ind w:firstLine="5387"/>
        <w:jc w:val="right"/>
        <w:outlineLvl w:val="0"/>
      </w:pPr>
      <w:r>
        <w:t>к постановлению Администрации</w:t>
      </w:r>
    </w:p>
    <w:p w:rsidR="00412D59" w:rsidRDefault="00412D59" w:rsidP="00932F08">
      <w:pPr>
        <w:autoSpaceDE w:val="0"/>
        <w:autoSpaceDN w:val="0"/>
        <w:adjustRightInd w:val="0"/>
        <w:ind w:firstLine="5387"/>
        <w:jc w:val="right"/>
        <w:outlineLvl w:val="0"/>
      </w:pPr>
      <w:r>
        <w:t>Шуйского муниципального района</w:t>
      </w:r>
    </w:p>
    <w:p w:rsidR="00412D59" w:rsidRPr="00197311" w:rsidRDefault="00412D59" w:rsidP="00932F08">
      <w:pPr>
        <w:autoSpaceDE w:val="0"/>
        <w:autoSpaceDN w:val="0"/>
        <w:adjustRightInd w:val="0"/>
        <w:ind w:firstLine="5387"/>
        <w:jc w:val="center"/>
        <w:outlineLvl w:val="0"/>
        <w:rPr>
          <w:u w:val="single"/>
        </w:rPr>
      </w:pPr>
      <w:r>
        <w:t xml:space="preserve">от </w:t>
      </w:r>
      <w:r w:rsidR="005C512C" w:rsidRPr="005C512C">
        <w:rPr>
          <w:u w:val="single"/>
        </w:rPr>
        <w:t>06.06.2018</w:t>
      </w:r>
      <w:r>
        <w:t>№</w:t>
      </w:r>
      <w:r w:rsidR="005C512C" w:rsidRPr="005C512C">
        <w:rPr>
          <w:u w:val="single"/>
        </w:rPr>
        <w:t>442-п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484EB7" w:rsidP="00D25BBC">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A62EE2" w:rsidRDefault="00484EB7" w:rsidP="00D25BBC">
            <w:pPr>
              <w:autoSpaceDE w:val="0"/>
              <w:autoSpaceDN w:val="0"/>
              <w:adjustRightInd w:val="0"/>
              <w:jc w:val="center"/>
              <w:rPr>
                <w:b/>
              </w:rPr>
            </w:pPr>
            <w:r>
              <w:rPr>
                <w:b/>
              </w:rPr>
              <w:t>0</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810838" w:rsidRPr="004C289F" w:rsidRDefault="00810838" w:rsidP="00810838">
      <w:pPr>
        <w:autoSpaceDE w:val="0"/>
        <w:autoSpaceDN w:val="0"/>
        <w:adjustRightInd w:val="0"/>
        <w:jc w:val="both"/>
      </w:pPr>
      <w:r w:rsidRPr="004C289F">
        <w:t xml:space="preserve">заявления </w:t>
      </w:r>
      <w:proofErr w:type="spellStart"/>
      <w:r w:rsidR="00484EB7">
        <w:t>Клеминой</w:t>
      </w:r>
      <w:proofErr w:type="spellEnd"/>
      <w:r w:rsidR="00484EB7">
        <w:t xml:space="preserve"> Арины Александровны (собственник земельного участка с кадастровым номером 37:20:030810:157)</w:t>
      </w:r>
      <w:r w:rsidRPr="004C289F">
        <w:t xml:space="preserve"> от </w:t>
      </w:r>
      <w:r w:rsidR="00484EB7">
        <w:t>17.05</w:t>
      </w:r>
      <w:r w:rsidR="00DC4294">
        <w:t>.2018</w:t>
      </w:r>
      <w:r w:rsidRPr="004C289F">
        <w:t xml:space="preserve"> № </w:t>
      </w:r>
      <w:r w:rsidR="00484EB7">
        <w:t>2182</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с. Красноармейское</w:t>
      </w:r>
      <w:r w:rsidR="001E7F4B">
        <w:t xml:space="preserve">, </w:t>
      </w:r>
      <w:r w:rsidR="003B3338">
        <w:t xml:space="preserve">ул. </w:t>
      </w:r>
      <w:r w:rsidR="00484EB7">
        <w:t xml:space="preserve">2-я </w:t>
      </w:r>
      <w:r w:rsidR="00DC4294">
        <w:t>Молодежная</w:t>
      </w:r>
      <w:r w:rsidR="003B3338">
        <w:t xml:space="preserve">, </w:t>
      </w:r>
      <w:r w:rsidR="001E7F4B">
        <w:t xml:space="preserve">участок </w:t>
      </w:r>
      <w:r w:rsidR="00484EB7">
        <w:t>26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484EB7" w:rsidP="00CE0D5D">
            <w:pPr>
              <w:autoSpaceDE w:val="0"/>
              <w:autoSpaceDN w:val="0"/>
              <w:adjustRightInd w:val="0"/>
              <w:jc w:val="center"/>
            </w:pPr>
            <w:r>
              <w:t>278029.77</w:t>
            </w:r>
          </w:p>
        </w:tc>
        <w:tc>
          <w:tcPr>
            <w:tcW w:w="3191" w:type="dxa"/>
          </w:tcPr>
          <w:p w:rsidR="00E003F4" w:rsidRDefault="00484EB7" w:rsidP="00CE0D5D">
            <w:pPr>
              <w:autoSpaceDE w:val="0"/>
              <w:autoSpaceDN w:val="0"/>
              <w:adjustRightInd w:val="0"/>
              <w:jc w:val="center"/>
            </w:pPr>
            <w:r>
              <w:t>243546.68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484EB7" w:rsidP="00757799">
            <w:pPr>
              <w:autoSpaceDE w:val="0"/>
              <w:autoSpaceDN w:val="0"/>
              <w:adjustRightInd w:val="0"/>
              <w:jc w:val="center"/>
            </w:pPr>
            <w:r>
              <w:t>278027.49</w:t>
            </w:r>
          </w:p>
        </w:tc>
        <w:tc>
          <w:tcPr>
            <w:tcW w:w="3191" w:type="dxa"/>
          </w:tcPr>
          <w:p w:rsidR="00E003F4" w:rsidRDefault="00484EB7" w:rsidP="00CE0D5D">
            <w:pPr>
              <w:autoSpaceDE w:val="0"/>
              <w:autoSpaceDN w:val="0"/>
              <w:adjustRightInd w:val="0"/>
              <w:jc w:val="center"/>
            </w:pPr>
            <w:r>
              <w:t>243564.54</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484EB7" w:rsidP="00CE0D5D">
            <w:pPr>
              <w:autoSpaceDE w:val="0"/>
              <w:autoSpaceDN w:val="0"/>
              <w:adjustRightInd w:val="0"/>
              <w:jc w:val="center"/>
            </w:pPr>
            <w:r>
              <w:t>277973.31</w:t>
            </w:r>
          </w:p>
        </w:tc>
        <w:tc>
          <w:tcPr>
            <w:tcW w:w="3191" w:type="dxa"/>
          </w:tcPr>
          <w:p w:rsidR="00E003F4" w:rsidRDefault="00484EB7" w:rsidP="00CE0D5D">
            <w:pPr>
              <w:autoSpaceDE w:val="0"/>
              <w:autoSpaceDN w:val="0"/>
              <w:adjustRightInd w:val="0"/>
              <w:jc w:val="center"/>
            </w:pPr>
            <w:r>
              <w:t>243553.92</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484EB7" w:rsidP="008704FC">
            <w:pPr>
              <w:autoSpaceDE w:val="0"/>
              <w:autoSpaceDN w:val="0"/>
              <w:adjustRightInd w:val="0"/>
              <w:jc w:val="center"/>
            </w:pPr>
            <w:r>
              <w:t>277975.95</w:t>
            </w:r>
          </w:p>
        </w:tc>
        <w:tc>
          <w:tcPr>
            <w:tcW w:w="3191" w:type="dxa"/>
          </w:tcPr>
          <w:p w:rsidR="00E003F4" w:rsidRDefault="00484EB7" w:rsidP="00CE0D5D">
            <w:pPr>
              <w:autoSpaceDE w:val="0"/>
              <w:autoSpaceDN w:val="0"/>
              <w:adjustRightInd w:val="0"/>
              <w:jc w:val="center"/>
            </w:pPr>
            <w:r>
              <w:t>243533.09</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484EB7">
        <w:t>157</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53286" w:rsidP="001C67D1">
      <w:pPr>
        <w:autoSpaceDE w:val="0"/>
        <w:autoSpaceDN w:val="0"/>
        <w:adjustRightInd w:val="0"/>
        <w:jc w:val="both"/>
      </w:pPr>
      <w:r>
        <w:t xml:space="preserve">1 </w:t>
      </w:r>
      <w:r w:rsidR="00484EB7">
        <w:t>074</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AF5988" w:rsidRDefault="00AF5988" w:rsidP="001C67D1">
      <w:pPr>
        <w:autoSpaceDE w:val="0"/>
        <w:autoSpaceDN w:val="0"/>
        <w:adjustRightInd w:val="0"/>
        <w:jc w:val="both"/>
        <w:rPr>
          <w:b/>
        </w:rPr>
      </w:pPr>
    </w:p>
    <w:p w:rsidR="00541033" w:rsidRDefault="00541033" w:rsidP="001C67D1">
      <w:pPr>
        <w:autoSpaceDE w:val="0"/>
        <w:autoSpaceDN w:val="0"/>
        <w:adjustRightInd w:val="0"/>
        <w:jc w:val="both"/>
        <w:rPr>
          <w:b/>
        </w:rPr>
      </w:pPr>
    </w:p>
    <w:p w:rsidR="00353286" w:rsidRDefault="00353286" w:rsidP="001C67D1">
      <w:pPr>
        <w:autoSpaceDE w:val="0"/>
        <w:autoSpaceDN w:val="0"/>
        <w:adjustRightInd w:val="0"/>
        <w:jc w:val="both"/>
        <w:rPr>
          <w:b/>
        </w:rPr>
      </w:pPr>
    </w:p>
    <w:p w:rsidR="00353286" w:rsidRDefault="00353286"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C82271" w:rsidTr="007B5C2D">
        <w:tc>
          <w:tcPr>
            <w:tcW w:w="3190" w:type="dxa"/>
            <w:vMerge w:val="restart"/>
          </w:tcPr>
          <w:p w:rsidR="00C82271" w:rsidRDefault="00C82271" w:rsidP="007B5C2D">
            <w:pPr>
              <w:autoSpaceDE w:val="0"/>
              <w:autoSpaceDN w:val="0"/>
              <w:adjustRightInd w:val="0"/>
              <w:jc w:val="center"/>
            </w:pPr>
            <w:r w:rsidRPr="00DF23CD">
              <w:t xml:space="preserve">Обозначение </w:t>
            </w:r>
          </w:p>
          <w:p w:rsidR="00C82271" w:rsidRDefault="00C82271" w:rsidP="007B5C2D">
            <w:pPr>
              <w:autoSpaceDE w:val="0"/>
              <w:autoSpaceDN w:val="0"/>
              <w:adjustRightInd w:val="0"/>
              <w:jc w:val="center"/>
            </w:pPr>
            <w:r w:rsidRPr="00DF23CD">
              <w:t>(номер)</w:t>
            </w:r>
          </w:p>
          <w:p w:rsidR="00C82271" w:rsidRPr="00DF23CD" w:rsidRDefault="00C82271" w:rsidP="007B5C2D">
            <w:pPr>
              <w:autoSpaceDE w:val="0"/>
              <w:autoSpaceDN w:val="0"/>
              <w:adjustRightInd w:val="0"/>
              <w:jc w:val="center"/>
            </w:pPr>
            <w:r w:rsidRPr="00DF23CD">
              <w:t xml:space="preserve"> характерной точки</w:t>
            </w:r>
          </w:p>
        </w:tc>
        <w:tc>
          <w:tcPr>
            <w:tcW w:w="6381" w:type="dxa"/>
            <w:gridSpan w:val="2"/>
          </w:tcPr>
          <w:p w:rsidR="00C82271" w:rsidRPr="00DF23CD" w:rsidRDefault="00C82271" w:rsidP="007B5C2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lang w:val="en-US"/>
              </w:rPr>
            </w:pPr>
            <w:r>
              <w:rPr>
                <w:lang w:val="en-US"/>
              </w:rPr>
              <w:t>X</w:t>
            </w:r>
          </w:p>
        </w:tc>
        <w:tc>
          <w:tcPr>
            <w:tcW w:w="3191" w:type="dxa"/>
          </w:tcPr>
          <w:p w:rsidR="00C82271" w:rsidRPr="00DF23CD" w:rsidRDefault="00C82271" w:rsidP="007B5C2D">
            <w:pPr>
              <w:autoSpaceDE w:val="0"/>
              <w:autoSpaceDN w:val="0"/>
              <w:adjustRightInd w:val="0"/>
              <w:jc w:val="center"/>
              <w:rPr>
                <w:lang w:val="en-US"/>
              </w:rPr>
            </w:pPr>
            <w:r>
              <w:rPr>
                <w:lang w:val="en-US"/>
              </w:rPr>
              <w:t>Y</w:t>
            </w:r>
          </w:p>
        </w:tc>
      </w:tr>
      <w:tr w:rsidR="00353286" w:rsidTr="007B5C2D">
        <w:tc>
          <w:tcPr>
            <w:tcW w:w="3190" w:type="dxa"/>
          </w:tcPr>
          <w:p w:rsidR="00353286" w:rsidRPr="00DF23CD" w:rsidRDefault="00353286" w:rsidP="007B5C2D">
            <w:pPr>
              <w:autoSpaceDE w:val="0"/>
              <w:autoSpaceDN w:val="0"/>
              <w:adjustRightInd w:val="0"/>
              <w:jc w:val="center"/>
              <w:rPr>
                <w:lang w:val="en-US"/>
              </w:rPr>
            </w:pPr>
            <w:r>
              <w:rPr>
                <w:lang w:val="en-US"/>
              </w:rPr>
              <w:t>1</w:t>
            </w:r>
          </w:p>
        </w:tc>
        <w:tc>
          <w:tcPr>
            <w:tcW w:w="3190" w:type="dxa"/>
          </w:tcPr>
          <w:p w:rsidR="00353286" w:rsidRPr="00DF23CD" w:rsidRDefault="00353286" w:rsidP="00CD6E4D">
            <w:pPr>
              <w:autoSpaceDE w:val="0"/>
              <w:autoSpaceDN w:val="0"/>
              <w:adjustRightInd w:val="0"/>
              <w:jc w:val="center"/>
            </w:pPr>
            <w:r>
              <w:t>278062.63</w:t>
            </w:r>
          </w:p>
        </w:tc>
        <w:tc>
          <w:tcPr>
            <w:tcW w:w="3191" w:type="dxa"/>
          </w:tcPr>
          <w:p w:rsidR="00353286" w:rsidRDefault="00353286" w:rsidP="00CD6E4D">
            <w:pPr>
              <w:autoSpaceDE w:val="0"/>
              <w:autoSpaceDN w:val="0"/>
              <w:adjustRightInd w:val="0"/>
              <w:jc w:val="center"/>
            </w:pPr>
            <w:r>
              <w:t>242905.97</w:t>
            </w:r>
          </w:p>
        </w:tc>
      </w:tr>
      <w:tr w:rsidR="00353286" w:rsidTr="007B5C2D">
        <w:tc>
          <w:tcPr>
            <w:tcW w:w="3190" w:type="dxa"/>
          </w:tcPr>
          <w:p w:rsidR="00353286" w:rsidRDefault="00353286" w:rsidP="007B5C2D">
            <w:pPr>
              <w:autoSpaceDE w:val="0"/>
              <w:autoSpaceDN w:val="0"/>
              <w:adjustRightInd w:val="0"/>
              <w:jc w:val="center"/>
            </w:pPr>
            <w:r>
              <w:t>2</w:t>
            </w:r>
          </w:p>
        </w:tc>
        <w:tc>
          <w:tcPr>
            <w:tcW w:w="3190" w:type="dxa"/>
          </w:tcPr>
          <w:p w:rsidR="00353286" w:rsidRDefault="00353286" w:rsidP="00CD6E4D">
            <w:pPr>
              <w:autoSpaceDE w:val="0"/>
              <w:autoSpaceDN w:val="0"/>
              <w:adjustRightInd w:val="0"/>
              <w:jc w:val="center"/>
            </w:pPr>
            <w:r>
              <w:t>278021.24</w:t>
            </w:r>
          </w:p>
        </w:tc>
        <w:tc>
          <w:tcPr>
            <w:tcW w:w="3191" w:type="dxa"/>
          </w:tcPr>
          <w:p w:rsidR="00353286" w:rsidRDefault="00353286" w:rsidP="00CD6E4D">
            <w:pPr>
              <w:autoSpaceDE w:val="0"/>
              <w:autoSpaceDN w:val="0"/>
              <w:adjustRightInd w:val="0"/>
              <w:jc w:val="center"/>
            </w:pPr>
            <w:r>
              <w:t>242869.74</w:t>
            </w:r>
          </w:p>
        </w:tc>
      </w:tr>
      <w:tr w:rsidR="00353286" w:rsidTr="007B5C2D">
        <w:tc>
          <w:tcPr>
            <w:tcW w:w="3190" w:type="dxa"/>
          </w:tcPr>
          <w:p w:rsidR="00353286" w:rsidRDefault="00353286" w:rsidP="007B5C2D">
            <w:pPr>
              <w:autoSpaceDE w:val="0"/>
              <w:autoSpaceDN w:val="0"/>
              <w:adjustRightInd w:val="0"/>
              <w:jc w:val="center"/>
            </w:pPr>
            <w:r>
              <w:t>3</w:t>
            </w:r>
          </w:p>
        </w:tc>
        <w:tc>
          <w:tcPr>
            <w:tcW w:w="3190" w:type="dxa"/>
          </w:tcPr>
          <w:p w:rsidR="00353286" w:rsidRDefault="00353286" w:rsidP="00CD6E4D">
            <w:pPr>
              <w:autoSpaceDE w:val="0"/>
              <w:autoSpaceDN w:val="0"/>
              <w:adjustRightInd w:val="0"/>
              <w:jc w:val="center"/>
            </w:pPr>
            <w:r>
              <w:t>278008.07</w:t>
            </w:r>
          </w:p>
        </w:tc>
        <w:tc>
          <w:tcPr>
            <w:tcW w:w="3191" w:type="dxa"/>
          </w:tcPr>
          <w:p w:rsidR="00353286" w:rsidRDefault="00353286" w:rsidP="00CD6E4D">
            <w:pPr>
              <w:autoSpaceDE w:val="0"/>
              <w:autoSpaceDN w:val="0"/>
              <w:adjustRightInd w:val="0"/>
              <w:jc w:val="center"/>
            </w:pPr>
            <w:r>
              <w:t>242884.79</w:t>
            </w:r>
          </w:p>
        </w:tc>
      </w:tr>
      <w:tr w:rsidR="00353286" w:rsidTr="007B5C2D">
        <w:tc>
          <w:tcPr>
            <w:tcW w:w="3190" w:type="dxa"/>
          </w:tcPr>
          <w:p w:rsidR="00353286" w:rsidRDefault="00353286" w:rsidP="007B5C2D">
            <w:pPr>
              <w:autoSpaceDE w:val="0"/>
              <w:autoSpaceDN w:val="0"/>
              <w:adjustRightInd w:val="0"/>
              <w:jc w:val="center"/>
            </w:pPr>
            <w:r>
              <w:t>4</w:t>
            </w:r>
          </w:p>
        </w:tc>
        <w:tc>
          <w:tcPr>
            <w:tcW w:w="3190" w:type="dxa"/>
          </w:tcPr>
          <w:p w:rsidR="00353286" w:rsidRDefault="00353286" w:rsidP="00CD6E4D">
            <w:pPr>
              <w:autoSpaceDE w:val="0"/>
              <w:autoSpaceDN w:val="0"/>
              <w:adjustRightInd w:val="0"/>
              <w:jc w:val="center"/>
            </w:pPr>
            <w:r>
              <w:t>278049.46</w:t>
            </w:r>
          </w:p>
        </w:tc>
        <w:tc>
          <w:tcPr>
            <w:tcW w:w="3191" w:type="dxa"/>
          </w:tcPr>
          <w:p w:rsidR="00353286" w:rsidRDefault="00353286" w:rsidP="00CD6E4D">
            <w:pPr>
              <w:autoSpaceDE w:val="0"/>
              <w:autoSpaceDN w:val="0"/>
              <w:adjustRightInd w:val="0"/>
              <w:jc w:val="center"/>
            </w:pPr>
            <w:r>
              <w:t>242921.02</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810838" w:rsidRDefault="00810838" w:rsidP="00412D59">
      <w:pPr>
        <w:autoSpaceDE w:val="0"/>
        <w:autoSpaceDN w:val="0"/>
        <w:adjustRightInd w:val="0"/>
        <w:jc w:val="both"/>
        <w:rPr>
          <w:b/>
        </w:rPr>
      </w:pPr>
    </w:p>
    <w:p w:rsidR="00810838" w:rsidRDefault="00810838" w:rsidP="00412D59">
      <w:pPr>
        <w:autoSpaceDE w:val="0"/>
        <w:autoSpaceDN w:val="0"/>
        <w:adjustRightInd w:val="0"/>
        <w:jc w:val="both"/>
        <w:rPr>
          <w:b/>
        </w:rPr>
      </w:pPr>
    </w:p>
    <w:p w:rsidR="00810838" w:rsidRDefault="00810838"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D96CFF">
        <w:t>8</w:t>
      </w:r>
      <w:r w:rsidR="00412D59" w:rsidRPr="001D7D18">
        <w:t xml:space="preserve"> г. ООО «</w:t>
      </w:r>
      <w:proofErr w:type="spellStart"/>
      <w:r w:rsidR="00541033">
        <w:t>Ивановодорпроект</w:t>
      </w:r>
      <w:proofErr w:type="spellEnd"/>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541033" w:rsidRPr="001D7D18">
        <w:t>«</w:t>
      </w:r>
      <w:proofErr w:type="spellStart"/>
      <w:r w:rsidR="00541033">
        <w:t>Ивановодорпроект</w:t>
      </w:r>
      <w:proofErr w:type="spellEnd"/>
      <w:r w:rsidR="00541033" w:rsidRPr="001D7D18">
        <w:t>»</w:t>
      </w:r>
      <w:r w:rsidR="00932F08">
        <w:t xml:space="preserve"> </w:t>
      </w:r>
      <w:r w:rsidRPr="001D7D18">
        <w:t>в 201</w:t>
      </w:r>
      <w:r w:rsidR="00D96CFF">
        <w:t>8</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AF5988">
        <w:t>ы</w:t>
      </w:r>
      <w:r>
        <w:t xml:space="preserve"> индивидуальной жилой застройки</w:t>
      </w:r>
      <w:r w:rsidR="00AF5988">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Остаповского</w:t>
      </w:r>
      <w:proofErr w:type="spellEnd"/>
      <w:r>
        <w:t xml:space="preserve"> сельского поселения, утвержденных решением Совета Шуйского муниципального района от 08.12.2017 № 121 «Об утверждении Правил землепользования и застройки </w:t>
      </w:r>
      <w:proofErr w:type="spellStart"/>
      <w:r>
        <w:t>Остаповского</w:t>
      </w:r>
      <w:proofErr w:type="spellEnd"/>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Pr="00192152">
        <w:t xml:space="preserve"> б</w:t>
      </w:r>
      <w:r w:rsidRPr="00192152">
        <w:rPr>
          <w:noProof/>
        </w:rPr>
        <w:t>локированная жилая застройка; отдых (рекреация);</w:t>
      </w:r>
      <w:r w:rsidR="00AF5988">
        <w:rPr>
          <w:noProof/>
        </w:rPr>
        <w:t xml:space="preserve"> ведение садоводства; ведение дачного хозяйства;</w:t>
      </w:r>
      <w:r w:rsidRPr="00192152">
        <w:rPr>
          <w:noProof/>
        </w:rPr>
        <w:t xml:space="preserve"> дошкольное, начальное и среднее общее образование; земельные участки (территории) общего пользования</w:t>
      </w:r>
      <w:r w:rsidR="00AF5988">
        <w:rPr>
          <w:noProof/>
        </w:rPr>
        <w:t>; автомобильный транспорт</w:t>
      </w:r>
      <w:r>
        <w:rPr>
          <w:noProof/>
        </w:rPr>
        <w:t>.</w:t>
      </w:r>
    </w:p>
    <w:p w:rsidR="00810838" w:rsidRDefault="00810838" w:rsidP="00741766">
      <w:pPr>
        <w:autoSpaceDE w:val="0"/>
        <w:autoSpaceDN w:val="0"/>
        <w:adjustRightInd w:val="0"/>
        <w:ind w:firstLine="708"/>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932F08">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932F08">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932F08">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741766" w:rsidRPr="00014DA9" w:rsidRDefault="00741766" w:rsidP="00741766">
      <w:pPr>
        <w:autoSpaceDE w:val="0"/>
        <w:autoSpaceDN w:val="0"/>
        <w:adjustRightInd w:val="0"/>
        <w:jc w:val="both"/>
      </w:pPr>
    </w:p>
    <w:p w:rsidR="001A192A"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932F08">
        <w:t xml:space="preserve"> </w:t>
      </w:r>
      <w:r w:rsidRPr="00014DA9">
        <w:t>коммунальное обслуживание</w:t>
      </w:r>
      <w:r>
        <w:t>;</w:t>
      </w:r>
      <w:r w:rsidR="00932F08">
        <w:t xml:space="preserve"> </w:t>
      </w:r>
      <w:r w:rsidR="00AF5988">
        <w:t>о</w:t>
      </w:r>
      <w:r w:rsidR="00AF5988" w:rsidRPr="00014DA9">
        <w:t>бъекты гаражного назначения</w:t>
      </w:r>
      <w:r w:rsidR="00AF5988">
        <w:t xml:space="preserve">; </w:t>
      </w:r>
      <w:r>
        <w:t>х</w:t>
      </w:r>
      <w:r w:rsidRPr="00014DA9">
        <w:t>ранение и переработка сельскохозяйственной продукции</w:t>
      </w:r>
      <w:r>
        <w:t xml:space="preserve">; </w:t>
      </w:r>
      <w:r w:rsidR="00AF5988">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932F08">
        <w:rPr>
          <w:b/>
        </w:rPr>
        <w:t xml:space="preserve"> </w:t>
      </w:r>
      <w:r w:rsidRPr="00412D59">
        <w:rPr>
          <w:b/>
        </w:rPr>
        <w:t>участка и предельные параметры  разрешенного  строительства,  реконструкции</w:t>
      </w:r>
      <w:r w:rsidR="00932F08">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Default="00722276" w:rsidP="007E4E71">
            <w:pPr>
              <w:autoSpaceDE w:val="0"/>
              <w:autoSpaceDN w:val="0"/>
              <w:adjustRightInd w:val="0"/>
              <w:jc w:val="both"/>
              <w:rPr>
                <w:noProof/>
                <w:sz w:val="20"/>
                <w:szCs w:val="20"/>
              </w:rPr>
            </w:pPr>
            <w:r>
              <w:rPr>
                <w:noProof/>
                <w:sz w:val="20"/>
                <w:szCs w:val="20"/>
              </w:rPr>
              <w:t xml:space="preserve">- от </w:t>
            </w:r>
            <w:r w:rsidR="007E4E71" w:rsidRPr="00C116E4">
              <w:rPr>
                <w:noProof/>
                <w:sz w:val="20"/>
                <w:szCs w:val="20"/>
              </w:rPr>
              <w:t xml:space="preserve">границы </w:t>
            </w:r>
            <w:r w:rsidR="004F7FE4">
              <w:rPr>
                <w:noProof/>
                <w:sz w:val="20"/>
                <w:szCs w:val="20"/>
              </w:rPr>
              <w:t>земельного участка – 3 м;</w:t>
            </w:r>
          </w:p>
          <w:p w:rsidR="004F7FE4" w:rsidRDefault="004F7FE4" w:rsidP="007E4E71">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 xml:space="preserve">границ земельного участка до отдельно стоящих </w:t>
            </w:r>
            <w:r>
              <w:rPr>
                <w:sz w:val="22"/>
                <w:szCs w:val="22"/>
              </w:rPr>
              <w:lastRenderedPageBreak/>
              <w:t>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м; </w:t>
            </w:r>
          </w:p>
          <w:p w:rsidR="00722276" w:rsidRDefault="00722276" w:rsidP="007E4E71">
            <w:pPr>
              <w:autoSpaceDE w:val="0"/>
              <w:autoSpaceDN w:val="0"/>
              <w:adjustRightInd w:val="0"/>
              <w:jc w:val="both"/>
            </w:pPr>
            <w:r>
              <w:rPr>
                <w:sz w:val="22"/>
                <w:szCs w:val="22"/>
              </w:rPr>
              <w:t>- от границ земельного участка до построек для содержания скота и птицы – 4 м;</w:t>
            </w:r>
          </w:p>
          <w:p w:rsidR="004F7FE4" w:rsidRDefault="004F7FE4" w:rsidP="004F7FE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Pr="00B23306"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4F7FE4" w:rsidRPr="00B23306">
              <w:rPr>
                <w:noProof/>
                <w:sz w:val="20"/>
                <w:szCs w:val="20"/>
              </w:rPr>
              <w:t>граждению земельных  участков индивидуальных жилых домов:</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максимальная высота ограждений – 2 метра;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ограждение в виде де</w:t>
            </w:r>
            <w:r>
              <w:rPr>
                <w:noProof/>
                <w:sz w:val="20"/>
                <w:szCs w:val="20"/>
              </w:rPr>
              <w:t>коративного озеленения – 1,2 м;</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земельных участков со стороны улицы должен </w:t>
            </w:r>
            <w:r w:rsidR="007E4E71" w:rsidRPr="00C116E4">
              <w:rPr>
                <w:noProof/>
                <w:sz w:val="20"/>
                <w:szCs w:val="20"/>
              </w:rPr>
              <w:lastRenderedPageBreak/>
              <w:t xml:space="preserve">быть прозрачным и выдержан в едином стиле, как минимум, на протяжении одного квартала с обеих сторон улиц; </w:t>
            </w:r>
          </w:p>
          <w:p w:rsidR="007E4E71" w:rsidRPr="00C116E4" w:rsidRDefault="00B23306" w:rsidP="007E4E71">
            <w:pPr>
              <w:autoSpaceDE w:val="0"/>
              <w:autoSpaceDN w:val="0"/>
              <w:adjustRightInd w:val="0"/>
              <w:jc w:val="both"/>
              <w:rPr>
                <w:noProof/>
                <w:sz w:val="20"/>
                <w:szCs w:val="20"/>
              </w:rPr>
            </w:pPr>
            <w:r>
              <w:rPr>
                <w:noProof/>
                <w:sz w:val="20"/>
                <w:szCs w:val="20"/>
              </w:rPr>
              <w:t>2)</w:t>
            </w:r>
            <w:r w:rsidR="007E4E71" w:rsidRPr="00C116E4">
              <w:rPr>
                <w:noProof/>
                <w:sz w:val="20"/>
                <w:szCs w:val="20"/>
              </w:rPr>
              <w:t xml:space="preserve">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23306" w:rsidRDefault="00B23306" w:rsidP="007E4E71">
            <w:pPr>
              <w:autoSpaceDE w:val="0"/>
              <w:autoSpaceDN w:val="0"/>
              <w:adjustRightInd w:val="0"/>
              <w:jc w:val="both"/>
              <w:rPr>
                <w:noProof/>
                <w:sz w:val="20"/>
                <w:szCs w:val="20"/>
              </w:rPr>
            </w:pPr>
            <w:r>
              <w:rPr>
                <w:noProof/>
                <w:sz w:val="20"/>
                <w:szCs w:val="20"/>
              </w:rPr>
              <w:t>3)Требования к ограждению земельных участков:</w:t>
            </w:r>
          </w:p>
          <w:p w:rsidR="00B23306" w:rsidRDefault="00B23306" w:rsidP="007E4E71">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B23306" w:rsidRDefault="00B23306" w:rsidP="007E4E71">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B23306" w:rsidRDefault="00B23306" w:rsidP="007E4E71">
            <w:pPr>
              <w:autoSpaceDE w:val="0"/>
              <w:autoSpaceDN w:val="0"/>
              <w:adjustRightInd w:val="0"/>
              <w:jc w:val="both"/>
              <w:rPr>
                <w:noProof/>
                <w:sz w:val="20"/>
                <w:szCs w:val="20"/>
              </w:rPr>
            </w:pPr>
            <w:r>
              <w:rPr>
                <w:noProof/>
                <w:sz w:val="20"/>
                <w:szCs w:val="20"/>
              </w:rPr>
              <w:t>4)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796D" w:rsidRDefault="0031796D"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932F08">
        <w:rPr>
          <w:b/>
        </w:rPr>
        <w:t xml:space="preserve"> </w:t>
      </w:r>
      <w:r w:rsidRPr="006B7256">
        <w:rPr>
          <w:b/>
        </w:rPr>
        <w:t>культурного  наследия  (памятников  истории  и культуры) народов Российской</w:t>
      </w:r>
      <w:r w:rsidR="00932F08">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932F08">
        <w:rPr>
          <w:b/>
        </w:rPr>
        <w:t xml:space="preserve"> </w:t>
      </w:r>
      <w:r w:rsidR="002C44D1" w:rsidRPr="002C44D1">
        <w:rPr>
          <w:b/>
        </w:rPr>
        <w:t>развитию территории</w:t>
      </w:r>
    </w:p>
    <w:p w:rsidR="0031796D" w:rsidRDefault="0031796D" w:rsidP="00795DD7">
      <w:pPr>
        <w:pStyle w:val="ConsPlusNormal"/>
        <w:jc w:val="both"/>
        <w:rPr>
          <w:b/>
        </w:rPr>
      </w:pPr>
    </w:p>
    <w:p w:rsidR="0031796D" w:rsidRDefault="0031796D" w:rsidP="00795DD7">
      <w:pPr>
        <w:pStyle w:val="ConsPlusNormal"/>
        <w:jc w:val="both"/>
        <w:rPr>
          <w:b/>
        </w:rPr>
      </w:pPr>
    </w:p>
    <w:p w:rsidR="0031796D" w:rsidRDefault="0031796D"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CE753D" w:rsidRPr="007265BD" w:rsidRDefault="00CE753D" w:rsidP="00CE753D">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E753D" w:rsidRDefault="00CE753D" w:rsidP="00CE753D">
      <w:pPr>
        <w:autoSpaceDE w:val="0"/>
        <w:autoSpaceDN w:val="0"/>
        <w:adjustRightInd w:val="0"/>
      </w:pPr>
    </w:p>
    <w:p w:rsidR="00CE753D" w:rsidRPr="003A577C" w:rsidRDefault="00CE753D" w:rsidP="00CE753D">
      <w:pPr>
        <w:autoSpaceDE w:val="0"/>
        <w:autoSpaceDN w:val="0"/>
        <w:adjustRightInd w:val="0"/>
      </w:pPr>
      <w:r w:rsidRPr="003A577C">
        <w:t>Информация отсутствует</w:t>
      </w:r>
    </w:p>
    <w:p w:rsidR="00CE753D" w:rsidRPr="007001F2" w:rsidRDefault="00CE753D" w:rsidP="00CE753D">
      <w:pPr>
        <w:autoSpaceDE w:val="0"/>
        <w:autoSpaceDN w:val="0"/>
        <w:adjustRightInd w:val="0"/>
        <w:jc w:val="both"/>
      </w:pPr>
    </w:p>
    <w:p w:rsidR="00CE753D" w:rsidRDefault="00CE753D" w:rsidP="00CE753D">
      <w:pPr>
        <w:pStyle w:val="ConsPlusNormal"/>
        <w:jc w:val="both"/>
        <w:rPr>
          <w:b/>
        </w:rPr>
      </w:pPr>
    </w:p>
    <w:p w:rsidR="00CE753D" w:rsidRPr="007265BD" w:rsidRDefault="00CE753D" w:rsidP="00CE753D">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E753D" w:rsidRDefault="00CE753D" w:rsidP="00CE753D">
      <w:pPr>
        <w:pStyle w:val="ConsPlusNormal"/>
        <w:jc w:val="both"/>
      </w:pPr>
    </w:p>
    <w:p w:rsidR="00CE753D" w:rsidRDefault="00CE753D" w:rsidP="00CE75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CE753D" w:rsidTr="00DD282F">
        <w:tc>
          <w:tcPr>
            <w:tcW w:w="3244" w:type="dxa"/>
            <w:vMerge w:val="restart"/>
          </w:tcPr>
          <w:p w:rsidR="00CE753D" w:rsidRPr="007265BD" w:rsidRDefault="00CE753D" w:rsidP="00DD282F">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CE753D" w:rsidRPr="007265BD" w:rsidRDefault="00CE753D" w:rsidP="00DD282F">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753D" w:rsidTr="00DD282F">
        <w:tc>
          <w:tcPr>
            <w:tcW w:w="3244" w:type="dxa"/>
            <w:vMerge/>
          </w:tcPr>
          <w:p w:rsidR="00CE753D" w:rsidRPr="007265BD" w:rsidRDefault="00CE753D" w:rsidP="00DD282F"/>
        </w:tc>
        <w:tc>
          <w:tcPr>
            <w:tcW w:w="2524" w:type="dxa"/>
          </w:tcPr>
          <w:p w:rsidR="00CE753D" w:rsidRPr="007265BD" w:rsidRDefault="00CE753D" w:rsidP="00DD282F">
            <w:pPr>
              <w:pStyle w:val="ConsPlusNormal"/>
              <w:jc w:val="center"/>
              <w:rPr>
                <w:sz w:val="22"/>
                <w:szCs w:val="22"/>
              </w:rPr>
            </w:pPr>
            <w:r w:rsidRPr="007265BD">
              <w:rPr>
                <w:sz w:val="22"/>
                <w:szCs w:val="22"/>
              </w:rPr>
              <w:t>Обозначение (номер) характерной точки</w:t>
            </w:r>
          </w:p>
        </w:tc>
        <w:tc>
          <w:tcPr>
            <w:tcW w:w="1643" w:type="dxa"/>
          </w:tcPr>
          <w:p w:rsidR="00CE753D" w:rsidRPr="007265BD" w:rsidRDefault="00CE753D" w:rsidP="00DD282F">
            <w:pPr>
              <w:pStyle w:val="ConsPlusNormal"/>
              <w:jc w:val="center"/>
              <w:rPr>
                <w:sz w:val="22"/>
                <w:szCs w:val="22"/>
              </w:rPr>
            </w:pPr>
            <w:r w:rsidRPr="007265BD">
              <w:rPr>
                <w:sz w:val="22"/>
                <w:szCs w:val="22"/>
              </w:rPr>
              <w:t>X</w:t>
            </w:r>
          </w:p>
        </w:tc>
        <w:tc>
          <w:tcPr>
            <w:tcW w:w="2007" w:type="dxa"/>
          </w:tcPr>
          <w:p w:rsidR="00CE753D" w:rsidRPr="007265BD" w:rsidRDefault="00CE753D" w:rsidP="00DD282F">
            <w:pPr>
              <w:pStyle w:val="ConsPlusNormal"/>
              <w:jc w:val="center"/>
              <w:rPr>
                <w:sz w:val="22"/>
                <w:szCs w:val="22"/>
              </w:rPr>
            </w:pPr>
            <w:r w:rsidRPr="007265BD">
              <w:rPr>
                <w:sz w:val="22"/>
                <w:szCs w:val="22"/>
              </w:rPr>
              <w:t>Y</w:t>
            </w:r>
          </w:p>
        </w:tc>
      </w:tr>
      <w:tr w:rsidR="00CE753D" w:rsidTr="00DD282F">
        <w:tc>
          <w:tcPr>
            <w:tcW w:w="3244" w:type="dxa"/>
          </w:tcPr>
          <w:p w:rsidR="00CE753D" w:rsidRPr="007265BD" w:rsidRDefault="00CE753D" w:rsidP="00DD282F">
            <w:pPr>
              <w:pStyle w:val="ConsPlusNormal"/>
              <w:jc w:val="center"/>
              <w:rPr>
                <w:sz w:val="22"/>
                <w:szCs w:val="22"/>
              </w:rPr>
            </w:pPr>
            <w:bookmarkStart w:id="11" w:name="P324"/>
            <w:bookmarkEnd w:id="11"/>
            <w:r w:rsidRPr="007265BD">
              <w:rPr>
                <w:sz w:val="22"/>
                <w:szCs w:val="22"/>
              </w:rPr>
              <w:t>1</w:t>
            </w:r>
          </w:p>
        </w:tc>
        <w:tc>
          <w:tcPr>
            <w:tcW w:w="2524" w:type="dxa"/>
          </w:tcPr>
          <w:p w:rsidR="00CE753D" w:rsidRPr="007265BD" w:rsidRDefault="00CE753D" w:rsidP="00DD282F">
            <w:pPr>
              <w:pStyle w:val="ConsPlusNormal"/>
              <w:jc w:val="center"/>
              <w:rPr>
                <w:sz w:val="22"/>
                <w:szCs w:val="22"/>
              </w:rPr>
            </w:pPr>
            <w:bookmarkStart w:id="12" w:name="P325"/>
            <w:bookmarkEnd w:id="12"/>
            <w:r w:rsidRPr="007265BD">
              <w:rPr>
                <w:sz w:val="22"/>
                <w:szCs w:val="22"/>
              </w:rPr>
              <w:t>2</w:t>
            </w:r>
          </w:p>
        </w:tc>
        <w:tc>
          <w:tcPr>
            <w:tcW w:w="1643" w:type="dxa"/>
          </w:tcPr>
          <w:p w:rsidR="00CE753D" w:rsidRPr="007265BD" w:rsidRDefault="00CE753D" w:rsidP="00DD282F">
            <w:pPr>
              <w:pStyle w:val="ConsPlusNormal"/>
              <w:jc w:val="center"/>
              <w:rPr>
                <w:sz w:val="22"/>
                <w:szCs w:val="22"/>
              </w:rPr>
            </w:pPr>
            <w:bookmarkStart w:id="13" w:name="P326"/>
            <w:bookmarkEnd w:id="13"/>
            <w:r w:rsidRPr="007265BD">
              <w:rPr>
                <w:sz w:val="22"/>
                <w:szCs w:val="22"/>
              </w:rPr>
              <w:t>3</w:t>
            </w:r>
          </w:p>
        </w:tc>
        <w:tc>
          <w:tcPr>
            <w:tcW w:w="2007" w:type="dxa"/>
          </w:tcPr>
          <w:p w:rsidR="00CE753D" w:rsidRPr="007265BD" w:rsidRDefault="00CE753D" w:rsidP="00DD282F">
            <w:pPr>
              <w:pStyle w:val="ConsPlusNormal"/>
              <w:jc w:val="center"/>
              <w:rPr>
                <w:sz w:val="22"/>
                <w:szCs w:val="22"/>
              </w:rPr>
            </w:pPr>
            <w:bookmarkStart w:id="14" w:name="P327"/>
            <w:bookmarkEnd w:id="14"/>
            <w:r w:rsidRPr="007265BD">
              <w:rPr>
                <w:sz w:val="22"/>
                <w:szCs w:val="22"/>
              </w:rPr>
              <w:t>4</w:t>
            </w:r>
          </w:p>
        </w:tc>
      </w:tr>
      <w:tr w:rsidR="00CE753D" w:rsidTr="00DD282F">
        <w:tc>
          <w:tcPr>
            <w:tcW w:w="3244" w:type="dxa"/>
          </w:tcPr>
          <w:p w:rsidR="00CE753D" w:rsidRPr="007265BD" w:rsidRDefault="00CE753D" w:rsidP="00DD282F">
            <w:pPr>
              <w:pStyle w:val="ConsPlusNormal"/>
              <w:jc w:val="center"/>
              <w:rPr>
                <w:sz w:val="22"/>
                <w:szCs w:val="22"/>
              </w:rPr>
            </w:pPr>
            <w:r>
              <w:rPr>
                <w:sz w:val="22"/>
                <w:szCs w:val="22"/>
              </w:rPr>
              <w:t>отсутствует</w:t>
            </w:r>
          </w:p>
        </w:tc>
        <w:tc>
          <w:tcPr>
            <w:tcW w:w="2524" w:type="dxa"/>
          </w:tcPr>
          <w:p w:rsidR="00CE753D" w:rsidRPr="007265BD" w:rsidRDefault="00CE753D" w:rsidP="00DD282F">
            <w:pPr>
              <w:pStyle w:val="ConsPlusNormal"/>
              <w:jc w:val="center"/>
              <w:rPr>
                <w:sz w:val="22"/>
                <w:szCs w:val="22"/>
              </w:rPr>
            </w:pPr>
            <w:r>
              <w:rPr>
                <w:sz w:val="22"/>
                <w:szCs w:val="22"/>
              </w:rPr>
              <w:t>-</w:t>
            </w:r>
          </w:p>
        </w:tc>
        <w:tc>
          <w:tcPr>
            <w:tcW w:w="1643" w:type="dxa"/>
          </w:tcPr>
          <w:p w:rsidR="00CE753D" w:rsidRPr="007265BD" w:rsidRDefault="00CE753D" w:rsidP="00DD282F">
            <w:pPr>
              <w:pStyle w:val="ConsPlusNormal"/>
              <w:jc w:val="center"/>
              <w:rPr>
                <w:sz w:val="22"/>
                <w:szCs w:val="22"/>
              </w:rPr>
            </w:pPr>
            <w:r>
              <w:rPr>
                <w:sz w:val="22"/>
                <w:szCs w:val="22"/>
              </w:rPr>
              <w:t>-</w:t>
            </w:r>
          </w:p>
        </w:tc>
        <w:tc>
          <w:tcPr>
            <w:tcW w:w="2007" w:type="dxa"/>
          </w:tcPr>
          <w:p w:rsidR="00CE753D" w:rsidRPr="007265BD" w:rsidRDefault="00CE753D" w:rsidP="00DD282F">
            <w:pPr>
              <w:pStyle w:val="ConsPlusNormal"/>
              <w:jc w:val="center"/>
              <w:rPr>
                <w:sz w:val="22"/>
                <w:szCs w:val="22"/>
              </w:rPr>
            </w:pPr>
            <w:r>
              <w:rPr>
                <w:sz w:val="22"/>
                <w:szCs w:val="22"/>
              </w:rPr>
              <w:t>-</w:t>
            </w:r>
          </w:p>
        </w:tc>
      </w:tr>
    </w:tbl>
    <w:p w:rsidR="00CE753D" w:rsidRDefault="00CE753D" w:rsidP="00CE753D">
      <w:pPr>
        <w:autoSpaceDE w:val="0"/>
        <w:autoSpaceDN w:val="0"/>
        <w:adjustRightInd w:val="0"/>
        <w:jc w:val="both"/>
        <w:rPr>
          <w:rFonts w:ascii="Times New Roman CYR" w:hAnsi="Times New Roman CYR" w:cs="Times New Roman CYR"/>
          <w:bCs/>
          <w:sz w:val="28"/>
          <w:szCs w:val="28"/>
        </w:rPr>
      </w:pPr>
    </w:p>
    <w:p w:rsidR="00CE753D" w:rsidRDefault="00CE753D" w:rsidP="00CE753D">
      <w:pPr>
        <w:pStyle w:val="ConsPlusNonformat"/>
        <w:jc w:val="both"/>
        <w:rPr>
          <w:rFonts w:ascii="Times New Roman" w:hAnsi="Times New Roman" w:cs="Times New Roman"/>
          <w:b/>
          <w:sz w:val="24"/>
          <w:szCs w:val="24"/>
        </w:rPr>
      </w:pPr>
    </w:p>
    <w:p w:rsidR="00CE753D" w:rsidRDefault="00CE753D" w:rsidP="00CE753D">
      <w:pPr>
        <w:pStyle w:val="ConsPlusNonformat"/>
        <w:jc w:val="both"/>
        <w:rPr>
          <w:rFonts w:ascii="Times New Roman" w:hAnsi="Times New Roman" w:cs="Times New Roman"/>
          <w:b/>
          <w:sz w:val="24"/>
          <w:szCs w:val="24"/>
        </w:rPr>
      </w:pPr>
    </w:p>
    <w:p w:rsidR="00CE753D" w:rsidRDefault="00CE753D" w:rsidP="00CE753D">
      <w:pPr>
        <w:pStyle w:val="ConsPlusNonformat"/>
        <w:jc w:val="both"/>
        <w:rPr>
          <w:rFonts w:ascii="Times New Roman" w:hAnsi="Times New Roman" w:cs="Times New Roman"/>
          <w:b/>
          <w:sz w:val="24"/>
          <w:szCs w:val="24"/>
        </w:rPr>
      </w:pPr>
    </w:p>
    <w:p w:rsidR="00CE753D" w:rsidRDefault="00CE753D" w:rsidP="00CE753D">
      <w:pPr>
        <w:pStyle w:val="ConsPlusNonformat"/>
        <w:jc w:val="both"/>
        <w:rPr>
          <w:rFonts w:ascii="Times New Roman" w:hAnsi="Times New Roman" w:cs="Times New Roman"/>
          <w:b/>
          <w:sz w:val="24"/>
          <w:szCs w:val="24"/>
        </w:rPr>
      </w:pPr>
    </w:p>
    <w:p w:rsidR="00CE753D" w:rsidRDefault="00CE753D" w:rsidP="00CE753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932F08">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932F08">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932F08">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932F08">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4330C"/>
    <w:rsid w:val="00061217"/>
    <w:rsid w:val="00064413"/>
    <w:rsid w:val="000673A8"/>
    <w:rsid w:val="00092F5A"/>
    <w:rsid w:val="00097449"/>
    <w:rsid w:val="000A7E99"/>
    <w:rsid w:val="000B1C62"/>
    <w:rsid w:val="000B32B8"/>
    <w:rsid w:val="000B5A98"/>
    <w:rsid w:val="000E0E62"/>
    <w:rsid w:val="001055EB"/>
    <w:rsid w:val="00132C09"/>
    <w:rsid w:val="00151B8C"/>
    <w:rsid w:val="00156C9D"/>
    <w:rsid w:val="00197311"/>
    <w:rsid w:val="001A0786"/>
    <w:rsid w:val="001A192A"/>
    <w:rsid w:val="001B7552"/>
    <w:rsid w:val="001C67D1"/>
    <w:rsid w:val="001D182F"/>
    <w:rsid w:val="001D7D18"/>
    <w:rsid w:val="001E5570"/>
    <w:rsid w:val="001E7F4B"/>
    <w:rsid w:val="001F73E4"/>
    <w:rsid w:val="00221B78"/>
    <w:rsid w:val="002257D3"/>
    <w:rsid w:val="00253106"/>
    <w:rsid w:val="002615E8"/>
    <w:rsid w:val="00263BA1"/>
    <w:rsid w:val="00274E2C"/>
    <w:rsid w:val="00291AE7"/>
    <w:rsid w:val="0029699F"/>
    <w:rsid w:val="002A6674"/>
    <w:rsid w:val="002B79AD"/>
    <w:rsid w:val="002C44D1"/>
    <w:rsid w:val="002C60E7"/>
    <w:rsid w:val="00301848"/>
    <w:rsid w:val="00310036"/>
    <w:rsid w:val="00314ADA"/>
    <w:rsid w:val="0031796D"/>
    <w:rsid w:val="00322366"/>
    <w:rsid w:val="00326B0C"/>
    <w:rsid w:val="003273C5"/>
    <w:rsid w:val="003437C4"/>
    <w:rsid w:val="00353286"/>
    <w:rsid w:val="003A577C"/>
    <w:rsid w:val="003B3338"/>
    <w:rsid w:val="003D2B63"/>
    <w:rsid w:val="003E4214"/>
    <w:rsid w:val="003F2084"/>
    <w:rsid w:val="003F6A7D"/>
    <w:rsid w:val="00412D59"/>
    <w:rsid w:val="004209A6"/>
    <w:rsid w:val="00434DBA"/>
    <w:rsid w:val="00442DE1"/>
    <w:rsid w:val="0044386A"/>
    <w:rsid w:val="00455971"/>
    <w:rsid w:val="00467BF6"/>
    <w:rsid w:val="00471482"/>
    <w:rsid w:val="004765F2"/>
    <w:rsid w:val="00483AD2"/>
    <w:rsid w:val="004842AE"/>
    <w:rsid w:val="00484EB7"/>
    <w:rsid w:val="004A2BC5"/>
    <w:rsid w:val="004A4D5B"/>
    <w:rsid w:val="004B0403"/>
    <w:rsid w:val="004B399F"/>
    <w:rsid w:val="004B4D47"/>
    <w:rsid w:val="004C6BDC"/>
    <w:rsid w:val="004C7CD3"/>
    <w:rsid w:val="004E0616"/>
    <w:rsid w:val="004F1524"/>
    <w:rsid w:val="004F73FA"/>
    <w:rsid w:val="004F7FE4"/>
    <w:rsid w:val="00513964"/>
    <w:rsid w:val="00541033"/>
    <w:rsid w:val="00551BAB"/>
    <w:rsid w:val="005559C2"/>
    <w:rsid w:val="00562A9F"/>
    <w:rsid w:val="00563A04"/>
    <w:rsid w:val="00575F42"/>
    <w:rsid w:val="005C512C"/>
    <w:rsid w:val="005F4B7A"/>
    <w:rsid w:val="00603E28"/>
    <w:rsid w:val="00625E38"/>
    <w:rsid w:val="006351FC"/>
    <w:rsid w:val="0063774B"/>
    <w:rsid w:val="0064147A"/>
    <w:rsid w:val="00660438"/>
    <w:rsid w:val="0066535C"/>
    <w:rsid w:val="00683369"/>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57799"/>
    <w:rsid w:val="007640A7"/>
    <w:rsid w:val="00787469"/>
    <w:rsid w:val="00795DD7"/>
    <w:rsid w:val="007A1348"/>
    <w:rsid w:val="007A2385"/>
    <w:rsid w:val="007A7A5B"/>
    <w:rsid w:val="007B4044"/>
    <w:rsid w:val="007B5891"/>
    <w:rsid w:val="007C5D6D"/>
    <w:rsid w:val="007D6FF8"/>
    <w:rsid w:val="007E4E71"/>
    <w:rsid w:val="007E56D6"/>
    <w:rsid w:val="007F1FF7"/>
    <w:rsid w:val="007F6702"/>
    <w:rsid w:val="0080311B"/>
    <w:rsid w:val="00810838"/>
    <w:rsid w:val="008146BE"/>
    <w:rsid w:val="00816720"/>
    <w:rsid w:val="00822D23"/>
    <w:rsid w:val="00824C6B"/>
    <w:rsid w:val="00837BBD"/>
    <w:rsid w:val="0084039C"/>
    <w:rsid w:val="008427C8"/>
    <w:rsid w:val="00847704"/>
    <w:rsid w:val="00864FD0"/>
    <w:rsid w:val="008666DE"/>
    <w:rsid w:val="008668B1"/>
    <w:rsid w:val="008704FC"/>
    <w:rsid w:val="0087629C"/>
    <w:rsid w:val="008861B9"/>
    <w:rsid w:val="008906B8"/>
    <w:rsid w:val="008908FA"/>
    <w:rsid w:val="00897711"/>
    <w:rsid w:val="008B0A70"/>
    <w:rsid w:val="008B65E4"/>
    <w:rsid w:val="008C0283"/>
    <w:rsid w:val="008D3960"/>
    <w:rsid w:val="008D3BB5"/>
    <w:rsid w:val="008D5A8A"/>
    <w:rsid w:val="008F21B8"/>
    <w:rsid w:val="008F4859"/>
    <w:rsid w:val="00932F08"/>
    <w:rsid w:val="00937628"/>
    <w:rsid w:val="009637CE"/>
    <w:rsid w:val="00985113"/>
    <w:rsid w:val="00993448"/>
    <w:rsid w:val="0099429A"/>
    <w:rsid w:val="009A37BB"/>
    <w:rsid w:val="00A005C5"/>
    <w:rsid w:val="00A177CE"/>
    <w:rsid w:val="00A21EE0"/>
    <w:rsid w:val="00A24AFA"/>
    <w:rsid w:val="00A33854"/>
    <w:rsid w:val="00A62EE2"/>
    <w:rsid w:val="00A70D1C"/>
    <w:rsid w:val="00A76642"/>
    <w:rsid w:val="00AD4A99"/>
    <w:rsid w:val="00AF3965"/>
    <w:rsid w:val="00AF56FE"/>
    <w:rsid w:val="00AF5988"/>
    <w:rsid w:val="00AF66DF"/>
    <w:rsid w:val="00B017FC"/>
    <w:rsid w:val="00B10131"/>
    <w:rsid w:val="00B23306"/>
    <w:rsid w:val="00B2523A"/>
    <w:rsid w:val="00B27D75"/>
    <w:rsid w:val="00B405FC"/>
    <w:rsid w:val="00B46C57"/>
    <w:rsid w:val="00B70D3F"/>
    <w:rsid w:val="00B742D7"/>
    <w:rsid w:val="00B831C5"/>
    <w:rsid w:val="00B95195"/>
    <w:rsid w:val="00BA4BE7"/>
    <w:rsid w:val="00BB31FF"/>
    <w:rsid w:val="00BC4BB8"/>
    <w:rsid w:val="00BF1FE0"/>
    <w:rsid w:val="00C01BDE"/>
    <w:rsid w:val="00C2217C"/>
    <w:rsid w:val="00C23029"/>
    <w:rsid w:val="00C23872"/>
    <w:rsid w:val="00C2402F"/>
    <w:rsid w:val="00C27FA9"/>
    <w:rsid w:val="00C82271"/>
    <w:rsid w:val="00CD1576"/>
    <w:rsid w:val="00CE0D5D"/>
    <w:rsid w:val="00CE753D"/>
    <w:rsid w:val="00CF4B20"/>
    <w:rsid w:val="00CF4D15"/>
    <w:rsid w:val="00D00FC6"/>
    <w:rsid w:val="00D01A86"/>
    <w:rsid w:val="00D0258A"/>
    <w:rsid w:val="00D02E0B"/>
    <w:rsid w:val="00D14712"/>
    <w:rsid w:val="00D178BE"/>
    <w:rsid w:val="00D33830"/>
    <w:rsid w:val="00D67090"/>
    <w:rsid w:val="00D9209A"/>
    <w:rsid w:val="00D94F0D"/>
    <w:rsid w:val="00D9535A"/>
    <w:rsid w:val="00D96CFF"/>
    <w:rsid w:val="00DC4294"/>
    <w:rsid w:val="00DE460E"/>
    <w:rsid w:val="00DF23CD"/>
    <w:rsid w:val="00DF7B96"/>
    <w:rsid w:val="00E003F4"/>
    <w:rsid w:val="00E249F3"/>
    <w:rsid w:val="00E24AA8"/>
    <w:rsid w:val="00E30CDA"/>
    <w:rsid w:val="00E345B4"/>
    <w:rsid w:val="00E35E86"/>
    <w:rsid w:val="00E460A3"/>
    <w:rsid w:val="00EA3464"/>
    <w:rsid w:val="00EA3A46"/>
    <w:rsid w:val="00EB02E7"/>
    <w:rsid w:val="00EB63F5"/>
    <w:rsid w:val="00EC1870"/>
    <w:rsid w:val="00ED19C4"/>
    <w:rsid w:val="00F0308B"/>
    <w:rsid w:val="00F07A17"/>
    <w:rsid w:val="00F07BCE"/>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78DE-4C0E-47DA-A9EF-CDDAEF2C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2018-06-07T13:57:00Z</cp:lastPrinted>
  <dcterms:created xsi:type="dcterms:W3CDTF">2018-06-09T19:58:00Z</dcterms:created>
  <dcterms:modified xsi:type="dcterms:W3CDTF">2018-06-09T19:58:00Z</dcterms:modified>
</cp:coreProperties>
</file>