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8"/>
        <w:gridCol w:w="4069"/>
        <w:gridCol w:w="708"/>
        <w:gridCol w:w="4070"/>
        <w:gridCol w:w="708"/>
      </w:tblGrid>
      <w:tr w:rsidR="001A7A80" w:rsidTr="003D5A53">
        <w:trPr>
          <w:gridAfter w:val="1"/>
          <w:wAfter w:w="708" w:type="dxa"/>
          <w:trHeight w:val="235"/>
        </w:trPr>
        <w:tc>
          <w:tcPr>
            <w:tcW w:w="4777" w:type="dxa"/>
            <w:gridSpan w:val="2"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1A7A80" w:rsidRDefault="0030033D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22.12.2020 № 780</w:t>
            </w:r>
            <w:r w:rsidR="001A7A80">
              <w:rPr>
                <w:rFonts w:ascii="Times New Roman" w:hAnsi="Times New Roman"/>
                <w:sz w:val="24"/>
                <w:szCs w:val="24"/>
              </w:rPr>
              <w:t>-п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Шуйского муниципального района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09.12.2019 №1022-п</w:t>
            </w:r>
          </w:p>
        </w:tc>
      </w:tr>
      <w:tr w:rsidR="001A7A80" w:rsidTr="003D5A53">
        <w:trPr>
          <w:gridBefore w:val="1"/>
          <w:wBefore w:w="708" w:type="dxa"/>
          <w:trHeight w:val="270"/>
        </w:trPr>
        <w:tc>
          <w:tcPr>
            <w:tcW w:w="4777" w:type="dxa"/>
            <w:gridSpan w:val="2"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"/>
          </w:tcPr>
          <w:p w:rsidR="001A7A80" w:rsidRDefault="001A7A80" w:rsidP="003D5A5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A7A80" w:rsidRDefault="001A7A80" w:rsidP="001A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муниципальной программы</w:t>
      </w:r>
    </w:p>
    <w:p w:rsidR="001A7A80" w:rsidRDefault="001A7A80" w:rsidP="001A7A80">
      <w:pPr>
        <w:spacing w:after="0" w:line="240" w:lineRule="auto"/>
        <w:jc w:val="center"/>
        <w:rPr>
          <w:rFonts w:ascii="Times New Roman" w:hAnsi="Times New Roman"/>
          <w:b/>
          <w:color w:val="00552A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«Экономическое развитие Шуйского муниципального района»</w:t>
      </w:r>
    </w:p>
    <w:p w:rsidR="001A7A80" w:rsidRDefault="001A7A80" w:rsidP="001A7A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tblpX="216" w:tblpY="1"/>
        <w:tblOverlap w:val="never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2"/>
        <w:gridCol w:w="1560"/>
        <w:gridCol w:w="1559"/>
        <w:gridCol w:w="1702"/>
        <w:gridCol w:w="1417"/>
      </w:tblGrid>
      <w:tr w:rsidR="001A7A80" w:rsidTr="003D5A53">
        <w:trPr>
          <w:trHeight w:val="69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Экономическое развитие Шуйского муниципального района </w:t>
            </w:r>
          </w:p>
        </w:tc>
      </w:tr>
      <w:tr w:rsidR="001A7A80" w:rsidTr="003D5A53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Сроки реализации  программы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2020-2022 </w:t>
            </w:r>
          </w:p>
        </w:tc>
      </w:tr>
      <w:tr w:rsidR="001A7A80" w:rsidTr="003D5A53">
        <w:trPr>
          <w:trHeight w:val="26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Перечень подпрограмм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1A7A80">
            <w:pPr>
              <w:numPr>
                <w:ilvl w:val="0"/>
                <w:numId w:val="1"/>
              </w:numPr>
              <w:tabs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субъектов малого и среднего предпринимательства в Шуйском муниципальном районе;</w:t>
            </w:r>
          </w:p>
          <w:p w:rsidR="001A7A80" w:rsidRDefault="001A7A80" w:rsidP="001A7A80">
            <w:pPr>
              <w:numPr>
                <w:ilvl w:val="0"/>
                <w:numId w:val="1"/>
              </w:numPr>
              <w:tabs>
                <w:tab w:val="num" w:pos="34"/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предпринимательства.</w:t>
            </w:r>
          </w:p>
        </w:tc>
      </w:tr>
      <w:tr w:rsidR="001A7A80" w:rsidTr="003D5A53">
        <w:trPr>
          <w:trHeight w:val="25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Администратор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1A7A80" w:rsidTr="003D5A53">
        <w:trPr>
          <w:trHeight w:val="23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Исполнители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Отдел экономического развития администрации Шуйского муниципального района</w:t>
            </w:r>
          </w:p>
        </w:tc>
      </w:tr>
      <w:tr w:rsidR="001A7A80" w:rsidTr="003D5A53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Цель (цели)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tabs>
                <w:tab w:val="num" w:pos="720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благоприятных условий для развития субъектов 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softHyphen/>
              <w:t>лого и среднего предпринимательства.</w:t>
            </w:r>
          </w:p>
        </w:tc>
      </w:tr>
      <w:tr w:rsidR="001A7A80" w:rsidTr="003D5A53">
        <w:trPr>
          <w:trHeight w:val="230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 (задачи) программы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80" w:rsidRDefault="001A7A80" w:rsidP="001A7A80">
            <w:pPr>
              <w:pStyle w:val="a3"/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Формирование благоприятной среды, стимулирующей развитие предпринимательства в Шуйском муниципальном районе;</w:t>
            </w:r>
          </w:p>
          <w:p w:rsidR="001A7A80" w:rsidRDefault="001A7A80" w:rsidP="001A7A80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механизмов финансовой поддержки малого и среднего предпринимательства;</w:t>
            </w:r>
          </w:p>
          <w:p w:rsidR="001A7A80" w:rsidRDefault="001A7A80" w:rsidP="001A7A80">
            <w:pPr>
              <w:numPr>
                <w:ilvl w:val="0"/>
                <w:numId w:val="2"/>
              </w:numPr>
              <w:tabs>
                <w:tab w:val="num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Стимулирование развития малого и среднего предпринимательства в Шуйском муниципальном районе за счет использования имущественного потенциала.</w:t>
            </w:r>
          </w:p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1A7A80" w:rsidTr="003D5A53">
        <w:trPr>
          <w:trHeight w:val="418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Источники финансирования программы, в том числе по годам:  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 (руб.)</w:t>
            </w:r>
          </w:p>
        </w:tc>
      </w:tr>
      <w:tr w:rsidR="001A7A80" w:rsidTr="003D5A53">
        <w:trPr>
          <w:trHeight w:val="516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80" w:rsidRDefault="001A7A8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2022 год</w:t>
            </w:r>
          </w:p>
        </w:tc>
      </w:tr>
      <w:tr w:rsidR="001A7A80" w:rsidTr="003D5A5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A7A80" w:rsidTr="003D5A5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областного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A7A80" w:rsidTr="003D5A53">
        <w:trPr>
          <w:trHeight w:val="32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Средства местного бюджета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1374000,00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</w:tr>
      <w:tr w:rsidR="001A7A80" w:rsidTr="003D5A53">
        <w:trPr>
          <w:trHeight w:val="44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Внебюджетные 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1A7A80" w:rsidTr="003D5A53">
        <w:trPr>
          <w:trHeight w:val="41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1374000,00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80" w:rsidRDefault="001A7A80" w:rsidP="003D5A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24F0D">
              <w:rPr>
                <w:rFonts w:ascii="Times New Roman" w:hAnsi="Times New Roman"/>
                <w:sz w:val="24"/>
                <w:szCs w:val="24"/>
                <w:lang w:eastAsia="en-US"/>
              </w:rPr>
              <w:t>458000,00</w:t>
            </w:r>
          </w:p>
        </w:tc>
      </w:tr>
    </w:tbl>
    <w:p w:rsidR="00E43254" w:rsidRDefault="00E43254" w:rsidP="003D5A5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  <w:sectPr w:rsidR="00E432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398"/>
        <w:tblOverlap w:val="never"/>
        <w:tblW w:w="1116" w:type="dxa"/>
        <w:tblLook w:val="04A0"/>
      </w:tblPr>
      <w:tblGrid>
        <w:gridCol w:w="1116"/>
      </w:tblGrid>
      <w:tr w:rsidR="00924F0D" w:rsidTr="00924F0D">
        <w:trPr>
          <w:trHeight w:val="549"/>
        </w:trPr>
        <w:tc>
          <w:tcPr>
            <w:tcW w:w="1116" w:type="dxa"/>
          </w:tcPr>
          <w:p w:rsidR="00924F0D" w:rsidRDefault="00924F0D" w:rsidP="00924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CA3311" w:rsidRDefault="005C3DF6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780</w:t>
      </w:r>
      <w:r w:rsidR="00CA3311">
        <w:rPr>
          <w:rFonts w:ascii="Times New Roman" w:hAnsi="Times New Roman"/>
          <w:sz w:val="24"/>
          <w:szCs w:val="24"/>
        </w:rPr>
        <w:t>-п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CA3311" w:rsidRDefault="00CA3311" w:rsidP="00CA33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09.12.2019 №1022-п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Планируемые результаты реализации подпрограммы 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 и среднего предпринимательства в Шуйском муниципальном районе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CA3311" w:rsidRDefault="00CA3311" w:rsidP="00CA33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5120" w:type="dxa"/>
        <w:jc w:val="center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2363"/>
        <w:gridCol w:w="1357"/>
        <w:gridCol w:w="1173"/>
        <w:gridCol w:w="3418"/>
        <w:gridCol w:w="1147"/>
        <w:gridCol w:w="1476"/>
        <w:gridCol w:w="1305"/>
        <w:gridCol w:w="1277"/>
        <w:gridCol w:w="1135"/>
      </w:tblGrid>
      <w:tr w:rsidR="00CA3311" w:rsidTr="003D5A53">
        <w:trPr>
          <w:trHeight w:val="761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  <w:p w:rsidR="00CA3311" w:rsidRDefault="00CA3311" w:rsidP="003D5A53">
            <w:pPr>
              <w:spacing w:after="0" w:line="240" w:lineRule="auto"/>
              <w:ind w:left="-111" w:right="-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Планируемый объем финансирования на ре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шение данной задачи (руб.)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Количественные и/или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качественные целевые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показатели, характеризующие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достижение целей и решение</w:t>
            </w:r>
          </w:p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задач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Еди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ница изме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рения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Базовое</w:t>
            </w:r>
          </w:p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показателя (на начало реализа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ции Про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граммы) </w:t>
            </w:r>
          </w:p>
          <w:p w:rsidR="00CA3311" w:rsidRDefault="00CA3311" w:rsidP="003D5A53">
            <w:pPr>
              <w:spacing w:after="0" w:line="240" w:lineRule="auto"/>
              <w:ind w:left="-96" w:right="-4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(Прогноз на 2019 год)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Планируемое значение показателя по годам</w:t>
            </w:r>
          </w:p>
        </w:tc>
      </w:tr>
      <w:tr w:rsidR="00CA3311" w:rsidTr="003D5A53">
        <w:trPr>
          <w:trHeight w:val="1441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7" w:right="-7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Средства бюджета Шуйского  муниципального района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130" w:right="-16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Другие источники</w:t>
            </w: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89" w:right="-149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CA3311" w:rsidTr="003D5A53">
        <w:trPr>
          <w:trHeight w:val="249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7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25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10</w:t>
            </w:r>
          </w:p>
        </w:tc>
      </w:tr>
      <w:tr w:rsidR="00CA3311" w:rsidTr="003D5A53">
        <w:trPr>
          <w:trHeight w:val="884"/>
          <w:jc w:val="center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right="-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89 000,00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19543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20734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21497</w:t>
            </w:r>
          </w:p>
        </w:tc>
      </w:tr>
      <w:tr w:rsidR="00CA3311" w:rsidTr="003D5A53">
        <w:trPr>
          <w:trHeight w:val="555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Увеличение количества субъектов малого и среднего предпринимательства на территории Шуйского муниципального района Ивановской области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728</w:t>
            </w:r>
          </w:p>
        </w:tc>
      </w:tr>
      <w:tr w:rsidR="00CA3311" w:rsidTr="003D5A53">
        <w:trPr>
          <w:trHeight w:val="673"/>
          <w:jc w:val="center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Объем инвестиций в основной капитал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144" w:right="-1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млн.   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120,00</w:t>
            </w:r>
          </w:p>
        </w:tc>
      </w:tr>
      <w:tr w:rsidR="00CA3311" w:rsidTr="003D5A53">
        <w:trPr>
          <w:trHeight w:val="121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right="-1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>Развитие механизмов финансовой поддержки малого и среднего предпринимательства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1285000,00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firstLine="19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Оборот организаций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млн. руб.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311" w:rsidRDefault="00CA3311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460,00</w:t>
            </w:r>
          </w:p>
        </w:tc>
      </w:tr>
    </w:tbl>
    <w:p w:rsidR="00CA3311" w:rsidRDefault="00CA3311" w:rsidP="00CA3311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  <w:sectPr w:rsidR="00CA3311" w:rsidSect="00CA331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83A8E" w:rsidRDefault="006F6083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F83A8E">
        <w:rPr>
          <w:rFonts w:ascii="Times New Roman" w:hAnsi="Times New Roman"/>
          <w:sz w:val="24"/>
          <w:szCs w:val="24"/>
        </w:rPr>
        <w:t>риложение 3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F83A8E" w:rsidRDefault="00594ED2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780</w:t>
      </w:r>
      <w:r w:rsidR="00F83A8E">
        <w:rPr>
          <w:rFonts w:ascii="Times New Roman" w:hAnsi="Times New Roman"/>
          <w:sz w:val="24"/>
          <w:szCs w:val="24"/>
        </w:rPr>
        <w:t>-п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83A8E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006536" w:rsidRDefault="00F83A8E" w:rsidP="00F83A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09.12.2019 №1022-п</w:t>
      </w:r>
    </w:p>
    <w:p w:rsidR="001735A0" w:rsidRDefault="001735A0" w:rsidP="001735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Паспорт подпрограммы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«Развитие субъектов малого и среднего предпринимательств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в Шуйском муниципальном районе»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подпрограммы)</w:t>
      </w:r>
    </w:p>
    <w:p w:rsidR="001735A0" w:rsidRDefault="001735A0" w:rsidP="001735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016"/>
        <w:gridCol w:w="1572"/>
        <w:gridCol w:w="567"/>
        <w:gridCol w:w="998"/>
        <w:gridCol w:w="986"/>
        <w:gridCol w:w="379"/>
        <w:gridCol w:w="1322"/>
      </w:tblGrid>
      <w:tr w:rsidR="001735A0" w:rsidTr="003D5A53">
        <w:trPr>
          <w:trHeight w:val="19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Развитие субъектов малого и среднего предпринимательства в Шуйском муниципальном районе</w:t>
            </w:r>
          </w:p>
        </w:tc>
      </w:tr>
      <w:tr w:rsidR="001735A0" w:rsidTr="003D5A53">
        <w:trPr>
          <w:trHeight w:val="226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Исполнитель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Отдел экономического развития</w:t>
            </w:r>
          </w:p>
        </w:tc>
      </w:tr>
      <w:tr w:rsidR="001735A0" w:rsidTr="003D5A53">
        <w:trPr>
          <w:trHeight w:val="87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1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Формирование благоприятной среды, стимулирующей развитие предпринимательства в Шуйском муниципальном районе</w:t>
            </w:r>
          </w:p>
        </w:tc>
      </w:tr>
      <w:tr w:rsidR="001735A0" w:rsidTr="003D5A53">
        <w:trPr>
          <w:trHeight w:val="342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35A0" w:rsidRDefault="001735A0" w:rsidP="003D5A5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Среднемесячная заработная плата работников малого и среднего предпринимательства (руб.)</w:t>
            </w:r>
          </w:p>
          <w:p w:rsidR="001735A0" w:rsidRDefault="001735A0" w:rsidP="003D5A53">
            <w:pPr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</w:tr>
      <w:tr w:rsidR="001735A0" w:rsidTr="003D5A53">
        <w:trPr>
          <w:trHeight w:val="352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20130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20734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21497 </w:t>
            </w:r>
          </w:p>
        </w:tc>
      </w:tr>
      <w:tr w:rsidR="001735A0" w:rsidTr="003D5A53">
        <w:trPr>
          <w:trHeight w:val="2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spacing w:after="0" w:line="240" w:lineRule="auto"/>
              <w:ind w:right="-72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субъектов малого и среднего предпринимательства на территории Шуйского муниципального района Ивановской области (ед.)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695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728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Объем инвестиций в основной капитал (млн. руб.)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106,00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113,00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120,00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Задача 2 подпрограммы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Развитие механизмов финансовой поддержки малого и среднего предпринимательства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</w:tr>
      <w:tr w:rsidR="001735A0" w:rsidTr="003D5A53">
        <w:trPr>
          <w:trHeight w:val="188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Оборот организаций (млн. руб.)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430,00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444,50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460,00</w:t>
            </w:r>
          </w:p>
        </w:tc>
      </w:tr>
      <w:tr w:rsidR="001735A0" w:rsidTr="003D5A53">
        <w:trPr>
          <w:trHeight w:val="300"/>
        </w:trPr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Источник финансирования</w:t>
            </w:r>
          </w:p>
        </w:tc>
        <w:tc>
          <w:tcPr>
            <w:tcW w:w="5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Расходы (руб.)</w:t>
            </w:r>
          </w:p>
        </w:tc>
      </w:tr>
      <w:tr w:rsidR="001735A0" w:rsidTr="003D5A53">
        <w:trPr>
          <w:trHeight w:val="280"/>
        </w:trPr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5A0" w:rsidRDefault="001735A0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Итого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2021 год 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2022 год </w:t>
            </w:r>
          </w:p>
        </w:tc>
      </w:tr>
      <w:tr w:rsidR="001735A0" w:rsidTr="003D5A53">
        <w:trPr>
          <w:trHeight w:val="424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Всего:</w:t>
            </w:r>
          </w:p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1374000,00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458000,00</w:t>
            </w:r>
          </w:p>
        </w:tc>
      </w:tr>
      <w:tr w:rsidR="001735A0" w:rsidTr="003D5A53">
        <w:trPr>
          <w:trHeight w:val="1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Средства федерального бюджета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735A0" w:rsidTr="003D5A53">
        <w:trPr>
          <w:trHeight w:val="1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Средства регионального 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1735A0" w:rsidTr="003D5A53">
        <w:trPr>
          <w:trHeight w:val="43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Средства местного бюджета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1374000,00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458000,00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5A0" w:rsidRDefault="001735A0" w:rsidP="003D5A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24F0D">
              <w:rPr>
                <w:rFonts w:ascii="Times New Roman" w:hAnsi="Times New Roman"/>
                <w:lang w:eastAsia="en-US"/>
              </w:rPr>
              <w:t>458000,00</w:t>
            </w:r>
          </w:p>
        </w:tc>
      </w:tr>
    </w:tbl>
    <w:p w:rsidR="001735A0" w:rsidRDefault="001735A0" w:rsidP="00173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872F8" w:rsidRDefault="005872F8" w:rsidP="00E2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5872F8" w:rsidSect="00E2494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5872F8" w:rsidRDefault="00EE736E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22.12.2020 № 780</w:t>
      </w:r>
      <w:r w:rsidR="005872F8">
        <w:rPr>
          <w:rFonts w:ascii="Times New Roman" w:hAnsi="Times New Roman"/>
          <w:sz w:val="24"/>
          <w:szCs w:val="24"/>
        </w:rPr>
        <w:t>-п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Шуйского муниципального района</w:t>
      </w:r>
    </w:p>
    <w:p w:rsidR="005872F8" w:rsidRDefault="005872F8" w:rsidP="005872F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от 09.12.2019 №1022-п</w:t>
      </w:r>
    </w:p>
    <w:p w:rsidR="005872F8" w:rsidRDefault="005872F8" w:rsidP="005872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E24942" w:rsidRDefault="00E24942" w:rsidP="00E2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Перечень мероприятий подпрограммы</w:t>
      </w:r>
    </w:p>
    <w:p w:rsidR="00E24942" w:rsidRDefault="00E24942" w:rsidP="00E2494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«Развитие субъектов малого и среднего предпринимательства в Шуйском муниципальном районе</w:t>
      </w:r>
      <w:r>
        <w:rPr>
          <w:rFonts w:ascii="Times New Roman" w:hAnsi="Times New Roman"/>
          <w:sz w:val="24"/>
          <w:szCs w:val="24"/>
          <w:u w:val="single"/>
        </w:rPr>
        <w:t>»</w:t>
      </w:r>
    </w:p>
    <w:p w:rsidR="00E24942" w:rsidRDefault="00E24942" w:rsidP="00E24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(наименование подпрограммы)</w:t>
      </w:r>
    </w:p>
    <w:tbl>
      <w:tblPr>
        <w:tblpPr w:leftFromText="180" w:rightFromText="180" w:bottomFromText="200" w:vertAnchor="text" w:horzAnchor="margin" w:tblpXSpec="center" w:tblpY="116"/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2"/>
        <w:gridCol w:w="2268"/>
        <w:gridCol w:w="170"/>
        <w:gridCol w:w="1134"/>
        <w:gridCol w:w="1417"/>
        <w:gridCol w:w="1559"/>
        <w:gridCol w:w="1134"/>
        <w:gridCol w:w="1276"/>
        <w:gridCol w:w="1276"/>
        <w:gridCol w:w="1276"/>
        <w:gridCol w:w="1626"/>
        <w:gridCol w:w="1842"/>
      </w:tblGrid>
      <w:tr w:rsidR="00E24942" w:rsidTr="003D5A53">
        <w:trPr>
          <w:trHeight w:val="29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Мероприятия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по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реализации  программы (подпрограммы)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Срок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исполнения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2" w:right="-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Источники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Объём        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финансирования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в отчётном базовом периоде (на начало реализации подпрограммы)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Всего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Объём финансирования по годам (руб.)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за выполнение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мероприятия программы (подпрограммы)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Результаты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выполнения 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 xml:space="preserve">мероприятий 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br/>
              <w:t>программы (подпрограммы)</w:t>
            </w:r>
          </w:p>
        </w:tc>
      </w:tr>
      <w:tr w:rsidR="00E24942" w:rsidTr="003D5A53">
        <w:trPr>
          <w:trHeight w:val="8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2022 год 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24942" w:rsidTr="003D5A53">
        <w:trPr>
          <w:trHeight w:val="196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</w:tr>
      <w:tr w:rsidR="00E24942" w:rsidTr="003D5A53">
        <w:trPr>
          <w:trHeight w:val="196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Задача 1. Формирование благоприятной среды, стимулирующей развитие предпринимательства в Шуйском муниципальном районе</w:t>
            </w:r>
          </w:p>
        </w:tc>
      </w:tr>
      <w:tr w:rsidR="00E24942" w:rsidTr="003D5A53">
        <w:trPr>
          <w:trHeight w:val="196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Основное мероприятие «Создание благоприятных условий для развития малого и среднего предпринимательства» 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экономического развития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 Организация информационно - обучающих семинаров для предпринимателей с участием  представителей - контролирующих органов по наиболее значимым проблемам бизнеса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2. Содействие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продвижению продукции субъектов малого и среднего предпринимательства.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3. Выявление лучших представителей малого и среднего предпринимательства</w:t>
            </w:r>
          </w:p>
        </w:tc>
      </w:tr>
      <w:tr w:rsidR="00E24942" w:rsidTr="003D5A5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9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17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1.1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Методическое образовательное и кадровое обеспечение субъектов малого и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среднего предпринимательства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9" w:right="-6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59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выставочно-ярмарочной деятельности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3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28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Организация и проведение мероприятия «День предпринимателя» </w:t>
            </w:r>
          </w:p>
        </w:tc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413"/>
        </w:trPr>
        <w:tc>
          <w:tcPr>
            <w:tcW w:w="154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Задача 2:  </w:t>
            </w:r>
            <w:r>
              <w:rPr>
                <w:rFonts w:ascii="Times New Roman" w:hAnsi="Times New Roman"/>
                <w:bCs/>
                <w:sz w:val="20"/>
                <w:szCs w:val="20"/>
                <w:lang w:eastAsia="en-US"/>
              </w:rPr>
              <w:t xml:space="preserve"> Развитие механизмов финансовой поддержки малого и среднего предпринимательства</w:t>
            </w:r>
          </w:p>
        </w:tc>
      </w:tr>
      <w:tr w:rsidR="00E24942" w:rsidTr="005872F8">
        <w:trPr>
          <w:trHeight w:val="910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Основное мероприятие «Предоставление субсидий субъектам малого и среднего предпринимательства»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1285000,00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Отдел экономического развития</w:t>
            </w:r>
          </w:p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Выдача субсидий малым и средним предприятиям</w:t>
            </w:r>
          </w:p>
        </w:tc>
      </w:tr>
      <w:tr w:rsidR="00E24942" w:rsidTr="003D5A53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5872F8">
        <w:trPr>
          <w:trHeight w:val="91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358000,00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1285000,00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428000,00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19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Предоставление субсидий субъектам малого и среднего предпринимательства на отдельные виды затрат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68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258000,00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1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2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Предоставлений субсидий из бюджета Шуйского муниципального района юридическим лицам и индивидуальным предпринимателям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511000,00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03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федерального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1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областного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24942" w:rsidTr="003D5A53">
        <w:trPr>
          <w:trHeight w:val="13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Средства местного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бюджета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Pr="005872F8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  <w:t>100000,00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511000,00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5872F8">
              <w:rPr>
                <w:rFonts w:ascii="Times New Roman" w:hAnsi="Times New Roman"/>
                <w:sz w:val="20"/>
                <w:szCs w:val="20"/>
                <w:lang w:eastAsia="en-US"/>
              </w:rPr>
              <w:t>170000,00</w:t>
            </w: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942" w:rsidRDefault="00E24942" w:rsidP="003D5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5872F8" w:rsidRDefault="005872F8" w:rsidP="00E427A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  <w:sectPr w:rsidR="005872F8" w:rsidSect="005872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735A0" w:rsidRDefault="001735A0" w:rsidP="00E427A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735A0" w:rsidRDefault="001735A0" w:rsidP="001735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A7A80" w:rsidRDefault="001A7A80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A7A80" w:rsidRDefault="001A7A80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74443F" w:rsidRDefault="0074443F" w:rsidP="0074443F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144C01" w:rsidRDefault="00144C01"/>
    <w:sectPr w:rsidR="00144C01" w:rsidSect="00E249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C3D" w:rsidRDefault="003A4C3D" w:rsidP="00006536">
      <w:pPr>
        <w:spacing w:after="0" w:line="240" w:lineRule="auto"/>
      </w:pPr>
      <w:r>
        <w:separator/>
      </w:r>
    </w:p>
  </w:endnote>
  <w:endnote w:type="continuationSeparator" w:id="0">
    <w:p w:rsidR="003A4C3D" w:rsidRDefault="003A4C3D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C3D" w:rsidRDefault="003A4C3D" w:rsidP="00006536">
      <w:pPr>
        <w:spacing w:after="0" w:line="240" w:lineRule="auto"/>
      </w:pPr>
      <w:r>
        <w:separator/>
      </w:r>
    </w:p>
  </w:footnote>
  <w:footnote w:type="continuationSeparator" w:id="0">
    <w:p w:rsidR="003A4C3D" w:rsidRDefault="003A4C3D" w:rsidP="00006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443F"/>
    <w:rsid w:val="00006536"/>
    <w:rsid w:val="000511F0"/>
    <w:rsid w:val="00144C01"/>
    <w:rsid w:val="001735A0"/>
    <w:rsid w:val="001A7A80"/>
    <w:rsid w:val="00277AE9"/>
    <w:rsid w:val="0030033D"/>
    <w:rsid w:val="003A4C3D"/>
    <w:rsid w:val="003C0CA6"/>
    <w:rsid w:val="003D4181"/>
    <w:rsid w:val="004D1444"/>
    <w:rsid w:val="0055094A"/>
    <w:rsid w:val="005872F8"/>
    <w:rsid w:val="00594ED2"/>
    <w:rsid w:val="00596D84"/>
    <w:rsid w:val="005C1159"/>
    <w:rsid w:val="005C3DF6"/>
    <w:rsid w:val="006F6083"/>
    <w:rsid w:val="007074C4"/>
    <w:rsid w:val="00712F6C"/>
    <w:rsid w:val="0074443F"/>
    <w:rsid w:val="00785437"/>
    <w:rsid w:val="0081609C"/>
    <w:rsid w:val="008246E2"/>
    <w:rsid w:val="00924F0D"/>
    <w:rsid w:val="00932ADF"/>
    <w:rsid w:val="00BC01AA"/>
    <w:rsid w:val="00BC466F"/>
    <w:rsid w:val="00C21D23"/>
    <w:rsid w:val="00CA3311"/>
    <w:rsid w:val="00CE625D"/>
    <w:rsid w:val="00D80C37"/>
    <w:rsid w:val="00E24942"/>
    <w:rsid w:val="00E427A9"/>
    <w:rsid w:val="00E43254"/>
    <w:rsid w:val="00E52C2D"/>
    <w:rsid w:val="00EE736E"/>
    <w:rsid w:val="00F83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7A80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1A7A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6536"/>
  </w:style>
  <w:style w:type="paragraph" w:styleId="a7">
    <w:name w:val="footer"/>
    <w:basedOn w:val="a"/>
    <w:link w:val="a8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065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Федотова</cp:lastModifiedBy>
  <cp:revision>2</cp:revision>
  <dcterms:created xsi:type="dcterms:W3CDTF">2020-12-25T11:14:00Z</dcterms:created>
  <dcterms:modified xsi:type="dcterms:W3CDTF">2020-12-25T11:14:00Z</dcterms:modified>
</cp:coreProperties>
</file>