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B" w:rsidRDefault="0085191B" w:rsidP="0085191B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5191B" w:rsidRDefault="0085191B" w:rsidP="0085191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</w:p>
    <w:p w:rsidR="0085191B" w:rsidRDefault="0085191B" w:rsidP="0085191B">
      <w:pPr>
        <w:jc w:val="center"/>
        <w:rPr>
          <w:b/>
          <w:sz w:val="36"/>
          <w:szCs w:val="36"/>
        </w:rPr>
      </w:pPr>
    </w:p>
    <w:p w:rsidR="0085191B" w:rsidRDefault="0085191B" w:rsidP="0085191B">
      <w:pPr>
        <w:jc w:val="center"/>
        <w:rPr>
          <w:b/>
          <w:sz w:val="16"/>
          <w:szCs w:val="16"/>
        </w:rPr>
      </w:pPr>
    </w:p>
    <w:p w:rsidR="0085191B" w:rsidRDefault="0085191B" w:rsidP="0085191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5191B" w:rsidRDefault="00474A0B" w:rsidP="0085191B">
      <w:pPr>
        <w:jc w:val="center"/>
        <w:rPr>
          <w:b/>
          <w:i/>
          <w:sz w:val="36"/>
          <w:szCs w:val="36"/>
        </w:rPr>
      </w:pPr>
      <w:r w:rsidRPr="00474A0B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5191B" w:rsidRDefault="0085191B" w:rsidP="008519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91B" w:rsidRPr="00AC257C" w:rsidRDefault="00F223AC" w:rsidP="0085191B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A965BB">
        <w:rPr>
          <w:sz w:val="28"/>
          <w:u w:val="single"/>
        </w:rPr>
        <w:t>07.11.2023</w:t>
      </w:r>
      <w:r w:rsidR="002C307E">
        <w:rPr>
          <w:sz w:val="28"/>
          <w:u w:val="single"/>
        </w:rPr>
        <w:t xml:space="preserve"> </w:t>
      </w:r>
      <w:r w:rsidR="0085191B" w:rsidRPr="00055D1C">
        <w:rPr>
          <w:sz w:val="28"/>
        </w:rPr>
        <w:t>№</w:t>
      </w:r>
      <w:r w:rsidR="002C307E">
        <w:rPr>
          <w:sz w:val="28"/>
          <w:u w:val="single"/>
        </w:rPr>
        <w:t xml:space="preserve"> </w:t>
      </w:r>
      <w:r w:rsidR="00A965BB">
        <w:rPr>
          <w:sz w:val="28"/>
          <w:u w:val="single"/>
        </w:rPr>
        <w:t>684</w:t>
      </w:r>
      <w:r w:rsidR="00AC257C" w:rsidRPr="00AC257C">
        <w:rPr>
          <w:sz w:val="28"/>
          <w:u w:val="single"/>
        </w:rPr>
        <w:t>-п</w:t>
      </w:r>
    </w:p>
    <w:p w:rsidR="0085191B" w:rsidRDefault="0085191B" w:rsidP="0085191B">
      <w:pPr>
        <w:jc w:val="center"/>
        <w:rPr>
          <w:sz w:val="28"/>
        </w:rPr>
      </w:pPr>
      <w:r>
        <w:rPr>
          <w:sz w:val="28"/>
        </w:rPr>
        <w:t>г. Шуя</w:t>
      </w:r>
    </w:p>
    <w:p w:rsidR="0085191B" w:rsidRDefault="0085191B" w:rsidP="0085191B">
      <w:pPr>
        <w:jc w:val="center"/>
        <w:rPr>
          <w:sz w:val="28"/>
        </w:rPr>
      </w:pPr>
    </w:p>
    <w:p w:rsidR="000265E0" w:rsidRPr="000265E0" w:rsidRDefault="002C307E" w:rsidP="000265E0">
      <w:pPr>
        <w:jc w:val="center"/>
        <w:rPr>
          <w:rFonts w:cs="Arial"/>
          <w:b/>
          <w:bCs/>
          <w:color w:val="000000"/>
          <w:kern w:val="32"/>
          <w:sz w:val="28"/>
          <w:szCs w:val="28"/>
        </w:rPr>
      </w:pPr>
      <w:r w:rsidRPr="002C307E">
        <w:rPr>
          <w:rStyle w:val="10"/>
          <w:b/>
          <w:sz w:val="28"/>
          <w:szCs w:val="28"/>
        </w:rPr>
        <w:t xml:space="preserve">О подготовке документации по планировке территории: </w:t>
      </w:r>
      <w:r>
        <w:rPr>
          <w:rStyle w:val="10"/>
          <w:b/>
          <w:sz w:val="28"/>
          <w:szCs w:val="28"/>
        </w:rPr>
        <w:t>"</w:t>
      </w:r>
      <w:r w:rsidRPr="002C307E">
        <w:rPr>
          <w:rStyle w:val="10"/>
          <w:b/>
          <w:sz w:val="28"/>
          <w:szCs w:val="28"/>
        </w:rPr>
        <w:t>Проект планировки и проект межевания территории в границах земельного участка с кадастровым номером 37:20:000000:1224</w:t>
      </w:r>
      <w:r>
        <w:rPr>
          <w:rStyle w:val="10"/>
          <w:b/>
          <w:sz w:val="28"/>
          <w:szCs w:val="28"/>
        </w:rPr>
        <w:t>"</w:t>
      </w:r>
    </w:p>
    <w:p w:rsidR="00AC3F8E" w:rsidRPr="001D08E0" w:rsidRDefault="00AC3F8E" w:rsidP="000265E0">
      <w:pPr>
        <w:jc w:val="center"/>
        <w:rPr>
          <w:b/>
          <w:spacing w:val="-2"/>
          <w:sz w:val="28"/>
          <w:szCs w:val="28"/>
        </w:rPr>
      </w:pPr>
    </w:p>
    <w:p w:rsidR="00055D1C" w:rsidRDefault="00055D1C" w:rsidP="00055D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</w:t>
      </w:r>
      <w:r w:rsidR="002C307E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, в целях обеспечения</w:t>
      </w:r>
      <w:r w:rsidR="007F11C4">
        <w:rPr>
          <w:sz w:val="28"/>
          <w:szCs w:val="28"/>
        </w:rPr>
        <w:t xml:space="preserve"> устойчивого развития территорий, установления границ земельных участков, установления границ зон планируемого размещения объектов капитального строительства,</w:t>
      </w:r>
      <w:r>
        <w:rPr>
          <w:sz w:val="28"/>
          <w:szCs w:val="28"/>
        </w:rPr>
        <w:t xml:space="preserve">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C307E" w:rsidRPr="00BB05D1" w:rsidRDefault="002C307E" w:rsidP="002C307E">
      <w:pPr>
        <w:jc w:val="both"/>
        <w:rPr>
          <w:rFonts w:cs="Arial"/>
          <w:bCs/>
          <w:color w:val="000000"/>
          <w:kern w:val="3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D7551">
        <w:rPr>
          <w:sz w:val="28"/>
          <w:szCs w:val="28"/>
        </w:rPr>
        <w:t xml:space="preserve">Принять решение </w:t>
      </w:r>
      <w:r>
        <w:rPr>
          <w:rStyle w:val="10"/>
          <w:sz w:val="28"/>
          <w:szCs w:val="28"/>
        </w:rPr>
        <w:t>о</w:t>
      </w:r>
      <w:r w:rsidRPr="00BB05D1">
        <w:rPr>
          <w:rStyle w:val="10"/>
          <w:sz w:val="28"/>
          <w:szCs w:val="28"/>
        </w:rPr>
        <w:t xml:space="preserve"> подготовке </w:t>
      </w:r>
      <w:r w:rsidRPr="00BB05D1">
        <w:rPr>
          <w:sz w:val="28"/>
          <w:szCs w:val="28"/>
        </w:rPr>
        <w:t xml:space="preserve">документации по планировке территории: </w:t>
      </w:r>
      <w:r w:rsidRPr="00BB05D1">
        <w:rPr>
          <w:rFonts w:cs="Arial"/>
          <w:bCs/>
          <w:color w:val="000000"/>
          <w:kern w:val="32"/>
          <w:sz w:val="28"/>
          <w:szCs w:val="28"/>
        </w:rPr>
        <w:t>«</w:t>
      </w:r>
      <w:r w:rsidRPr="002C307E">
        <w:rPr>
          <w:color w:val="000000"/>
          <w:sz w:val="28"/>
          <w:szCs w:val="28"/>
        </w:rPr>
        <w:t>Проект планировки и проект межевания территории в границах земельного участка с кадастровым номером 37:20:000000:1224</w:t>
      </w:r>
      <w:r>
        <w:rPr>
          <w:color w:val="000000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(далее – Проект планировки и межевания территории)</w:t>
      </w:r>
      <w:r w:rsidRPr="000D7551">
        <w:rPr>
          <w:spacing w:val="-2"/>
          <w:sz w:val="28"/>
          <w:szCs w:val="28"/>
        </w:rPr>
        <w:t>.</w:t>
      </w:r>
    </w:p>
    <w:p w:rsidR="002C307E" w:rsidRPr="000D7551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ab/>
        <w:t xml:space="preserve">2. </w:t>
      </w:r>
      <w:r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>
        <w:rPr>
          <w:sz w:val="28"/>
          <w:szCs w:val="28"/>
        </w:rPr>
        <w:t>П</w:t>
      </w:r>
      <w:r w:rsidRPr="000D7551">
        <w:rPr>
          <w:sz w:val="28"/>
          <w:szCs w:val="28"/>
        </w:rPr>
        <w:t>роекта планировки и межевания территории</w:t>
      </w: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к настоящему постановлению (прилагается).</w:t>
      </w:r>
    </w:p>
    <w:p w:rsidR="002C307E" w:rsidRPr="000D0D69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ab/>
        <w:t xml:space="preserve">3. 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>
        <w:rPr>
          <w:sz w:val="28"/>
          <w:szCs w:val="28"/>
        </w:rPr>
        <w:t>П</w:t>
      </w:r>
      <w:r w:rsidRPr="000D0D69">
        <w:rPr>
          <w:sz w:val="28"/>
          <w:szCs w:val="28"/>
        </w:rPr>
        <w:t>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г. Шуя, пл. Ленина, д.7, </w:t>
      </w:r>
      <w:proofErr w:type="spellStart"/>
      <w:r w:rsidRPr="000D0D69">
        <w:rPr>
          <w:sz w:val="28"/>
          <w:szCs w:val="28"/>
        </w:rPr>
        <w:t>каб</w:t>
      </w:r>
      <w:proofErr w:type="spellEnd"/>
      <w:r w:rsidRPr="000D0D69">
        <w:rPr>
          <w:sz w:val="28"/>
          <w:szCs w:val="28"/>
        </w:rPr>
        <w:t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2C307E" w:rsidRPr="001770C8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color w:val="0D0D0D" w:themeColor="text1" w:themeTint="F2"/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 </w:t>
      </w:r>
      <w:r w:rsidRPr="000D0D69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Шуйского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на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Остаповского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D7551">
        <w:rPr>
          <w:rFonts w:eastAsiaTheme="minorHAnsi"/>
          <w:sz w:val="28"/>
          <w:szCs w:val="28"/>
          <w:lang w:eastAsia="en-US"/>
        </w:rPr>
        <w:t xml:space="preserve">Шуйского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Ивановской</w:t>
      </w:r>
      <w:r w:rsidRPr="000D7551">
        <w:rPr>
          <w:rFonts w:eastAsiaTheme="minorHAnsi"/>
          <w:sz w:val="28"/>
          <w:szCs w:val="28"/>
          <w:lang w:eastAsia="en-US"/>
        </w:rPr>
        <w:t xml:space="preserve"> области и в порядке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установленном для официального опубликования муниципальных правовых актов </w:t>
      </w:r>
      <w:proofErr w:type="spellStart"/>
      <w:r>
        <w:rPr>
          <w:color w:val="0D0D0D" w:themeColor="text1" w:themeTint="F2"/>
          <w:sz w:val="28"/>
          <w:szCs w:val="28"/>
          <w:shd w:val="clear" w:color="auto" w:fill="FFFFFF"/>
        </w:rPr>
        <w:t>Остаповского</w:t>
      </w:r>
      <w:proofErr w:type="spellEnd"/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сельского поселения 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Шуйского муниципального района </w:t>
      </w:r>
      <w:r>
        <w:rPr>
          <w:color w:val="0D0D0D" w:themeColor="text1" w:themeTint="F2"/>
          <w:sz w:val="28"/>
          <w:szCs w:val="28"/>
          <w:shd w:val="clear" w:color="auto" w:fill="FFFFFF"/>
        </w:rPr>
        <w:t>Ивановской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области, в течение трех дней с момента его подписания.</w:t>
      </w:r>
    </w:p>
    <w:p w:rsidR="002C307E" w:rsidRPr="000D0D69" w:rsidRDefault="002C307E" w:rsidP="002C307E">
      <w:pPr>
        <w:pStyle w:val="a6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5.</w:t>
      </w:r>
      <w:r w:rsidRPr="000D0D69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055D1C" w:rsidRPr="000D0D69" w:rsidRDefault="002C307E" w:rsidP="002C307E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>6.</w:t>
      </w:r>
      <w:r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  <w:highlight w:val="yellow"/>
        </w:rPr>
      </w:pPr>
    </w:p>
    <w:p w:rsidR="00BB1DB6" w:rsidRDefault="00BB1DB6" w:rsidP="00055D1C">
      <w:pPr>
        <w:jc w:val="both"/>
        <w:rPr>
          <w:b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55D1C" w:rsidRDefault="00055D1C" w:rsidP="00055D1C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>
      <w:bookmarkStart w:id="0" w:name="_GoBack"/>
      <w:bookmarkEnd w:id="0"/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sectPr w:rsidR="0085191B" w:rsidSect="00F1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474"/>
    <w:multiLevelType w:val="hybridMultilevel"/>
    <w:tmpl w:val="86D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902857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2098"/>
    <w:rsid w:val="0002446F"/>
    <w:rsid w:val="000265E0"/>
    <w:rsid w:val="00055D1C"/>
    <w:rsid w:val="00065FB5"/>
    <w:rsid w:val="000F1FBD"/>
    <w:rsid w:val="00137054"/>
    <w:rsid w:val="001770C8"/>
    <w:rsid w:val="001B0B88"/>
    <w:rsid w:val="002147C4"/>
    <w:rsid w:val="00235444"/>
    <w:rsid w:val="002C307E"/>
    <w:rsid w:val="003260C7"/>
    <w:rsid w:val="003B1DA6"/>
    <w:rsid w:val="0041326F"/>
    <w:rsid w:val="00474A0B"/>
    <w:rsid w:val="004A7B49"/>
    <w:rsid w:val="00501DA3"/>
    <w:rsid w:val="00506D60"/>
    <w:rsid w:val="00556E19"/>
    <w:rsid w:val="005A2FA8"/>
    <w:rsid w:val="005D514C"/>
    <w:rsid w:val="005F325B"/>
    <w:rsid w:val="00625590"/>
    <w:rsid w:val="006772E8"/>
    <w:rsid w:val="00682098"/>
    <w:rsid w:val="006D266A"/>
    <w:rsid w:val="006D6D00"/>
    <w:rsid w:val="00721293"/>
    <w:rsid w:val="007B1E45"/>
    <w:rsid w:val="007F0530"/>
    <w:rsid w:val="007F11C4"/>
    <w:rsid w:val="0085191B"/>
    <w:rsid w:val="00852AEC"/>
    <w:rsid w:val="00875AEB"/>
    <w:rsid w:val="00955886"/>
    <w:rsid w:val="00A87421"/>
    <w:rsid w:val="00A965BB"/>
    <w:rsid w:val="00AC257C"/>
    <w:rsid w:val="00AC3F8E"/>
    <w:rsid w:val="00B4612E"/>
    <w:rsid w:val="00B51A0A"/>
    <w:rsid w:val="00B77724"/>
    <w:rsid w:val="00B908CA"/>
    <w:rsid w:val="00BB05D1"/>
    <w:rsid w:val="00BB1DB6"/>
    <w:rsid w:val="00C652DB"/>
    <w:rsid w:val="00D13DAC"/>
    <w:rsid w:val="00D966E7"/>
    <w:rsid w:val="00DD650F"/>
    <w:rsid w:val="00F14545"/>
    <w:rsid w:val="00F223AC"/>
    <w:rsid w:val="00F7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2023-11-08T10:35:00Z</cp:lastPrinted>
  <dcterms:created xsi:type="dcterms:W3CDTF">2023-11-07T11:21:00Z</dcterms:created>
  <dcterms:modified xsi:type="dcterms:W3CDTF">2023-11-08T10:35:00Z</dcterms:modified>
</cp:coreProperties>
</file>