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F58" w:rsidRPr="00771968" w:rsidRDefault="00C959E7" w:rsidP="004233C5">
      <w:pPr>
        <w:autoSpaceDE w:val="0"/>
        <w:autoSpaceDN w:val="0"/>
        <w:adjustRightInd w:val="0"/>
        <w:jc w:val="center"/>
      </w:pPr>
      <w:bookmarkStart w:id="0" w:name="_GoBack"/>
      <w:bookmarkEnd w:id="0"/>
      <w:r>
        <w:t xml:space="preserve">                                                                                                  </w:t>
      </w:r>
      <w:r w:rsidR="00DB1F58" w:rsidRPr="00771968">
        <w:t>Приложение</w:t>
      </w:r>
    </w:p>
    <w:p w:rsidR="00DB1F58" w:rsidRPr="00771968" w:rsidRDefault="00DB1F58" w:rsidP="00DB1F58">
      <w:pPr>
        <w:autoSpaceDE w:val="0"/>
        <w:autoSpaceDN w:val="0"/>
        <w:adjustRightInd w:val="0"/>
        <w:ind w:left="5387"/>
        <w:jc w:val="center"/>
      </w:pPr>
      <w:r w:rsidRPr="00771968">
        <w:t>к постановлению Администрации</w:t>
      </w:r>
    </w:p>
    <w:p w:rsidR="00FE078B" w:rsidRPr="00771968" w:rsidRDefault="00DB1F58" w:rsidP="00004530">
      <w:pPr>
        <w:autoSpaceDE w:val="0"/>
        <w:autoSpaceDN w:val="0"/>
        <w:adjustRightInd w:val="0"/>
        <w:ind w:left="5387"/>
        <w:jc w:val="center"/>
      </w:pPr>
      <w:r w:rsidRPr="00771968">
        <w:t>Шуйского муниципального района</w:t>
      </w:r>
    </w:p>
    <w:p w:rsidR="007F07FC" w:rsidRPr="00771968" w:rsidRDefault="00DB1F58" w:rsidP="007F07FC">
      <w:pPr>
        <w:autoSpaceDE w:val="0"/>
        <w:autoSpaceDN w:val="0"/>
        <w:adjustRightInd w:val="0"/>
        <w:ind w:left="5387"/>
        <w:jc w:val="center"/>
      </w:pPr>
      <w:r w:rsidRPr="00771968">
        <w:t xml:space="preserve">от </w:t>
      </w:r>
      <w:r w:rsidR="00C959E7">
        <w:t xml:space="preserve">18.12.2023 </w:t>
      </w:r>
      <w:r w:rsidR="00004530" w:rsidRPr="00771968">
        <w:t xml:space="preserve">№ </w:t>
      </w:r>
      <w:r w:rsidR="00C959E7">
        <w:t>830-п</w:t>
      </w:r>
    </w:p>
    <w:p w:rsidR="007F07FC" w:rsidRPr="00771968" w:rsidRDefault="007F07FC" w:rsidP="007F07FC">
      <w:pPr>
        <w:autoSpaceDE w:val="0"/>
        <w:autoSpaceDN w:val="0"/>
        <w:adjustRightInd w:val="0"/>
        <w:ind w:left="5387"/>
        <w:jc w:val="center"/>
      </w:pPr>
    </w:p>
    <w:p w:rsidR="00B86087" w:rsidRPr="00771968" w:rsidRDefault="00B86087" w:rsidP="004233C5">
      <w:pPr>
        <w:autoSpaceDE w:val="0"/>
        <w:autoSpaceDN w:val="0"/>
        <w:adjustRightInd w:val="0"/>
        <w:jc w:val="center"/>
        <w:rPr>
          <w:sz w:val="32"/>
          <w:szCs w:val="32"/>
        </w:rPr>
      </w:pPr>
      <w:r w:rsidRPr="00771968">
        <w:rPr>
          <w:b/>
          <w:sz w:val="32"/>
          <w:szCs w:val="32"/>
        </w:rPr>
        <w:t>Паспорт</w:t>
      </w:r>
    </w:p>
    <w:p w:rsidR="00B86087" w:rsidRPr="00771968" w:rsidRDefault="00B86087" w:rsidP="00B86087">
      <w:pPr>
        <w:jc w:val="center"/>
        <w:rPr>
          <w:b/>
          <w:sz w:val="28"/>
          <w:szCs w:val="28"/>
        </w:rPr>
      </w:pPr>
      <w:r w:rsidRPr="00771968">
        <w:rPr>
          <w:b/>
          <w:sz w:val="28"/>
          <w:szCs w:val="28"/>
        </w:rPr>
        <w:t xml:space="preserve">муниципальной программы </w:t>
      </w:r>
    </w:p>
    <w:p w:rsidR="00B86087" w:rsidRPr="00771968" w:rsidRDefault="00B86087" w:rsidP="00B86087">
      <w:pPr>
        <w:autoSpaceDE w:val="0"/>
        <w:autoSpaceDN w:val="0"/>
        <w:adjustRightInd w:val="0"/>
        <w:jc w:val="center"/>
        <w:rPr>
          <w:b/>
          <w:bCs/>
          <w:sz w:val="28"/>
          <w:szCs w:val="28"/>
        </w:rPr>
      </w:pPr>
      <w:r w:rsidRPr="00771968">
        <w:rPr>
          <w:b/>
          <w:bCs/>
          <w:sz w:val="28"/>
          <w:szCs w:val="28"/>
        </w:rPr>
        <w:t xml:space="preserve">«Обеспечение качественным жильем и услугами </w:t>
      </w:r>
      <w:proofErr w:type="spellStart"/>
      <w:r w:rsidRPr="00771968">
        <w:rPr>
          <w:b/>
          <w:bCs/>
          <w:sz w:val="28"/>
          <w:szCs w:val="28"/>
        </w:rPr>
        <w:t>жилищно</w:t>
      </w:r>
      <w:proofErr w:type="spellEnd"/>
      <w:r w:rsidRPr="00771968">
        <w:rPr>
          <w:b/>
          <w:bCs/>
          <w:sz w:val="28"/>
          <w:szCs w:val="28"/>
        </w:rPr>
        <w:t xml:space="preserve"> –       коммунального хозяйства населения Шуйского муниципального района»</w:t>
      </w:r>
    </w:p>
    <w:p w:rsidR="001A1089" w:rsidRPr="00771968" w:rsidRDefault="001A1089" w:rsidP="00B86087">
      <w:pPr>
        <w:autoSpaceDE w:val="0"/>
        <w:autoSpaceDN w:val="0"/>
        <w:adjustRightInd w:val="0"/>
        <w:jc w:val="center"/>
        <w:rPr>
          <w:b/>
          <w:bCs/>
          <w:sz w:val="28"/>
          <w:szCs w:val="28"/>
        </w:rPr>
      </w:pPr>
    </w:p>
    <w:p w:rsidR="001A1089" w:rsidRPr="00771968" w:rsidRDefault="001A1089" w:rsidP="00B86087">
      <w:pPr>
        <w:autoSpaceDE w:val="0"/>
        <w:autoSpaceDN w:val="0"/>
        <w:adjustRightInd w:val="0"/>
        <w:jc w:val="center"/>
        <w:rPr>
          <w:b/>
          <w:bCs/>
          <w:sz w:val="28"/>
          <w:szCs w:val="28"/>
        </w:rPr>
      </w:pPr>
      <w:r w:rsidRPr="00771968">
        <w:rPr>
          <w:b/>
          <w:bCs/>
          <w:sz w:val="28"/>
          <w:szCs w:val="28"/>
        </w:rPr>
        <w:t>1. Основные положения</w:t>
      </w:r>
    </w:p>
    <w:p w:rsidR="00B86087" w:rsidRPr="00771968" w:rsidRDefault="00B86087" w:rsidP="00B86087">
      <w:pPr>
        <w:autoSpaceDE w:val="0"/>
        <w:autoSpaceDN w:val="0"/>
        <w:adjustRightInd w:val="0"/>
        <w:jc w:val="center"/>
        <w:rPr>
          <w:b/>
          <w:bCs/>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5953"/>
      </w:tblGrid>
      <w:tr w:rsidR="00B86087" w:rsidRPr="00771968" w:rsidTr="00D62180">
        <w:trPr>
          <w:trHeight w:val="735"/>
        </w:trPr>
        <w:tc>
          <w:tcPr>
            <w:tcW w:w="3828" w:type="dxa"/>
            <w:tcBorders>
              <w:top w:val="single" w:sz="4" w:space="0" w:color="auto"/>
              <w:left w:val="single" w:sz="4" w:space="0" w:color="auto"/>
              <w:bottom w:val="single" w:sz="4" w:space="0" w:color="auto"/>
              <w:right w:val="single" w:sz="4" w:space="0" w:color="auto"/>
            </w:tcBorders>
          </w:tcPr>
          <w:p w:rsidR="00B86087" w:rsidRPr="00771968" w:rsidRDefault="00B86087" w:rsidP="00B86087">
            <w:pPr>
              <w:autoSpaceDE w:val="0"/>
              <w:autoSpaceDN w:val="0"/>
              <w:adjustRightInd w:val="0"/>
            </w:pPr>
            <w:r w:rsidRPr="00771968">
              <w:t>Куратор муниципальной программы</w:t>
            </w:r>
          </w:p>
        </w:tc>
        <w:tc>
          <w:tcPr>
            <w:tcW w:w="5953" w:type="dxa"/>
            <w:tcBorders>
              <w:top w:val="single" w:sz="4" w:space="0" w:color="auto"/>
              <w:left w:val="single" w:sz="4" w:space="0" w:color="auto"/>
              <w:bottom w:val="single" w:sz="4" w:space="0" w:color="auto"/>
              <w:right w:val="single" w:sz="4" w:space="0" w:color="auto"/>
            </w:tcBorders>
          </w:tcPr>
          <w:p w:rsidR="00B86087" w:rsidRPr="00771968" w:rsidRDefault="00AA35B3" w:rsidP="00B86087">
            <w:pPr>
              <w:autoSpaceDE w:val="0"/>
              <w:autoSpaceDN w:val="0"/>
              <w:adjustRightInd w:val="0"/>
            </w:pPr>
            <w:r>
              <w:t xml:space="preserve">Николаенко </w:t>
            </w:r>
            <w:proofErr w:type="spellStart"/>
            <w:r>
              <w:t>В.В</w:t>
            </w:r>
            <w:proofErr w:type="spellEnd"/>
            <w:r>
              <w:t xml:space="preserve">., </w:t>
            </w:r>
            <w:r w:rsidR="001A1089" w:rsidRPr="00771968">
              <w:t>заместитель г</w:t>
            </w:r>
            <w:r w:rsidR="00B86087" w:rsidRPr="00771968">
              <w:t>лавы Администрации Шуйского муниципального района</w:t>
            </w:r>
          </w:p>
        </w:tc>
      </w:tr>
      <w:tr w:rsidR="00B86087" w:rsidRPr="00771968" w:rsidTr="00D62180">
        <w:trPr>
          <w:trHeight w:val="689"/>
        </w:trPr>
        <w:tc>
          <w:tcPr>
            <w:tcW w:w="3828" w:type="dxa"/>
            <w:tcBorders>
              <w:top w:val="single" w:sz="4" w:space="0" w:color="auto"/>
              <w:left w:val="single" w:sz="4" w:space="0" w:color="auto"/>
              <w:bottom w:val="single" w:sz="4" w:space="0" w:color="auto"/>
              <w:right w:val="single" w:sz="4" w:space="0" w:color="auto"/>
            </w:tcBorders>
          </w:tcPr>
          <w:p w:rsidR="00B86087" w:rsidRPr="00771968" w:rsidRDefault="00B86087" w:rsidP="00B86087">
            <w:pPr>
              <w:autoSpaceDE w:val="0"/>
              <w:autoSpaceDN w:val="0"/>
              <w:adjustRightInd w:val="0"/>
            </w:pPr>
            <w:r w:rsidRPr="00771968">
              <w:t>Ответственный исполнитель муниципальной программы</w:t>
            </w:r>
          </w:p>
        </w:tc>
        <w:tc>
          <w:tcPr>
            <w:tcW w:w="5953" w:type="dxa"/>
            <w:tcBorders>
              <w:top w:val="single" w:sz="4" w:space="0" w:color="auto"/>
              <w:left w:val="single" w:sz="4" w:space="0" w:color="auto"/>
              <w:bottom w:val="single" w:sz="4" w:space="0" w:color="auto"/>
              <w:right w:val="single" w:sz="4" w:space="0" w:color="auto"/>
            </w:tcBorders>
          </w:tcPr>
          <w:p w:rsidR="00B86087" w:rsidRPr="00771968" w:rsidRDefault="00B86087" w:rsidP="00B86087">
            <w:pPr>
              <w:autoSpaceDE w:val="0"/>
              <w:autoSpaceDN w:val="0"/>
              <w:adjustRightInd w:val="0"/>
            </w:pPr>
            <w:r w:rsidRPr="00771968">
              <w:t xml:space="preserve">Казарин </w:t>
            </w:r>
            <w:proofErr w:type="spellStart"/>
            <w:r w:rsidRPr="00771968">
              <w:t>С.П</w:t>
            </w:r>
            <w:proofErr w:type="spellEnd"/>
            <w:r w:rsidRPr="00771968">
              <w:t>., начальник отдела муниципального хозяйства и градостроительной деятельности</w:t>
            </w:r>
          </w:p>
        </w:tc>
      </w:tr>
      <w:tr w:rsidR="00B86087" w:rsidRPr="00771968" w:rsidTr="00D62180">
        <w:trPr>
          <w:trHeight w:val="383"/>
        </w:trPr>
        <w:tc>
          <w:tcPr>
            <w:tcW w:w="3828" w:type="dxa"/>
            <w:tcBorders>
              <w:top w:val="single" w:sz="4" w:space="0" w:color="auto"/>
              <w:left w:val="single" w:sz="4" w:space="0" w:color="auto"/>
              <w:bottom w:val="single" w:sz="4" w:space="0" w:color="auto"/>
              <w:right w:val="single" w:sz="4" w:space="0" w:color="auto"/>
            </w:tcBorders>
          </w:tcPr>
          <w:p w:rsidR="00B86087" w:rsidRPr="00771968" w:rsidRDefault="00B86087" w:rsidP="00B86087">
            <w:pPr>
              <w:autoSpaceDE w:val="0"/>
              <w:autoSpaceDN w:val="0"/>
              <w:adjustRightInd w:val="0"/>
            </w:pPr>
            <w:r w:rsidRPr="00771968">
              <w:t xml:space="preserve">Сроки реализации  программы </w:t>
            </w:r>
          </w:p>
        </w:tc>
        <w:tc>
          <w:tcPr>
            <w:tcW w:w="5953" w:type="dxa"/>
            <w:tcBorders>
              <w:top w:val="single" w:sz="4" w:space="0" w:color="auto"/>
              <w:left w:val="single" w:sz="4" w:space="0" w:color="auto"/>
              <w:bottom w:val="single" w:sz="4" w:space="0" w:color="auto"/>
              <w:right w:val="single" w:sz="4" w:space="0" w:color="auto"/>
            </w:tcBorders>
          </w:tcPr>
          <w:p w:rsidR="00B86087" w:rsidRPr="00771968" w:rsidRDefault="00B86087" w:rsidP="00B86087">
            <w:pPr>
              <w:autoSpaceDE w:val="0"/>
              <w:autoSpaceDN w:val="0"/>
              <w:adjustRightInd w:val="0"/>
            </w:pPr>
            <w:r w:rsidRPr="00771968">
              <w:t>2024-2026 гг.</w:t>
            </w:r>
          </w:p>
          <w:p w:rsidR="00B86087" w:rsidRPr="00771968" w:rsidRDefault="00B86087" w:rsidP="00B86087">
            <w:pPr>
              <w:autoSpaceDE w:val="0"/>
              <w:autoSpaceDN w:val="0"/>
              <w:adjustRightInd w:val="0"/>
            </w:pPr>
          </w:p>
        </w:tc>
      </w:tr>
      <w:tr w:rsidR="00B86087" w:rsidRPr="00771968" w:rsidTr="00D62180">
        <w:trPr>
          <w:trHeight w:val="862"/>
        </w:trPr>
        <w:tc>
          <w:tcPr>
            <w:tcW w:w="3828" w:type="dxa"/>
            <w:tcBorders>
              <w:top w:val="single" w:sz="4" w:space="0" w:color="auto"/>
              <w:left w:val="single" w:sz="4" w:space="0" w:color="auto"/>
              <w:bottom w:val="single" w:sz="4" w:space="0" w:color="auto"/>
              <w:right w:val="single" w:sz="4" w:space="0" w:color="auto"/>
            </w:tcBorders>
          </w:tcPr>
          <w:p w:rsidR="00B86087" w:rsidRPr="00771968" w:rsidRDefault="00B86087" w:rsidP="00B86087">
            <w:pPr>
              <w:autoSpaceDE w:val="0"/>
              <w:autoSpaceDN w:val="0"/>
              <w:adjustRightInd w:val="0"/>
            </w:pPr>
            <w:r w:rsidRPr="00771968">
              <w:t>Цели муниципальной  программы</w:t>
            </w:r>
          </w:p>
        </w:tc>
        <w:tc>
          <w:tcPr>
            <w:tcW w:w="5953" w:type="dxa"/>
            <w:tcBorders>
              <w:top w:val="single" w:sz="4" w:space="0" w:color="auto"/>
              <w:left w:val="single" w:sz="4" w:space="0" w:color="auto"/>
              <w:bottom w:val="single" w:sz="4" w:space="0" w:color="auto"/>
              <w:right w:val="single" w:sz="4" w:space="0" w:color="auto"/>
            </w:tcBorders>
          </w:tcPr>
          <w:p w:rsidR="0095790B" w:rsidRPr="007D0AEB" w:rsidRDefault="0095790B" w:rsidP="0095790B">
            <w:pPr>
              <w:widowControl w:val="0"/>
              <w:autoSpaceDE w:val="0"/>
              <w:autoSpaceDN w:val="0"/>
              <w:adjustRightInd w:val="0"/>
            </w:pPr>
            <w:r w:rsidRPr="007D0AEB">
              <w:t>1.  Повышение уровня газификации природным газом Шуйского муниципального района;</w:t>
            </w:r>
          </w:p>
          <w:p w:rsidR="0095790B" w:rsidRPr="007D0AEB" w:rsidRDefault="0095790B" w:rsidP="0095790B">
            <w:pPr>
              <w:widowControl w:val="0"/>
              <w:autoSpaceDE w:val="0"/>
              <w:autoSpaceDN w:val="0"/>
              <w:adjustRightInd w:val="0"/>
            </w:pPr>
            <w:r w:rsidRPr="007D0AEB">
              <w:t>2. Приведение коммунальной инфраструктуры в соответствие со стандартами качества, обеспечивающими комфортные условия проживания;</w:t>
            </w:r>
          </w:p>
          <w:p w:rsidR="0095790B" w:rsidRPr="007D0AEB" w:rsidRDefault="0095790B" w:rsidP="0095790B">
            <w:pPr>
              <w:widowControl w:val="0"/>
              <w:autoSpaceDE w:val="0"/>
              <w:autoSpaceDN w:val="0"/>
              <w:adjustRightInd w:val="0"/>
              <w:rPr>
                <w:rFonts w:cs="Arial"/>
              </w:rPr>
            </w:pPr>
            <w:r w:rsidRPr="007D0AEB">
              <w:t xml:space="preserve">3. </w:t>
            </w:r>
            <w:r w:rsidRPr="007D0AEB">
              <w:rPr>
                <w:rFonts w:cs="Arial"/>
              </w:rPr>
              <w:t xml:space="preserve">Развитие инженерной инфраструктуры земельных участков </w:t>
            </w:r>
            <w:r w:rsidRPr="007D0AEB">
              <w:t>в Шуйском муниципальном районе;</w:t>
            </w:r>
          </w:p>
          <w:p w:rsidR="0095790B" w:rsidRPr="007D0AEB" w:rsidRDefault="0095790B" w:rsidP="0095790B">
            <w:pPr>
              <w:widowControl w:val="0"/>
              <w:autoSpaceDE w:val="0"/>
              <w:autoSpaceDN w:val="0"/>
              <w:adjustRightInd w:val="0"/>
            </w:pPr>
            <w:r w:rsidRPr="007D0AEB">
              <w:t>4. Создание комфортных и безопасных условий проживания граждан в муниципальном жилищном фонде;</w:t>
            </w:r>
          </w:p>
          <w:p w:rsidR="0095790B" w:rsidRPr="007D0AEB" w:rsidRDefault="0095790B" w:rsidP="0095790B">
            <w:pPr>
              <w:autoSpaceDE w:val="0"/>
              <w:autoSpaceDN w:val="0"/>
              <w:adjustRightInd w:val="0"/>
            </w:pPr>
            <w:r w:rsidRPr="007D0AEB">
              <w:t>5.  Повышение уровня внешнего благоустройства и санитарного содержания  территории Шуйского муниципального района;</w:t>
            </w:r>
          </w:p>
          <w:p w:rsidR="00B86087" w:rsidRPr="00771968" w:rsidRDefault="0095790B" w:rsidP="0095790B">
            <w:pPr>
              <w:autoSpaceDE w:val="0"/>
              <w:autoSpaceDN w:val="0"/>
              <w:adjustRightInd w:val="0"/>
            </w:pPr>
            <w:r w:rsidRPr="007D0AEB">
              <w:t>6. Выполнение государственных обязательств и  социальных гарантий по поддержке граждан при приобретении жилья и улучшении жилищных условий</w:t>
            </w:r>
          </w:p>
        </w:tc>
      </w:tr>
      <w:tr w:rsidR="00B86087" w:rsidRPr="00771968" w:rsidTr="00D62180">
        <w:trPr>
          <w:trHeight w:val="2304"/>
        </w:trPr>
        <w:tc>
          <w:tcPr>
            <w:tcW w:w="3828" w:type="dxa"/>
            <w:tcBorders>
              <w:top w:val="single" w:sz="4" w:space="0" w:color="auto"/>
              <w:left w:val="single" w:sz="4" w:space="0" w:color="auto"/>
              <w:bottom w:val="single" w:sz="4" w:space="0" w:color="auto"/>
              <w:right w:val="single" w:sz="4" w:space="0" w:color="auto"/>
            </w:tcBorders>
          </w:tcPr>
          <w:p w:rsidR="00B86087" w:rsidRPr="00771968" w:rsidRDefault="00B86087" w:rsidP="00B86087">
            <w:pPr>
              <w:autoSpaceDE w:val="0"/>
              <w:autoSpaceDN w:val="0"/>
              <w:adjustRightInd w:val="0"/>
            </w:pPr>
            <w:r w:rsidRPr="00771968">
              <w:t>Направления муниципальной программы</w:t>
            </w:r>
          </w:p>
        </w:tc>
        <w:tc>
          <w:tcPr>
            <w:tcW w:w="5953" w:type="dxa"/>
            <w:tcBorders>
              <w:top w:val="single" w:sz="4" w:space="0" w:color="auto"/>
              <w:left w:val="single" w:sz="4" w:space="0" w:color="auto"/>
              <w:bottom w:val="single" w:sz="4" w:space="0" w:color="auto"/>
              <w:right w:val="single" w:sz="4" w:space="0" w:color="auto"/>
            </w:tcBorders>
          </w:tcPr>
          <w:p w:rsidR="006B4C30" w:rsidRPr="007D0AEB" w:rsidRDefault="006B4C30" w:rsidP="006B4C30">
            <w:pPr>
              <w:widowControl w:val="0"/>
              <w:autoSpaceDE w:val="0"/>
              <w:autoSpaceDN w:val="0"/>
              <w:adjustRightInd w:val="0"/>
            </w:pPr>
            <w:r w:rsidRPr="007D0AEB">
              <w:t>1. Развитие газификации.</w:t>
            </w:r>
          </w:p>
          <w:p w:rsidR="006B4C30" w:rsidRPr="007D0AEB" w:rsidRDefault="006B4C30" w:rsidP="006B4C30">
            <w:pPr>
              <w:widowControl w:val="0"/>
              <w:autoSpaceDE w:val="0"/>
              <w:autoSpaceDN w:val="0"/>
              <w:adjustRightInd w:val="0"/>
            </w:pPr>
            <w:r w:rsidRPr="007D0AEB">
              <w:t>2. Развитие и модернизация объектов коммунальной инфраструктуры.</w:t>
            </w:r>
          </w:p>
          <w:p w:rsidR="006B4C30" w:rsidRPr="007D0AEB" w:rsidRDefault="006B4C30" w:rsidP="006B4C30">
            <w:pPr>
              <w:widowControl w:val="0"/>
              <w:autoSpaceDE w:val="0"/>
              <w:autoSpaceDN w:val="0"/>
              <w:adjustRightInd w:val="0"/>
            </w:pPr>
            <w:r w:rsidRPr="007D0AEB">
              <w:t>3. Развитие инженерной инфраструктуры земельных участков.</w:t>
            </w:r>
          </w:p>
          <w:p w:rsidR="006B4C30" w:rsidRPr="007D0AEB" w:rsidRDefault="006B4C30" w:rsidP="006B4C30">
            <w:pPr>
              <w:widowControl w:val="0"/>
              <w:autoSpaceDE w:val="0"/>
              <w:autoSpaceDN w:val="0"/>
              <w:adjustRightInd w:val="0"/>
            </w:pPr>
            <w:r w:rsidRPr="007D0AEB">
              <w:t>4. Содержание и ремонт муниципального жилого фонда.</w:t>
            </w:r>
          </w:p>
          <w:p w:rsidR="006B4C30" w:rsidRPr="007D0AEB" w:rsidRDefault="006B4C30" w:rsidP="006B4C30">
            <w:pPr>
              <w:widowControl w:val="0"/>
              <w:autoSpaceDE w:val="0"/>
              <w:autoSpaceDN w:val="0"/>
              <w:adjustRightInd w:val="0"/>
            </w:pPr>
            <w:r w:rsidRPr="007D0AEB">
              <w:t xml:space="preserve">5. </w:t>
            </w:r>
            <w:r w:rsidR="00426E94">
              <w:t>Благоустройство территории Шуйского муниципального района.</w:t>
            </w:r>
          </w:p>
          <w:p w:rsidR="00B86087" w:rsidRPr="00771968" w:rsidRDefault="006B4C30" w:rsidP="006B4C30">
            <w:pPr>
              <w:widowControl w:val="0"/>
              <w:autoSpaceDE w:val="0"/>
              <w:autoSpaceDN w:val="0"/>
              <w:adjustRightInd w:val="0"/>
            </w:pPr>
            <w:r w:rsidRPr="007D0AEB">
              <w:t>6. Поддержка граждан в улучшении жилищных условий.</w:t>
            </w:r>
          </w:p>
        </w:tc>
      </w:tr>
      <w:tr w:rsidR="00B86087" w:rsidRPr="00771968" w:rsidTr="00D62180">
        <w:trPr>
          <w:trHeight w:val="431"/>
        </w:trPr>
        <w:tc>
          <w:tcPr>
            <w:tcW w:w="3828" w:type="dxa"/>
            <w:tcBorders>
              <w:top w:val="single" w:sz="4" w:space="0" w:color="auto"/>
              <w:left w:val="single" w:sz="4" w:space="0" w:color="auto"/>
              <w:bottom w:val="single" w:sz="4" w:space="0" w:color="auto"/>
              <w:right w:val="single" w:sz="4" w:space="0" w:color="auto"/>
            </w:tcBorders>
          </w:tcPr>
          <w:p w:rsidR="00B86087" w:rsidRPr="00771968" w:rsidRDefault="00B86087" w:rsidP="00B86087">
            <w:pPr>
              <w:autoSpaceDE w:val="0"/>
              <w:autoSpaceDN w:val="0"/>
              <w:adjustRightInd w:val="0"/>
            </w:pPr>
            <w:r w:rsidRPr="00771968">
              <w:t>Объемы финансового обеспечения</w:t>
            </w:r>
          </w:p>
        </w:tc>
        <w:tc>
          <w:tcPr>
            <w:tcW w:w="5953" w:type="dxa"/>
            <w:tcBorders>
              <w:top w:val="single" w:sz="4" w:space="0" w:color="auto"/>
              <w:left w:val="single" w:sz="4" w:space="0" w:color="auto"/>
              <w:bottom w:val="single" w:sz="4" w:space="0" w:color="auto"/>
              <w:right w:val="single" w:sz="4" w:space="0" w:color="auto"/>
            </w:tcBorders>
          </w:tcPr>
          <w:p w:rsidR="00B86087" w:rsidRPr="00ED5A6B" w:rsidRDefault="00ED5A6B" w:rsidP="00DC7C8D">
            <w:pPr>
              <w:widowControl w:val="0"/>
              <w:autoSpaceDE w:val="0"/>
              <w:autoSpaceDN w:val="0"/>
              <w:adjustRightInd w:val="0"/>
            </w:pPr>
            <w:r w:rsidRPr="00ED5A6B">
              <w:t>92 144 </w:t>
            </w:r>
            <w:proofErr w:type="spellStart"/>
            <w:r w:rsidRPr="00ED5A6B">
              <w:t>752,97</w:t>
            </w:r>
            <w:r w:rsidR="00B86087" w:rsidRPr="00ED5A6B">
              <w:t>руб</w:t>
            </w:r>
            <w:proofErr w:type="spellEnd"/>
            <w:r w:rsidR="00DC7C8D" w:rsidRPr="00ED5A6B">
              <w:t>.</w:t>
            </w:r>
          </w:p>
        </w:tc>
      </w:tr>
      <w:tr w:rsidR="00B86087" w:rsidRPr="00DB1F58" w:rsidTr="00D62180">
        <w:trPr>
          <w:trHeight w:val="862"/>
        </w:trPr>
        <w:tc>
          <w:tcPr>
            <w:tcW w:w="3828" w:type="dxa"/>
            <w:tcBorders>
              <w:top w:val="single" w:sz="4" w:space="0" w:color="auto"/>
              <w:left w:val="single" w:sz="4" w:space="0" w:color="auto"/>
              <w:bottom w:val="single" w:sz="4" w:space="0" w:color="auto"/>
              <w:right w:val="single" w:sz="4" w:space="0" w:color="auto"/>
            </w:tcBorders>
          </w:tcPr>
          <w:p w:rsidR="00B86087" w:rsidRPr="00771968" w:rsidRDefault="00B86087" w:rsidP="00B86087">
            <w:pPr>
              <w:autoSpaceDE w:val="0"/>
              <w:autoSpaceDN w:val="0"/>
              <w:adjustRightInd w:val="0"/>
            </w:pPr>
            <w:r w:rsidRPr="00771968">
              <w:lastRenderedPageBreak/>
              <w:t>Перечень направлений, сопутствующих стратегическим целям социально экономического развития Шуйского муниципального района</w:t>
            </w:r>
          </w:p>
        </w:tc>
        <w:tc>
          <w:tcPr>
            <w:tcW w:w="5953" w:type="dxa"/>
            <w:tcBorders>
              <w:top w:val="single" w:sz="4" w:space="0" w:color="auto"/>
              <w:left w:val="single" w:sz="4" w:space="0" w:color="auto"/>
              <w:bottom w:val="single" w:sz="4" w:space="0" w:color="auto"/>
              <w:right w:val="single" w:sz="4" w:space="0" w:color="auto"/>
            </w:tcBorders>
          </w:tcPr>
          <w:p w:rsidR="00252C6A" w:rsidRPr="00184CDB" w:rsidRDefault="00252C6A" w:rsidP="00252C6A">
            <w:pPr>
              <w:widowControl w:val="0"/>
              <w:autoSpaceDE w:val="0"/>
              <w:autoSpaceDN w:val="0"/>
              <w:adjustRightInd w:val="0"/>
            </w:pPr>
            <w:r w:rsidRPr="00771968">
              <w:t>Ул</w:t>
            </w:r>
            <w:r w:rsidR="00AA35B3">
              <w:t xml:space="preserve">учшение жилищных условий, </w:t>
            </w:r>
            <w:r w:rsidRPr="00771968">
              <w:t>повышени</w:t>
            </w:r>
            <w:r w:rsidR="00AA35B3">
              <w:t>е</w:t>
            </w:r>
            <w:r w:rsidRPr="00771968">
              <w:t xml:space="preserve"> качества услуг </w:t>
            </w:r>
            <w:r w:rsidR="001A1089" w:rsidRPr="00771968">
              <w:t xml:space="preserve"> жилищно-коммунального хозяйства  </w:t>
            </w:r>
            <w:r w:rsidRPr="00771968">
              <w:t xml:space="preserve"> и снижение доли расходов на услуги ЖКХ</w:t>
            </w:r>
            <w:r w:rsidR="001A1089" w:rsidRPr="00771968">
              <w:t xml:space="preserve"> в </w:t>
            </w:r>
            <w:r w:rsidRPr="00771968">
              <w:t>структуре расходов населения.</w:t>
            </w:r>
          </w:p>
          <w:p w:rsidR="00B86087" w:rsidRPr="00C42403" w:rsidRDefault="00B86087" w:rsidP="00B86087">
            <w:pPr>
              <w:widowControl w:val="0"/>
              <w:autoSpaceDE w:val="0"/>
              <w:autoSpaceDN w:val="0"/>
              <w:adjustRightInd w:val="0"/>
            </w:pPr>
          </w:p>
        </w:tc>
      </w:tr>
    </w:tbl>
    <w:p w:rsidR="00E456DB" w:rsidRDefault="00E456DB" w:rsidP="00DB1F58">
      <w:pPr>
        <w:autoSpaceDE w:val="0"/>
        <w:autoSpaceDN w:val="0"/>
        <w:adjustRightInd w:val="0"/>
        <w:jc w:val="center"/>
        <w:rPr>
          <w:b/>
          <w:bCs/>
          <w:sz w:val="28"/>
          <w:szCs w:val="28"/>
        </w:rPr>
      </w:pPr>
    </w:p>
    <w:p w:rsidR="00E456DB" w:rsidRDefault="00E456DB" w:rsidP="00DB1F58">
      <w:pPr>
        <w:autoSpaceDE w:val="0"/>
        <w:autoSpaceDN w:val="0"/>
        <w:adjustRightInd w:val="0"/>
        <w:jc w:val="center"/>
        <w:rPr>
          <w:b/>
          <w:bCs/>
          <w:sz w:val="28"/>
          <w:szCs w:val="28"/>
        </w:rPr>
      </w:pPr>
    </w:p>
    <w:p w:rsidR="00E456DB" w:rsidRDefault="00E456DB" w:rsidP="00DB1F58">
      <w:pPr>
        <w:autoSpaceDE w:val="0"/>
        <w:autoSpaceDN w:val="0"/>
        <w:adjustRightInd w:val="0"/>
        <w:jc w:val="center"/>
        <w:rPr>
          <w:b/>
          <w:bCs/>
          <w:sz w:val="28"/>
          <w:szCs w:val="28"/>
        </w:rPr>
      </w:pPr>
    </w:p>
    <w:p w:rsidR="005840DE" w:rsidRDefault="005840DE" w:rsidP="00951670">
      <w:pPr>
        <w:pStyle w:val="ConsPlusNonformat"/>
        <w:widowControl/>
        <w:rPr>
          <w:rFonts w:ascii="Times New Roman" w:hAnsi="Times New Roman" w:cs="Times New Roman"/>
          <w:sz w:val="24"/>
          <w:szCs w:val="24"/>
        </w:rPr>
        <w:sectPr w:rsidR="005840DE" w:rsidSect="009C4386">
          <w:footerReference w:type="even" r:id="rId9"/>
          <w:pgSz w:w="11906" w:h="16838"/>
          <w:pgMar w:top="1134" w:right="850" w:bottom="1134" w:left="1701" w:header="709" w:footer="709" w:gutter="0"/>
          <w:cols w:space="708"/>
          <w:docGrid w:linePitch="360"/>
        </w:sectPr>
      </w:pPr>
    </w:p>
    <w:p w:rsidR="006315C7" w:rsidRDefault="006315C7" w:rsidP="00951670">
      <w:pPr>
        <w:pStyle w:val="ConsPlusNonformat"/>
        <w:widowControl/>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1869"/>
        <w:gridCol w:w="1249"/>
        <w:gridCol w:w="1869"/>
        <w:gridCol w:w="1418"/>
        <w:gridCol w:w="1417"/>
        <w:gridCol w:w="1418"/>
        <w:gridCol w:w="2126"/>
        <w:gridCol w:w="1837"/>
      </w:tblGrid>
      <w:tr w:rsidR="006315C7" w:rsidRPr="006315C7" w:rsidTr="006315C7">
        <w:trPr>
          <w:trHeight w:val="934"/>
          <w:jc w:val="center"/>
        </w:trPr>
        <w:tc>
          <w:tcPr>
            <w:tcW w:w="13769" w:type="dxa"/>
            <w:gridSpan w:val="9"/>
            <w:tcBorders>
              <w:top w:val="nil"/>
              <w:left w:val="nil"/>
              <w:bottom w:val="single" w:sz="4" w:space="0" w:color="auto"/>
              <w:right w:val="nil"/>
            </w:tcBorders>
            <w:vAlign w:val="center"/>
          </w:tcPr>
          <w:p w:rsidR="006315C7" w:rsidRPr="006315C7" w:rsidRDefault="006315C7" w:rsidP="006315C7">
            <w:pPr>
              <w:widowControl w:val="0"/>
              <w:autoSpaceDE w:val="0"/>
              <w:autoSpaceDN w:val="0"/>
              <w:adjustRightInd w:val="0"/>
              <w:ind w:firstLine="720"/>
              <w:jc w:val="center"/>
              <w:outlineLvl w:val="2"/>
              <w:rPr>
                <w:b/>
              </w:rPr>
            </w:pPr>
            <w:r w:rsidRPr="00D16BBC">
              <w:rPr>
                <w:b/>
              </w:rPr>
              <w:t>2. Показатели муниципальной программы</w:t>
            </w:r>
          </w:p>
        </w:tc>
      </w:tr>
      <w:tr w:rsidR="006315C7" w:rsidRPr="006315C7" w:rsidTr="001E2A98">
        <w:trPr>
          <w:trHeight w:val="485"/>
          <w:jc w:val="center"/>
        </w:trPr>
        <w:tc>
          <w:tcPr>
            <w:tcW w:w="566" w:type="dxa"/>
            <w:vMerge w:val="restart"/>
            <w:tcBorders>
              <w:top w:val="single" w:sz="4" w:space="0" w:color="auto"/>
            </w:tcBorders>
            <w:vAlign w:val="center"/>
          </w:tcPr>
          <w:p w:rsidR="006315C7" w:rsidRPr="006315C7" w:rsidRDefault="006315C7" w:rsidP="006315C7">
            <w:pPr>
              <w:widowControl w:val="0"/>
              <w:autoSpaceDE w:val="0"/>
              <w:autoSpaceDN w:val="0"/>
              <w:adjustRightInd w:val="0"/>
              <w:jc w:val="center"/>
            </w:pPr>
            <w:r w:rsidRPr="006315C7">
              <w:t>№ п/п</w:t>
            </w:r>
          </w:p>
        </w:tc>
        <w:tc>
          <w:tcPr>
            <w:tcW w:w="1869" w:type="dxa"/>
            <w:vMerge w:val="restart"/>
            <w:tcBorders>
              <w:top w:val="single" w:sz="4" w:space="0" w:color="auto"/>
            </w:tcBorders>
            <w:vAlign w:val="center"/>
          </w:tcPr>
          <w:p w:rsidR="006315C7" w:rsidRPr="006315C7" w:rsidRDefault="006315C7" w:rsidP="006315C7">
            <w:pPr>
              <w:widowControl w:val="0"/>
              <w:autoSpaceDE w:val="0"/>
              <w:autoSpaceDN w:val="0"/>
              <w:adjustRightInd w:val="0"/>
              <w:jc w:val="center"/>
            </w:pPr>
            <w:r w:rsidRPr="006315C7">
              <w:t xml:space="preserve">Наименование показателя </w:t>
            </w:r>
          </w:p>
        </w:tc>
        <w:tc>
          <w:tcPr>
            <w:tcW w:w="1249" w:type="dxa"/>
            <w:vMerge w:val="restart"/>
            <w:tcBorders>
              <w:top w:val="single" w:sz="4" w:space="0" w:color="auto"/>
            </w:tcBorders>
            <w:vAlign w:val="center"/>
          </w:tcPr>
          <w:p w:rsidR="006315C7" w:rsidRPr="006315C7" w:rsidRDefault="006315C7" w:rsidP="006315C7">
            <w:pPr>
              <w:widowControl w:val="0"/>
              <w:autoSpaceDE w:val="0"/>
              <w:autoSpaceDN w:val="0"/>
              <w:adjustRightInd w:val="0"/>
              <w:jc w:val="center"/>
            </w:pPr>
            <w:r w:rsidRPr="006315C7">
              <w:t xml:space="preserve">Единица измерения (по </w:t>
            </w:r>
            <w:hyperlink r:id="rId10">
              <w:proofErr w:type="spellStart"/>
              <w:r w:rsidRPr="006315C7">
                <w:t>ОКЕИ</w:t>
              </w:r>
              <w:proofErr w:type="spellEnd"/>
            </w:hyperlink>
            <w:r w:rsidRPr="006315C7">
              <w:t>)</w:t>
            </w:r>
          </w:p>
        </w:tc>
        <w:tc>
          <w:tcPr>
            <w:tcW w:w="1869" w:type="dxa"/>
            <w:vMerge w:val="restart"/>
            <w:tcBorders>
              <w:top w:val="single" w:sz="4" w:space="0" w:color="auto"/>
            </w:tcBorders>
            <w:vAlign w:val="center"/>
          </w:tcPr>
          <w:p w:rsidR="006315C7" w:rsidRPr="006315C7" w:rsidRDefault="006315C7" w:rsidP="006315C7">
            <w:pPr>
              <w:widowControl w:val="0"/>
              <w:autoSpaceDE w:val="0"/>
              <w:autoSpaceDN w:val="0"/>
              <w:adjustRightInd w:val="0"/>
              <w:jc w:val="center"/>
            </w:pPr>
            <w:r w:rsidRPr="006315C7">
              <w:t>Базовое значение (прогноз на 2023 год)</w:t>
            </w:r>
          </w:p>
        </w:tc>
        <w:tc>
          <w:tcPr>
            <w:tcW w:w="4253" w:type="dxa"/>
            <w:gridSpan w:val="3"/>
            <w:tcBorders>
              <w:top w:val="single" w:sz="4" w:space="0" w:color="auto"/>
            </w:tcBorders>
            <w:vAlign w:val="center"/>
          </w:tcPr>
          <w:p w:rsidR="006315C7" w:rsidRPr="006315C7" w:rsidRDefault="006315C7" w:rsidP="006315C7">
            <w:pPr>
              <w:widowControl w:val="0"/>
              <w:autoSpaceDE w:val="0"/>
              <w:autoSpaceDN w:val="0"/>
              <w:adjustRightInd w:val="0"/>
              <w:jc w:val="center"/>
            </w:pPr>
            <w:r w:rsidRPr="006315C7">
              <w:t>Значения показателей</w:t>
            </w:r>
          </w:p>
        </w:tc>
        <w:tc>
          <w:tcPr>
            <w:tcW w:w="2126" w:type="dxa"/>
            <w:vMerge w:val="restart"/>
            <w:tcBorders>
              <w:top w:val="single" w:sz="4" w:space="0" w:color="auto"/>
            </w:tcBorders>
            <w:vAlign w:val="center"/>
          </w:tcPr>
          <w:p w:rsidR="006315C7" w:rsidRPr="006315C7" w:rsidRDefault="006315C7" w:rsidP="006315C7">
            <w:pPr>
              <w:widowControl w:val="0"/>
              <w:autoSpaceDE w:val="0"/>
              <w:autoSpaceDN w:val="0"/>
              <w:adjustRightInd w:val="0"/>
              <w:jc w:val="center"/>
            </w:pPr>
            <w:r w:rsidRPr="006315C7">
              <w:t xml:space="preserve">Ответственный за достижение показателя </w:t>
            </w:r>
          </w:p>
        </w:tc>
        <w:tc>
          <w:tcPr>
            <w:tcW w:w="1837" w:type="dxa"/>
            <w:vMerge w:val="restart"/>
            <w:tcBorders>
              <w:top w:val="single" w:sz="4" w:space="0" w:color="auto"/>
            </w:tcBorders>
            <w:vAlign w:val="center"/>
          </w:tcPr>
          <w:p w:rsidR="006315C7" w:rsidRPr="006315C7" w:rsidRDefault="006315C7" w:rsidP="006315C7">
            <w:pPr>
              <w:widowControl w:val="0"/>
              <w:autoSpaceDE w:val="0"/>
              <w:autoSpaceDN w:val="0"/>
              <w:adjustRightInd w:val="0"/>
              <w:jc w:val="center"/>
            </w:pPr>
            <w:r w:rsidRPr="006315C7">
              <w:t xml:space="preserve">Связь с показателями стратегических целей </w:t>
            </w:r>
          </w:p>
        </w:tc>
      </w:tr>
      <w:tr w:rsidR="006315C7" w:rsidRPr="006315C7" w:rsidTr="001E2A98">
        <w:trPr>
          <w:trHeight w:val="779"/>
          <w:jc w:val="center"/>
        </w:trPr>
        <w:tc>
          <w:tcPr>
            <w:tcW w:w="566" w:type="dxa"/>
            <w:vMerge/>
            <w:vAlign w:val="center"/>
          </w:tcPr>
          <w:p w:rsidR="006315C7" w:rsidRPr="006315C7" w:rsidRDefault="006315C7" w:rsidP="006315C7">
            <w:pPr>
              <w:widowControl w:val="0"/>
              <w:autoSpaceDE w:val="0"/>
              <w:autoSpaceDN w:val="0"/>
              <w:adjustRightInd w:val="0"/>
              <w:jc w:val="center"/>
            </w:pPr>
          </w:p>
        </w:tc>
        <w:tc>
          <w:tcPr>
            <w:tcW w:w="1869" w:type="dxa"/>
            <w:vMerge/>
            <w:vAlign w:val="center"/>
          </w:tcPr>
          <w:p w:rsidR="006315C7" w:rsidRPr="006315C7" w:rsidRDefault="006315C7" w:rsidP="006315C7">
            <w:pPr>
              <w:widowControl w:val="0"/>
              <w:autoSpaceDE w:val="0"/>
              <w:autoSpaceDN w:val="0"/>
              <w:adjustRightInd w:val="0"/>
              <w:jc w:val="center"/>
            </w:pPr>
          </w:p>
        </w:tc>
        <w:tc>
          <w:tcPr>
            <w:tcW w:w="1249" w:type="dxa"/>
            <w:vMerge/>
            <w:vAlign w:val="center"/>
          </w:tcPr>
          <w:p w:rsidR="006315C7" w:rsidRPr="006315C7" w:rsidRDefault="006315C7" w:rsidP="006315C7">
            <w:pPr>
              <w:widowControl w:val="0"/>
              <w:autoSpaceDE w:val="0"/>
              <w:autoSpaceDN w:val="0"/>
              <w:adjustRightInd w:val="0"/>
              <w:jc w:val="center"/>
            </w:pPr>
          </w:p>
        </w:tc>
        <w:tc>
          <w:tcPr>
            <w:tcW w:w="1869" w:type="dxa"/>
            <w:vMerge/>
            <w:vAlign w:val="center"/>
          </w:tcPr>
          <w:p w:rsidR="006315C7" w:rsidRPr="006315C7" w:rsidRDefault="006315C7" w:rsidP="006315C7">
            <w:pPr>
              <w:widowControl w:val="0"/>
              <w:autoSpaceDE w:val="0"/>
              <w:autoSpaceDN w:val="0"/>
              <w:adjustRightInd w:val="0"/>
              <w:jc w:val="center"/>
            </w:pPr>
          </w:p>
        </w:tc>
        <w:tc>
          <w:tcPr>
            <w:tcW w:w="1418" w:type="dxa"/>
            <w:vAlign w:val="center"/>
          </w:tcPr>
          <w:p w:rsidR="006315C7" w:rsidRPr="006315C7" w:rsidRDefault="006315C7" w:rsidP="006315C7">
            <w:pPr>
              <w:widowControl w:val="0"/>
              <w:autoSpaceDE w:val="0"/>
              <w:autoSpaceDN w:val="0"/>
              <w:adjustRightInd w:val="0"/>
              <w:jc w:val="center"/>
            </w:pPr>
            <w:r w:rsidRPr="006315C7">
              <w:t>2024</w:t>
            </w:r>
          </w:p>
          <w:p w:rsidR="006315C7" w:rsidRPr="006315C7" w:rsidRDefault="006315C7" w:rsidP="006315C7">
            <w:pPr>
              <w:widowControl w:val="0"/>
              <w:autoSpaceDE w:val="0"/>
              <w:autoSpaceDN w:val="0"/>
              <w:adjustRightInd w:val="0"/>
              <w:jc w:val="center"/>
            </w:pPr>
            <w:r w:rsidRPr="006315C7">
              <w:t>год</w:t>
            </w:r>
          </w:p>
        </w:tc>
        <w:tc>
          <w:tcPr>
            <w:tcW w:w="1417" w:type="dxa"/>
            <w:vAlign w:val="center"/>
          </w:tcPr>
          <w:p w:rsidR="006315C7" w:rsidRPr="006315C7" w:rsidRDefault="006315C7" w:rsidP="006315C7">
            <w:pPr>
              <w:widowControl w:val="0"/>
              <w:autoSpaceDE w:val="0"/>
              <w:autoSpaceDN w:val="0"/>
              <w:adjustRightInd w:val="0"/>
              <w:jc w:val="center"/>
            </w:pPr>
            <w:r w:rsidRPr="006315C7">
              <w:t>2025</w:t>
            </w:r>
          </w:p>
          <w:p w:rsidR="006315C7" w:rsidRPr="006315C7" w:rsidRDefault="006315C7" w:rsidP="006315C7">
            <w:pPr>
              <w:widowControl w:val="0"/>
              <w:autoSpaceDE w:val="0"/>
              <w:autoSpaceDN w:val="0"/>
              <w:adjustRightInd w:val="0"/>
              <w:jc w:val="center"/>
            </w:pPr>
            <w:r w:rsidRPr="006315C7">
              <w:t>год</w:t>
            </w:r>
          </w:p>
        </w:tc>
        <w:tc>
          <w:tcPr>
            <w:tcW w:w="1418" w:type="dxa"/>
            <w:vAlign w:val="center"/>
          </w:tcPr>
          <w:p w:rsidR="006315C7" w:rsidRPr="006315C7" w:rsidRDefault="006315C7" w:rsidP="006315C7">
            <w:pPr>
              <w:widowControl w:val="0"/>
              <w:autoSpaceDE w:val="0"/>
              <w:autoSpaceDN w:val="0"/>
              <w:adjustRightInd w:val="0"/>
              <w:jc w:val="center"/>
            </w:pPr>
            <w:r w:rsidRPr="006315C7">
              <w:t>2026</w:t>
            </w:r>
          </w:p>
          <w:p w:rsidR="006315C7" w:rsidRPr="006315C7" w:rsidRDefault="006315C7" w:rsidP="006315C7">
            <w:pPr>
              <w:widowControl w:val="0"/>
              <w:autoSpaceDE w:val="0"/>
              <w:autoSpaceDN w:val="0"/>
              <w:adjustRightInd w:val="0"/>
              <w:jc w:val="center"/>
            </w:pPr>
            <w:r w:rsidRPr="006315C7">
              <w:t>год</w:t>
            </w:r>
          </w:p>
        </w:tc>
        <w:tc>
          <w:tcPr>
            <w:tcW w:w="2126" w:type="dxa"/>
            <w:vMerge/>
          </w:tcPr>
          <w:p w:rsidR="006315C7" w:rsidRPr="006315C7" w:rsidRDefault="006315C7" w:rsidP="006315C7">
            <w:pPr>
              <w:widowControl w:val="0"/>
              <w:autoSpaceDE w:val="0"/>
              <w:autoSpaceDN w:val="0"/>
              <w:adjustRightInd w:val="0"/>
              <w:spacing w:before="240"/>
              <w:ind w:firstLine="720"/>
            </w:pPr>
          </w:p>
        </w:tc>
        <w:tc>
          <w:tcPr>
            <w:tcW w:w="1837" w:type="dxa"/>
            <w:vMerge/>
          </w:tcPr>
          <w:p w:rsidR="006315C7" w:rsidRPr="006315C7" w:rsidRDefault="006315C7" w:rsidP="006315C7">
            <w:pPr>
              <w:widowControl w:val="0"/>
              <w:autoSpaceDE w:val="0"/>
              <w:autoSpaceDN w:val="0"/>
              <w:adjustRightInd w:val="0"/>
              <w:spacing w:before="240"/>
              <w:ind w:firstLine="720"/>
            </w:pPr>
          </w:p>
        </w:tc>
      </w:tr>
      <w:tr w:rsidR="006315C7" w:rsidRPr="006315C7" w:rsidTr="001E2A98">
        <w:trPr>
          <w:trHeight w:val="495"/>
          <w:jc w:val="center"/>
        </w:trPr>
        <w:tc>
          <w:tcPr>
            <w:tcW w:w="566" w:type="dxa"/>
            <w:vAlign w:val="center"/>
          </w:tcPr>
          <w:p w:rsidR="006315C7" w:rsidRPr="006315C7" w:rsidRDefault="006315C7" w:rsidP="006315C7">
            <w:pPr>
              <w:widowControl w:val="0"/>
              <w:autoSpaceDE w:val="0"/>
              <w:autoSpaceDN w:val="0"/>
              <w:adjustRightInd w:val="0"/>
              <w:jc w:val="center"/>
            </w:pPr>
            <w:r w:rsidRPr="006315C7">
              <w:t>1</w:t>
            </w:r>
          </w:p>
        </w:tc>
        <w:tc>
          <w:tcPr>
            <w:tcW w:w="1869" w:type="dxa"/>
            <w:vAlign w:val="center"/>
          </w:tcPr>
          <w:p w:rsidR="006315C7" w:rsidRPr="006315C7" w:rsidRDefault="006315C7" w:rsidP="006315C7">
            <w:pPr>
              <w:widowControl w:val="0"/>
              <w:autoSpaceDE w:val="0"/>
              <w:autoSpaceDN w:val="0"/>
              <w:adjustRightInd w:val="0"/>
              <w:jc w:val="center"/>
            </w:pPr>
            <w:r w:rsidRPr="006315C7">
              <w:t>2</w:t>
            </w:r>
          </w:p>
        </w:tc>
        <w:tc>
          <w:tcPr>
            <w:tcW w:w="1249" w:type="dxa"/>
            <w:vAlign w:val="center"/>
          </w:tcPr>
          <w:p w:rsidR="006315C7" w:rsidRPr="006315C7" w:rsidRDefault="006315C7" w:rsidP="006315C7">
            <w:pPr>
              <w:widowControl w:val="0"/>
              <w:autoSpaceDE w:val="0"/>
              <w:autoSpaceDN w:val="0"/>
              <w:adjustRightInd w:val="0"/>
              <w:jc w:val="center"/>
            </w:pPr>
            <w:r w:rsidRPr="006315C7">
              <w:t>3</w:t>
            </w:r>
          </w:p>
        </w:tc>
        <w:tc>
          <w:tcPr>
            <w:tcW w:w="1869" w:type="dxa"/>
            <w:vAlign w:val="center"/>
          </w:tcPr>
          <w:p w:rsidR="006315C7" w:rsidRPr="006315C7" w:rsidRDefault="006315C7" w:rsidP="006315C7">
            <w:pPr>
              <w:widowControl w:val="0"/>
              <w:autoSpaceDE w:val="0"/>
              <w:autoSpaceDN w:val="0"/>
              <w:adjustRightInd w:val="0"/>
              <w:jc w:val="center"/>
            </w:pPr>
            <w:r w:rsidRPr="006315C7">
              <w:t>4</w:t>
            </w:r>
          </w:p>
        </w:tc>
        <w:tc>
          <w:tcPr>
            <w:tcW w:w="1418" w:type="dxa"/>
            <w:vAlign w:val="center"/>
          </w:tcPr>
          <w:p w:rsidR="006315C7" w:rsidRPr="006315C7" w:rsidRDefault="006315C7" w:rsidP="006315C7">
            <w:pPr>
              <w:widowControl w:val="0"/>
              <w:autoSpaceDE w:val="0"/>
              <w:autoSpaceDN w:val="0"/>
              <w:adjustRightInd w:val="0"/>
              <w:jc w:val="center"/>
            </w:pPr>
            <w:r w:rsidRPr="006315C7">
              <w:t>5</w:t>
            </w:r>
          </w:p>
        </w:tc>
        <w:tc>
          <w:tcPr>
            <w:tcW w:w="1417" w:type="dxa"/>
            <w:vAlign w:val="center"/>
          </w:tcPr>
          <w:p w:rsidR="006315C7" w:rsidRPr="006315C7" w:rsidRDefault="006315C7" w:rsidP="006315C7">
            <w:pPr>
              <w:widowControl w:val="0"/>
              <w:autoSpaceDE w:val="0"/>
              <w:autoSpaceDN w:val="0"/>
              <w:adjustRightInd w:val="0"/>
              <w:jc w:val="center"/>
            </w:pPr>
            <w:r w:rsidRPr="006315C7">
              <w:t>6</w:t>
            </w:r>
          </w:p>
        </w:tc>
        <w:tc>
          <w:tcPr>
            <w:tcW w:w="1418" w:type="dxa"/>
            <w:vAlign w:val="center"/>
          </w:tcPr>
          <w:p w:rsidR="006315C7" w:rsidRPr="006315C7" w:rsidRDefault="006315C7" w:rsidP="006315C7">
            <w:pPr>
              <w:widowControl w:val="0"/>
              <w:autoSpaceDE w:val="0"/>
              <w:autoSpaceDN w:val="0"/>
              <w:adjustRightInd w:val="0"/>
              <w:jc w:val="center"/>
            </w:pPr>
            <w:r w:rsidRPr="006315C7">
              <w:t>7</w:t>
            </w:r>
          </w:p>
        </w:tc>
        <w:tc>
          <w:tcPr>
            <w:tcW w:w="2126" w:type="dxa"/>
            <w:vAlign w:val="center"/>
          </w:tcPr>
          <w:p w:rsidR="006315C7" w:rsidRPr="006315C7" w:rsidRDefault="006315C7" w:rsidP="006315C7">
            <w:pPr>
              <w:widowControl w:val="0"/>
              <w:autoSpaceDE w:val="0"/>
              <w:autoSpaceDN w:val="0"/>
              <w:adjustRightInd w:val="0"/>
              <w:jc w:val="center"/>
            </w:pPr>
            <w:r w:rsidRPr="006315C7">
              <w:t>8</w:t>
            </w:r>
          </w:p>
        </w:tc>
        <w:tc>
          <w:tcPr>
            <w:tcW w:w="1837" w:type="dxa"/>
            <w:vAlign w:val="center"/>
          </w:tcPr>
          <w:p w:rsidR="006315C7" w:rsidRPr="006315C7" w:rsidRDefault="006315C7" w:rsidP="006315C7">
            <w:pPr>
              <w:widowControl w:val="0"/>
              <w:autoSpaceDE w:val="0"/>
              <w:autoSpaceDN w:val="0"/>
              <w:adjustRightInd w:val="0"/>
              <w:jc w:val="center"/>
            </w:pPr>
            <w:r w:rsidRPr="006315C7">
              <w:t>9</w:t>
            </w:r>
          </w:p>
        </w:tc>
      </w:tr>
      <w:tr w:rsidR="006315C7" w:rsidRPr="006315C7" w:rsidTr="006315C7">
        <w:trPr>
          <w:jc w:val="center"/>
        </w:trPr>
        <w:tc>
          <w:tcPr>
            <w:tcW w:w="13769" w:type="dxa"/>
            <w:gridSpan w:val="9"/>
          </w:tcPr>
          <w:p w:rsidR="006315C7" w:rsidRPr="00B3705A" w:rsidRDefault="006315C7" w:rsidP="009B3141">
            <w:pPr>
              <w:widowControl w:val="0"/>
              <w:autoSpaceDE w:val="0"/>
              <w:autoSpaceDN w:val="0"/>
              <w:adjustRightInd w:val="0"/>
              <w:jc w:val="center"/>
              <w:rPr>
                <w:sz w:val="22"/>
                <w:szCs w:val="22"/>
              </w:rPr>
            </w:pPr>
            <w:r w:rsidRPr="00B3705A">
              <w:rPr>
                <w:rFonts w:cs="Arial"/>
                <w:sz w:val="22"/>
                <w:szCs w:val="22"/>
              </w:rPr>
              <w:t xml:space="preserve">Цель 1. </w:t>
            </w:r>
            <w:r w:rsidR="0095790B" w:rsidRPr="00B3705A">
              <w:rPr>
                <w:sz w:val="22"/>
                <w:szCs w:val="22"/>
              </w:rPr>
              <w:t>Повышение уровня газификации природным газом Шуйского муниципального района</w:t>
            </w:r>
          </w:p>
        </w:tc>
      </w:tr>
      <w:tr w:rsidR="00295912" w:rsidRPr="006315C7" w:rsidTr="002A4C44">
        <w:trPr>
          <w:trHeight w:val="1818"/>
          <w:jc w:val="center"/>
        </w:trPr>
        <w:tc>
          <w:tcPr>
            <w:tcW w:w="566" w:type="dxa"/>
          </w:tcPr>
          <w:p w:rsidR="00295912" w:rsidRPr="00B3705A" w:rsidRDefault="00295912" w:rsidP="006315C7">
            <w:pPr>
              <w:widowControl w:val="0"/>
              <w:autoSpaceDE w:val="0"/>
              <w:autoSpaceDN w:val="0"/>
              <w:adjustRightInd w:val="0"/>
              <w:rPr>
                <w:sz w:val="22"/>
                <w:szCs w:val="22"/>
              </w:rPr>
            </w:pPr>
            <w:r w:rsidRPr="00B3705A">
              <w:rPr>
                <w:sz w:val="22"/>
                <w:szCs w:val="22"/>
              </w:rPr>
              <w:t xml:space="preserve">1.1. </w:t>
            </w:r>
          </w:p>
        </w:tc>
        <w:tc>
          <w:tcPr>
            <w:tcW w:w="1869" w:type="dxa"/>
          </w:tcPr>
          <w:p w:rsidR="00295912" w:rsidRPr="00B3705A" w:rsidRDefault="00295912" w:rsidP="006C4C55">
            <w:pPr>
              <w:widowControl w:val="0"/>
              <w:autoSpaceDE w:val="0"/>
              <w:autoSpaceDN w:val="0"/>
              <w:adjustRightInd w:val="0"/>
              <w:rPr>
                <w:sz w:val="22"/>
                <w:szCs w:val="22"/>
              </w:rPr>
            </w:pPr>
            <w:r w:rsidRPr="00B3705A">
              <w:rPr>
                <w:sz w:val="22"/>
                <w:szCs w:val="22"/>
              </w:rPr>
              <w:t>Выполнение технического обслуживания и текущего ремонта газового оборудования и газопроводов, расположенных на территории Шуйского муниципального района</w:t>
            </w:r>
          </w:p>
        </w:tc>
        <w:tc>
          <w:tcPr>
            <w:tcW w:w="1249" w:type="dxa"/>
            <w:vAlign w:val="center"/>
          </w:tcPr>
          <w:p w:rsidR="00295912" w:rsidRPr="00B3705A" w:rsidRDefault="00295912" w:rsidP="006C4C55">
            <w:pPr>
              <w:jc w:val="center"/>
              <w:rPr>
                <w:sz w:val="22"/>
                <w:szCs w:val="22"/>
              </w:rPr>
            </w:pPr>
            <w:r w:rsidRPr="00B3705A">
              <w:rPr>
                <w:sz w:val="22"/>
                <w:szCs w:val="22"/>
              </w:rPr>
              <w:t>%</w:t>
            </w:r>
          </w:p>
        </w:tc>
        <w:tc>
          <w:tcPr>
            <w:tcW w:w="1869" w:type="dxa"/>
            <w:vAlign w:val="center"/>
          </w:tcPr>
          <w:p w:rsidR="00295912" w:rsidRPr="00B3705A" w:rsidRDefault="00295912" w:rsidP="006C4C55">
            <w:pPr>
              <w:widowControl w:val="0"/>
              <w:autoSpaceDE w:val="0"/>
              <w:autoSpaceDN w:val="0"/>
              <w:adjustRightInd w:val="0"/>
              <w:jc w:val="center"/>
              <w:rPr>
                <w:sz w:val="22"/>
                <w:szCs w:val="22"/>
              </w:rPr>
            </w:pPr>
            <w:r w:rsidRPr="00B3705A">
              <w:rPr>
                <w:sz w:val="22"/>
                <w:szCs w:val="22"/>
              </w:rPr>
              <w:t>100</w:t>
            </w:r>
          </w:p>
        </w:tc>
        <w:tc>
          <w:tcPr>
            <w:tcW w:w="1418" w:type="dxa"/>
            <w:vAlign w:val="center"/>
          </w:tcPr>
          <w:p w:rsidR="00295912" w:rsidRPr="00B3705A" w:rsidRDefault="00295912" w:rsidP="006C4C55">
            <w:pPr>
              <w:jc w:val="center"/>
              <w:rPr>
                <w:sz w:val="22"/>
                <w:szCs w:val="22"/>
              </w:rPr>
            </w:pPr>
            <w:r w:rsidRPr="00B3705A">
              <w:rPr>
                <w:sz w:val="22"/>
                <w:szCs w:val="22"/>
              </w:rPr>
              <w:t>100</w:t>
            </w:r>
          </w:p>
        </w:tc>
        <w:tc>
          <w:tcPr>
            <w:tcW w:w="1417" w:type="dxa"/>
            <w:vAlign w:val="center"/>
          </w:tcPr>
          <w:p w:rsidR="00295912" w:rsidRPr="00B3705A" w:rsidRDefault="00295912" w:rsidP="006C4C55">
            <w:pPr>
              <w:jc w:val="center"/>
              <w:rPr>
                <w:sz w:val="22"/>
                <w:szCs w:val="22"/>
              </w:rPr>
            </w:pPr>
            <w:r w:rsidRPr="00B3705A">
              <w:rPr>
                <w:sz w:val="22"/>
                <w:szCs w:val="22"/>
              </w:rPr>
              <w:t>100</w:t>
            </w:r>
          </w:p>
        </w:tc>
        <w:tc>
          <w:tcPr>
            <w:tcW w:w="1418" w:type="dxa"/>
            <w:vAlign w:val="center"/>
          </w:tcPr>
          <w:p w:rsidR="00295912" w:rsidRPr="00B3705A" w:rsidRDefault="00295912" w:rsidP="006C4C55">
            <w:pPr>
              <w:jc w:val="center"/>
              <w:rPr>
                <w:sz w:val="22"/>
                <w:szCs w:val="22"/>
              </w:rPr>
            </w:pPr>
            <w:r w:rsidRPr="00B3705A">
              <w:rPr>
                <w:sz w:val="22"/>
                <w:szCs w:val="22"/>
              </w:rPr>
              <w:t>100</w:t>
            </w:r>
          </w:p>
        </w:tc>
        <w:tc>
          <w:tcPr>
            <w:tcW w:w="2126" w:type="dxa"/>
            <w:vAlign w:val="center"/>
          </w:tcPr>
          <w:p w:rsidR="00295912" w:rsidRPr="00B3705A" w:rsidRDefault="00295912" w:rsidP="00670B80">
            <w:pPr>
              <w:widowControl w:val="0"/>
              <w:autoSpaceDE w:val="0"/>
              <w:autoSpaceDN w:val="0"/>
              <w:adjustRightInd w:val="0"/>
              <w:ind w:left="-62"/>
              <w:jc w:val="center"/>
              <w:rPr>
                <w:sz w:val="22"/>
                <w:szCs w:val="22"/>
              </w:rPr>
            </w:pPr>
            <w:r w:rsidRPr="00B3705A">
              <w:rPr>
                <w:sz w:val="22"/>
                <w:szCs w:val="22"/>
              </w:rPr>
              <w:t>Отдел муниципального хозяйства и градостроительной деятельности</w:t>
            </w:r>
          </w:p>
        </w:tc>
        <w:tc>
          <w:tcPr>
            <w:tcW w:w="1837" w:type="dxa"/>
            <w:vAlign w:val="center"/>
          </w:tcPr>
          <w:p w:rsidR="00295912" w:rsidRPr="00384691" w:rsidRDefault="00295912" w:rsidP="006315C7">
            <w:pPr>
              <w:widowControl w:val="0"/>
              <w:autoSpaceDE w:val="0"/>
              <w:autoSpaceDN w:val="0"/>
              <w:adjustRightInd w:val="0"/>
              <w:jc w:val="center"/>
              <w:rPr>
                <w:sz w:val="22"/>
                <w:szCs w:val="22"/>
                <w:highlight w:val="yellow"/>
              </w:rPr>
            </w:pPr>
          </w:p>
        </w:tc>
      </w:tr>
      <w:tr w:rsidR="00295912" w:rsidRPr="006315C7" w:rsidTr="003A4A64">
        <w:trPr>
          <w:trHeight w:val="575"/>
          <w:jc w:val="center"/>
        </w:trPr>
        <w:tc>
          <w:tcPr>
            <w:tcW w:w="13769" w:type="dxa"/>
            <w:gridSpan w:val="9"/>
          </w:tcPr>
          <w:p w:rsidR="00295912" w:rsidRPr="00B3705A" w:rsidRDefault="00295912" w:rsidP="00295912">
            <w:pPr>
              <w:widowControl w:val="0"/>
              <w:autoSpaceDE w:val="0"/>
              <w:autoSpaceDN w:val="0"/>
              <w:adjustRightInd w:val="0"/>
              <w:jc w:val="center"/>
              <w:rPr>
                <w:sz w:val="22"/>
                <w:szCs w:val="22"/>
                <w:highlight w:val="yellow"/>
              </w:rPr>
            </w:pPr>
            <w:r w:rsidRPr="00B3705A">
              <w:rPr>
                <w:sz w:val="22"/>
                <w:szCs w:val="22"/>
              </w:rPr>
              <w:t>Цель 2. Приведение коммунальной инфраструктуры в соответствие со стандартами качества, обеспечивающими комфортные условия проживания</w:t>
            </w:r>
          </w:p>
        </w:tc>
      </w:tr>
      <w:tr w:rsidR="00295912" w:rsidRPr="006315C7" w:rsidTr="00295912">
        <w:trPr>
          <w:jc w:val="center"/>
        </w:trPr>
        <w:tc>
          <w:tcPr>
            <w:tcW w:w="566" w:type="dxa"/>
          </w:tcPr>
          <w:p w:rsidR="00295912" w:rsidRPr="00B3705A" w:rsidRDefault="00295912" w:rsidP="006315C7">
            <w:pPr>
              <w:widowControl w:val="0"/>
              <w:autoSpaceDE w:val="0"/>
              <w:autoSpaceDN w:val="0"/>
              <w:adjustRightInd w:val="0"/>
              <w:rPr>
                <w:sz w:val="22"/>
                <w:szCs w:val="22"/>
              </w:rPr>
            </w:pPr>
            <w:r w:rsidRPr="00B3705A">
              <w:rPr>
                <w:sz w:val="22"/>
                <w:szCs w:val="22"/>
              </w:rPr>
              <w:t>2.1.</w:t>
            </w:r>
          </w:p>
        </w:tc>
        <w:tc>
          <w:tcPr>
            <w:tcW w:w="1869" w:type="dxa"/>
          </w:tcPr>
          <w:p w:rsidR="00295912" w:rsidRPr="00B3705A" w:rsidRDefault="00295912" w:rsidP="006C4C55">
            <w:pPr>
              <w:widowControl w:val="0"/>
              <w:autoSpaceDE w:val="0"/>
              <w:autoSpaceDN w:val="0"/>
              <w:adjustRightInd w:val="0"/>
              <w:rPr>
                <w:sz w:val="22"/>
                <w:szCs w:val="22"/>
              </w:rPr>
            </w:pPr>
            <w:r w:rsidRPr="00B3705A">
              <w:rPr>
                <w:sz w:val="22"/>
                <w:szCs w:val="22"/>
              </w:rPr>
              <w:t xml:space="preserve">Доля фактически выполненных плановых работ по ремонту, </w:t>
            </w:r>
            <w:r w:rsidRPr="00B3705A">
              <w:rPr>
                <w:sz w:val="22"/>
                <w:szCs w:val="22"/>
              </w:rPr>
              <w:lastRenderedPageBreak/>
              <w:t xml:space="preserve">строительству и обслуживанию объектов коммунальной инфраструктуры </w:t>
            </w:r>
          </w:p>
        </w:tc>
        <w:tc>
          <w:tcPr>
            <w:tcW w:w="1249" w:type="dxa"/>
            <w:vAlign w:val="center"/>
          </w:tcPr>
          <w:p w:rsidR="00295912" w:rsidRPr="00B3705A" w:rsidRDefault="00295912" w:rsidP="00295912">
            <w:pPr>
              <w:jc w:val="center"/>
              <w:rPr>
                <w:sz w:val="22"/>
                <w:szCs w:val="22"/>
              </w:rPr>
            </w:pPr>
            <w:r w:rsidRPr="00B3705A">
              <w:rPr>
                <w:sz w:val="22"/>
                <w:szCs w:val="22"/>
              </w:rPr>
              <w:lastRenderedPageBreak/>
              <w:t>%</w:t>
            </w:r>
          </w:p>
        </w:tc>
        <w:tc>
          <w:tcPr>
            <w:tcW w:w="1869" w:type="dxa"/>
            <w:vAlign w:val="center"/>
          </w:tcPr>
          <w:p w:rsidR="00295912" w:rsidRPr="00B3705A" w:rsidRDefault="00295912" w:rsidP="00295912">
            <w:pPr>
              <w:widowControl w:val="0"/>
              <w:autoSpaceDE w:val="0"/>
              <w:autoSpaceDN w:val="0"/>
              <w:adjustRightInd w:val="0"/>
              <w:jc w:val="center"/>
              <w:rPr>
                <w:sz w:val="22"/>
                <w:szCs w:val="22"/>
              </w:rPr>
            </w:pPr>
            <w:r w:rsidRPr="00B3705A">
              <w:rPr>
                <w:sz w:val="22"/>
                <w:szCs w:val="22"/>
              </w:rPr>
              <w:t>100</w:t>
            </w:r>
          </w:p>
        </w:tc>
        <w:tc>
          <w:tcPr>
            <w:tcW w:w="1418" w:type="dxa"/>
            <w:vAlign w:val="center"/>
          </w:tcPr>
          <w:p w:rsidR="00295912" w:rsidRPr="00B3705A" w:rsidRDefault="00295912" w:rsidP="00295912">
            <w:pPr>
              <w:widowControl w:val="0"/>
              <w:autoSpaceDE w:val="0"/>
              <w:autoSpaceDN w:val="0"/>
              <w:jc w:val="center"/>
              <w:rPr>
                <w:sz w:val="22"/>
                <w:szCs w:val="22"/>
              </w:rPr>
            </w:pPr>
            <w:r w:rsidRPr="00B3705A">
              <w:rPr>
                <w:sz w:val="22"/>
                <w:szCs w:val="22"/>
              </w:rPr>
              <w:t>100</w:t>
            </w:r>
          </w:p>
        </w:tc>
        <w:tc>
          <w:tcPr>
            <w:tcW w:w="1417" w:type="dxa"/>
            <w:vAlign w:val="center"/>
          </w:tcPr>
          <w:p w:rsidR="00295912" w:rsidRPr="00B3705A" w:rsidRDefault="00295912" w:rsidP="00295912">
            <w:pPr>
              <w:widowControl w:val="0"/>
              <w:autoSpaceDE w:val="0"/>
              <w:autoSpaceDN w:val="0"/>
              <w:jc w:val="center"/>
              <w:rPr>
                <w:sz w:val="22"/>
                <w:szCs w:val="22"/>
              </w:rPr>
            </w:pPr>
            <w:r w:rsidRPr="00B3705A">
              <w:rPr>
                <w:sz w:val="22"/>
                <w:szCs w:val="22"/>
              </w:rPr>
              <w:t>100</w:t>
            </w:r>
          </w:p>
        </w:tc>
        <w:tc>
          <w:tcPr>
            <w:tcW w:w="1418" w:type="dxa"/>
            <w:vAlign w:val="center"/>
          </w:tcPr>
          <w:p w:rsidR="00295912" w:rsidRPr="00B3705A" w:rsidRDefault="00295912" w:rsidP="00295912">
            <w:pPr>
              <w:widowControl w:val="0"/>
              <w:autoSpaceDE w:val="0"/>
              <w:autoSpaceDN w:val="0"/>
              <w:jc w:val="center"/>
              <w:rPr>
                <w:sz w:val="22"/>
                <w:szCs w:val="22"/>
              </w:rPr>
            </w:pPr>
            <w:r w:rsidRPr="00B3705A">
              <w:rPr>
                <w:sz w:val="22"/>
                <w:szCs w:val="22"/>
              </w:rPr>
              <w:t>100</w:t>
            </w:r>
          </w:p>
        </w:tc>
        <w:tc>
          <w:tcPr>
            <w:tcW w:w="2126" w:type="dxa"/>
            <w:vAlign w:val="center"/>
          </w:tcPr>
          <w:p w:rsidR="00295912" w:rsidRPr="00B3705A" w:rsidRDefault="00295912" w:rsidP="006315C7">
            <w:pPr>
              <w:widowControl w:val="0"/>
              <w:autoSpaceDE w:val="0"/>
              <w:autoSpaceDN w:val="0"/>
              <w:adjustRightInd w:val="0"/>
              <w:jc w:val="center"/>
              <w:rPr>
                <w:sz w:val="22"/>
                <w:szCs w:val="22"/>
              </w:rPr>
            </w:pPr>
            <w:r w:rsidRPr="00B3705A">
              <w:rPr>
                <w:sz w:val="22"/>
                <w:szCs w:val="22"/>
              </w:rPr>
              <w:t xml:space="preserve">Отдел муниципального хозяйства и градостроительной </w:t>
            </w:r>
            <w:r w:rsidRPr="00B3705A">
              <w:rPr>
                <w:sz w:val="22"/>
                <w:szCs w:val="22"/>
              </w:rPr>
              <w:lastRenderedPageBreak/>
              <w:t>деятельности</w:t>
            </w:r>
          </w:p>
        </w:tc>
        <w:tc>
          <w:tcPr>
            <w:tcW w:w="1837" w:type="dxa"/>
            <w:vAlign w:val="center"/>
          </w:tcPr>
          <w:p w:rsidR="00295912" w:rsidRPr="00384691" w:rsidRDefault="00295912" w:rsidP="009436D4">
            <w:pPr>
              <w:widowControl w:val="0"/>
              <w:autoSpaceDE w:val="0"/>
              <w:autoSpaceDN w:val="0"/>
              <w:adjustRightInd w:val="0"/>
              <w:rPr>
                <w:highlight w:val="yellow"/>
              </w:rPr>
            </w:pPr>
          </w:p>
        </w:tc>
      </w:tr>
      <w:tr w:rsidR="00295912" w:rsidRPr="006315C7" w:rsidTr="002A4C44">
        <w:trPr>
          <w:jc w:val="center"/>
        </w:trPr>
        <w:tc>
          <w:tcPr>
            <w:tcW w:w="13769" w:type="dxa"/>
            <w:gridSpan w:val="9"/>
            <w:vAlign w:val="center"/>
          </w:tcPr>
          <w:p w:rsidR="00295912" w:rsidRPr="00B3705A" w:rsidRDefault="00295912" w:rsidP="002A4C44">
            <w:pPr>
              <w:widowControl w:val="0"/>
              <w:autoSpaceDE w:val="0"/>
              <w:autoSpaceDN w:val="0"/>
              <w:adjustRightInd w:val="0"/>
              <w:jc w:val="center"/>
              <w:rPr>
                <w:sz w:val="22"/>
                <w:szCs w:val="22"/>
                <w:highlight w:val="yellow"/>
              </w:rPr>
            </w:pPr>
            <w:r w:rsidRPr="00B3705A">
              <w:rPr>
                <w:sz w:val="22"/>
                <w:szCs w:val="22"/>
              </w:rPr>
              <w:lastRenderedPageBreak/>
              <w:t xml:space="preserve">Цель 3. </w:t>
            </w:r>
            <w:r w:rsidRPr="00B3705A">
              <w:rPr>
                <w:rFonts w:cs="Arial"/>
                <w:sz w:val="22"/>
                <w:szCs w:val="22"/>
              </w:rPr>
              <w:t xml:space="preserve">Развитие инженерной инфраструктуры земельных участков </w:t>
            </w:r>
            <w:r w:rsidRPr="00B3705A">
              <w:rPr>
                <w:sz w:val="22"/>
                <w:szCs w:val="22"/>
              </w:rPr>
              <w:t>в Шуйском муниципальном районе</w:t>
            </w:r>
          </w:p>
        </w:tc>
      </w:tr>
      <w:tr w:rsidR="00295912" w:rsidRPr="006315C7" w:rsidTr="00ED0ED0">
        <w:trPr>
          <w:jc w:val="center"/>
        </w:trPr>
        <w:tc>
          <w:tcPr>
            <w:tcW w:w="566" w:type="dxa"/>
          </w:tcPr>
          <w:p w:rsidR="00295912" w:rsidRPr="00B3705A" w:rsidRDefault="00295912" w:rsidP="001B3D9C">
            <w:pPr>
              <w:widowControl w:val="0"/>
              <w:autoSpaceDE w:val="0"/>
              <w:autoSpaceDN w:val="0"/>
              <w:adjustRightInd w:val="0"/>
              <w:rPr>
                <w:sz w:val="22"/>
                <w:szCs w:val="22"/>
              </w:rPr>
            </w:pPr>
            <w:r w:rsidRPr="00B3705A">
              <w:rPr>
                <w:sz w:val="22"/>
                <w:szCs w:val="22"/>
              </w:rPr>
              <w:t xml:space="preserve">3.1. </w:t>
            </w:r>
          </w:p>
        </w:tc>
        <w:tc>
          <w:tcPr>
            <w:tcW w:w="1869" w:type="dxa"/>
          </w:tcPr>
          <w:p w:rsidR="00295912" w:rsidRPr="00B3705A" w:rsidRDefault="00295912" w:rsidP="006C4C55">
            <w:pPr>
              <w:widowControl w:val="0"/>
              <w:autoSpaceDE w:val="0"/>
              <w:autoSpaceDN w:val="0"/>
              <w:adjustRightInd w:val="0"/>
              <w:rPr>
                <w:sz w:val="22"/>
                <w:szCs w:val="22"/>
                <w:highlight w:val="yellow"/>
              </w:rPr>
            </w:pPr>
            <w:r w:rsidRPr="00B3705A">
              <w:rPr>
                <w:sz w:val="22"/>
                <w:szCs w:val="22"/>
              </w:rPr>
              <w:t>Доля выполненных топографических съемок, гидрологических расчетов</w:t>
            </w:r>
          </w:p>
        </w:tc>
        <w:tc>
          <w:tcPr>
            <w:tcW w:w="1249" w:type="dxa"/>
            <w:vAlign w:val="center"/>
          </w:tcPr>
          <w:p w:rsidR="00295912" w:rsidRPr="00B3705A" w:rsidRDefault="00295912" w:rsidP="006C4C55">
            <w:pPr>
              <w:spacing w:after="200" w:line="276" w:lineRule="auto"/>
              <w:jc w:val="center"/>
              <w:rPr>
                <w:sz w:val="22"/>
                <w:szCs w:val="22"/>
              </w:rPr>
            </w:pPr>
            <w:r w:rsidRPr="00B3705A">
              <w:rPr>
                <w:sz w:val="22"/>
                <w:szCs w:val="22"/>
              </w:rPr>
              <w:t>%</w:t>
            </w:r>
          </w:p>
        </w:tc>
        <w:tc>
          <w:tcPr>
            <w:tcW w:w="1869" w:type="dxa"/>
            <w:vAlign w:val="center"/>
          </w:tcPr>
          <w:p w:rsidR="00295912" w:rsidRPr="00B3705A" w:rsidRDefault="00295912" w:rsidP="006C4C55">
            <w:pPr>
              <w:widowControl w:val="0"/>
              <w:autoSpaceDE w:val="0"/>
              <w:autoSpaceDN w:val="0"/>
              <w:adjustRightInd w:val="0"/>
              <w:spacing w:after="240"/>
              <w:jc w:val="center"/>
              <w:rPr>
                <w:sz w:val="22"/>
                <w:szCs w:val="22"/>
              </w:rPr>
            </w:pPr>
            <w:r w:rsidRPr="00B3705A">
              <w:rPr>
                <w:sz w:val="22"/>
                <w:szCs w:val="22"/>
              </w:rPr>
              <w:t>100</w:t>
            </w:r>
          </w:p>
        </w:tc>
        <w:tc>
          <w:tcPr>
            <w:tcW w:w="1418" w:type="dxa"/>
            <w:vAlign w:val="center"/>
          </w:tcPr>
          <w:p w:rsidR="00295912" w:rsidRPr="00B3705A" w:rsidRDefault="00295912" w:rsidP="006C4C55">
            <w:pPr>
              <w:spacing w:after="200" w:line="276" w:lineRule="auto"/>
              <w:jc w:val="center"/>
              <w:rPr>
                <w:sz w:val="22"/>
                <w:szCs w:val="22"/>
              </w:rPr>
            </w:pPr>
            <w:r w:rsidRPr="00B3705A">
              <w:rPr>
                <w:sz w:val="22"/>
                <w:szCs w:val="22"/>
              </w:rPr>
              <w:t>100</w:t>
            </w:r>
          </w:p>
        </w:tc>
        <w:tc>
          <w:tcPr>
            <w:tcW w:w="1417" w:type="dxa"/>
            <w:vAlign w:val="center"/>
          </w:tcPr>
          <w:p w:rsidR="00295912" w:rsidRPr="00B3705A" w:rsidRDefault="00295912" w:rsidP="006C4C55">
            <w:pPr>
              <w:spacing w:after="200" w:line="276" w:lineRule="auto"/>
              <w:jc w:val="center"/>
              <w:rPr>
                <w:sz w:val="22"/>
                <w:szCs w:val="22"/>
              </w:rPr>
            </w:pPr>
            <w:r w:rsidRPr="00B3705A">
              <w:rPr>
                <w:sz w:val="22"/>
                <w:szCs w:val="22"/>
              </w:rPr>
              <w:t>100</w:t>
            </w:r>
          </w:p>
        </w:tc>
        <w:tc>
          <w:tcPr>
            <w:tcW w:w="1418" w:type="dxa"/>
            <w:vAlign w:val="center"/>
          </w:tcPr>
          <w:p w:rsidR="00295912" w:rsidRPr="00B3705A" w:rsidRDefault="00295912" w:rsidP="006C4C55">
            <w:pPr>
              <w:spacing w:after="200" w:line="276" w:lineRule="auto"/>
              <w:jc w:val="center"/>
              <w:rPr>
                <w:sz w:val="22"/>
                <w:szCs w:val="22"/>
              </w:rPr>
            </w:pPr>
            <w:r w:rsidRPr="00B3705A">
              <w:rPr>
                <w:sz w:val="22"/>
                <w:szCs w:val="22"/>
              </w:rPr>
              <w:t>100</w:t>
            </w:r>
          </w:p>
        </w:tc>
        <w:tc>
          <w:tcPr>
            <w:tcW w:w="2126" w:type="dxa"/>
            <w:vAlign w:val="center"/>
          </w:tcPr>
          <w:p w:rsidR="00295912" w:rsidRPr="00B3705A" w:rsidRDefault="00295912" w:rsidP="001B3D9C">
            <w:pPr>
              <w:widowControl w:val="0"/>
              <w:autoSpaceDE w:val="0"/>
              <w:autoSpaceDN w:val="0"/>
              <w:adjustRightInd w:val="0"/>
              <w:jc w:val="center"/>
              <w:rPr>
                <w:sz w:val="22"/>
                <w:szCs w:val="22"/>
              </w:rPr>
            </w:pPr>
            <w:r w:rsidRPr="00B3705A">
              <w:rPr>
                <w:sz w:val="22"/>
                <w:szCs w:val="22"/>
              </w:rPr>
              <w:t xml:space="preserve">Отдел муниципального хозяйства и градостроительной деятельности </w:t>
            </w:r>
          </w:p>
        </w:tc>
        <w:tc>
          <w:tcPr>
            <w:tcW w:w="1837" w:type="dxa"/>
            <w:vAlign w:val="center"/>
          </w:tcPr>
          <w:p w:rsidR="00295912" w:rsidRPr="00384691" w:rsidRDefault="00295912" w:rsidP="009436D4">
            <w:pPr>
              <w:widowControl w:val="0"/>
              <w:autoSpaceDE w:val="0"/>
              <w:autoSpaceDN w:val="0"/>
              <w:adjustRightInd w:val="0"/>
              <w:rPr>
                <w:sz w:val="22"/>
                <w:szCs w:val="22"/>
                <w:highlight w:val="yellow"/>
              </w:rPr>
            </w:pPr>
          </w:p>
        </w:tc>
      </w:tr>
      <w:tr w:rsidR="00295912" w:rsidRPr="006315C7" w:rsidTr="00ED0ED0">
        <w:trPr>
          <w:jc w:val="center"/>
        </w:trPr>
        <w:tc>
          <w:tcPr>
            <w:tcW w:w="566" w:type="dxa"/>
          </w:tcPr>
          <w:p w:rsidR="00295912" w:rsidRPr="00B3705A" w:rsidRDefault="00295912" w:rsidP="001B3D9C">
            <w:pPr>
              <w:widowControl w:val="0"/>
              <w:autoSpaceDE w:val="0"/>
              <w:autoSpaceDN w:val="0"/>
              <w:adjustRightInd w:val="0"/>
              <w:rPr>
                <w:sz w:val="22"/>
                <w:szCs w:val="22"/>
              </w:rPr>
            </w:pPr>
            <w:r w:rsidRPr="00B3705A">
              <w:rPr>
                <w:sz w:val="22"/>
                <w:szCs w:val="22"/>
              </w:rPr>
              <w:t xml:space="preserve">3.2. </w:t>
            </w:r>
          </w:p>
        </w:tc>
        <w:tc>
          <w:tcPr>
            <w:tcW w:w="1869" w:type="dxa"/>
          </w:tcPr>
          <w:p w:rsidR="00295912" w:rsidRPr="00B3705A" w:rsidRDefault="00295912" w:rsidP="006C4C55">
            <w:pPr>
              <w:pStyle w:val="ConsPlusNonformat"/>
              <w:widowControl/>
              <w:rPr>
                <w:rFonts w:ascii="Times New Roman" w:hAnsi="Times New Roman" w:cs="Times New Roman"/>
                <w:sz w:val="22"/>
                <w:szCs w:val="22"/>
                <w:highlight w:val="yellow"/>
              </w:rPr>
            </w:pPr>
            <w:r w:rsidRPr="00B3705A">
              <w:rPr>
                <w:rFonts w:ascii="Times New Roman" w:hAnsi="Times New Roman" w:cs="Times New Roman"/>
                <w:sz w:val="22"/>
                <w:szCs w:val="22"/>
              </w:rPr>
              <w:t>Доля утвержденных генеральных планов, правил землепользования и застройки, утверждение подготовленной на основе генеральных планов документации по планировке территории</w:t>
            </w:r>
          </w:p>
        </w:tc>
        <w:tc>
          <w:tcPr>
            <w:tcW w:w="1249" w:type="dxa"/>
            <w:vAlign w:val="center"/>
          </w:tcPr>
          <w:p w:rsidR="00295912" w:rsidRPr="00B3705A" w:rsidRDefault="00295912" w:rsidP="006C4C55">
            <w:pPr>
              <w:widowControl w:val="0"/>
              <w:autoSpaceDE w:val="0"/>
              <w:autoSpaceDN w:val="0"/>
              <w:adjustRightInd w:val="0"/>
              <w:jc w:val="center"/>
              <w:rPr>
                <w:sz w:val="22"/>
                <w:szCs w:val="22"/>
              </w:rPr>
            </w:pPr>
            <w:r w:rsidRPr="00B3705A">
              <w:rPr>
                <w:sz w:val="22"/>
                <w:szCs w:val="22"/>
              </w:rPr>
              <w:t>%</w:t>
            </w:r>
          </w:p>
        </w:tc>
        <w:tc>
          <w:tcPr>
            <w:tcW w:w="1869" w:type="dxa"/>
            <w:vAlign w:val="center"/>
          </w:tcPr>
          <w:p w:rsidR="00295912" w:rsidRPr="00B3705A" w:rsidRDefault="00295912" w:rsidP="006C4C55">
            <w:pPr>
              <w:widowControl w:val="0"/>
              <w:autoSpaceDE w:val="0"/>
              <w:autoSpaceDN w:val="0"/>
              <w:adjustRightInd w:val="0"/>
              <w:spacing w:line="276" w:lineRule="auto"/>
              <w:jc w:val="center"/>
              <w:rPr>
                <w:sz w:val="22"/>
                <w:szCs w:val="22"/>
              </w:rPr>
            </w:pPr>
            <w:r w:rsidRPr="00B3705A">
              <w:rPr>
                <w:sz w:val="22"/>
                <w:szCs w:val="22"/>
              </w:rPr>
              <w:t>100</w:t>
            </w:r>
          </w:p>
        </w:tc>
        <w:tc>
          <w:tcPr>
            <w:tcW w:w="1418" w:type="dxa"/>
            <w:vAlign w:val="center"/>
          </w:tcPr>
          <w:p w:rsidR="00295912" w:rsidRPr="00B3705A" w:rsidRDefault="00295912" w:rsidP="006C4C55">
            <w:pPr>
              <w:jc w:val="center"/>
              <w:rPr>
                <w:sz w:val="22"/>
                <w:szCs w:val="22"/>
              </w:rPr>
            </w:pPr>
            <w:r w:rsidRPr="00B3705A">
              <w:rPr>
                <w:sz w:val="22"/>
                <w:szCs w:val="22"/>
              </w:rPr>
              <w:t>100</w:t>
            </w:r>
          </w:p>
        </w:tc>
        <w:tc>
          <w:tcPr>
            <w:tcW w:w="1417" w:type="dxa"/>
            <w:vAlign w:val="center"/>
          </w:tcPr>
          <w:p w:rsidR="00295912" w:rsidRPr="00B3705A" w:rsidRDefault="00295912" w:rsidP="006C4C55">
            <w:pPr>
              <w:jc w:val="center"/>
              <w:rPr>
                <w:sz w:val="22"/>
                <w:szCs w:val="22"/>
              </w:rPr>
            </w:pPr>
            <w:r w:rsidRPr="00B3705A">
              <w:rPr>
                <w:sz w:val="22"/>
                <w:szCs w:val="22"/>
              </w:rPr>
              <w:t>100</w:t>
            </w:r>
          </w:p>
        </w:tc>
        <w:tc>
          <w:tcPr>
            <w:tcW w:w="1418" w:type="dxa"/>
            <w:vAlign w:val="center"/>
          </w:tcPr>
          <w:p w:rsidR="00295912" w:rsidRPr="00B3705A" w:rsidRDefault="00295912" w:rsidP="006C4C55">
            <w:pPr>
              <w:jc w:val="center"/>
              <w:rPr>
                <w:sz w:val="22"/>
                <w:szCs w:val="22"/>
              </w:rPr>
            </w:pPr>
            <w:r w:rsidRPr="00B3705A">
              <w:rPr>
                <w:sz w:val="22"/>
                <w:szCs w:val="22"/>
              </w:rPr>
              <w:t>100</w:t>
            </w:r>
          </w:p>
        </w:tc>
        <w:tc>
          <w:tcPr>
            <w:tcW w:w="2126" w:type="dxa"/>
            <w:vAlign w:val="center"/>
          </w:tcPr>
          <w:p w:rsidR="00295912" w:rsidRPr="00B3705A" w:rsidRDefault="00295912" w:rsidP="001B3D9C">
            <w:pPr>
              <w:widowControl w:val="0"/>
              <w:autoSpaceDE w:val="0"/>
              <w:autoSpaceDN w:val="0"/>
              <w:adjustRightInd w:val="0"/>
              <w:jc w:val="center"/>
              <w:rPr>
                <w:sz w:val="22"/>
                <w:szCs w:val="22"/>
              </w:rPr>
            </w:pPr>
            <w:r w:rsidRPr="00B3705A">
              <w:rPr>
                <w:sz w:val="22"/>
                <w:szCs w:val="22"/>
              </w:rPr>
              <w:t>Отдел муниципального хозяйства и градостроительной деятельности</w:t>
            </w:r>
          </w:p>
        </w:tc>
        <w:tc>
          <w:tcPr>
            <w:tcW w:w="1837" w:type="dxa"/>
            <w:vAlign w:val="center"/>
          </w:tcPr>
          <w:p w:rsidR="00295912" w:rsidRPr="00384691" w:rsidRDefault="00295912" w:rsidP="009436D4">
            <w:pPr>
              <w:widowControl w:val="0"/>
              <w:autoSpaceDE w:val="0"/>
              <w:autoSpaceDN w:val="0"/>
              <w:adjustRightInd w:val="0"/>
              <w:rPr>
                <w:sz w:val="22"/>
                <w:szCs w:val="22"/>
                <w:highlight w:val="yellow"/>
              </w:rPr>
            </w:pPr>
          </w:p>
        </w:tc>
      </w:tr>
      <w:tr w:rsidR="00295912" w:rsidRPr="006315C7" w:rsidTr="001B3D9C">
        <w:trPr>
          <w:jc w:val="center"/>
        </w:trPr>
        <w:tc>
          <w:tcPr>
            <w:tcW w:w="13769" w:type="dxa"/>
            <w:gridSpan w:val="9"/>
          </w:tcPr>
          <w:p w:rsidR="00295912" w:rsidRPr="00B3705A" w:rsidRDefault="00295912" w:rsidP="00A1760C">
            <w:pPr>
              <w:widowControl w:val="0"/>
              <w:autoSpaceDE w:val="0"/>
              <w:autoSpaceDN w:val="0"/>
              <w:adjustRightInd w:val="0"/>
              <w:jc w:val="center"/>
              <w:rPr>
                <w:sz w:val="22"/>
                <w:szCs w:val="22"/>
                <w:highlight w:val="yellow"/>
              </w:rPr>
            </w:pPr>
            <w:r w:rsidRPr="00B3705A">
              <w:rPr>
                <w:sz w:val="22"/>
                <w:szCs w:val="22"/>
              </w:rPr>
              <w:t>Цель 4. Создание комфортных и безопасных условий проживания граждан в муниципальном жилищном фонде</w:t>
            </w:r>
          </w:p>
        </w:tc>
      </w:tr>
      <w:tr w:rsidR="00295912" w:rsidRPr="006315C7" w:rsidTr="00F94107">
        <w:trPr>
          <w:jc w:val="center"/>
        </w:trPr>
        <w:tc>
          <w:tcPr>
            <w:tcW w:w="566" w:type="dxa"/>
          </w:tcPr>
          <w:p w:rsidR="00295912" w:rsidRPr="00B3705A" w:rsidRDefault="00295912" w:rsidP="007E4C96">
            <w:pPr>
              <w:widowControl w:val="0"/>
              <w:autoSpaceDE w:val="0"/>
              <w:autoSpaceDN w:val="0"/>
              <w:adjustRightInd w:val="0"/>
              <w:rPr>
                <w:sz w:val="22"/>
                <w:szCs w:val="22"/>
              </w:rPr>
            </w:pPr>
            <w:r w:rsidRPr="00B3705A">
              <w:rPr>
                <w:sz w:val="22"/>
                <w:szCs w:val="22"/>
              </w:rPr>
              <w:t xml:space="preserve">4.1. </w:t>
            </w:r>
          </w:p>
        </w:tc>
        <w:tc>
          <w:tcPr>
            <w:tcW w:w="1869" w:type="dxa"/>
          </w:tcPr>
          <w:p w:rsidR="00295912" w:rsidRPr="00B3705A" w:rsidRDefault="00295912" w:rsidP="00F94107">
            <w:pPr>
              <w:widowControl w:val="0"/>
              <w:autoSpaceDE w:val="0"/>
              <w:autoSpaceDN w:val="0"/>
              <w:rPr>
                <w:sz w:val="22"/>
                <w:szCs w:val="22"/>
                <w:highlight w:val="yellow"/>
              </w:rPr>
            </w:pPr>
            <w:r w:rsidRPr="00B3705A">
              <w:rPr>
                <w:sz w:val="22"/>
                <w:szCs w:val="22"/>
              </w:rPr>
              <w:t xml:space="preserve">Организация содержания муниципального жилого фонда </w:t>
            </w:r>
          </w:p>
        </w:tc>
        <w:tc>
          <w:tcPr>
            <w:tcW w:w="1249" w:type="dxa"/>
            <w:vAlign w:val="center"/>
          </w:tcPr>
          <w:p w:rsidR="00295912" w:rsidRPr="00B3705A" w:rsidRDefault="00295912" w:rsidP="006C4C55">
            <w:pPr>
              <w:jc w:val="center"/>
              <w:rPr>
                <w:sz w:val="22"/>
                <w:szCs w:val="22"/>
              </w:rPr>
            </w:pPr>
            <w:r w:rsidRPr="00B3705A">
              <w:rPr>
                <w:sz w:val="22"/>
                <w:szCs w:val="22"/>
              </w:rPr>
              <w:t>%</w:t>
            </w:r>
          </w:p>
        </w:tc>
        <w:tc>
          <w:tcPr>
            <w:tcW w:w="1869" w:type="dxa"/>
            <w:vAlign w:val="center"/>
          </w:tcPr>
          <w:p w:rsidR="00295912" w:rsidRPr="00B3705A" w:rsidRDefault="00295912" w:rsidP="006C4C55">
            <w:pPr>
              <w:widowControl w:val="0"/>
              <w:autoSpaceDE w:val="0"/>
              <w:autoSpaceDN w:val="0"/>
              <w:jc w:val="center"/>
              <w:rPr>
                <w:sz w:val="22"/>
                <w:szCs w:val="22"/>
              </w:rPr>
            </w:pPr>
            <w:r w:rsidRPr="00B3705A">
              <w:rPr>
                <w:sz w:val="22"/>
                <w:szCs w:val="22"/>
              </w:rPr>
              <w:t>100</w:t>
            </w:r>
          </w:p>
        </w:tc>
        <w:tc>
          <w:tcPr>
            <w:tcW w:w="1418" w:type="dxa"/>
            <w:vAlign w:val="center"/>
          </w:tcPr>
          <w:p w:rsidR="00295912" w:rsidRPr="00B3705A" w:rsidRDefault="00295912" w:rsidP="006C4C55">
            <w:pPr>
              <w:widowControl w:val="0"/>
              <w:autoSpaceDE w:val="0"/>
              <w:autoSpaceDN w:val="0"/>
              <w:jc w:val="center"/>
              <w:rPr>
                <w:sz w:val="22"/>
                <w:szCs w:val="22"/>
              </w:rPr>
            </w:pPr>
            <w:r w:rsidRPr="00B3705A">
              <w:rPr>
                <w:sz w:val="22"/>
                <w:szCs w:val="22"/>
              </w:rPr>
              <w:t>100</w:t>
            </w:r>
          </w:p>
        </w:tc>
        <w:tc>
          <w:tcPr>
            <w:tcW w:w="1417" w:type="dxa"/>
            <w:vAlign w:val="center"/>
          </w:tcPr>
          <w:p w:rsidR="00295912" w:rsidRPr="00B3705A" w:rsidRDefault="00295912" w:rsidP="006C4C55">
            <w:pPr>
              <w:widowControl w:val="0"/>
              <w:autoSpaceDE w:val="0"/>
              <w:autoSpaceDN w:val="0"/>
              <w:jc w:val="center"/>
              <w:rPr>
                <w:sz w:val="22"/>
                <w:szCs w:val="22"/>
              </w:rPr>
            </w:pPr>
            <w:r w:rsidRPr="00B3705A">
              <w:rPr>
                <w:sz w:val="22"/>
                <w:szCs w:val="22"/>
              </w:rPr>
              <w:t>100</w:t>
            </w:r>
          </w:p>
        </w:tc>
        <w:tc>
          <w:tcPr>
            <w:tcW w:w="1418" w:type="dxa"/>
            <w:vAlign w:val="center"/>
          </w:tcPr>
          <w:p w:rsidR="00295912" w:rsidRPr="00B3705A" w:rsidRDefault="00295912" w:rsidP="006C4C55">
            <w:pPr>
              <w:jc w:val="center"/>
              <w:rPr>
                <w:sz w:val="22"/>
                <w:szCs w:val="22"/>
              </w:rPr>
            </w:pPr>
          </w:p>
          <w:p w:rsidR="00295912" w:rsidRPr="00B3705A" w:rsidRDefault="00295912" w:rsidP="006C4C55">
            <w:pPr>
              <w:jc w:val="center"/>
              <w:rPr>
                <w:sz w:val="22"/>
                <w:szCs w:val="22"/>
              </w:rPr>
            </w:pPr>
            <w:r w:rsidRPr="00B3705A">
              <w:rPr>
                <w:sz w:val="22"/>
                <w:szCs w:val="22"/>
              </w:rPr>
              <w:t>100</w:t>
            </w:r>
          </w:p>
        </w:tc>
        <w:tc>
          <w:tcPr>
            <w:tcW w:w="2126" w:type="dxa"/>
            <w:vAlign w:val="center"/>
          </w:tcPr>
          <w:p w:rsidR="00295912" w:rsidRPr="00B3705A" w:rsidRDefault="00295912" w:rsidP="001B3D9C">
            <w:pPr>
              <w:widowControl w:val="0"/>
              <w:autoSpaceDE w:val="0"/>
              <w:autoSpaceDN w:val="0"/>
              <w:adjustRightInd w:val="0"/>
              <w:jc w:val="center"/>
              <w:rPr>
                <w:sz w:val="22"/>
                <w:szCs w:val="22"/>
              </w:rPr>
            </w:pPr>
            <w:r w:rsidRPr="00B3705A">
              <w:rPr>
                <w:sz w:val="22"/>
                <w:szCs w:val="22"/>
              </w:rPr>
              <w:t>Отдел муниципального хозяйства и градостроительной деятельности</w:t>
            </w:r>
          </w:p>
        </w:tc>
        <w:tc>
          <w:tcPr>
            <w:tcW w:w="1837" w:type="dxa"/>
            <w:vAlign w:val="center"/>
          </w:tcPr>
          <w:p w:rsidR="00295912" w:rsidRPr="00384691" w:rsidRDefault="00295912" w:rsidP="001B3D9C">
            <w:pPr>
              <w:widowControl w:val="0"/>
              <w:autoSpaceDE w:val="0"/>
              <w:autoSpaceDN w:val="0"/>
              <w:adjustRightInd w:val="0"/>
              <w:jc w:val="center"/>
              <w:rPr>
                <w:sz w:val="22"/>
                <w:szCs w:val="22"/>
                <w:highlight w:val="yellow"/>
              </w:rPr>
            </w:pPr>
          </w:p>
        </w:tc>
      </w:tr>
      <w:tr w:rsidR="00295912" w:rsidRPr="006315C7" w:rsidTr="001B3D9C">
        <w:trPr>
          <w:jc w:val="center"/>
        </w:trPr>
        <w:tc>
          <w:tcPr>
            <w:tcW w:w="13769" w:type="dxa"/>
            <w:gridSpan w:val="9"/>
          </w:tcPr>
          <w:p w:rsidR="00295912" w:rsidRPr="00B3705A" w:rsidRDefault="00295912" w:rsidP="002A4C44">
            <w:pPr>
              <w:widowControl w:val="0"/>
              <w:autoSpaceDE w:val="0"/>
              <w:autoSpaceDN w:val="0"/>
              <w:adjustRightInd w:val="0"/>
              <w:jc w:val="center"/>
              <w:rPr>
                <w:sz w:val="22"/>
                <w:szCs w:val="22"/>
                <w:highlight w:val="yellow"/>
              </w:rPr>
            </w:pPr>
            <w:r w:rsidRPr="00B3705A">
              <w:rPr>
                <w:sz w:val="22"/>
                <w:szCs w:val="22"/>
              </w:rPr>
              <w:lastRenderedPageBreak/>
              <w:t>Цель 5. Повышение уровня внешнего благоустройства и санитарного содержания территории Шуйского муниципального района</w:t>
            </w:r>
          </w:p>
        </w:tc>
      </w:tr>
      <w:tr w:rsidR="00295912" w:rsidRPr="006315C7" w:rsidTr="006C4C55">
        <w:trPr>
          <w:jc w:val="center"/>
        </w:trPr>
        <w:tc>
          <w:tcPr>
            <w:tcW w:w="566" w:type="dxa"/>
          </w:tcPr>
          <w:p w:rsidR="00295912" w:rsidRPr="00B3705A" w:rsidRDefault="00295912" w:rsidP="001B3D9C">
            <w:pPr>
              <w:widowControl w:val="0"/>
              <w:autoSpaceDE w:val="0"/>
              <w:autoSpaceDN w:val="0"/>
              <w:adjustRightInd w:val="0"/>
              <w:rPr>
                <w:sz w:val="22"/>
                <w:szCs w:val="22"/>
              </w:rPr>
            </w:pPr>
            <w:r w:rsidRPr="00B3705A">
              <w:rPr>
                <w:sz w:val="22"/>
                <w:szCs w:val="22"/>
              </w:rPr>
              <w:t xml:space="preserve">5.1. </w:t>
            </w:r>
          </w:p>
        </w:tc>
        <w:tc>
          <w:tcPr>
            <w:tcW w:w="1869" w:type="dxa"/>
            <w:vAlign w:val="center"/>
          </w:tcPr>
          <w:p w:rsidR="00295912" w:rsidRPr="00B3705A" w:rsidRDefault="00295912" w:rsidP="006C4C55">
            <w:pPr>
              <w:pStyle w:val="ConsPlusCell"/>
              <w:rPr>
                <w:rFonts w:ascii="Times New Roman" w:hAnsi="Times New Roman" w:cs="Times New Roman"/>
                <w:sz w:val="22"/>
                <w:szCs w:val="22"/>
              </w:rPr>
            </w:pPr>
            <w:r w:rsidRPr="00B3705A">
              <w:rPr>
                <w:rFonts w:ascii="Times New Roman" w:hAnsi="Times New Roman" w:cs="Times New Roman"/>
                <w:sz w:val="22"/>
                <w:szCs w:val="22"/>
              </w:rPr>
              <w:t>Доля фактически выполненных работ по сбору и транспортировке твердых коммунальных отходов на территории Шуйского муниципального района</w:t>
            </w:r>
          </w:p>
        </w:tc>
        <w:tc>
          <w:tcPr>
            <w:tcW w:w="1249" w:type="dxa"/>
            <w:vAlign w:val="center"/>
          </w:tcPr>
          <w:p w:rsidR="00295912" w:rsidRPr="00B3705A" w:rsidRDefault="00295912" w:rsidP="006C4C55">
            <w:pPr>
              <w:pStyle w:val="ConsPlusCell"/>
              <w:jc w:val="center"/>
              <w:rPr>
                <w:rFonts w:ascii="Times New Roman" w:hAnsi="Times New Roman" w:cs="Times New Roman"/>
                <w:sz w:val="22"/>
                <w:szCs w:val="22"/>
              </w:rPr>
            </w:pPr>
            <w:r w:rsidRPr="00B3705A">
              <w:rPr>
                <w:rFonts w:ascii="Times New Roman" w:hAnsi="Times New Roman" w:cs="Times New Roman"/>
                <w:sz w:val="22"/>
                <w:szCs w:val="22"/>
              </w:rPr>
              <w:t>%</w:t>
            </w:r>
          </w:p>
        </w:tc>
        <w:tc>
          <w:tcPr>
            <w:tcW w:w="1869" w:type="dxa"/>
            <w:vAlign w:val="center"/>
          </w:tcPr>
          <w:p w:rsidR="00295912" w:rsidRPr="00B3705A" w:rsidRDefault="00295912" w:rsidP="006C4C55">
            <w:pPr>
              <w:pStyle w:val="ConsPlusCell"/>
              <w:jc w:val="center"/>
              <w:rPr>
                <w:rFonts w:ascii="Times New Roman" w:hAnsi="Times New Roman" w:cs="Times New Roman"/>
                <w:sz w:val="22"/>
                <w:szCs w:val="22"/>
              </w:rPr>
            </w:pPr>
            <w:r w:rsidRPr="00B3705A">
              <w:rPr>
                <w:rFonts w:ascii="Times New Roman" w:hAnsi="Times New Roman" w:cs="Times New Roman"/>
                <w:sz w:val="22"/>
                <w:szCs w:val="22"/>
              </w:rPr>
              <w:t>100</w:t>
            </w:r>
          </w:p>
        </w:tc>
        <w:tc>
          <w:tcPr>
            <w:tcW w:w="1418" w:type="dxa"/>
            <w:vAlign w:val="center"/>
          </w:tcPr>
          <w:p w:rsidR="00295912" w:rsidRPr="00B3705A" w:rsidRDefault="00295912" w:rsidP="006C4C55">
            <w:pPr>
              <w:pStyle w:val="ConsPlusCell"/>
              <w:jc w:val="center"/>
              <w:rPr>
                <w:rFonts w:ascii="Times New Roman" w:hAnsi="Times New Roman" w:cs="Times New Roman"/>
                <w:sz w:val="22"/>
                <w:szCs w:val="22"/>
              </w:rPr>
            </w:pPr>
            <w:r w:rsidRPr="00B3705A">
              <w:rPr>
                <w:rFonts w:ascii="Times New Roman" w:hAnsi="Times New Roman" w:cs="Times New Roman"/>
                <w:sz w:val="22"/>
                <w:szCs w:val="22"/>
              </w:rPr>
              <w:t>100</w:t>
            </w:r>
          </w:p>
        </w:tc>
        <w:tc>
          <w:tcPr>
            <w:tcW w:w="1417" w:type="dxa"/>
            <w:vAlign w:val="center"/>
          </w:tcPr>
          <w:p w:rsidR="00295912" w:rsidRPr="00B3705A" w:rsidRDefault="00295912" w:rsidP="006C4C55">
            <w:pPr>
              <w:pStyle w:val="ConsPlusCell"/>
              <w:jc w:val="center"/>
              <w:rPr>
                <w:rFonts w:ascii="Times New Roman" w:hAnsi="Times New Roman" w:cs="Times New Roman"/>
                <w:sz w:val="22"/>
                <w:szCs w:val="22"/>
              </w:rPr>
            </w:pPr>
            <w:r w:rsidRPr="00B3705A">
              <w:rPr>
                <w:rFonts w:ascii="Times New Roman" w:hAnsi="Times New Roman" w:cs="Times New Roman"/>
                <w:sz w:val="22"/>
                <w:szCs w:val="22"/>
              </w:rPr>
              <w:t>100</w:t>
            </w:r>
          </w:p>
        </w:tc>
        <w:tc>
          <w:tcPr>
            <w:tcW w:w="1418" w:type="dxa"/>
            <w:vAlign w:val="center"/>
          </w:tcPr>
          <w:p w:rsidR="00295912" w:rsidRPr="00B3705A" w:rsidRDefault="00295912" w:rsidP="006C4C55">
            <w:pPr>
              <w:pStyle w:val="ConsPlusCell"/>
              <w:jc w:val="center"/>
              <w:rPr>
                <w:rFonts w:ascii="Times New Roman" w:hAnsi="Times New Roman" w:cs="Times New Roman"/>
                <w:sz w:val="22"/>
                <w:szCs w:val="22"/>
              </w:rPr>
            </w:pPr>
            <w:r w:rsidRPr="00B3705A">
              <w:rPr>
                <w:rFonts w:ascii="Times New Roman" w:hAnsi="Times New Roman" w:cs="Times New Roman"/>
                <w:sz w:val="22"/>
                <w:szCs w:val="22"/>
              </w:rPr>
              <w:t>100</w:t>
            </w:r>
          </w:p>
        </w:tc>
        <w:tc>
          <w:tcPr>
            <w:tcW w:w="2126" w:type="dxa"/>
            <w:vAlign w:val="center"/>
          </w:tcPr>
          <w:p w:rsidR="00295912" w:rsidRPr="00B3705A" w:rsidRDefault="00295912" w:rsidP="001B3D9C">
            <w:pPr>
              <w:widowControl w:val="0"/>
              <w:autoSpaceDE w:val="0"/>
              <w:autoSpaceDN w:val="0"/>
              <w:adjustRightInd w:val="0"/>
              <w:jc w:val="center"/>
              <w:rPr>
                <w:sz w:val="22"/>
                <w:szCs w:val="22"/>
              </w:rPr>
            </w:pPr>
            <w:r w:rsidRPr="00B3705A">
              <w:rPr>
                <w:sz w:val="22"/>
                <w:szCs w:val="22"/>
              </w:rPr>
              <w:t>Отдел муниципального хозяйства и градостроительной деятельности</w:t>
            </w:r>
          </w:p>
        </w:tc>
        <w:tc>
          <w:tcPr>
            <w:tcW w:w="1837" w:type="dxa"/>
            <w:vAlign w:val="center"/>
          </w:tcPr>
          <w:p w:rsidR="00295912" w:rsidRPr="00384691" w:rsidRDefault="00295912" w:rsidP="00A73FF8">
            <w:pPr>
              <w:widowControl w:val="0"/>
              <w:autoSpaceDE w:val="0"/>
              <w:autoSpaceDN w:val="0"/>
              <w:adjustRightInd w:val="0"/>
              <w:rPr>
                <w:sz w:val="22"/>
                <w:szCs w:val="22"/>
                <w:highlight w:val="yellow"/>
              </w:rPr>
            </w:pPr>
          </w:p>
        </w:tc>
      </w:tr>
      <w:tr w:rsidR="00295912" w:rsidRPr="006315C7" w:rsidTr="00F94107">
        <w:trPr>
          <w:jc w:val="center"/>
        </w:trPr>
        <w:tc>
          <w:tcPr>
            <w:tcW w:w="566" w:type="dxa"/>
          </w:tcPr>
          <w:p w:rsidR="00295912" w:rsidRPr="00B3705A" w:rsidRDefault="00295912" w:rsidP="001B3D9C">
            <w:pPr>
              <w:widowControl w:val="0"/>
              <w:autoSpaceDE w:val="0"/>
              <w:autoSpaceDN w:val="0"/>
              <w:adjustRightInd w:val="0"/>
              <w:rPr>
                <w:sz w:val="22"/>
                <w:szCs w:val="22"/>
              </w:rPr>
            </w:pPr>
            <w:r w:rsidRPr="00B3705A">
              <w:rPr>
                <w:sz w:val="22"/>
                <w:szCs w:val="22"/>
              </w:rPr>
              <w:t>5.2.</w:t>
            </w:r>
          </w:p>
        </w:tc>
        <w:tc>
          <w:tcPr>
            <w:tcW w:w="1869" w:type="dxa"/>
          </w:tcPr>
          <w:p w:rsidR="00295912" w:rsidRPr="00B3705A" w:rsidRDefault="00295912" w:rsidP="00F94107">
            <w:pPr>
              <w:pStyle w:val="ConsPlusCell"/>
              <w:rPr>
                <w:rFonts w:ascii="Times New Roman" w:hAnsi="Times New Roman" w:cs="Times New Roman"/>
                <w:sz w:val="22"/>
                <w:szCs w:val="22"/>
              </w:rPr>
            </w:pPr>
            <w:r w:rsidRPr="00B3705A">
              <w:rPr>
                <w:rFonts w:ascii="Times New Roman" w:hAnsi="Times New Roman" w:cs="Times New Roman"/>
                <w:sz w:val="22"/>
                <w:szCs w:val="22"/>
              </w:rPr>
              <w:t xml:space="preserve">Проведение </w:t>
            </w:r>
            <w:proofErr w:type="spellStart"/>
            <w:r w:rsidRPr="00B3705A">
              <w:rPr>
                <w:rFonts w:ascii="Times New Roman" w:hAnsi="Times New Roman" w:cs="Times New Roman"/>
                <w:sz w:val="22"/>
                <w:szCs w:val="22"/>
              </w:rPr>
              <w:t>акарацидной</w:t>
            </w:r>
            <w:proofErr w:type="spellEnd"/>
            <w:r w:rsidRPr="00B3705A">
              <w:rPr>
                <w:rFonts w:ascii="Times New Roman" w:hAnsi="Times New Roman" w:cs="Times New Roman"/>
                <w:sz w:val="22"/>
                <w:szCs w:val="22"/>
              </w:rPr>
              <w:t xml:space="preserve"> обработки территории</w:t>
            </w:r>
          </w:p>
        </w:tc>
        <w:tc>
          <w:tcPr>
            <w:tcW w:w="1249" w:type="dxa"/>
            <w:vAlign w:val="center"/>
          </w:tcPr>
          <w:p w:rsidR="00295912" w:rsidRPr="00B3705A" w:rsidRDefault="00295912" w:rsidP="006C4C55">
            <w:pPr>
              <w:pStyle w:val="ConsPlusCell"/>
              <w:jc w:val="center"/>
              <w:rPr>
                <w:rFonts w:ascii="Times New Roman" w:hAnsi="Times New Roman" w:cs="Times New Roman"/>
                <w:sz w:val="22"/>
                <w:szCs w:val="22"/>
              </w:rPr>
            </w:pPr>
            <w:r w:rsidRPr="00B3705A">
              <w:rPr>
                <w:rFonts w:ascii="Times New Roman" w:hAnsi="Times New Roman" w:cs="Times New Roman"/>
                <w:sz w:val="22"/>
                <w:szCs w:val="22"/>
              </w:rPr>
              <w:t>%</w:t>
            </w:r>
          </w:p>
        </w:tc>
        <w:tc>
          <w:tcPr>
            <w:tcW w:w="1869" w:type="dxa"/>
            <w:vAlign w:val="center"/>
          </w:tcPr>
          <w:p w:rsidR="00295912" w:rsidRPr="00B3705A" w:rsidRDefault="00295912" w:rsidP="006C4C55">
            <w:pPr>
              <w:pStyle w:val="ConsPlusCell"/>
              <w:jc w:val="center"/>
              <w:rPr>
                <w:rFonts w:ascii="Times New Roman" w:hAnsi="Times New Roman" w:cs="Times New Roman"/>
                <w:sz w:val="22"/>
                <w:szCs w:val="22"/>
              </w:rPr>
            </w:pPr>
            <w:r w:rsidRPr="00B3705A">
              <w:rPr>
                <w:rFonts w:ascii="Times New Roman" w:hAnsi="Times New Roman" w:cs="Times New Roman"/>
                <w:sz w:val="22"/>
                <w:szCs w:val="22"/>
              </w:rPr>
              <w:t>100</w:t>
            </w:r>
          </w:p>
        </w:tc>
        <w:tc>
          <w:tcPr>
            <w:tcW w:w="1418" w:type="dxa"/>
            <w:vAlign w:val="center"/>
          </w:tcPr>
          <w:p w:rsidR="00295912" w:rsidRPr="00B3705A" w:rsidRDefault="00295912" w:rsidP="006C4C55">
            <w:pPr>
              <w:pStyle w:val="ConsPlusCell"/>
              <w:jc w:val="center"/>
              <w:rPr>
                <w:rFonts w:ascii="Times New Roman" w:hAnsi="Times New Roman" w:cs="Times New Roman"/>
                <w:sz w:val="22"/>
                <w:szCs w:val="22"/>
              </w:rPr>
            </w:pPr>
            <w:r w:rsidRPr="00B3705A">
              <w:rPr>
                <w:rFonts w:ascii="Times New Roman" w:hAnsi="Times New Roman" w:cs="Times New Roman"/>
                <w:sz w:val="22"/>
                <w:szCs w:val="22"/>
              </w:rPr>
              <w:t>100</w:t>
            </w:r>
          </w:p>
        </w:tc>
        <w:tc>
          <w:tcPr>
            <w:tcW w:w="1417" w:type="dxa"/>
            <w:vAlign w:val="center"/>
          </w:tcPr>
          <w:p w:rsidR="00295912" w:rsidRPr="00B3705A" w:rsidRDefault="00295912" w:rsidP="006C4C55">
            <w:pPr>
              <w:pStyle w:val="ConsPlusCell"/>
              <w:jc w:val="center"/>
              <w:rPr>
                <w:rFonts w:ascii="Times New Roman" w:hAnsi="Times New Roman" w:cs="Times New Roman"/>
                <w:sz w:val="22"/>
                <w:szCs w:val="22"/>
              </w:rPr>
            </w:pPr>
            <w:r w:rsidRPr="00B3705A">
              <w:rPr>
                <w:rFonts w:ascii="Times New Roman" w:hAnsi="Times New Roman" w:cs="Times New Roman"/>
                <w:sz w:val="22"/>
                <w:szCs w:val="22"/>
              </w:rPr>
              <w:t>100</w:t>
            </w:r>
          </w:p>
        </w:tc>
        <w:tc>
          <w:tcPr>
            <w:tcW w:w="1418" w:type="dxa"/>
            <w:vAlign w:val="center"/>
          </w:tcPr>
          <w:p w:rsidR="00295912" w:rsidRPr="00B3705A" w:rsidRDefault="00295912" w:rsidP="006C4C55">
            <w:pPr>
              <w:pStyle w:val="ConsPlusCell"/>
              <w:jc w:val="center"/>
              <w:rPr>
                <w:rFonts w:ascii="Times New Roman" w:hAnsi="Times New Roman" w:cs="Times New Roman"/>
                <w:sz w:val="22"/>
                <w:szCs w:val="22"/>
              </w:rPr>
            </w:pPr>
            <w:r w:rsidRPr="00B3705A">
              <w:rPr>
                <w:rFonts w:ascii="Times New Roman" w:hAnsi="Times New Roman" w:cs="Times New Roman"/>
                <w:sz w:val="22"/>
                <w:szCs w:val="22"/>
              </w:rPr>
              <w:t>100</w:t>
            </w:r>
          </w:p>
        </w:tc>
        <w:tc>
          <w:tcPr>
            <w:tcW w:w="2126" w:type="dxa"/>
            <w:vAlign w:val="center"/>
          </w:tcPr>
          <w:p w:rsidR="00295912" w:rsidRPr="00B3705A" w:rsidRDefault="00295912" w:rsidP="001B3D9C">
            <w:pPr>
              <w:widowControl w:val="0"/>
              <w:autoSpaceDE w:val="0"/>
              <w:autoSpaceDN w:val="0"/>
              <w:adjustRightInd w:val="0"/>
              <w:jc w:val="center"/>
              <w:rPr>
                <w:sz w:val="22"/>
                <w:szCs w:val="22"/>
              </w:rPr>
            </w:pPr>
            <w:r w:rsidRPr="00B3705A">
              <w:rPr>
                <w:sz w:val="22"/>
                <w:szCs w:val="22"/>
              </w:rPr>
              <w:t>Отдел муниципального хозяйства и градостроительной деятельности</w:t>
            </w:r>
          </w:p>
        </w:tc>
        <w:tc>
          <w:tcPr>
            <w:tcW w:w="1837" w:type="dxa"/>
            <w:vAlign w:val="center"/>
          </w:tcPr>
          <w:p w:rsidR="00295912" w:rsidRPr="00384691" w:rsidRDefault="00295912" w:rsidP="00A73FF8">
            <w:pPr>
              <w:widowControl w:val="0"/>
              <w:autoSpaceDE w:val="0"/>
              <w:autoSpaceDN w:val="0"/>
              <w:adjustRightInd w:val="0"/>
              <w:rPr>
                <w:sz w:val="22"/>
                <w:szCs w:val="22"/>
                <w:highlight w:val="yellow"/>
              </w:rPr>
            </w:pPr>
          </w:p>
        </w:tc>
      </w:tr>
      <w:tr w:rsidR="00295912" w:rsidRPr="00115334" w:rsidTr="00670B80">
        <w:trPr>
          <w:jc w:val="center"/>
        </w:trPr>
        <w:tc>
          <w:tcPr>
            <w:tcW w:w="13769" w:type="dxa"/>
            <w:gridSpan w:val="9"/>
            <w:vAlign w:val="center"/>
          </w:tcPr>
          <w:p w:rsidR="00295912" w:rsidRPr="00B3705A" w:rsidRDefault="00295912" w:rsidP="0095790B">
            <w:pPr>
              <w:widowControl w:val="0"/>
              <w:autoSpaceDE w:val="0"/>
              <w:autoSpaceDN w:val="0"/>
              <w:adjustRightInd w:val="0"/>
              <w:ind w:firstLine="720"/>
              <w:jc w:val="center"/>
              <w:rPr>
                <w:sz w:val="22"/>
                <w:szCs w:val="22"/>
                <w:highlight w:val="yellow"/>
              </w:rPr>
            </w:pPr>
            <w:r w:rsidRPr="00B3705A">
              <w:rPr>
                <w:sz w:val="22"/>
                <w:szCs w:val="22"/>
              </w:rPr>
              <w:t>Цель 6. Выполнение государственных обязательств и  социальных гарантий по поддержке граждан при приобретении жилья и улучшении жилищных условий</w:t>
            </w:r>
          </w:p>
        </w:tc>
      </w:tr>
      <w:tr w:rsidR="00295912" w:rsidRPr="006315C7" w:rsidTr="00ED0ED0">
        <w:trPr>
          <w:jc w:val="center"/>
        </w:trPr>
        <w:tc>
          <w:tcPr>
            <w:tcW w:w="566" w:type="dxa"/>
            <w:tcBorders>
              <w:top w:val="single" w:sz="4" w:space="0" w:color="auto"/>
              <w:left w:val="single" w:sz="4" w:space="0" w:color="auto"/>
              <w:bottom w:val="single" w:sz="4" w:space="0" w:color="auto"/>
              <w:right w:val="single" w:sz="4" w:space="0" w:color="auto"/>
            </w:tcBorders>
          </w:tcPr>
          <w:p w:rsidR="00295912" w:rsidRPr="00B3705A" w:rsidRDefault="00295912" w:rsidP="001B3D9C">
            <w:pPr>
              <w:widowControl w:val="0"/>
              <w:autoSpaceDE w:val="0"/>
              <w:autoSpaceDN w:val="0"/>
              <w:adjustRightInd w:val="0"/>
              <w:rPr>
                <w:sz w:val="22"/>
                <w:szCs w:val="22"/>
              </w:rPr>
            </w:pPr>
            <w:r w:rsidRPr="00B3705A">
              <w:rPr>
                <w:sz w:val="22"/>
                <w:szCs w:val="22"/>
              </w:rPr>
              <w:t>6.1.</w:t>
            </w:r>
          </w:p>
        </w:tc>
        <w:tc>
          <w:tcPr>
            <w:tcW w:w="1869" w:type="dxa"/>
            <w:tcBorders>
              <w:top w:val="single" w:sz="4" w:space="0" w:color="auto"/>
              <w:left w:val="single" w:sz="4" w:space="0" w:color="auto"/>
              <w:bottom w:val="single" w:sz="4" w:space="0" w:color="auto"/>
              <w:right w:val="single" w:sz="4" w:space="0" w:color="auto"/>
            </w:tcBorders>
          </w:tcPr>
          <w:p w:rsidR="00295912" w:rsidRPr="00B3705A" w:rsidRDefault="00295912" w:rsidP="006C4C55">
            <w:pPr>
              <w:pStyle w:val="ConsPlusNonformat"/>
              <w:widowControl/>
              <w:rPr>
                <w:rFonts w:ascii="Times New Roman" w:hAnsi="Times New Roman" w:cs="Times New Roman"/>
                <w:sz w:val="22"/>
                <w:szCs w:val="22"/>
              </w:rPr>
            </w:pPr>
            <w:r w:rsidRPr="00B3705A">
              <w:rPr>
                <w:rFonts w:ascii="Times New Roman" w:hAnsi="Times New Roman" w:cs="Times New Roman"/>
                <w:sz w:val="22"/>
                <w:szCs w:val="22"/>
              </w:rPr>
              <w:t xml:space="preserve">Реализация мероприятий по поддержке граждан в улучшении жилищных условий </w:t>
            </w:r>
          </w:p>
        </w:tc>
        <w:tc>
          <w:tcPr>
            <w:tcW w:w="1249" w:type="dxa"/>
            <w:tcBorders>
              <w:top w:val="single" w:sz="4" w:space="0" w:color="auto"/>
              <w:left w:val="single" w:sz="4" w:space="0" w:color="auto"/>
              <w:bottom w:val="single" w:sz="4" w:space="0" w:color="auto"/>
              <w:right w:val="single" w:sz="4" w:space="0" w:color="auto"/>
            </w:tcBorders>
            <w:vAlign w:val="center"/>
          </w:tcPr>
          <w:p w:rsidR="00295912" w:rsidRPr="00B3705A" w:rsidRDefault="00295912" w:rsidP="006C4C55">
            <w:pPr>
              <w:widowControl w:val="0"/>
              <w:autoSpaceDE w:val="0"/>
              <w:autoSpaceDN w:val="0"/>
              <w:adjustRightInd w:val="0"/>
              <w:jc w:val="center"/>
              <w:rPr>
                <w:sz w:val="22"/>
                <w:szCs w:val="22"/>
              </w:rPr>
            </w:pPr>
            <w:r w:rsidRPr="00B3705A">
              <w:rPr>
                <w:sz w:val="22"/>
                <w:szCs w:val="22"/>
              </w:rPr>
              <w:t>%</w:t>
            </w:r>
          </w:p>
        </w:tc>
        <w:tc>
          <w:tcPr>
            <w:tcW w:w="1869" w:type="dxa"/>
            <w:tcBorders>
              <w:top w:val="single" w:sz="4" w:space="0" w:color="auto"/>
              <w:left w:val="single" w:sz="4" w:space="0" w:color="auto"/>
              <w:bottom w:val="single" w:sz="4" w:space="0" w:color="auto"/>
              <w:right w:val="single" w:sz="4" w:space="0" w:color="auto"/>
            </w:tcBorders>
            <w:vAlign w:val="center"/>
          </w:tcPr>
          <w:p w:rsidR="00295912" w:rsidRPr="00B3705A" w:rsidRDefault="00295912" w:rsidP="006C4C55">
            <w:pPr>
              <w:widowControl w:val="0"/>
              <w:autoSpaceDE w:val="0"/>
              <w:autoSpaceDN w:val="0"/>
              <w:adjustRightInd w:val="0"/>
              <w:jc w:val="center"/>
              <w:rPr>
                <w:sz w:val="22"/>
                <w:szCs w:val="22"/>
              </w:rPr>
            </w:pPr>
            <w:r w:rsidRPr="00B3705A">
              <w:rPr>
                <w:sz w:val="22"/>
                <w:szCs w:val="22"/>
              </w:rPr>
              <w:t>100</w:t>
            </w:r>
          </w:p>
        </w:tc>
        <w:tc>
          <w:tcPr>
            <w:tcW w:w="1418" w:type="dxa"/>
            <w:tcBorders>
              <w:top w:val="single" w:sz="4" w:space="0" w:color="auto"/>
              <w:left w:val="single" w:sz="4" w:space="0" w:color="auto"/>
              <w:bottom w:val="single" w:sz="4" w:space="0" w:color="auto"/>
              <w:right w:val="single" w:sz="4" w:space="0" w:color="auto"/>
            </w:tcBorders>
            <w:vAlign w:val="center"/>
          </w:tcPr>
          <w:p w:rsidR="00295912" w:rsidRPr="00B3705A" w:rsidRDefault="00295912" w:rsidP="006C4C55">
            <w:pPr>
              <w:jc w:val="center"/>
              <w:rPr>
                <w:sz w:val="22"/>
                <w:szCs w:val="22"/>
              </w:rPr>
            </w:pPr>
            <w:r w:rsidRPr="00B3705A">
              <w:rPr>
                <w:sz w:val="22"/>
                <w:szCs w:val="22"/>
              </w:rPr>
              <w:t>100</w:t>
            </w:r>
          </w:p>
        </w:tc>
        <w:tc>
          <w:tcPr>
            <w:tcW w:w="1417" w:type="dxa"/>
            <w:tcBorders>
              <w:top w:val="single" w:sz="4" w:space="0" w:color="auto"/>
              <w:left w:val="single" w:sz="4" w:space="0" w:color="auto"/>
              <w:bottom w:val="single" w:sz="4" w:space="0" w:color="auto"/>
              <w:right w:val="single" w:sz="4" w:space="0" w:color="auto"/>
            </w:tcBorders>
            <w:vAlign w:val="center"/>
          </w:tcPr>
          <w:p w:rsidR="00295912" w:rsidRPr="00B3705A" w:rsidRDefault="00295912" w:rsidP="006C4C55">
            <w:pPr>
              <w:jc w:val="center"/>
              <w:rPr>
                <w:sz w:val="22"/>
                <w:szCs w:val="22"/>
              </w:rPr>
            </w:pPr>
            <w:r w:rsidRPr="00B3705A">
              <w:rPr>
                <w:sz w:val="22"/>
                <w:szCs w:val="22"/>
              </w:rPr>
              <w:t>100</w:t>
            </w:r>
          </w:p>
        </w:tc>
        <w:tc>
          <w:tcPr>
            <w:tcW w:w="1418" w:type="dxa"/>
            <w:tcBorders>
              <w:top w:val="single" w:sz="4" w:space="0" w:color="auto"/>
              <w:left w:val="single" w:sz="4" w:space="0" w:color="auto"/>
              <w:bottom w:val="single" w:sz="4" w:space="0" w:color="auto"/>
              <w:right w:val="single" w:sz="4" w:space="0" w:color="auto"/>
            </w:tcBorders>
            <w:vAlign w:val="center"/>
          </w:tcPr>
          <w:p w:rsidR="00295912" w:rsidRPr="00B3705A" w:rsidRDefault="00295912" w:rsidP="006C4C55">
            <w:pPr>
              <w:pStyle w:val="Pro-Gramma"/>
              <w:spacing w:before="0" w:after="0" w:line="240" w:lineRule="auto"/>
              <w:ind w:firstLine="0"/>
              <w:jc w:val="center"/>
              <w:rPr>
                <w:sz w:val="22"/>
                <w:szCs w:val="22"/>
              </w:rPr>
            </w:pPr>
            <w:r w:rsidRPr="00B3705A">
              <w:rPr>
                <w:sz w:val="22"/>
                <w:szCs w:val="22"/>
              </w:rPr>
              <w:t>100</w:t>
            </w:r>
          </w:p>
        </w:tc>
        <w:tc>
          <w:tcPr>
            <w:tcW w:w="2126" w:type="dxa"/>
            <w:tcBorders>
              <w:top w:val="single" w:sz="4" w:space="0" w:color="auto"/>
              <w:left w:val="single" w:sz="4" w:space="0" w:color="auto"/>
              <w:bottom w:val="single" w:sz="4" w:space="0" w:color="auto"/>
              <w:right w:val="single" w:sz="4" w:space="0" w:color="auto"/>
            </w:tcBorders>
            <w:vAlign w:val="center"/>
          </w:tcPr>
          <w:p w:rsidR="00295912" w:rsidRPr="00B3705A" w:rsidRDefault="00295912" w:rsidP="001B3D9C">
            <w:pPr>
              <w:widowControl w:val="0"/>
              <w:autoSpaceDE w:val="0"/>
              <w:autoSpaceDN w:val="0"/>
              <w:adjustRightInd w:val="0"/>
              <w:jc w:val="center"/>
              <w:rPr>
                <w:sz w:val="22"/>
                <w:szCs w:val="22"/>
              </w:rPr>
            </w:pPr>
            <w:r w:rsidRPr="00B3705A">
              <w:rPr>
                <w:sz w:val="22"/>
                <w:szCs w:val="22"/>
              </w:rPr>
              <w:t>Отдел муниципального хозяйства и градостроительной деятельности,</w:t>
            </w:r>
          </w:p>
          <w:p w:rsidR="00295912" w:rsidRPr="00B3705A" w:rsidRDefault="00295912" w:rsidP="001B3D9C">
            <w:pPr>
              <w:widowControl w:val="0"/>
              <w:autoSpaceDE w:val="0"/>
              <w:autoSpaceDN w:val="0"/>
              <w:adjustRightInd w:val="0"/>
              <w:jc w:val="center"/>
              <w:rPr>
                <w:sz w:val="22"/>
                <w:szCs w:val="22"/>
              </w:rPr>
            </w:pPr>
            <w:r w:rsidRPr="00B3705A">
              <w:rPr>
                <w:sz w:val="22"/>
                <w:szCs w:val="22"/>
              </w:rPr>
              <w:t xml:space="preserve">Комитет правового обеспечения </w:t>
            </w:r>
          </w:p>
        </w:tc>
        <w:tc>
          <w:tcPr>
            <w:tcW w:w="1837" w:type="dxa"/>
            <w:tcBorders>
              <w:top w:val="single" w:sz="4" w:space="0" w:color="auto"/>
              <w:left w:val="single" w:sz="4" w:space="0" w:color="auto"/>
              <w:bottom w:val="single" w:sz="4" w:space="0" w:color="auto"/>
              <w:right w:val="single" w:sz="4" w:space="0" w:color="auto"/>
            </w:tcBorders>
            <w:vAlign w:val="center"/>
          </w:tcPr>
          <w:p w:rsidR="00295912" w:rsidRPr="00384691" w:rsidRDefault="00295912" w:rsidP="00A73FF8">
            <w:pPr>
              <w:widowControl w:val="0"/>
              <w:autoSpaceDE w:val="0"/>
              <w:autoSpaceDN w:val="0"/>
              <w:adjustRightInd w:val="0"/>
              <w:rPr>
                <w:sz w:val="22"/>
                <w:szCs w:val="22"/>
                <w:highlight w:val="yellow"/>
              </w:rPr>
            </w:pPr>
          </w:p>
        </w:tc>
      </w:tr>
    </w:tbl>
    <w:p w:rsidR="006315C7" w:rsidRPr="006315C7" w:rsidRDefault="006315C7" w:rsidP="006315C7">
      <w:pPr>
        <w:widowControl w:val="0"/>
        <w:autoSpaceDE w:val="0"/>
        <w:autoSpaceDN w:val="0"/>
        <w:adjustRightInd w:val="0"/>
        <w:outlineLvl w:val="2"/>
        <w:rPr>
          <w:b/>
        </w:rPr>
      </w:pPr>
    </w:p>
    <w:p w:rsidR="0095790B" w:rsidRDefault="0095790B" w:rsidP="006315C7">
      <w:pPr>
        <w:widowControl w:val="0"/>
        <w:autoSpaceDE w:val="0"/>
        <w:autoSpaceDN w:val="0"/>
        <w:adjustRightInd w:val="0"/>
        <w:ind w:firstLine="720"/>
        <w:jc w:val="center"/>
        <w:outlineLvl w:val="2"/>
        <w:rPr>
          <w:b/>
        </w:rPr>
      </w:pPr>
    </w:p>
    <w:p w:rsidR="00BA6AC6" w:rsidRDefault="00BA6AC6" w:rsidP="006315C7">
      <w:pPr>
        <w:widowControl w:val="0"/>
        <w:autoSpaceDE w:val="0"/>
        <w:autoSpaceDN w:val="0"/>
        <w:adjustRightInd w:val="0"/>
        <w:ind w:firstLine="720"/>
        <w:jc w:val="center"/>
        <w:outlineLvl w:val="2"/>
        <w:rPr>
          <w:b/>
        </w:rPr>
      </w:pPr>
    </w:p>
    <w:p w:rsidR="00BA6AC6" w:rsidRDefault="00BA6AC6" w:rsidP="006315C7">
      <w:pPr>
        <w:widowControl w:val="0"/>
        <w:autoSpaceDE w:val="0"/>
        <w:autoSpaceDN w:val="0"/>
        <w:adjustRightInd w:val="0"/>
        <w:ind w:firstLine="720"/>
        <w:jc w:val="center"/>
        <w:outlineLvl w:val="2"/>
        <w:rPr>
          <w:b/>
        </w:rPr>
      </w:pPr>
    </w:p>
    <w:p w:rsidR="009A2208" w:rsidRDefault="009A2208" w:rsidP="006315C7">
      <w:pPr>
        <w:widowControl w:val="0"/>
        <w:autoSpaceDE w:val="0"/>
        <w:autoSpaceDN w:val="0"/>
        <w:adjustRightInd w:val="0"/>
        <w:ind w:firstLine="720"/>
        <w:jc w:val="center"/>
        <w:outlineLvl w:val="2"/>
        <w:rPr>
          <w:b/>
        </w:rPr>
      </w:pPr>
    </w:p>
    <w:p w:rsidR="009A2208" w:rsidRDefault="009A2208" w:rsidP="006315C7">
      <w:pPr>
        <w:widowControl w:val="0"/>
        <w:autoSpaceDE w:val="0"/>
        <w:autoSpaceDN w:val="0"/>
        <w:adjustRightInd w:val="0"/>
        <w:ind w:firstLine="720"/>
        <w:jc w:val="center"/>
        <w:outlineLvl w:val="2"/>
        <w:rPr>
          <w:b/>
        </w:rPr>
      </w:pPr>
    </w:p>
    <w:p w:rsidR="009A2208" w:rsidRDefault="009A2208" w:rsidP="006315C7">
      <w:pPr>
        <w:widowControl w:val="0"/>
        <w:autoSpaceDE w:val="0"/>
        <w:autoSpaceDN w:val="0"/>
        <w:adjustRightInd w:val="0"/>
        <w:ind w:firstLine="720"/>
        <w:jc w:val="center"/>
        <w:outlineLvl w:val="2"/>
        <w:rPr>
          <w:b/>
        </w:rPr>
      </w:pPr>
    </w:p>
    <w:p w:rsidR="006315C7" w:rsidRPr="006315C7" w:rsidRDefault="006315C7" w:rsidP="006315C7">
      <w:pPr>
        <w:widowControl w:val="0"/>
        <w:autoSpaceDE w:val="0"/>
        <w:autoSpaceDN w:val="0"/>
        <w:adjustRightInd w:val="0"/>
        <w:ind w:firstLine="720"/>
        <w:jc w:val="center"/>
        <w:outlineLvl w:val="2"/>
        <w:rPr>
          <w:b/>
        </w:rPr>
      </w:pPr>
      <w:r w:rsidRPr="009A2208">
        <w:rPr>
          <w:b/>
        </w:rPr>
        <w:lastRenderedPageBreak/>
        <w:t>3. Перечень структурных элементов муниципальной программы</w:t>
      </w:r>
    </w:p>
    <w:p w:rsidR="006315C7" w:rsidRPr="006315C7" w:rsidRDefault="006315C7" w:rsidP="006315C7">
      <w:pPr>
        <w:autoSpaceDE w:val="0"/>
        <w:autoSpaceDN w:val="0"/>
        <w:adjustRightInd w:val="0"/>
        <w:rPr>
          <w:b/>
          <w:sz w:val="28"/>
          <w:szCs w:val="28"/>
        </w:rPr>
      </w:pPr>
    </w:p>
    <w:tbl>
      <w:tblPr>
        <w:tblW w:w="0" w:type="auto"/>
        <w:jc w:val="center"/>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4677"/>
        <w:gridCol w:w="1053"/>
        <w:gridCol w:w="3048"/>
        <w:gridCol w:w="3219"/>
      </w:tblGrid>
      <w:tr w:rsidR="006315C7" w:rsidRPr="006315C7" w:rsidTr="006315C7">
        <w:trPr>
          <w:jc w:val="center"/>
        </w:trPr>
        <w:tc>
          <w:tcPr>
            <w:tcW w:w="1134" w:type="dxa"/>
          </w:tcPr>
          <w:p w:rsidR="006315C7" w:rsidRPr="006315C7" w:rsidRDefault="006315C7" w:rsidP="006315C7">
            <w:pPr>
              <w:widowControl w:val="0"/>
              <w:autoSpaceDE w:val="0"/>
              <w:autoSpaceDN w:val="0"/>
              <w:adjustRightInd w:val="0"/>
              <w:jc w:val="center"/>
            </w:pPr>
            <w:r w:rsidRPr="006315C7">
              <w:t>№</w:t>
            </w:r>
          </w:p>
          <w:p w:rsidR="006315C7" w:rsidRPr="006315C7" w:rsidRDefault="006315C7" w:rsidP="006315C7">
            <w:pPr>
              <w:widowControl w:val="0"/>
              <w:autoSpaceDE w:val="0"/>
              <w:autoSpaceDN w:val="0"/>
              <w:adjustRightInd w:val="0"/>
              <w:jc w:val="center"/>
            </w:pPr>
            <w:r w:rsidRPr="006315C7">
              <w:t>п/п</w:t>
            </w:r>
          </w:p>
        </w:tc>
        <w:tc>
          <w:tcPr>
            <w:tcW w:w="4677" w:type="dxa"/>
          </w:tcPr>
          <w:p w:rsidR="006315C7" w:rsidRPr="006315C7" w:rsidRDefault="006315C7" w:rsidP="006315C7">
            <w:pPr>
              <w:widowControl w:val="0"/>
              <w:autoSpaceDE w:val="0"/>
              <w:autoSpaceDN w:val="0"/>
              <w:adjustRightInd w:val="0"/>
              <w:jc w:val="center"/>
            </w:pPr>
            <w:r w:rsidRPr="006315C7">
              <w:t xml:space="preserve">Задачи структурного элемента </w:t>
            </w:r>
          </w:p>
        </w:tc>
        <w:tc>
          <w:tcPr>
            <w:tcW w:w="4101" w:type="dxa"/>
            <w:gridSpan w:val="2"/>
          </w:tcPr>
          <w:p w:rsidR="006315C7" w:rsidRPr="006315C7" w:rsidRDefault="006315C7" w:rsidP="006315C7">
            <w:pPr>
              <w:widowControl w:val="0"/>
              <w:autoSpaceDE w:val="0"/>
              <w:autoSpaceDN w:val="0"/>
              <w:adjustRightInd w:val="0"/>
              <w:jc w:val="center"/>
            </w:pPr>
            <w:r w:rsidRPr="006315C7">
              <w:t xml:space="preserve">Краткое описание ожидаемых эффектов от реализации задачи структурного элемента </w:t>
            </w:r>
          </w:p>
        </w:tc>
        <w:tc>
          <w:tcPr>
            <w:tcW w:w="3219" w:type="dxa"/>
          </w:tcPr>
          <w:p w:rsidR="006315C7" w:rsidRPr="006315C7" w:rsidRDefault="006315C7" w:rsidP="006315C7">
            <w:pPr>
              <w:widowControl w:val="0"/>
              <w:autoSpaceDE w:val="0"/>
              <w:autoSpaceDN w:val="0"/>
              <w:adjustRightInd w:val="0"/>
              <w:jc w:val="center"/>
            </w:pPr>
            <w:r w:rsidRPr="006315C7">
              <w:t xml:space="preserve">Связь с показателями </w:t>
            </w:r>
          </w:p>
        </w:tc>
      </w:tr>
      <w:tr w:rsidR="006315C7" w:rsidRPr="006315C7" w:rsidTr="006315C7">
        <w:trPr>
          <w:jc w:val="center"/>
        </w:trPr>
        <w:tc>
          <w:tcPr>
            <w:tcW w:w="1134" w:type="dxa"/>
          </w:tcPr>
          <w:p w:rsidR="006315C7" w:rsidRPr="006315C7" w:rsidRDefault="006315C7" w:rsidP="006315C7">
            <w:pPr>
              <w:widowControl w:val="0"/>
              <w:autoSpaceDE w:val="0"/>
              <w:autoSpaceDN w:val="0"/>
              <w:adjustRightInd w:val="0"/>
            </w:pPr>
            <w:r w:rsidRPr="006315C7">
              <w:t>1</w:t>
            </w:r>
          </w:p>
        </w:tc>
        <w:tc>
          <w:tcPr>
            <w:tcW w:w="4677" w:type="dxa"/>
          </w:tcPr>
          <w:p w:rsidR="006315C7" w:rsidRPr="006315C7" w:rsidRDefault="006315C7" w:rsidP="006315C7">
            <w:pPr>
              <w:widowControl w:val="0"/>
              <w:autoSpaceDE w:val="0"/>
              <w:autoSpaceDN w:val="0"/>
              <w:adjustRightInd w:val="0"/>
              <w:ind w:firstLine="720"/>
            </w:pPr>
            <w:r w:rsidRPr="006315C7">
              <w:t xml:space="preserve">                  2</w:t>
            </w:r>
          </w:p>
        </w:tc>
        <w:tc>
          <w:tcPr>
            <w:tcW w:w="4101" w:type="dxa"/>
            <w:gridSpan w:val="2"/>
          </w:tcPr>
          <w:p w:rsidR="006315C7" w:rsidRPr="006315C7" w:rsidRDefault="006315C7" w:rsidP="006315C7">
            <w:pPr>
              <w:widowControl w:val="0"/>
              <w:autoSpaceDE w:val="0"/>
              <w:autoSpaceDN w:val="0"/>
              <w:adjustRightInd w:val="0"/>
              <w:ind w:firstLine="720"/>
            </w:pPr>
            <w:r w:rsidRPr="006315C7">
              <w:t xml:space="preserve">                       3</w:t>
            </w:r>
          </w:p>
        </w:tc>
        <w:tc>
          <w:tcPr>
            <w:tcW w:w="3219" w:type="dxa"/>
          </w:tcPr>
          <w:p w:rsidR="006315C7" w:rsidRPr="006315C7" w:rsidRDefault="006315C7" w:rsidP="006315C7">
            <w:pPr>
              <w:widowControl w:val="0"/>
              <w:autoSpaceDE w:val="0"/>
              <w:autoSpaceDN w:val="0"/>
              <w:adjustRightInd w:val="0"/>
              <w:ind w:firstLine="720"/>
            </w:pPr>
            <w:r w:rsidRPr="006315C7">
              <w:t xml:space="preserve">          4</w:t>
            </w:r>
          </w:p>
        </w:tc>
      </w:tr>
      <w:tr w:rsidR="006315C7" w:rsidRPr="006315C7" w:rsidTr="006315C7">
        <w:trPr>
          <w:jc w:val="center"/>
        </w:trPr>
        <w:tc>
          <w:tcPr>
            <w:tcW w:w="1134" w:type="dxa"/>
          </w:tcPr>
          <w:p w:rsidR="006315C7" w:rsidRPr="00B3705A" w:rsidRDefault="006315C7" w:rsidP="006315C7">
            <w:pPr>
              <w:widowControl w:val="0"/>
              <w:autoSpaceDE w:val="0"/>
              <w:autoSpaceDN w:val="0"/>
              <w:adjustRightInd w:val="0"/>
              <w:jc w:val="both"/>
            </w:pPr>
            <w:r w:rsidRPr="00B3705A">
              <w:t>1</w:t>
            </w:r>
            <w:r w:rsidR="00471BF2" w:rsidRPr="00B3705A">
              <w:t>.</w:t>
            </w:r>
          </w:p>
        </w:tc>
        <w:tc>
          <w:tcPr>
            <w:tcW w:w="11997" w:type="dxa"/>
            <w:gridSpan w:val="4"/>
          </w:tcPr>
          <w:p w:rsidR="006315C7" w:rsidRPr="00B3705A" w:rsidRDefault="006315C7" w:rsidP="00EA511C">
            <w:pPr>
              <w:widowControl w:val="0"/>
              <w:autoSpaceDE w:val="0"/>
              <w:autoSpaceDN w:val="0"/>
              <w:adjustRightInd w:val="0"/>
              <w:jc w:val="center"/>
              <w:rPr>
                <w:b/>
              </w:rPr>
            </w:pPr>
            <w:r w:rsidRPr="00B3705A">
              <w:rPr>
                <w:b/>
              </w:rPr>
              <w:t>Направление «</w:t>
            </w:r>
            <w:r w:rsidR="00EA511C" w:rsidRPr="00B3705A">
              <w:rPr>
                <w:b/>
              </w:rPr>
              <w:t>Развитие газификации</w:t>
            </w:r>
            <w:r w:rsidRPr="00B3705A">
              <w:rPr>
                <w:b/>
              </w:rPr>
              <w:t>»</w:t>
            </w:r>
          </w:p>
        </w:tc>
      </w:tr>
      <w:tr w:rsidR="006315C7" w:rsidRPr="006315C7" w:rsidTr="006315C7">
        <w:trPr>
          <w:jc w:val="center"/>
        </w:trPr>
        <w:tc>
          <w:tcPr>
            <w:tcW w:w="1134" w:type="dxa"/>
          </w:tcPr>
          <w:p w:rsidR="006315C7" w:rsidRPr="00B3705A" w:rsidRDefault="006315C7" w:rsidP="006315C7">
            <w:pPr>
              <w:widowControl w:val="0"/>
              <w:autoSpaceDE w:val="0"/>
              <w:autoSpaceDN w:val="0"/>
              <w:adjustRightInd w:val="0"/>
              <w:jc w:val="both"/>
            </w:pPr>
            <w:r w:rsidRPr="00B3705A">
              <w:t>1.1.</w:t>
            </w:r>
          </w:p>
        </w:tc>
        <w:tc>
          <w:tcPr>
            <w:tcW w:w="11997" w:type="dxa"/>
            <w:gridSpan w:val="4"/>
          </w:tcPr>
          <w:p w:rsidR="006315C7" w:rsidRPr="00B3705A" w:rsidRDefault="006315C7" w:rsidP="000813C0">
            <w:pPr>
              <w:widowControl w:val="0"/>
              <w:autoSpaceDE w:val="0"/>
              <w:autoSpaceDN w:val="0"/>
              <w:adjustRightInd w:val="0"/>
              <w:ind w:firstLine="720"/>
              <w:jc w:val="center"/>
              <w:rPr>
                <w:b/>
              </w:rPr>
            </w:pPr>
            <w:r w:rsidRPr="00B3705A">
              <w:rPr>
                <w:b/>
              </w:rPr>
              <w:t>Ведомственный проект «</w:t>
            </w:r>
            <w:r w:rsidR="00EA511C" w:rsidRPr="00B3705A">
              <w:rPr>
                <w:b/>
              </w:rPr>
              <w:t>Газификация населенных пунктов и объектов социальной инфраструктуры Шуйского муниципального района</w:t>
            </w:r>
            <w:r w:rsidRPr="00B3705A">
              <w:rPr>
                <w:b/>
              </w:rPr>
              <w:t xml:space="preserve">» </w:t>
            </w:r>
            <w:r w:rsidR="00DC0180" w:rsidRPr="00B3705A">
              <w:rPr>
                <w:b/>
              </w:rPr>
              <w:t xml:space="preserve">(Куратор – Казарин </w:t>
            </w:r>
            <w:proofErr w:type="spellStart"/>
            <w:r w:rsidR="00DC0180" w:rsidRPr="00B3705A">
              <w:rPr>
                <w:b/>
              </w:rPr>
              <w:t>С.П</w:t>
            </w:r>
            <w:proofErr w:type="spellEnd"/>
            <w:r w:rsidR="00DC0180" w:rsidRPr="00B3705A">
              <w:rPr>
                <w:b/>
              </w:rPr>
              <w:t>.)</w:t>
            </w:r>
          </w:p>
        </w:tc>
      </w:tr>
      <w:tr w:rsidR="006315C7" w:rsidRPr="006315C7" w:rsidTr="006315C7">
        <w:trPr>
          <w:jc w:val="center"/>
        </w:trPr>
        <w:tc>
          <w:tcPr>
            <w:tcW w:w="1134" w:type="dxa"/>
          </w:tcPr>
          <w:p w:rsidR="006315C7" w:rsidRPr="00B3705A" w:rsidRDefault="006315C7" w:rsidP="006315C7">
            <w:pPr>
              <w:widowControl w:val="0"/>
              <w:autoSpaceDE w:val="0"/>
              <w:autoSpaceDN w:val="0"/>
              <w:adjustRightInd w:val="0"/>
              <w:ind w:firstLine="720"/>
              <w:jc w:val="both"/>
            </w:pPr>
          </w:p>
        </w:tc>
        <w:tc>
          <w:tcPr>
            <w:tcW w:w="5730" w:type="dxa"/>
            <w:gridSpan w:val="2"/>
          </w:tcPr>
          <w:p w:rsidR="006315C7" w:rsidRPr="00B3705A" w:rsidRDefault="006315C7" w:rsidP="00EA511C">
            <w:pPr>
              <w:widowControl w:val="0"/>
              <w:autoSpaceDE w:val="0"/>
              <w:autoSpaceDN w:val="0"/>
              <w:adjustRightInd w:val="0"/>
            </w:pPr>
            <w:r w:rsidRPr="00B3705A">
              <w:t xml:space="preserve">Ответственный за реализацию: </w:t>
            </w:r>
            <w:r w:rsidR="00E947D8" w:rsidRPr="00B3705A">
              <w:t>о</w:t>
            </w:r>
            <w:r w:rsidR="00EA511C" w:rsidRPr="00B3705A">
              <w:t>тдел муниципального хозяйства и градостроительной деятельности</w:t>
            </w:r>
          </w:p>
        </w:tc>
        <w:tc>
          <w:tcPr>
            <w:tcW w:w="6267" w:type="dxa"/>
            <w:gridSpan w:val="2"/>
          </w:tcPr>
          <w:p w:rsidR="006315C7" w:rsidRPr="00B3705A" w:rsidRDefault="006315C7" w:rsidP="006315C7">
            <w:pPr>
              <w:widowControl w:val="0"/>
              <w:autoSpaceDE w:val="0"/>
              <w:autoSpaceDN w:val="0"/>
              <w:adjustRightInd w:val="0"/>
            </w:pPr>
            <w:r w:rsidRPr="00B3705A">
              <w:t>Срок реализации: 2024-2026 гг.</w:t>
            </w:r>
          </w:p>
        </w:tc>
      </w:tr>
      <w:tr w:rsidR="006315C7" w:rsidRPr="006315C7" w:rsidTr="009A2208">
        <w:trPr>
          <w:jc w:val="center"/>
        </w:trPr>
        <w:tc>
          <w:tcPr>
            <w:tcW w:w="1134" w:type="dxa"/>
          </w:tcPr>
          <w:p w:rsidR="006315C7" w:rsidRPr="00B3705A" w:rsidRDefault="006315C7" w:rsidP="006315C7">
            <w:pPr>
              <w:widowControl w:val="0"/>
              <w:autoSpaceDE w:val="0"/>
              <w:autoSpaceDN w:val="0"/>
              <w:adjustRightInd w:val="0"/>
              <w:jc w:val="both"/>
            </w:pPr>
            <w:r w:rsidRPr="00B3705A">
              <w:t>1.1.1.</w:t>
            </w:r>
          </w:p>
        </w:tc>
        <w:tc>
          <w:tcPr>
            <w:tcW w:w="4677" w:type="dxa"/>
          </w:tcPr>
          <w:p w:rsidR="006315C7" w:rsidRPr="00B3705A" w:rsidRDefault="00EE08AB" w:rsidP="000F7CAC">
            <w:pPr>
              <w:widowControl w:val="0"/>
              <w:autoSpaceDE w:val="0"/>
              <w:autoSpaceDN w:val="0"/>
              <w:adjustRightInd w:val="0"/>
            </w:pPr>
            <w:r w:rsidRPr="00B3705A">
              <w:t>Увеличение доли газифицированных населенных пунктов  и жилых помещений на территории Шуйского муниципального района</w:t>
            </w:r>
          </w:p>
        </w:tc>
        <w:tc>
          <w:tcPr>
            <w:tcW w:w="4101" w:type="dxa"/>
            <w:gridSpan w:val="2"/>
          </w:tcPr>
          <w:p w:rsidR="006315C7" w:rsidRPr="00B3705A" w:rsidRDefault="00AF4060" w:rsidP="006315C7">
            <w:pPr>
              <w:widowControl w:val="0"/>
              <w:autoSpaceDE w:val="0"/>
              <w:autoSpaceDN w:val="0"/>
              <w:adjustRightInd w:val="0"/>
            </w:pPr>
            <w:r w:rsidRPr="00B3705A">
              <w:t xml:space="preserve">Повышение уровня газификации жилого фонда и коммунального хозяйства будет способствовать улучшению качества жизни населения района, снижению затрат на отопление жилых домов и </w:t>
            </w:r>
            <w:r w:rsidR="00D25D26" w:rsidRPr="00B3705A">
              <w:t>обеспечение других бытовых нужд.</w:t>
            </w:r>
          </w:p>
          <w:p w:rsidR="006315C7" w:rsidRPr="00B3705A" w:rsidRDefault="006315C7" w:rsidP="006315C7">
            <w:pPr>
              <w:widowControl w:val="0"/>
              <w:autoSpaceDE w:val="0"/>
              <w:autoSpaceDN w:val="0"/>
              <w:adjustRightInd w:val="0"/>
            </w:pPr>
          </w:p>
        </w:tc>
        <w:tc>
          <w:tcPr>
            <w:tcW w:w="3219" w:type="dxa"/>
          </w:tcPr>
          <w:p w:rsidR="006315C7" w:rsidRPr="00B3705A" w:rsidRDefault="009A2208" w:rsidP="009A2208">
            <w:pPr>
              <w:widowControl w:val="0"/>
              <w:autoSpaceDE w:val="0"/>
              <w:autoSpaceDN w:val="0"/>
              <w:adjustRightInd w:val="0"/>
            </w:pPr>
            <w:r w:rsidRPr="00B3705A">
              <w:t>Выполнение технического обслуживания и текущего ремонта газового оборудования и газопроводов, расположенных на территории Шуйского муниципального района</w:t>
            </w:r>
          </w:p>
        </w:tc>
      </w:tr>
      <w:tr w:rsidR="006315C7" w:rsidRPr="006315C7" w:rsidTr="006315C7">
        <w:trPr>
          <w:jc w:val="center"/>
        </w:trPr>
        <w:tc>
          <w:tcPr>
            <w:tcW w:w="1134" w:type="dxa"/>
          </w:tcPr>
          <w:p w:rsidR="006315C7" w:rsidRPr="00B3705A" w:rsidRDefault="00471BF2" w:rsidP="00FF40EC">
            <w:pPr>
              <w:widowControl w:val="0"/>
              <w:autoSpaceDE w:val="0"/>
              <w:autoSpaceDN w:val="0"/>
              <w:adjustRightInd w:val="0"/>
              <w:jc w:val="both"/>
            </w:pPr>
            <w:r w:rsidRPr="00B3705A">
              <w:t>2</w:t>
            </w:r>
            <w:r w:rsidR="00FF40EC" w:rsidRPr="00B3705A">
              <w:t>.</w:t>
            </w:r>
          </w:p>
        </w:tc>
        <w:tc>
          <w:tcPr>
            <w:tcW w:w="11997" w:type="dxa"/>
            <w:gridSpan w:val="4"/>
          </w:tcPr>
          <w:p w:rsidR="006315C7" w:rsidRPr="00B3705A" w:rsidRDefault="006315C7" w:rsidP="00FF40EC">
            <w:pPr>
              <w:widowControl w:val="0"/>
              <w:autoSpaceDE w:val="0"/>
              <w:autoSpaceDN w:val="0"/>
              <w:adjustRightInd w:val="0"/>
              <w:ind w:firstLine="720"/>
              <w:jc w:val="center"/>
              <w:rPr>
                <w:b/>
              </w:rPr>
            </w:pPr>
            <w:r w:rsidRPr="00B3705A">
              <w:rPr>
                <w:b/>
              </w:rPr>
              <w:t>Направление «</w:t>
            </w:r>
            <w:r w:rsidR="00FA5509" w:rsidRPr="00B3705A">
              <w:rPr>
                <w:b/>
              </w:rPr>
              <w:t>Развитие и модернизация объектов коммунальной инфраструктуры</w:t>
            </w:r>
            <w:r w:rsidR="00FF40EC" w:rsidRPr="00B3705A">
              <w:rPr>
                <w:b/>
              </w:rPr>
              <w:t>»</w:t>
            </w:r>
          </w:p>
        </w:tc>
      </w:tr>
      <w:tr w:rsidR="006315C7" w:rsidRPr="006315C7" w:rsidTr="006315C7">
        <w:trPr>
          <w:jc w:val="center"/>
        </w:trPr>
        <w:tc>
          <w:tcPr>
            <w:tcW w:w="1134" w:type="dxa"/>
          </w:tcPr>
          <w:p w:rsidR="006315C7" w:rsidRPr="00B3705A" w:rsidRDefault="006315C7" w:rsidP="006315C7">
            <w:pPr>
              <w:widowControl w:val="0"/>
              <w:autoSpaceDE w:val="0"/>
              <w:autoSpaceDN w:val="0"/>
              <w:adjustRightInd w:val="0"/>
              <w:jc w:val="both"/>
            </w:pPr>
            <w:r w:rsidRPr="00B3705A">
              <w:t>2.1.</w:t>
            </w:r>
          </w:p>
        </w:tc>
        <w:tc>
          <w:tcPr>
            <w:tcW w:w="11997" w:type="dxa"/>
            <w:gridSpan w:val="4"/>
          </w:tcPr>
          <w:p w:rsidR="00DA6DF2" w:rsidRPr="00B3705A" w:rsidRDefault="006315C7" w:rsidP="009C174E">
            <w:pPr>
              <w:widowControl w:val="0"/>
              <w:autoSpaceDE w:val="0"/>
              <w:autoSpaceDN w:val="0"/>
              <w:adjustRightInd w:val="0"/>
              <w:ind w:firstLine="720"/>
              <w:jc w:val="center"/>
              <w:rPr>
                <w:b/>
              </w:rPr>
            </w:pPr>
            <w:r w:rsidRPr="00B3705A">
              <w:rPr>
                <w:b/>
              </w:rPr>
              <w:t>Ведомственный проект «</w:t>
            </w:r>
            <w:r w:rsidR="00FA5509" w:rsidRPr="00B3705A">
              <w:rPr>
                <w:b/>
              </w:rPr>
              <w:t>Развитие и модернизация объектов коммунальной инфраструктуры</w:t>
            </w:r>
            <w:r w:rsidR="009C174E" w:rsidRPr="00B3705A">
              <w:rPr>
                <w:b/>
              </w:rPr>
              <w:t>»</w:t>
            </w:r>
          </w:p>
          <w:p w:rsidR="006315C7" w:rsidRPr="00B3705A" w:rsidRDefault="00DC0180" w:rsidP="009C174E">
            <w:pPr>
              <w:widowControl w:val="0"/>
              <w:autoSpaceDE w:val="0"/>
              <w:autoSpaceDN w:val="0"/>
              <w:adjustRightInd w:val="0"/>
              <w:ind w:firstLine="720"/>
              <w:jc w:val="center"/>
              <w:rPr>
                <w:b/>
              </w:rPr>
            </w:pPr>
            <w:r w:rsidRPr="00B3705A">
              <w:rPr>
                <w:b/>
              </w:rPr>
              <w:t xml:space="preserve">(Куратор – Казарин </w:t>
            </w:r>
            <w:proofErr w:type="spellStart"/>
            <w:r w:rsidRPr="00B3705A">
              <w:rPr>
                <w:b/>
              </w:rPr>
              <w:t>С.П</w:t>
            </w:r>
            <w:proofErr w:type="spellEnd"/>
            <w:r w:rsidRPr="00B3705A">
              <w:rPr>
                <w:b/>
              </w:rPr>
              <w:t>.)</w:t>
            </w:r>
          </w:p>
        </w:tc>
      </w:tr>
      <w:tr w:rsidR="006315C7" w:rsidRPr="006315C7" w:rsidTr="006315C7">
        <w:trPr>
          <w:jc w:val="center"/>
        </w:trPr>
        <w:tc>
          <w:tcPr>
            <w:tcW w:w="1134" w:type="dxa"/>
          </w:tcPr>
          <w:p w:rsidR="006315C7" w:rsidRPr="00B3705A" w:rsidRDefault="006315C7" w:rsidP="006315C7">
            <w:pPr>
              <w:widowControl w:val="0"/>
              <w:autoSpaceDE w:val="0"/>
              <w:autoSpaceDN w:val="0"/>
              <w:adjustRightInd w:val="0"/>
              <w:ind w:firstLine="720"/>
              <w:jc w:val="both"/>
            </w:pPr>
          </w:p>
        </w:tc>
        <w:tc>
          <w:tcPr>
            <w:tcW w:w="5730" w:type="dxa"/>
            <w:gridSpan w:val="2"/>
          </w:tcPr>
          <w:p w:rsidR="006315C7" w:rsidRPr="00B3705A" w:rsidRDefault="006315C7" w:rsidP="005C08AA">
            <w:pPr>
              <w:widowControl w:val="0"/>
              <w:autoSpaceDE w:val="0"/>
              <w:autoSpaceDN w:val="0"/>
              <w:adjustRightInd w:val="0"/>
            </w:pPr>
            <w:r w:rsidRPr="00B3705A">
              <w:t>Отв</w:t>
            </w:r>
            <w:r w:rsidR="005C08AA" w:rsidRPr="00B3705A">
              <w:t>етствен</w:t>
            </w:r>
            <w:r w:rsidR="00E947D8" w:rsidRPr="00B3705A">
              <w:t>ный за реализацию: о</w:t>
            </w:r>
            <w:r w:rsidR="005C08AA" w:rsidRPr="00B3705A">
              <w:t>тдел муниципального хозяйства и градостроительной деятельности</w:t>
            </w:r>
          </w:p>
        </w:tc>
        <w:tc>
          <w:tcPr>
            <w:tcW w:w="6267" w:type="dxa"/>
            <w:gridSpan w:val="2"/>
          </w:tcPr>
          <w:p w:rsidR="006315C7" w:rsidRPr="00B3705A" w:rsidRDefault="005B1329" w:rsidP="006315C7">
            <w:pPr>
              <w:widowControl w:val="0"/>
              <w:autoSpaceDE w:val="0"/>
              <w:autoSpaceDN w:val="0"/>
              <w:adjustRightInd w:val="0"/>
            </w:pPr>
            <w:r w:rsidRPr="00B3705A">
              <w:t>Срок реализации: 2024-2026 г</w:t>
            </w:r>
            <w:r w:rsidR="006315C7" w:rsidRPr="00B3705A">
              <w:t>г</w:t>
            </w:r>
            <w:r w:rsidRPr="00B3705A">
              <w:t>.</w:t>
            </w:r>
          </w:p>
        </w:tc>
      </w:tr>
      <w:tr w:rsidR="006315C7" w:rsidRPr="006315C7" w:rsidTr="006315C7">
        <w:trPr>
          <w:jc w:val="center"/>
        </w:trPr>
        <w:tc>
          <w:tcPr>
            <w:tcW w:w="1134" w:type="dxa"/>
          </w:tcPr>
          <w:p w:rsidR="006315C7" w:rsidRPr="00B3705A" w:rsidRDefault="006315C7" w:rsidP="006315C7">
            <w:pPr>
              <w:widowControl w:val="0"/>
              <w:autoSpaceDE w:val="0"/>
              <w:autoSpaceDN w:val="0"/>
              <w:adjustRightInd w:val="0"/>
              <w:jc w:val="both"/>
            </w:pPr>
            <w:r w:rsidRPr="00B3705A">
              <w:t>2.1.1.</w:t>
            </w:r>
          </w:p>
        </w:tc>
        <w:tc>
          <w:tcPr>
            <w:tcW w:w="4677" w:type="dxa"/>
          </w:tcPr>
          <w:p w:rsidR="006315C7" w:rsidRPr="00B3705A" w:rsidRDefault="00FA5509" w:rsidP="00C47520">
            <w:r w:rsidRPr="00B3705A">
              <w:t xml:space="preserve">Обеспечение     функционирования систем жизнеобеспечения,  модернизация объектов </w:t>
            </w:r>
            <w:r w:rsidRPr="00B3705A">
              <w:lastRenderedPageBreak/>
              <w:t>коммунальной инфраструктуры</w:t>
            </w:r>
            <w:r w:rsidR="00DA6DF2" w:rsidRPr="00B3705A">
              <w:t>.</w:t>
            </w:r>
          </w:p>
        </w:tc>
        <w:tc>
          <w:tcPr>
            <w:tcW w:w="4101" w:type="dxa"/>
            <w:gridSpan w:val="2"/>
          </w:tcPr>
          <w:p w:rsidR="006315C7" w:rsidRPr="00B3705A" w:rsidRDefault="0026370C" w:rsidP="0026370C">
            <w:pPr>
              <w:widowControl w:val="0"/>
              <w:autoSpaceDE w:val="0"/>
              <w:autoSpaceDN w:val="0"/>
              <w:adjustRightInd w:val="0"/>
            </w:pPr>
            <w:r w:rsidRPr="00B3705A">
              <w:lastRenderedPageBreak/>
              <w:t xml:space="preserve">Создание условий для приведения коммунальной инфраструктуры в </w:t>
            </w:r>
            <w:r w:rsidRPr="00B3705A">
              <w:lastRenderedPageBreak/>
              <w:t>соответствие со стандартами качества, обеспечивающими комфортные условия проживания</w:t>
            </w:r>
            <w:r w:rsidR="00D25D26" w:rsidRPr="00B3705A">
              <w:t>.</w:t>
            </w:r>
          </w:p>
        </w:tc>
        <w:tc>
          <w:tcPr>
            <w:tcW w:w="3219" w:type="dxa"/>
          </w:tcPr>
          <w:p w:rsidR="00D15871" w:rsidRPr="00B3705A" w:rsidRDefault="00D25AAB" w:rsidP="00D707D7">
            <w:pPr>
              <w:widowControl w:val="0"/>
              <w:autoSpaceDE w:val="0"/>
              <w:autoSpaceDN w:val="0"/>
              <w:adjustRightInd w:val="0"/>
            </w:pPr>
            <w:r w:rsidRPr="00B3705A">
              <w:lastRenderedPageBreak/>
              <w:t xml:space="preserve">Доля фактически выполненных работ по </w:t>
            </w:r>
            <w:r w:rsidRPr="00B3705A">
              <w:lastRenderedPageBreak/>
              <w:t>ремонту, строительству и обслуживанию объектов коммунальной инфраструктуры</w:t>
            </w:r>
          </w:p>
        </w:tc>
      </w:tr>
      <w:tr w:rsidR="00471BF2" w:rsidRPr="006315C7" w:rsidTr="001B3D9C">
        <w:trPr>
          <w:jc w:val="center"/>
        </w:trPr>
        <w:tc>
          <w:tcPr>
            <w:tcW w:w="1134" w:type="dxa"/>
          </w:tcPr>
          <w:p w:rsidR="00471BF2" w:rsidRPr="00B3705A" w:rsidRDefault="005C08AA" w:rsidP="005C08AA">
            <w:pPr>
              <w:widowControl w:val="0"/>
              <w:autoSpaceDE w:val="0"/>
              <w:autoSpaceDN w:val="0"/>
              <w:adjustRightInd w:val="0"/>
              <w:jc w:val="both"/>
            </w:pPr>
            <w:r w:rsidRPr="00B3705A">
              <w:lastRenderedPageBreak/>
              <w:t>3.</w:t>
            </w:r>
          </w:p>
        </w:tc>
        <w:tc>
          <w:tcPr>
            <w:tcW w:w="11997" w:type="dxa"/>
            <w:gridSpan w:val="4"/>
          </w:tcPr>
          <w:p w:rsidR="00471BF2" w:rsidRPr="00B3705A" w:rsidRDefault="00471BF2" w:rsidP="005C08AA">
            <w:pPr>
              <w:widowControl w:val="0"/>
              <w:autoSpaceDE w:val="0"/>
              <w:autoSpaceDN w:val="0"/>
              <w:adjustRightInd w:val="0"/>
              <w:ind w:firstLine="720"/>
              <w:jc w:val="center"/>
              <w:rPr>
                <w:b/>
              </w:rPr>
            </w:pPr>
            <w:r w:rsidRPr="00B3705A">
              <w:rPr>
                <w:b/>
              </w:rPr>
              <w:t>Направление «</w:t>
            </w:r>
            <w:r w:rsidR="00970E00" w:rsidRPr="00B3705A">
              <w:rPr>
                <w:b/>
              </w:rPr>
              <w:t>Развитие инженерной инфраструктуры земельных участков</w:t>
            </w:r>
            <w:r w:rsidRPr="00B3705A">
              <w:rPr>
                <w:b/>
              </w:rPr>
              <w:t>»</w:t>
            </w:r>
          </w:p>
        </w:tc>
      </w:tr>
      <w:tr w:rsidR="00471BF2" w:rsidRPr="006315C7" w:rsidTr="001B3D9C">
        <w:trPr>
          <w:jc w:val="center"/>
        </w:trPr>
        <w:tc>
          <w:tcPr>
            <w:tcW w:w="1134" w:type="dxa"/>
          </w:tcPr>
          <w:p w:rsidR="00471BF2" w:rsidRPr="00B3705A" w:rsidRDefault="005C08AA" w:rsidP="001B3D9C">
            <w:pPr>
              <w:widowControl w:val="0"/>
              <w:autoSpaceDE w:val="0"/>
              <w:autoSpaceDN w:val="0"/>
              <w:adjustRightInd w:val="0"/>
              <w:jc w:val="both"/>
            </w:pPr>
            <w:r w:rsidRPr="00B3705A">
              <w:t>3</w:t>
            </w:r>
            <w:r w:rsidR="00471BF2" w:rsidRPr="00B3705A">
              <w:t>.1.</w:t>
            </w:r>
          </w:p>
        </w:tc>
        <w:tc>
          <w:tcPr>
            <w:tcW w:w="11997" w:type="dxa"/>
            <w:gridSpan w:val="4"/>
          </w:tcPr>
          <w:p w:rsidR="00471BF2" w:rsidRPr="00B3705A" w:rsidRDefault="00471BF2" w:rsidP="005C08AA">
            <w:pPr>
              <w:widowControl w:val="0"/>
              <w:autoSpaceDE w:val="0"/>
              <w:autoSpaceDN w:val="0"/>
              <w:adjustRightInd w:val="0"/>
              <w:ind w:firstLine="720"/>
              <w:jc w:val="center"/>
              <w:rPr>
                <w:b/>
              </w:rPr>
            </w:pPr>
            <w:r w:rsidRPr="00B3705A">
              <w:rPr>
                <w:b/>
              </w:rPr>
              <w:t>Ведомственный проект «</w:t>
            </w:r>
            <w:r w:rsidR="00970E00" w:rsidRPr="00B3705A">
              <w:rPr>
                <w:b/>
              </w:rPr>
              <w:t>Развитие инженерной инфраструктуры земельных участков Шуйского муниципального района</w:t>
            </w:r>
            <w:r w:rsidR="005C08AA" w:rsidRPr="00B3705A">
              <w:rPr>
                <w:b/>
              </w:rPr>
              <w:t>»</w:t>
            </w:r>
            <w:r w:rsidR="00DC0180" w:rsidRPr="00B3705A">
              <w:rPr>
                <w:b/>
              </w:rPr>
              <w:t xml:space="preserve">(Куратор – Казарин </w:t>
            </w:r>
            <w:proofErr w:type="spellStart"/>
            <w:r w:rsidR="00DC0180" w:rsidRPr="00B3705A">
              <w:rPr>
                <w:b/>
              </w:rPr>
              <w:t>С.П</w:t>
            </w:r>
            <w:proofErr w:type="spellEnd"/>
            <w:r w:rsidR="00DC0180" w:rsidRPr="00B3705A">
              <w:rPr>
                <w:b/>
              </w:rPr>
              <w:t>.)</w:t>
            </w:r>
          </w:p>
        </w:tc>
      </w:tr>
      <w:tr w:rsidR="00471BF2" w:rsidRPr="006315C7" w:rsidTr="001B3D9C">
        <w:trPr>
          <w:jc w:val="center"/>
        </w:trPr>
        <w:tc>
          <w:tcPr>
            <w:tcW w:w="1134" w:type="dxa"/>
          </w:tcPr>
          <w:p w:rsidR="00471BF2" w:rsidRPr="00B3705A" w:rsidRDefault="00471BF2" w:rsidP="001B3D9C">
            <w:pPr>
              <w:widowControl w:val="0"/>
              <w:autoSpaceDE w:val="0"/>
              <w:autoSpaceDN w:val="0"/>
              <w:adjustRightInd w:val="0"/>
              <w:ind w:firstLine="720"/>
              <w:jc w:val="both"/>
            </w:pPr>
          </w:p>
        </w:tc>
        <w:tc>
          <w:tcPr>
            <w:tcW w:w="5730" w:type="dxa"/>
            <w:gridSpan w:val="2"/>
          </w:tcPr>
          <w:p w:rsidR="00471BF2" w:rsidRPr="00B3705A" w:rsidRDefault="002644D0" w:rsidP="005C08AA">
            <w:pPr>
              <w:widowControl w:val="0"/>
              <w:autoSpaceDE w:val="0"/>
              <w:autoSpaceDN w:val="0"/>
              <w:adjustRightInd w:val="0"/>
            </w:pPr>
            <w:r w:rsidRPr="00B3705A">
              <w:t>Ответственный за реализацию: о</w:t>
            </w:r>
            <w:r w:rsidR="00471BF2" w:rsidRPr="00B3705A">
              <w:t xml:space="preserve">тдел </w:t>
            </w:r>
            <w:r w:rsidR="005C08AA" w:rsidRPr="00B3705A">
              <w:t>муниципального хозяйства и градостроительной деятельности</w:t>
            </w:r>
          </w:p>
        </w:tc>
        <w:tc>
          <w:tcPr>
            <w:tcW w:w="6267" w:type="dxa"/>
            <w:gridSpan w:val="2"/>
          </w:tcPr>
          <w:p w:rsidR="00471BF2" w:rsidRPr="00B3705A" w:rsidRDefault="0007016F" w:rsidP="001B3D9C">
            <w:pPr>
              <w:widowControl w:val="0"/>
              <w:autoSpaceDE w:val="0"/>
              <w:autoSpaceDN w:val="0"/>
              <w:adjustRightInd w:val="0"/>
            </w:pPr>
            <w:r w:rsidRPr="00B3705A">
              <w:t>Срок реализации: 2024-2026 г</w:t>
            </w:r>
            <w:r w:rsidR="00471BF2" w:rsidRPr="00B3705A">
              <w:t>г</w:t>
            </w:r>
            <w:r w:rsidRPr="00B3705A">
              <w:t>.</w:t>
            </w:r>
          </w:p>
        </w:tc>
      </w:tr>
      <w:tr w:rsidR="00471BF2" w:rsidRPr="006315C7" w:rsidTr="001B3D9C">
        <w:trPr>
          <w:jc w:val="center"/>
        </w:trPr>
        <w:tc>
          <w:tcPr>
            <w:tcW w:w="1134" w:type="dxa"/>
          </w:tcPr>
          <w:p w:rsidR="00471BF2" w:rsidRPr="00B3705A" w:rsidRDefault="005C08AA" w:rsidP="001B3D9C">
            <w:pPr>
              <w:widowControl w:val="0"/>
              <w:autoSpaceDE w:val="0"/>
              <w:autoSpaceDN w:val="0"/>
              <w:adjustRightInd w:val="0"/>
              <w:jc w:val="both"/>
            </w:pPr>
            <w:r w:rsidRPr="00B3705A">
              <w:t>3</w:t>
            </w:r>
            <w:r w:rsidR="00471BF2" w:rsidRPr="00B3705A">
              <w:t>.1.1.</w:t>
            </w:r>
          </w:p>
        </w:tc>
        <w:tc>
          <w:tcPr>
            <w:tcW w:w="4677" w:type="dxa"/>
          </w:tcPr>
          <w:p w:rsidR="00471BF2" w:rsidRPr="00B3705A" w:rsidRDefault="00B8284B" w:rsidP="00871A41">
            <w:pPr>
              <w:widowControl w:val="0"/>
              <w:autoSpaceDE w:val="0"/>
              <w:autoSpaceDN w:val="0"/>
              <w:adjustRightInd w:val="0"/>
            </w:pPr>
            <w:r w:rsidRPr="00B3705A">
              <w:t>Обеспечение инженерной инфраструктурой земельных участков Шуйского муниципального района</w:t>
            </w:r>
          </w:p>
        </w:tc>
        <w:tc>
          <w:tcPr>
            <w:tcW w:w="4101" w:type="dxa"/>
            <w:gridSpan w:val="2"/>
          </w:tcPr>
          <w:p w:rsidR="00471BF2" w:rsidRPr="00B3705A" w:rsidRDefault="004B2019" w:rsidP="00871A41">
            <w:pPr>
              <w:widowControl w:val="0"/>
              <w:autoSpaceDE w:val="0"/>
              <w:autoSpaceDN w:val="0"/>
              <w:adjustRightInd w:val="0"/>
            </w:pPr>
            <w:r w:rsidRPr="00B3705A">
              <w:t>Развитие инженерной инфраструктуры земельных участков в Шуйском муниципальном районе</w:t>
            </w:r>
            <w:r w:rsidR="00D25D26" w:rsidRPr="00B3705A">
              <w:t>.</w:t>
            </w:r>
          </w:p>
        </w:tc>
        <w:tc>
          <w:tcPr>
            <w:tcW w:w="3219" w:type="dxa"/>
          </w:tcPr>
          <w:p w:rsidR="00871A41" w:rsidRPr="00B3705A" w:rsidRDefault="00871A41" w:rsidP="00871A41">
            <w:pPr>
              <w:widowControl w:val="0"/>
              <w:autoSpaceDE w:val="0"/>
              <w:autoSpaceDN w:val="0"/>
              <w:adjustRightInd w:val="0"/>
            </w:pPr>
            <w:proofErr w:type="spellStart"/>
            <w:r w:rsidRPr="00B3705A">
              <w:t>1.Доля</w:t>
            </w:r>
            <w:proofErr w:type="spellEnd"/>
            <w:r w:rsidRPr="00B3705A">
              <w:t xml:space="preserve"> выполненных топографических съемок, гидрологических расчетов</w:t>
            </w:r>
          </w:p>
          <w:p w:rsidR="00D15871" w:rsidRPr="00B3705A" w:rsidRDefault="00871A41" w:rsidP="00871A41">
            <w:pPr>
              <w:widowControl w:val="0"/>
              <w:autoSpaceDE w:val="0"/>
              <w:autoSpaceDN w:val="0"/>
              <w:adjustRightInd w:val="0"/>
            </w:pPr>
            <w:r w:rsidRPr="00B3705A">
              <w:t xml:space="preserve"> </w:t>
            </w:r>
            <w:proofErr w:type="spellStart"/>
            <w:r w:rsidRPr="00B3705A">
              <w:t>2.Доля</w:t>
            </w:r>
            <w:proofErr w:type="spellEnd"/>
            <w:r w:rsidRPr="00B3705A">
              <w:t xml:space="preserve"> утвержденных генеральных планов, правил землепользования и застройки, утверждение подготовленной на основе генеральных планов документации по планировке территории</w:t>
            </w:r>
          </w:p>
        </w:tc>
      </w:tr>
      <w:tr w:rsidR="00471BF2" w:rsidRPr="006315C7" w:rsidTr="001B3D9C">
        <w:trPr>
          <w:jc w:val="center"/>
        </w:trPr>
        <w:tc>
          <w:tcPr>
            <w:tcW w:w="1134" w:type="dxa"/>
          </w:tcPr>
          <w:p w:rsidR="00471BF2" w:rsidRPr="00B3705A" w:rsidRDefault="002644D0" w:rsidP="002644D0">
            <w:pPr>
              <w:widowControl w:val="0"/>
              <w:autoSpaceDE w:val="0"/>
              <w:autoSpaceDN w:val="0"/>
              <w:adjustRightInd w:val="0"/>
              <w:jc w:val="both"/>
            </w:pPr>
            <w:r w:rsidRPr="00B3705A">
              <w:t>4.</w:t>
            </w:r>
          </w:p>
        </w:tc>
        <w:tc>
          <w:tcPr>
            <w:tcW w:w="11997" w:type="dxa"/>
            <w:gridSpan w:val="4"/>
          </w:tcPr>
          <w:p w:rsidR="00471BF2" w:rsidRPr="00B3705A" w:rsidRDefault="00471BF2" w:rsidP="006E2F57">
            <w:pPr>
              <w:widowControl w:val="0"/>
              <w:autoSpaceDE w:val="0"/>
              <w:autoSpaceDN w:val="0"/>
              <w:adjustRightInd w:val="0"/>
              <w:ind w:firstLine="720"/>
              <w:jc w:val="center"/>
              <w:rPr>
                <w:b/>
              </w:rPr>
            </w:pPr>
            <w:r w:rsidRPr="00B3705A">
              <w:rPr>
                <w:b/>
              </w:rPr>
              <w:t>Направление «</w:t>
            </w:r>
            <w:r w:rsidR="002644D0" w:rsidRPr="00B3705A">
              <w:rPr>
                <w:b/>
              </w:rPr>
              <w:t>Содержание</w:t>
            </w:r>
            <w:r w:rsidR="000D1DA9" w:rsidRPr="00B3705A">
              <w:rPr>
                <w:b/>
              </w:rPr>
              <w:t xml:space="preserve"> и ре</w:t>
            </w:r>
            <w:r w:rsidR="004B2019" w:rsidRPr="00B3705A">
              <w:rPr>
                <w:b/>
              </w:rPr>
              <w:t>м</w:t>
            </w:r>
            <w:r w:rsidR="000D1DA9" w:rsidRPr="00B3705A">
              <w:rPr>
                <w:b/>
              </w:rPr>
              <w:t>онт</w:t>
            </w:r>
            <w:r w:rsidR="002644D0" w:rsidRPr="00B3705A">
              <w:rPr>
                <w:b/>
              </w:rPr>
              <w:t xml:space="preserve"> муниципального жилого фонда</w:t>
            </w:r>
            <w:r w:rsidRPr="00B3705A">
              <w:rPr>
                <w:b/>
              </w:rPr>
              <w:t>»</w:t>
            </w:r>
          </w:p>
        </w:tc>
      </w:tr>
      <w:tr w:rsidR="00471BF2" w:rsidRPr="006315C7" w:rsidTr="001B3D9C">
        <w:trPr>
          <w:jc w:val="center"/>
        </w:trPr>
        <w:tc>
          <w:tcPr>
            <w:tcW w:w="1134" w:type="dxa"/>
          </w:tcPr>
          <w:p w:rsidR="00471BF2" w:rsidRPr="00B3705A" w:rsidRDefault="002644D0" w:rsidP="001B3D9C">
            <w:pPr>
              <w:widowControl w:val="0"/>
              <w:autoSpaceDE w:val="0"/>
              <w:autoSpaceDN w:val="0"/>
              <w:adjustRightInd w:val="0"/>
              <w:jc w:val="both"/>
            </w:pPr>
            <w:r w:rsidRPr="00B3705A">
              <w:t>4</w:t>
            </w:r>
            <w:r w:rsidR="00471BF2" w:rsidRPr="00B3705A">
              <w:t>.1.</w:t>
            </w:r>
          </w:p>
        </w:tc>
        <w:tc>
          <w:tcPr>
            <w:tcW w:w="11997" w:type="dxa"/>
            <w:gridSpan w:val="4"/>
          </w:tcPr>
          <w:p w:rsidR="002644D0" w:rsidRPr="00B3705A" w:rsidRDefault="00471BF2" w:rsidP="002644D0">
            <w:pPr>
              <w:widowControl w:val="0"/>
              <w:autoSpaceDE w:val="0"/>
              <w:autoSpaceDN w:val="0"/>
              <w:adjustRightInd w:val="0"/>
              <w:ind w:firstLine="720"/>
              <w:jc w:val="center"/>
              <w:rPr>
                <w:b/>
              </w:rPr>
            </w:pPr>
            <w:r w:rsidRPr="00B3705A">
              <w:rPr>
                <w:b/>
              </w:rPr>
              <w:t>Ведомственный проект «</w:t>
            </w:r>
            <w:r w:rsidR="002644D0" w:rsidRPr="00B3705A">
              <w:rPr>
                <w:b/>
              </w:rPr>
              <w:t>Содержание муниципального жилого фонда</w:t>
            </w:r>
            <w:r w:rsidRPr="00B3705A">
              <w:rPr>
                <w:b/>
              </w:rPr>
              <w:t xml:space="preserve"> Шуйского муниципального</w:t>
            </w:r>
          </w:p>
          <w:p w:rsidR="00471BF2" w:rsidRPr="00B3705A" w:rsidRDefault="00471BF2" w:rsidP="002644D0">
            <w:pPr>
              <w:widowControl w:val="0"/>
              <w:autoSpaceDE w:val="0"/>
              <w:autoSpaceDN w:val="0"/>
              <w:adjustRightInd w:val="0"/>
              <w:ind w:firstLine="720"/>
              <w:jc w:val="center"/>
              <w:rPr>
                <w:b/>
              </w:rPr>
            </w:pPr>
            <w:r w:rsidRPr="00B3705A">
              <w:rPr>
                <w:b/>
              </w:rPr>
              <w:t xml:space="preserve"> района» </w:t>
            </w:r>
            <w:r w:rsidR="00DC0180" w:rsidRPr="00B3705A">
              <w:rPr>
                <w:b/>
              </w:rPr>
              <w:t xml:space="preserve">(Куратор – Казарин </w:t>
            </w:r>
            <w:proofErr w:type="spellStart"/>
            <w:r w:rsidR="00DC0180" w:rsidRPr="00B3705A">
              <w:rPr>
                <w:b/>
              </w:rPr>
              <w:t>С.П</w:t>
            </w:r>
            <w:proofErr w:type="spellEnd"/>
            <w:r w:rsidR="00DC0180" w:rsidRPr="00B3705A">
              <w:rPr>
                <w:b/>
              </w:rPr>
              <w:t>.)</w:t>
            </w:r>
          </w:p>
        </w:tc>
      </w:tr>
      <w:tr w:rsidR="00471BF2" w:rsidRPr="006315C7" w:rsidTr="001B3D9C">
        <w:trPr>
          <w:jc w:val="center"/>
        </w:trPr>
        <w:tc>
          <w:tcPr>
            <w:tcW w:w="1134" w:type="dxa"/>
          </w:tcPr>
          <w:p w:rsidR="00471BF2" w:rsidRPr="00B3705A" w:rsidRDefault="00471BF2" w:rsidP="001B3D9C">
            <w:pPr>
              <w:widowControl w:val="0"/>
              <w:autoSpaceDE w:val="0"/>
              <w:autoSpaceDN w:val="0"/>
              <w:adjustRightInd w:val="0"/>
              <w:ind w:firstLine="720"/>
              <w:jc w:val="both"/>
            </w:pPr>
          </w:p>
        </w:tc>
        <w:tc>
          <w:tcPr>
            <w:tcW w:w="5730" w:type="dxa"/>
            <w:gridSpan w:val="2"/>
          </w:tcPr>
          <w:p w:rsidR="00471BF2" w:rsidRPr="00B3705A" w:rsidRDefault="00471BF2" w:rsidP="002644D0">
            <w:pPr>
              <w:widowControl w:val="0"/>
              <w:autoSpaceDE w:val="0"/>
              <w:autoSpaceDN w:val="0"/>
              <w:adjustRightInd w:val="0"/>
            </w:pPr>
            <w:r w:rsidRPr="00B3705A">
              <w:t xml:space="preserve">Ответственный за реализацию: отдел </w:t>
            </w:r>
            <w:r w:rsidR="002644D0" w:rsidRPr="00B3705A">
              <w:t>муниципального хозяйства и градостроительной деятельности</w:t>
            </w:r>
          </w:p>
        </w:tc>
        <w:tc>
          <w:tcPr>
            <w:tcW w:w="6267" w:type="dxa"/>
            <w:gridSpan w:val="2"/>
          </w:tcPr>
          <w:p w:rsidR="00471BF2" w:rsidRPr="00B3705A" w:rsidRDefault="00C6585E" w:rsidP="001B3D9C">
            <w:pPr>
              <w:widowControl w:val="0"/>
              <w:autoSpaceDE w:val="0"/>
              <w:autoSpaceDN w:val="0"/>
              <w:adjustRightInd w:val="0"/>
            </w:pPr>
            <w:r w:rsidRPr="00B3705A">
              <w:t>Срок реализации: 2024-2026 гг.</w:t>
            </w:r>
          </w:p>
        </w:tc>
      </w:tr>
      <w:tr w:rsidR="00471BF2" w:rsidRPr="006315C7" w:rsidTr="001B3D9C">
        <w:trPr>
          <w:jc w:val="center"/>
        </w:trPr>
        <w:tc>
          <w:tcPr>
            <w:tcW w:w="1134" w:type="dxa"/>
          </w:tcPr>
          <w:p w:rsidR="00471BF2" w:rsidRPr="00B3705A" w:rsidRDefault="002644D0" w:rsidP="001B3D9C">
            <w:pPr>
              <w:widowControl w:val="0"/>
              <w:autoSpaceDE w:val="0"/>
              <w:autoSpaceDN w:val="0"/>
              <w:adjustRightInd w:val="0"/>
              <w:jc w:val="both"/>
            </w:pPr>
            <w:r w:rsidRPr="00B3705A">
              <w:t>4</w:t>
            </w:r>
            <w:r w:rsidR="00471BF2" w:rsidRPr="00B3705A">
              <w:t>.1.1.</w:t>
            </w:r>
          </w:p>
        </w:tc>
        <w:tc>
          <w:tcPr>
            <w:tcW w:w="4677" w:type="dxa"/>
          </w:tcPr>
          <w:p w:rsidR="00471BF2" w:rsidRPr="00B3705A" w:rsidRDefault="00A1760C" w:rsidP="005E4C06">
            <w:pPr>
              <w:widowControl w:val="0"/>
              <w:autoSpaceDE w:val="0"/>
              <w:autoSpaceDN w:val="0"/>
              <w:adjustRightInd w:val="0"/>
            </w:pPr>
            <w:r w:rsidRPr="00B3705A">
              <w:t xml:space="preserve">Улучшение состояния жилищного фонда Шуйского муниципального района </w:t>
            </w:r>
          </w:p>
        </w:tc>
        <w:tc>
          <w:tcPr>
            <w:tcW w:w="4101" w:type="dxa"/>
            <w:gridSpan w:val="2"/>
          </w:tcPr>
          <w:p w:rsidR="005E4C06" w:rsidRPr="00B3705A" w:rsidRDefault="005E4C06" w:rsidP="001B3D9C">
            <w:pPr>
              <w:widowControl w:val="0"/>
              <w:autoSpaceDE w:val="0"/>
              <w:autoSpaceDN w:val="0"/>
              <w:adjustRightInd w:val="0"/>
            </w:pPr>
            <w:r w:rsidRPr="00B3705A">
              <w:t xml:space="preserve">Приведение состояния муниципального жилого фонда на </w:t>
            </w:r>
            <w:r w:rsidRPr="00B3705A">
              <w:lastRenderedPageBreak/>
              <w:t>территории Шуйского муниципального района к действующим требованиям нормативно – технических документов, обеспечение сохранности и увеличение сроков эксплуатации жилищного фонда</w:t>
            </w:r>
            <w:r w:rsidR="00E84EA4" w:rsidRPr="00B3705A">
              <w:t>.</w:t>
            </w:r>
          </w:p>
          <w:p w:rsidR="00A9757D" w:rsidRPr="00B3705A" w:rsidRDefault="00A9757D" w:rsidP="001B3D9C">
            <w:pPr>
              <w:widowControl w:val="0"/>
              <w:autoSpaceDE w:val="0"/>
              <w:autoSpaceDN w:val="0"/>
              <w:adjustRightInd w:val="0"/>
            </w:pPr>
            <w:r w:rsidRPr="00B3705A">
              <w:t>Повышение уровня безопасности эксплуатации объектов жилищного фонда  Шуйского муниципального района.</w:t>
            </w:r>
          </w:p>
        </w:tc>
        <w:tc>
          <w:tcPr>
            <w:tcW w:w="3219" w:type="dxa"/>
          </w:tcPr>
          <w:p w:rsidR="00D43481" w:rsidRPr="00B3705A" w:rsidRDefault="006E2F57" w:rsidP="006E2F57">
            <w:pPr>
              <w:widowControl w:val="0"/>
              <w:autoSpaceDE w:val="0"/>
              <w:autoSpaceDN w:val="0"/>
              <w:adjustRightInd w:val="0"/>
            </w:pPr>
            <w:r w:rsidRPr="00B3705A">
              <w:lastRenderedPageBreak/>
              <w:t xml:space="preserve">Организация содержания муниципального жилого </w:t>
            </w:r>
            <w:r w:rsidRPr="00B3705A">
              <w:lastRenderedPageBreak/>
              <w:t>фонда</w:t>
            </w:r>
          </w:p>
        </w:tc>
      </w:tr>
      <w:tr w:rsidR="00471BF2" w:rsidRPr="006315C7" w:rsidTr="001B3D9C">
        <w:trPr>
          <w:jc w:val="center"/>
        </w:trPr>
        <w:tc>
          <w:tcPr>
            <w:tcW w:w="1134" w:type="dxa"/>
          </w:tcPr>
          <w:p w:rsidR="00471BF2" w:rsidRPr="00B3705A" w:rsidRDefault="00D43481" w:rsidP="00D43481">
            <w:pPr>
              <w:widowControl w:val="0"/>
              <w:autoSpaceDE w:val="0"/>
              <w:autoSpaceDN w:val="0"/>
              <w:adjustRightInd w:val="0"/>
              <w:jc w:val="both"/>
            </w:pPr>
            <w:r w:rsidRPr="00B3705A">
              <w:lastRenderedPageBreak/>
              <w:t>5.</w:t>
            </w:r>
          </w:p>
        </w:tc>
        <w:tc>
          <w:tcPr>
            <w:tcW w:w="11997" w:type="dxa"/>
            <w:gridSpan w:val="4"/>
          </w:tcPr>
          <w:p w:rsidR="00471BF2" w:rsidRPr="00B3705A" w:rsidRDefault="00471BF2" w:rsidP="000D1DA9">
            <w:pPr>
              <w:widowControl w:val="0"/>
              <w:autoSpaceDE w:val="0"/>
              <w:autoSpaceDN w:val="0"/>
              <w:adjustRightInd w:val="0"/>
              <w:ind w:firstLine="720"/>
              <w:jc w:val="center"/>
              <w:rPr>
                <w:b/>
              </w:rPr>
            </w:pPr>
            <w:r w:rsidRPr="00B3705A">
              <w:rPr>
                <w:b/>
              </w:rPr>
              <w:t>Направление «</w:t>
            </w:r>
            <w:r w:rsidR="00426E94" w:rsidRPr="00B3705A">
              <w:rPr>
                <w:b/>
              </w:rPr>
              <w:t>Благоустройство территории Шуйского муниципального района</w:t>
            </w:r>
            <w:r w:rsidRPr="00B3705A">
              <w:rPr>
                <w:b/>
              </w:rPr>
              <w:t>»</w:t>
            </w:r>
          </w:p>
        </w:tc>
      </w:tr>
      <w:tr w:rsidR="00471BF2" w:rsidRPr="006315C7" w:rsidTr="001B3D9C">
        <w:trPr>
          <w:jc w:val="center"/>
        </w:trPr>
        <w:tc>
          <w:tcPr>
            <w:tcW w:w="1134" w:type="dxa"/>
          </w:tcPr>
          <w:p w:rsidR="00471BF2" w:rsidRPr="00B3705A" w:rsidRDefault="00D43481" w:rsidP="001B3D9C">
            <w:pPr>
              <w:widowControl w:val="0"/>
              <w:autoSpaceDE w:val="0"/>
              <w:autoSpaceDN w:val="0"/>
              <w:adjustRightInd w:val="0"/>
              <w:jc w:val="both"/>
            </w:pPr>
            <w:r w:rsidRPr="00B3705A">
              <w:t>5</w:t>
            </w:r>
            <w:r w:rsidR="00471BF2" w:rsidRPr="00B3705A">
              <w:t>.1.</w:t>
            </w:r>
          </w:p>
        </w:tc>
        <w:tc>
          <w:tcPr>
            <w:tcW w:w="11997" w:type="dxa"/>
            <w:gridSpan w:val="4"/>
          </w:tcPr>
          <w:p w:rsidR="00471BF2" w:rsidRPr="00B3705A" w:rsidRDefault="00471BF2" w:rsidP="00D43481">
            <w:pPr>
              <w:widowControl w:val="0"/>
              <w:autoSpaceDE w:val="0"/>
              <w:autoSpaceDN w:val="0"/>
              <w:adjustRightInd w:val="0"/>
              <w:ind w:firstLine="720"/>
              <w:jc w:val="center"/>
              <w:rPr>
                <w:b/>
              </w:rPr>
            </w:pPr>
            <w:r w:rsidRPr="00B3705A">
              <w:rPr>
                <w:b/>
              </w:rPr>
              <w:t>Ведомственный проект «</w:t>
            </w:r>
            <w:r w:rsidR="00D43481" w:rsidRPr="00B3705A">
              <w:rPr>
                <w:b/>
              </w:rPr>
              <w:t>Благоустройство территории Шуйского муниципального района в рамках исполнения полномочий муниципального района</w:t>
            </w:r>
            <w:r w:rsidRPr="00B3705A">
              <w:rPr>
                <w:b/>
              </w:rPr>
              <w:t xml:space="preserve">» </w:t>
            </w:r>
            <w:r w:rsidR="00DC0180" w:rsidRPr="00B3705A">
              <w:rPr>
                <w:b/>
              </w:rPr>
              <w:t xml:space="preserve">(Куратор – Казарин </w:t>
            </w:r>
            <w:proofErr w:type="spellStart"/>
            <w:r w:rsidR="00DC0180" w:rsidRPr="00B3705A">
              <w:rPr>
                <w:b/>
              </w:rPr>
              <w:t>С.П</w:t>
            </w:r>
            <w:proofErr w:type="spellEnd"/>
            <w:r w:rsidR="00DC0180" w:rsidRPr="00B3705A">
              <w:rPr>
                <w:b/>
              </w:rPr>
              <w:t>.)</w:t>
            </w:r>
          </w:p>
        </w:tc>
      </w:tr>
      <w:tr w:rsidR="00471BF2" w:rsidRPr="006315C7" w:rsidTr="001B3D9C">
        <w:trPr>
          <w:jc w:val="center"/>
        </w:trPr>
        <w:tc>
          <w:tcPr>
            <w:tcW w:w="1134" w:type="dxa"/>
          </w:tcPr>
          <w:p w:rsidR="00471BF2" w:rsidRPr="00B3705A" w:rsidRDefault="00471BF2" w:rsidP="001B3D9C">
            <w:pPr>
              <w:widowControl w:val="0"/>
              <w:autoSpaceDE w:val="0"/>
              <w:autoSpaceDN w:val="0"/>
              <w:adjustRightInd w:val="0"/>
              <w:ind w:firstLine="720"/>
              <w:jc w:val="both"/>
            </w:pPr>
          </w:p>
        </w:tc>
        <w:tc>
          <w:tcPr>
            <w:tcW w:w="5730" w:type="dxa"/>
            <w:gridSpan w:val="2"/>
          </w:tcPr>
          <w:p w:rsidR="00471BF2" w:rsidRPr="00B3705A" w:rsidRDefault="00471BF2" w:rsidP="00D43481">
            <w:pPr>
              <w:widowControl w:val="0"/>
              <w:autoSpaceDE w:val="0"/>
              <w:autoSpaceDN w:val="0"/>
              <w:adjustRightInd w:val="0"/>
            </w:pPr>
            <w:r w:rsidRPr="00B3705A">
              <w:t xml:space="preserve">Ответственный за реализацию: отдел </w:t>
            </w:r>
            <w:r w:rsidR="00D43481" w:rsidRPr="00B3705A">
              <w:t>муниципального хозяйства и градостроительной  деятельности</w:t>
            </w:r>
          </w:p>
        </w:tc>
        <w:tc>
          <w:tcPr>
            <w:tcW w:w="6267" w:type="dxa"/>
            <w:gridSpan w:val="2"/>
          </w:tcPr>
          <w:p w:rsidR="00471BF2" w:rsidRPr="00B3705A" w:rsidRDefault="00471BF2" w:rsidP="001B3D9C">
            <w:pPr>
              <w:widowControl w:val="0"/>
              <w:autoSpaceDE w:val="0"/>
              <w:autoSpaceDN w:val="0"/>
              <w:adjustRightInd w:val="0"/>
            </w:pPr>
            <w:r w:rsidRPr="00B3705A">
              <w:t>Срок реализации: 2024-2026 г</w:t>
            </w:r>
            <w:r w:rsidR="00C60ECE" w:rsidRPr="00B3705A">
              <w:t>г.</w:t>
            </w:r>
          </w:p>
        </w:tc>
      </w:tr>
      <w:tr w:rsidR="00471BF2" w:rsidRPr="006315C7" w:rsidTr="001B3D9C">
        <w:trPr>
          <w:jc w:val="center"/>
        </w:trPr>
        <w:tc>
          <w:tcPr>
            <w:tcW w:w="1134" w:type="dxa"/>
          </w:tcPr>
          <w:p w:rsidR="00471BF2" w:rsidRPr="00B3705A" w:rsidRDefault="00D43481" w:rsidP="001B3D9C">
            <w:pPr>
              <w:widowControl w:val="0"/>
              <w:autoSpaceDE w:val="0"/>
              <w:autoSpaceDN w:val="0"/>
              <w:adjustRightInd w:val="0"/>
              <w:jc w:val="both"/>
            </w:pPr>
            <w:r w:rsidRPr="00B3705A">
              <w:t>5</w:t>
            </w:r>
            <w:r w:rsidR="00471BF2" w:rsidRPr="00B3705A">
              <w:t>.1.1.</w:t>
            </w:r>
          </w:p>
        </w:tc>
        <w:tc>
          <w:tcPr>
            <w:tcW w:w="4677" w:type="dxa"/>
          </w:tcPr>
          <w:p w:rsidR="00471BF2" w:rsidRPr="00B3705A" w:rsidRDefault="00D0519E" w:rsidP="001B3D9C">
            <w:pPr>
              <w:widowControl w:val="0"/>
              <w:autoSpaceDE w:val="0"/>
              <w:autoSpaceDN w:val="0"/>
              <w:adjustRightInd w:val="0"/>
            </w:pPr>
            <w:r w:rsidRPr="00B3705A">
              <w:t>Организация благоустройства территории Шуйского муниципального района</w:t>
            </w:r>
          </w:p>
        </w:tc>
        <w:tc>
          <w:tcPr>
            <w:tcW w:w="4101" w:type="dxa"/>
            <w:gridSpan w:val="2"/>
          </w:tcPr>
          <w:p w:rsidR="00471BF2" w:rsidRPr="00B3705A" w:rsidRDefault="006121E1" w:rsidP="001B3D9C">
            <w:pPr>
              <w:widowControl w:val="0"/>
              <w:autoSpaceDE w:val="0"/>
              <w:autoSpaceDN w:val="0"/>
              <w:adjustRightInd w:val="0"/>
            </w:pPr>
            <w:r w:rsidRPr="00B3705A">
              <w:t>Создание комфортной среды проживания на территории Шуйского муниципального района.</w:t>
            </w:r>
          </w:p>
        </w:tc>
        <w:tc>
          <w:tcPr>
            <w:tcW w:w="3219" w:type="dxa"/>
          </w:tcPr>
          <w:p w:rsidR="005A45B4" w:rsidRPr="00B3705A" w:rsidRDefault="007F319C" w:rsidP="007F319C">
            <w:pPr>
              <w:widowControl w:val="0"/>
              <w:autoSpaceDE w:val="0"/>
              <w:autoSpaceDN w:val="0"/>
              <w:adjustRightInd w:val="0"/>
            </w:pPr>
            <w:r w:rsidRPr="00B3705A">
              <w:t xml:space="preserve">1. Доля фактически выполненных работ по сбору и транспортировке твердых коммунальных отходов на территории Шуйского муниципального района </w:t>
            </w:r>
            <w:proofErr w:type="spellStart"/>
            <w:r w:rsidRPr="00B3705A">
              <w:t>2.Проведение</w:t>
            </w:r>
            <w:proofErr w:type="spellEnd"/>
            <w:r w:rsidRPr="00B3705A">
              <w:t xml:space="preserve"> </w:t>
            </w:r>
            <w:proofErr w:type="spellStart"/>
            <w:r w:rsidRPr="00B3705A">
              <w:t>акарацидной</w:t>
            </w:r>
            <w:proofErr w:type="spellEnd"/>
            <w:r w:rsidRPr="00B3705A">
              <w:t xml:space="preserve"> обработки территории</w:t>
            </w:r>
          </w:p>
        </w:tc>
      </w:tr>
      <w:tr w:rsidR="00D76F6C" w:rsidRPr="006315C7" w:rsidTr="000229E5">
        <w:trPr>
          <w:jc w:val="center"/>
        </w:trPr>
        <w:tc>
          <w:tcPr>
            <w:tcW w:w="1134" w:type="dxa"/>
          </w:tcPr>
          <w:p w:rsidR="00D76F6C" w:rsidRPr="00B3705A" w:rsidRDefault="000229E5" w:rsidP="000229E5">
            <w:pPr>
              <w:widowControl w:val="0"/>
              <w:autoSpaceDE w:val="0"/>
              <w:autoSpaceDN w:val="0"/>
              <w:adjustRightInd w:val="0"/>
              <w:jc w:val="both"/>
            </w:pPr>
            <w:r w:rsidRPr="00B3705A">
              <w:t>6</w:t>
            </w:r>
            <w:r w:rsidR="00D76F6C" w:rsidRPr="00B3705A">
              <w:t>.</w:t>
            </w:r>
          </w:p>
        </w:tc>
        <w:tc>
          <w:tcPr>
            <w:tcW w:w="11997" w:type="dxa"/>
            <w:gridSpan w:val="4"/>
          </w:tcPr>
          <w:p w:rsidR="00D76F6C" w:rsidRPr="00B3705A" w:rsidRDefault="00D76F6C" w:rsidP="00520C32">
            <w:pPr>
              <w:widowControl w:val="0"/>
              <w:autoSpaceDE w:val="0"/>
              <w:autoSpaceDN w:val="0"/>
              <w:adjustRightInd w:val="0"/>
              <w:ind w:firstLine="720"/>
              <w:jc w:val="center"/>
              <w:rPr>
                <w:b/>
              </w:rPr>
            </w:pPr>
            <w:r w:rsidRPr="00B3705A">
              <w:rPr>
                <w:b/>
              </w:rPr>
              <w:t>Направление «</w:t>
            </w:r>
            <w:r w:rsidR="00DF74DC" w:rsidRPr="00B3705A">
              <w:rPr>
                <w:b/>
              </w:rPr>
              <w:t>П</w:t>
            </w:r>
            <w:r w:rsidR="008A66CA" w:rsidRPr="00B3705A">
              <w:rPr>
                <w:b/>
              </w:rPr>
              <w:t>оддержка граждан в улучшении жилищных условий</w:t>
            </w:r>
            <w:r w:rsidRPr="00B3705A">
              <w:rPr>
                <w:b/>
              </w:rPr>
              <w:t>»</w:t>
            </w:r>
          </w:p>
        </w:tc>
      </w:tr>
      <w:tr w:rsidR="00D76F6C" w:rsidRPr="006315C7" w:rsidTr="000229E5">
        <w:trPr>
          <w:jc w:val="center"/>
        </w:trPr>
        <w:tc>
          <w:tcPr>
            <w:tcW w:w="1134" w:type="dxa"/>
          </w:tcPr>
          <w:p w:rsidR="00D76F6C" w:rsidRPr="00B3705A" w:rsidRDefault="008A66CA" w:rsidP="000229E5">
            <w:pPr>
              <w:widowControl w:val="0"/>
              <w:autoSpaceDE w:val="0"/>
              <w:autoSpaceDN w:val="0"/>
              <w:adjustRightInd w:val="0"/>
              <w:jc w:val="both"/>
            </w:pPr>
            <w:r w:rsidRPr="00B3705A">
              <w:t>6</w:t>
            </w:r>
            <w:r w:rsidR="00D76F6C" w:rsidRPr="00B3705A">
              <w:t>.1.</w:t>
            </w:r>
          </w:p>
        </w:tc>
        <w:tc>
          <w:tcPr>
            <w:tcW w:w="11997" w:type="dxa"/>
            <w:gridSpan w:val="4"/>
          </w:tcPr>
          <w:p w:rsidR="00D76F6C" w:rsidRPr="00B3705A" w:rsidRDefault="00D76F6C" w:rsidP="001344BA">
            <w:pPr>
              <w:widowControl w:val="0"/>
              <w:autoSpaceDE w:val="0"/>
              <w:autoSpaceDN w:val="0"/>
              <w:adjustRightInd w:val="0"/>
              <w:ind w:firstLine="720"/>
              <w:jc w:val="center"/>
              <w:rPr>
                <w:b/>
              </w:rPr>
            </w:pPr>
            <w:r w:rsidRPr="00B3705A">
              <w:rPr>
                <w:b/>
              </w:rPr>
              <w:t>Ведомственный проект «</w:t>
            </w:r>
            <w:r w:rsidR="00DF74DC" w:rsidRPr="00B3705A">
              <w:rPr>
                <w:b/>
              </w:rPr>
              <w:t>Государственная и муниципальная поддержка граждан в улучшении жилищных условий</w:t>
            </w:r>
            <w:r w:rsidRPr="00B3705A">
              <w:rPr>
                <w:b/>
              </w:rPr>
              <w:t xml:space="preserve">» (Куратор – </w:t>
            </w:r>
            <w:r w:rsidR="001344BA" w:rsidRPr="00B3705A">
              <w:rPr>
                <w:b/>
              </w:rPr>
              <w:t xml:space="preserve">Казарин </w:t>
            </w:r>
            <w:proofErr w:type="spellStart"/>
            <w:r w:rsidR="001344BA" w:rsidRPr="00B3705A">
              <w:rPr>
                <w:b/>
              </w:rPr>
              <w:t>С.П</w:t>
            </w:r>
            <w:proofErr w:type="spellEnd"/>
            <w:r w:rsidR="001344BA" w:rsidRPr="00B3705A">
              <w:rPr>
                <w:b/>
              </w:rPr>
              <w:t>.</w:t>
            </w:r>
            <w:r w:rsidRPr="00B3705A">
              <w:rPr>
                <w:b/>
              </w:rPr>
              <w:t>)</w:t>
            </w:r>
          </w:p>
        </w:tc>
      </w:tr>
      <w:tr w:rsidR="00D76F6C" w:rsidRPr="006315C7" w:rsidTr="000229E5">
        <w:trPr>
          <w:jc w:val="center"/>
        </w:trPr>
        <w:tc>
          <w:tcPr>
            <w:tcW w:w="1134" w:type="dxa"/>
          </w:tcPr>
          <w:p w:rsidR="00D76F6C" w:rsidRPr="00B3705A" w:rsidRDefault="00D76F6C" w:rsidP="000229E5">
            <w:pPr>
              <w:widowControl w:val="0"/>
              <w:autoSpaceDE w:val="0"/>
              <w:autoSpaceDN w:val="0"/>
              <w:adjustRightInd w:val="0"/>
              <w:ind w:firstLine="720"/>
              <w:jc w:val="both"/>
            </w:pPr>
          </w:p>
        </w:tc>
        <w:tc>
          <w:tcPr>
            <w:tcW w:w="5730" w:type="dxa"/>
            <w:gridSpan w:val="2"/>
          </w:tcPr>
          <w:p w:rsidR="00D76F6C" w:rsidRPr="00B3705A" w:rsidRDefault="00D76F6C" w:rsidP="000229E5">
            <w:pPr>
              <w:widowControl w:val="0"/>
              <w:autoSpaceDE w:val="0"/>
              <w:autoSpaceDN w:val="0"/>
              <w:adjustRightInd w:val="0"/>
            </w:pPr>
            <w:r w:rsidRPr="00B3705A">
              <w:t xml:space="preserve">Ответственный за реализацию: отдел муниципального </w:t>
            </w:r>
            <w:r w:rsidRPr="00B3705A">
              <w:lastRenderedPageBreak/>
              <w:t>хозяйства и градостроительной  деятельности</w:t>
            </w:r>
            <w:r w:rsidR="005A1988" w:rsidRPr="00B3705A">
              <w:t>, Комитет правового обеспечения Администрации Шуйского муниципального района</w:t>
            </w:r>
          </w:p>
        </w:tc>
        <w:tc>
          <w:tcPr>
            <w:tcW w:w="6267" w:type="dxa"/>
            <w:gridSpan w:val="2"/>
          </w:tcPr>
          <w:p w:rsidR="00D76F6C" w:rsidRPr="00B3705A" w:rsidRDefault="00D76F6C" w:rsidP="000229E5">
            <w:pPr>
              <w:widowControl w:val="0"/>
              <w:autoSpaceDE w:val="0"/>
              <w:autoSpaceDN w:val="0"/>
              <w:adjustRightInd w:val="0"/>
            </w:pPr>
            <w:r w:rsidRPr="00B3705A">
              <w:lastRenderedPageBreak/>
              <w:t>Срок реализации: 2024-2026 г</w:t>
            </w:r>
            <w:r w:rsidR="00181683" w:rsidRPr="00B3705A">
              <w:t>г.</w:t>
            </w:r>
          </w:p>
        </w:tc>
      </w:tr>
      <w:tr w:rsidR="00D76F6C" w:rsidRPr="006315C7" w:rsidTr="000229E5">
        <w:trPr>
          <w:jc w:val="center"/>
        </w:trPr>
        <w:tc>
          <w:tcPr>
            <w:tcW w:w="1134" w:type="dxa"/>
          </w:tcPr>
          <w:p w:rsidR="00D76F6C" w:rsidRPr="00B3705A" w:rsidRDefault="00090720" w:rsidP="000229E5">
            <w:pPr>
              <w:widowControl w:val="0"/>
              <w:autoSpaceDE w:val="0"/>
              <w:autoSpaceDN w:val="0"/>
              <w:adjustRightInd w:val="0"/>
              <w:jc w:val="both"/>
            </w:pPr>
            <w:r w:rsidRPr="00B3705A">
              <w:lastRenderedPageBreak/>
              <w:t>6</w:t>
            </w:r>
            <w:r w:rsidR="00D76F6C" w:rsidRPr="00B3705A">
              <w:t>.1.1.</w:t>
            </w:r>
          </w:p>
        </w:tc>
        <w:tc>
          <w:tcPr>
            <w:tcW w:w="4677" w:type="dxa"/>
          </w:tcPr>
          <w:p w:rsidR="00D76F6C" w:rsidRPr="00B3705A" w:rsidRDefault="00671137" w:rsidP="009F7892">
            <w:pPr>
              <w:widowControl w:val="0"/>
              <w:autoSpaceDE w:val="0"/>
              <w:autoSpaceDN w:val="0"/>
              <w:adjustRightInd w:val="0"/>
            </w:pPr>
            <w:r w:rsidRPr="00B3705A">
              <w:t>Оказание государственной и муниципальной поддержки гражданам в улучшении жилищных условий</w:t>
            </w:r>
          </w:p>
        </w:tc>
        <w:tc>
          <w:tcPr>
            <w:tcW w:w="4101" w:type="dxa"/>
            <w:gridSpan w:val="2"/>
          </w:tcPr>
          <w:p w:rsidR="00D76F6C" w:rsidRPr="00B3705A" w:rsidRDefault="009F7892" w:rsidP="000229E5">
            <w:pPr>
              <w:widowControl w:val="0"/>
              <w:autoSpaceDE w:val="0"/>
              <w:autoSpaceDN w:val="0"/>
              <w:adjustRightInd w:val="0"/>
            </w:pPr>
            <w:r w:rsidRPr="00B3705A">
              <w:t>Уменьшение числа граждан нуждающихся в улучшении жилищных условий</w:t>
            </w:r>
            <w:r w:rsidR="00D25D26" w:rsidRPr="00B3705A">
              <w:t>.</w:t>
            </w:r>
          </w:p>
        </w:tc>
        <w:tc>
          <w:tcPr>
            <w:tcW w:w="3219" w:type="dxa"/>
          </w:tcPr>
          <w:p w:rsidR="00D76F6C" w:rsidRPr="00B3705A" w:rsidRDefault="008E77FE" w:rsidP="008E77FE">
            <w:pPr>
              <w:widowControl w:val="0"/>
              <w:autoSpaceDE w:val="0"/>
              <w:autoSpaceDN w:val="0"/>
              <w:adjustRightInd w:val="0"/>
            </w:pPr>
            <w:r w:rsidRPr="00B3705A">
              <w:t>Реализация мероприятий по поддержке граждан в улучшении жилищных условий</w:t>
            </w:r>
          </w:p>
        </w:tc>
      </w:tr>
    </w:tbl>
    <w:p w:rsidR="006315C7" w:rsidRPr="006315C7" w:rsidRDefault="006315C7" w:rsidP="006315C7">
      <w:pPr>
        <w:widowControl w:val="0"/>
        <w:autoSpaceDE w:val="0"/>
        <w:autoSpaceDN w:val="0"/>
        <w:adjustRightInd w:val="0"/>
        <w:outlineLvl w:val="2"/>
        <w:rPr>
          <w:rFonts w:cs="Arial"/>
          <w:sz w:val="28"/>
          <w:szCs w:val="28"/>
        </w:rPr>
        <w:sectPr w:rsidR="006315C7" w:rsidRPr="006315C7" w:rsidSect="009C4386">
          <w:pgSz w:w="16838" w:h="11906" w:orient="landscape"/>
          <w:pgMar w:top="1134" w:right="850" w:bottom="1134" w:left="1701" w:header="709" w:footer="709" w:gutter="0"/>
          <w:cols w:space="708"/>
          <w:docGrid w:linePitch="360"/>
        </w:sectPr>
      </w:pPr>
    </w:p>
    <w:p w:rsidR="006315C7" w:rsidRPr="00C77F36" w:rsidRDefault="006315C7" w:rsidP="00664AE6">
      <w:pPr>
        <w:widowControl w:val="0"/>
        <w:autoSpaceDE w:val="0"/>
        <w:autoSpaceDN w:val="0"/>
        <w:adjustRightInd w:val="0"/>
        <w:jc w:val="center"/>
        <w:outlineLvl w:val="2"/>
        <w:rPr>
          <w:b/>
        </w:rPr>
      </w:pPr>
      <w:r w:rsidRPr="006315C7">
        <w:rPr>
          <w:b/>
        </w:rPr>
        <w:lastRenderedPageBreak/>
        <w:t>4</w:t>
      </w:r>
      <w:r w:rsidRPr="00C77F36">
        <w:rPr>
          <w:b/>
        </w:rPr>
        <w:t>. Параметры финансового обеспечения реализации</w:t>
      </w:r>
    </w:p>
    <w:p w:rsidR="006315C7" w:rsidRPr="006315C7" w:rsidRDefault="006315C7" w:rsidP="00664AE6">
      <w:pPr>
        <w:widowControl w:val="0"/>
        <w:autoSpaceDE w:val="0"/>
        <w:autoSpaceDN w:val="0"/>
        <w:adjustRightInd w:val="0"/>
        <w:jc w:val="center"/>
        <w:rPr>
          <w:b/>
        </w:rPr>
      </w:pPr>
      <w:r w:rsidRPr="00C77F36">
        <w:rPr>
          <w:b/>
        </w:rPr>
        <w:t>муниципальной программы</w:t>
      </w:r>
    </w:p>
    <w:p w:rsidR="006315C7" w:rsidRPr="006315C7" w:rsidRDefault="006315C7" w:rsidP="006315C7">
      <w:pPr>
        <w:widowControl w:val="0"/>
        <w:autoSpaceDE w:val="0"/>
        <w:autoSpaceDN w:val="0"/>
        <w:adjustRightInd w:val="0"/>
        <w:ind w:firstLine="720"/>
        <w:jc w:val="center"/>
        <w:rPr>
          <w:b/>
        </w:rPr>
      </w:pPr>
    </w:p>
    <w:tbl>
      <w:tblPr>
        <w:tblW w:w="0" w:type="auto"/>
        <w:jc w:val="center"/>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86"/>
        <w:gridCol w:w="1418"/>
        <w:gridCol w:w="1417"/>
        <w:gridCol w:w="1418"/>
        <w:gridCol w:w="1483"/>
      </w:tblGrid>
      <w:tr w:rsidR="006315C7" w:rsidRPr="006315C7" w:rsidTr="008C376D">
        <w:trPr>
          <w:jc w:val="center"/>
        </w:trPr>
        <w:tc>
          <w:tcPr>
            <w:tcW w:w="3186" w:type="dxa"/>
            <w:vMerge w:val="restart"/>
          </w:tcPr>
          <w:p w:rsidR="006315C7" w:rsidRPr="006315C7" w:rsidRDefault="006315C7" w:rsidP="006315C7">
            <w:pPr>
              <w:widowControl w:val="0"/>
              <w:autoSpaceDE w:val="0"/>
              <w:autoSpaceDN w:val="0"/>
              <w:adjustRightInd w:val="0"/>
              <w:jc w:val="center"/>
            </w:pPr>
            <w:r w:rsidRPr="006315C7">
              <w:t xml:space="preserve">Наименование муниципальной программы, структурного элемента / источник финансового обеспечения </w:t>
            </w:r>
          </w:p>
        </w:tc>
        <w:tc>
          <w:tcPr>
            <w:tcW w:w="5736" w:type="dxa"/>
            <w:gridSpan w:val="4"/>
          </w:tcPr>
          <w:p w:rsidR="006315C7" w:rsidRPr="006315C7" w:rsidRDefault="006315C7" w:rsidP="006315C7">
            <w:pPr>
              <w:widowControl w:val="0"/>
              <w:autoSpaceDE w:val="0"/>
              <w:autoSpaceDN w:val="0"/>
              <w:adjustRightInd w:val="0"/>
              <w:jc w:val="center"/>
            </w:pPr>
            <w:r w:rsidRPr="006315C7">
              <w:t>Объем финансового обеспечения по годам реализации, рублей</w:t>
            </w:r>
          </w:p>
        </w:tc>
      </w:tr>
      <w:tr w:rsidR="006315C7" w:rsidRPr="006315C7" w:rsidTr="008C376D">
        <w:trPr>
          <w:jc w:val="center"/>
        </w:trPr>
        <w:tc>
          <w:tcPr>
            <w:tcW w:w="3186" w:type="dxa"/>
            <w:vMerge/>
          </w:tcPr>
          <w:p w:rsidR="006315C7" w:rsidRPr="006315C7" w:rsidRDefault="006315C7" w:rsidP="006315C7">
            <w:pPr>
              <w:widowControl w:val="0"/>
              <w:autoSpaceDE w:val="0"/>
              <w:autoSpaceDN w:val="0"/>
              <w:adjustRightInd w:val="0"/>
              <w:ind w:firstLine="720"/>
            </w:pPr>
          </w:p>
        </w:tc>
        <w:tc>
          <w:tcPr>
            <w:tcW w:w="1418" w:type="dxa"/>
          </w:tcPr>
          <w:p w:rsidR="006315C7" w:rsidRPr="006315C7" w:rsidRDefault="006315C7" w:rsidP="006315C7">
            <w:pPr>
              <w:widowControl w:val="0"/>
              <w:autoSpaceDE w:val="0"/>
              <w:autoSpaceDN w:val="0"/>
              <w:adjustRightInd w:val="0"/>
              <w:jc w:val="center"/>
            </w:pPr>
            <w:r w:rsidRPr="006315C7">
              <w:t>2024</w:t>
            </w:r>
          </w:p>
        </w:tc>
        <w:tc>
          <w:tcPr>
            <w:tcW w:w="1417" w:type="dxa"/>
          </w:tcPr>
          <w:p w:rsidR="006315C7" w:rsidRPr="006315C7" w:rsidRDefault="006315C7" w:rsidP="006315C7">
            <w:pPr>
              <w:widowControl w:val="0"/>
              <w:autoSpaceDE w:val="0"/>
              <w:autoSpaceDN w:val="0"/>
              <w:adjustRightInd w:val="0"/>
              <w:jc w:val="center"/>
            </w:pPr>
            <w:r w:rsidRPr="006315C7">
              <w:t>2025</w:t>
            </w:r>
          </w:p>
        </w:tc>
        <w:tc>
          <w:tcPr>
            <w:tcW w:w="1418" w:type="dxa"/>
          </w:tcPr>
          <w:p w:rsidR="006315C7" w:rsidRPr="006315C7" w:rsidRDefault="006315C7" w:rsidP="006315C7">
            <w:pPr>
              <w:widowControl w:val="0"/>
              <w:autoSpaceDE w:val="0"/>
              <w:autoSpaceDN w:val="0"/>
              <w:adjustRightInd w:val="0"/>
              <w:jc w:val="center"/>
            </w:pPr>
            <w:r w:rsidRPr="006315C7">
              <w:t>2026</w:t>
            </w:r>
          </w:p>
        </w:tc>
        <w:tc>
          <w:tcPr>
            <w:tcW w:w="1483" w:type="dxa"/>
          </w:tcPr>
          <w:p w:rsidR="006315C7" w:rsidRPr="006315C7" w:rsidRDefault="006315C7" w:rsidP="006315C7">
            <w:pPr>
              <w:widowControl w:val="0"/>
              <w:autoSpaceDE w:val="0"/>
              <w:autoSpaceDN w:val="0"/>
              <w:adjustRightInd w:val="0"/>
              <w:jc w:val="center"/>
            </w:pPr>
            <w:r w:rsidRPr="006315C7">
              <w:t>Всего</w:t>
            </w:r>
          </w:p>
        </w:tc>
      </w:tr>
      <w:tr w:rsidR="006315C7" w:rsidRPr="006315C7" w:rsidTr="008C376D">
        <w:trPr>
          <w:trHeight w:val="162"/>
          <w:jc w:val="center"/>
        </w:trPr>
        <w:tc>
          <w:tcPr>
            <w:tcW w:w="3186" w:type="dxa"/>
          </w:tcPr>
          <w:p w:rsidR="006315C7" w:rsidRPr="006315C7" w:rsidRDefault="006315C7" w:rsidP="006315C7">
            <w:pPr>
              <w:widowControl w:val="0"/>
              <w:autoSpaceDE w:val="0"/>
              <w:autoSpaceDN w:val="0"/>
              <w:adjustRightInd w:val="0"/>
              <w:ind w:firstLine="720"/>
            </w:pPr>
            <w:r w:rsidRPr="006315C7">
              <w:t xml:space="preserve">             1</w:t>
            </w:r>
          </w:p>
        </w:tc>
        <w:tc>
          <w:tcPr>
            <w:tcW w:w="1418" w:type="dxa"/>
          </w:tcPr>
          <w:p w:rsidR="006315C7" w:rsidRPr="006315C7" w:rsidRDefault="006315C7" w:rsidP="006315C7">
            <w:pPr>
              <w:widowControl w:val="0"/>
              <w:autoSpaceDE w:val="0"/>
              <w:autoSpaceDN w:val="0"/>
              <w:adjustRightInd w:val="0"/>
            </w:pPr>
            <w:r w:rsidRPr="006315C7">
              <w:t xml:space="preserve">        2</w:t>
            </w:r>
          </w:p>
        </w:tc>
        <w:tc>
          <w:tcPr>
            <w:tcW w:w="1417" w:type="dxa"/>
          </w:tcPr>
          <w:p w:rsidR="006315C7" w:rsidRPr="006315C7" w:rsidRDefault="006315C7" w:rsidP="006315C7">
            <w:pPr>
              <w:widowControl w:val="0"/>
              <w:autoSpaceDE w:val="0"/>
              <w:autoSpaceDN w:val="0"/>
              <w:adjustRightInd w:val="0"/>
            </w:pPr>
            <w:r w:rsidRPr="006315C7">
              <w:t xml:space="preserve">       3</w:t>
            </w:r>
          </w:p>
        </w:tc>
        <w:tc>
          <w:tcPr>
            <w:tcW w:w="1418" w:type="dxa"/>
          </w:tcPr>
          <w:p w:rsidR="006315C7" w:rsidRPr="006315C7" w:rsidRDefault="006315C7" w:rsidP="006315C7">
            <w:pPr>
              <w:widowControl w:val="0"/>
              <w:autoSpaceDE w:val="0"/>
              <w:autoSpaceDN w:val="0"/>
              <w:adjustRightInd w:val="0"/>
            </w:pPr>
            <w:r w:rsidRPr="006315C7">
              <w:t xml:space="preserve">        4</w:t>
            </w:r>
          </w:p>
        </w:tc>
        <w:tc>
          <w:tcPr>
            <w:tcW w:w="1483" w:type="dxa"/>
          </w:tcPr>
          <w:p w:rsidR="006315C7" w:rsidRPr="006315C7" w:rsidRDefault="006315C7" w:rsidP="006315C7">
            <w:pPr>
              <w:widowControl w:val="0"/>
              <w:autoSpaceDE w:val="0"/>
              <w:autoSpaceDN w:val="0"/>
              <w:adjustRightInd w:val="0"/>
              <w:jc w:val="center"/>
            </w:pPr>
            <w:r w:rsidRPr="006315C7">
              <w:t>5</w:t>
            </w:r>
          </w:p>
        </w:tc>
      </w:tr>
      <w:tr w:rsidR="006315C7" w:rsidRPr="008231F6" w:rsidTr="008C376D">
        <w:trPr>
          <w:trHeight w:val="651"/>
          <w:jc w:val="center"/>
        </w:trPr>
        <w:tc>
          <w:tcPr>
            <w:tcW w:w="3186" w:type="dxa"/>
          </w:tcPr>
          <w:p w:rsidR="006315C7" w:rsidRPr="005B0121" w:rsidRDefault="006315C7" w:rsidP="006315C7">
            <w:pPr>
              <w:widowControl w:val="0"/>
              <w:autoSpaceDE w:val="0"/>
              <w:autoSpaceDN w:val="0"/>
              <w:adjustRightInd w:val="0"/>
              <w:rPr>
                <w:sz w:val="22"/>
                <w:szCs w:val="22"/>
              </w:rPr>
            </w:pPr>
            <w:r w:rsidRPr="005B0121">
              <w:rPr>
                <w:sz w:val="22"/>
                <w:szCs w:val="22"/>
              </w:rPr>
              <w:t>Муниципальная программа (всего), в том числе:</w:t>
            </w:r>
          </w:p>
        </w:tc>
        <w:tc>
          <w:tcPr>
            <w:tcW w:w="1418" w:type="dxa"/>
            <w:vAlign w:val="center"/>
          </w:tcPr>
          <w:p w:rsidR="007F670B" w:rsidRPr="00C77F36" w:rsidRDefault="006C4C55" w:rsidP="008F1C4E">
            <w:pPr>
              <w:widowControl w:val="0"/>
              <w:autoSpaceDE w:val="0"/>
              <w:autoSpaceDN w:val="0"/>
              <w:adjustRightInd w:val="0"/>
              <w:rPr>
                <w:sz w:val="22"/>
                <w:szCs w:val="22"/>
              </w:rPr>
            </w:pPr>
            <w:r w:rsidRPr="00C77F36">
              <w:rPr>
                <w:sz w:val="22"/>
                <w:szCs w:val="22"/>
              </w:rPr>
              <w:t>29 012 731,07</w:t>
            </w:r>
          </w:p>
        </w:tc>
        <w:tc>
          <w:tcPr>
            <w:tcW w:w="1417" w:type="dxa"/>
            <w:vAlign w:val="center"/>
          </w:tcPr>
          <w:p w:rsidR="006315C7" w:rsidRPr="00C77F36" w:rsidRDefault="006C4C55" w:rsidP="008F1C4E">
            <w:pPr>
              <w:jc w:val="center"/>
              <w:rPr>
                <w:sz w:val="22"/>
                <w:szCs w:val="22"/>
              </w:rPr>
            </w:pPr>
            <w:r w:rsidRPr="00C77F36">
              <w:rPr>
                <w:sz w:val="22"/>
                <w:szCs w:val="22"/>
              </w:rPr>
              <w:t>42 467 217,28</w:t>
            </w:r>
          </w:p>
        </w:tc>
        <w:tc>
          <w:tcPr>
            <w:tcW w:w="1418" w:type="dxa"/>
            <w:vAlign w:val="center"/>
          </w:tcPr>
          <w:p w:rsidR="006315C7" w:rsidRPr="00C77F36" w:rsidRDefault="006C4C55" w:rsidP="008F1C4E">
            <w:pPr>
              <w:jc w:val="center"/>
              <w:rPr>
                <w:sz w:val="22"/>
                <w:szCs w:val="22"/>
              </w:rPr>
            </w:pPr>
            <w:r w:rsidRPr="00C77F36">
              <w:rPr>
                <w:sz w:val="22"/>
                <w:szCs w:val="22"/>
              </w:rPr>
              <w:t>20 664 804,62</w:t>
            </w:r>
          </w:p>
        </w:tc>
        <w:tc>
          <w:tcPr>
            <w:tcW w:w="1483" w:type="dxa"/>
            <w:vAlign w:val="center"/>
          </w:tcPr>
          <w:p w:rsidR="006315C7" w:rsidRPr="00C77F36" w:rsidRDefault="006C4C55" w:rsidP="008F1C4E">
            <w:pPr>
              <w:jc w:val="center"/>
              <w:rPr>
                <w:sz w:val="22"/>
                <w:szCs w:val="22"/>
              </w:rPr>
            </w:pPr>
            <w:r w:rsidRPr="00C77F36">
              <w:rPr>
                <w:sz w:val="22"/>
                <w:szCs w:val="22"/>
              </w:rPr>
              <w:t>92 144 752,97</w:t>
            </w:r>
          </w:p>
        </w:tc>
      </w:tr>
      <w:tr w:rsidR="006C4C55" w:rsidRPr="008231F6" w:rsidTr="006C4C55">
        <w:trPr>
          <w:trHeight w:val="678"/>
          <w:jc w:val="center"/>
        </w:trPr>
        <w:tc>
          <w:tcPr>
            <w:tcW w:w="3186" w:type="dxa"/>
          </w:tcPr>
          <w:p w:rsidR="006C4C55" w:rsidRPr="005B0121" w:rsidRDefault="006C4C55" w:rsidP="006315C7">
            <w:pPr>
              <w:widowControl w:val="0"/>
              <w:autoSpaceDE w:val="0"/>
              <w:autoSpaceDN w:val="0"/>
              <w:adjustRightInd w:val="0"/>
              <w:rPr>
                <w:sz w:val="22"/>
                <w:szCs w:val="22"/>
              </w:rPr>
            </w:pPr>
            <w:r w:rsidRPr="005B0121">
              <w:rPr>
                <w:sz w:val="22"/>
                <w:szCs w:val="22"/>
              </w:rPr>
              <w:t xml:space="preserve">бюджетные ассигнования, всего, в </w:t>
            </w:r>
            <w:proofErr w:type="spellStart"/>
            <w:r w:rsidRPr="005B0121">
              <w:rPr>
                <w:sz w:val="22"/>
                <w:szCs w:val="22"/>
              </w:rPr>
              <w:t>т.ч</w:t>
            </w:r>
            <w:proofErr w:type="spellEnd"/>
            <w:r w:rsidRPr="005B0121">
              <w:rPr>
                <w:sz w:val="22"/>
                <w:szCs w:val="22"/>
              </w:rPr>
              <w:t>.:</w:t>
            </w:r>
          </w:p>
        </w:tc>
        <w:tc>
          <w:tcPr>
            <w:tcW w:w="1418" w:type="dxa"/>
            <w:vAlign w:val="center"/>
          </w:tcPr>
          <w:p w:rsidR="006C4C55" w:rsidRPr="00C77F36" w:rsidRDefault="006C4C55" w:rsidP="006C4C55">
            <w:pPr>
              <w:widowControl w:val="0"/>
              <w:autoSpaceDE w:val="0"/>
              <w:autoSpaceDN w:val="0"/>
              <w:adjustRightInd w:val="0"/>
              <w:rPr>
                <w:sz w:val="22"/>
                <w:szCs w:val="22"/>
              </w:rPr>
            </w:pPr>
            <w:r w:rsidRPr="00C77F36">
              <w:rPr>
                <w:sz w:val="22"/>
                <w:szCs w:val="22"/>
              </w:rPr>
              <w:t>29 012 731,07</w:t>
            </w:r>
          </w:p>
        </w:tc>
        <w:tc>
          <w:tcPr>
            <w:tcW w:w="1417" w:type="dxa"/>
            <w:vAlign w:val="center"/>
          </w:tcPr>
          <w:p w:rsidR="006C4C55" w:rsidRPr="00C77F36" w:rsidRDefault="006C4C55" w:rsidP="006C4C55">
            <w:pPr>
              <w:jc w:val="center"/>
              <w:rPr>
                <w:sz w:val="22"/>
                <w:szCs w:val="22"/>
              </w:rPr>
            </w:pPr>
            <w:r w:rsidRPr="00C77F36">
              <w:rPr>
                <w:sz w:val="22"/>
                <w:szCs w:val="22"/>
              </w:rPr>
              <w:t>42 467 217,28</w:t>
            </w:r>
          </w:p>
        </w:tc>
        <w:tc>
          <w:tcPr>
            <w:tcW w:w="1418" w:type="dxa"/>
            <w:vAlign w:val="center"/>
          </w:tcPr>
          <w:p w:rsidR="006C4C55" w:rsidRPr="00C77F36" w:rsidRDefault="006C4C55" w:rsidP="006C4C55">
            <w:pPr>
              <w:jc w:val="center"/>
              <w:rPr>
                <w:sz w:val="22"/>
                <w:szCs w:val="22"/>
              </w:rPr>
            </w:pPr>
            <w:r w:rsidRPr="00C77F36">
              <w:rPr>
                <w:sz w:val="22"/>
                <w:szCs w:val="22"/>
              </w:rPr>
              <w:t>20 664 804,62</w:t>
            </w:r>
          </w:p>
        </w:tc>
        <w:tc>
          <w:tcPr>
            <w:tcW w:w="1483" w:type="dxa"/>
            <w:vAlign w:val="center"/>
          </w:tcPr>
          <w:p w:rsidR="006C4C55" w:rsidRPr="00C77F36" w:rsidRDefault="006C4C55" w:rsidP="008F1C4E">
            <w:pPr>
              <w:jc w:val="center"/>
              <w:rPr>
                <w:sz w:val="22"/>
                <w:szCs w:val="22"/>
              </w:rPr>
            </w:pPr>
            <w:r w:rsidRPr="00C77F36">
              <w:rPr>
                <w:sz w:val="22"/>
                <w:szCs w:val="22"/>
              </w:rPr>
              <w:t>92 144 752,97</w:t>
            </w:r>
          </w:p>
        </w:tc>
      </w:tr>
      <w:tr w:rsidR="006315C7" w:rsidRPr="008231F6" w:rsidTr="00453C19">
        <w:trPr>
          <w:jc w:val="center"/>
        </w:trPr>
        <w:tc>
          <w:tcPr>
            <w:tcW w:w="3186" w:type="dxa"/>
          </w:tcPr>
          <w:p w:rsidR="006315C7" w:rsidRPr="005B0121" w:rsidRDefault="006315C7" w:rsidP="006315C7">
            <w:pPr>
              <w:widowControl w:val="0"/>
              <w:autoSpaceDE w:val="0"/>
              <w:autoSpaceDN w:val="0"/>
              <w:adjustRightInd w:val="0"/>
              <w:rPr>
                <w:sz w:val="22"/>
                <w:szCs w:val="22"/>
              </w:rPr>
            </w:pPr>
            <w:r w:rsidRPr="005B0121">
              <w:rPr>
                <w:sz w:val="22"/>
                <w:szCs w:val="22"/>
              </w:rPr>
              <w:t>- областной бюджет</w:t>
            </w:r>
          </w:p>
        </w:tc>
        <w:tc>
          <w:tcPr>
            <w:tcW w:w="1418" w:type="dxa"/>
            <w:vAlign w:val="center"/>
          </w:tcPr>
          <w:p w:rsidR="006315C7" w:rsidRPr="00C77F36" w:rsidRDefault="008C376D" w:rsidP="008F1C4E">
            <w:pPr>
              <w:widowControl w:val="0"/>
              <w:autoSpaceDE w:val="0"/>
              <w:autoSpaceDN w:val="0"/>
              <w:adjustRightInd w:val="0"/>
              <w:jc w:val="center"/>
              <w:rPr>
                <w:sz w:val="22"/>
                <w:szCs w:val="22"/>
              </w:rPr>
            </w:pPr>
            <w:r w:rsidRPr="00C77F36">
              <w:rPr>
                <w:sz w:val="22"/>
                <w:szCs w:val="22"/>
              </w:rPr>
              <w:t>0,00</w:t>
            </w:r>
          </w:p>
        </w:tc>
        <w:tc>
          <w:tcPr>
            <w:tcW w:w="1417" w:type="dxa"/>
            <w:shd w:val="clear" w:color="auto" w:fill="auto"/>
            <w:vAlign w:val="center"/>
          </w:tcPr>
          <w:p w:rsidR="006315C7" w:rsidRPr="00C77F36" w:rsidRDefault="004817A6" w:rsidP="008F1C4E">
            <w:pPr>
              <w:jc w:val="center"/>
              <w:rPr>
                <w:sz w:val="22"/>
                <w:szCs w:val="22"/>
              </w:rPr>
            </w:pPr>
            <w:r w:rsidRPr="00C77F36">
              <w:rPr>
                <w:sz w:val="22"/>
                <w:szCs w:val="22"/>
              </w:rPr>
              <w:t>15 395 182,41</w:t>
            </w:r>
          </w:p>
        </w:tc>
        <w:tc>
          <w:tcPr>
            <w:tcW w:w="1418" w:type="dxa"/>
            <w:vAlign w:val="center"/>
          </w:tcPr>
          <w:p w:rsidR="006315C7" w:rsidRPr="00C77F36" w:rsidRDefault="006315C7" w:rsidP="008F1C4E">
            <w:pPr>
              <w:jc w:val="center"/>
              <w:rPr>
                <w:sz w:val="22"/>
                <w:szCs w:val="22"/>
              </w:rPr>
            </w:pPr>
            <w:r w:rsidRPr="00C77F36">
              <w:rPr>
                <w:sz w:val="22"/>
                <w:szCs w:val="22"/>
              </w:rPr>
              <w:t>0,00</w:t>
            </w:r>
          </w:p>
        </w:tc>
        <w:tc>
          <w:tcPr>
            <w:tcW w:w="1483" w:type="dxa"/>
            <w:vAlign w:val="center"/>
          </w:tcPr>
          <w:p w:rsidR="006315C7" w:rsidRPr="00C77F36" w:rsidRDefault="006175C2" w:rsidP="008F1C4E">
            <w:pPr>
              <w:jc w:val="center"/>
              <w:rPr>
                <w:sz w:val="22"/>
                <w:szCs w:val="22"/>
              </w:rPr>
            </w:pPr>
            <w:r w:rsidRPr="00C77F36">
              <w:rPr>
                <w:sz w:val="22"/>
                <w:szCs w:val="22"/>
              </w:rPr>
              <w:t>15 395 182,41</w:t>
            </w:r>
          </w:p>
        </w:tc>
      </w:tr>
      <w:tr w:rsidR="006C4C55" w:rsidRPr="008231F6" w:rsidTr="00453C19">
        <w:trPr>
          <w:jc w:val="center"/>
        </w:trPr>
        <w:tc>
          <w:tcPr>
            <w:tcW w:w="3186" w:type="dxa"/>
          </w:tcPr>
          <w:p w:rsidR="006C4C55" w:rsidRPr="005B0121" w:rsidRDefault="006C4C55" w:rsidP="006315C7">
            <w:pPr>
              <w:widowControl w:val="0"/>
              <w:autoSpaceDE w:val="0"/>
              <w:autoSpaceDN w:val="0"/>
              <w:adjustRightInd w:val="0"/>
              <w:rPr>
                <w:sz w:val="22"/>
                <w:szCs w:val="22"/>
              </w:rPr>
            </w:pPr>
            <w:r w:rsidRPr="005B0121">
              <w:rPr>
                <w:sz w:val="22"/>
                <w:szCs w:val="22"/>
              </w:rPr>
              <w:t xml:space="preserve">- местный бюджет </w:t>
            </w:r>
          </w:p>
        </w:tc>
        <w:tc>
          <w:tcPr>
            <w:tcW w:w="1418" w:type="dxa"/>
            <w:vAlign w:val="center"/>
          </w:tcPr>
          <w:p w:rsidR="006C4C55" w:rsidRPr="00C77F36" w:rsidRDefault="00B64829" w:rsidP="004176B1">
            <w:pPr>
              <w:widowControl w:val="0"/>
              <w:autoSpaceDE w:val="0"/>
              <w:autoSpaceDN w:val="0"/>
              <w:adjustRightInd w:val="0"/>
              <w:rPr>
                <w:sz w:val="22"/>
                <w:szCs w:val="22"/>
              </w:rPr>
            </w:pPr>
            <w:r>
              <w:rPr>
                <w:sz w:val="22"/>
                <w:szCs w:val="22"/>
              </w:rPr>
              <w:t>14 879 001</w:t>
            </w:r>
            <w:r w:rsidR="002855DC">
              <w:rPr>
                <w:sz w:val="22"/>
                <w:szCs w:val="22"/>
              </w:rPr>
              <w:t>,88</w:t>
            </w:r>
          </w:p>
        </w:tc>
        <w:tc>
          <w:tcPr>
            <w:tcW w:w="1417" w:type="dxa"/>
            <w:shd w:val="clear" w:color="auto" w:fill="auto"/>
            <w:vAlign w:val="center"/>
          </w:tcPr>
          <w:p w:rsidR="006C4C55" w:rsidRPr="00C77F36" w:rsidRDefault="002855DC" w:rsidP="008F1C4E">
            <w:pPr>
              <w:jc w:val="center"/>
              <w:rPr>
                <w:sz w:val="22"/>
                <w:szCs w:val="22"/>
              </w:rPr>
            </w:pPr>
            <w:r>
              <w:rPr>
                <w:sz w:val="22"/>
                <w:szCs w:val="22"/>
              </w:rPr>
              <w:t>12 057 522,39</w:t>
            </w:r>
          </w:p>
        </w:tc>
        <w:tc>
          <w:tcPr>
            <w:tcW w:w="1418" w:type="dxa"/>
            <w:vAlign w:val="center"/>
          </w:tcPr>
          <w:p w:rsidR="006C4C55" w:rsidRPr="00C77F36" w:rsidRDefault="002855DC" w:rsidP="006C4C55">
            <w:pPr>
              <w:jc w:val="center"/>
              <w:rPr>
                <w:sz w:val="22"/>
                <w:szCs w:val="22"/>
              </w:rPr>
            </w:pPr>
            <w:r>
              <w:rPr>
                <w:sz w:val="22"/>
                <w:szCs w:val="22"/>
              </w:rPr>
              <w:t>11 929 815,50</w:t>
            </w:r>
          </w:p>
        </w:tc>
        <w:tc>
          <w:tcPr>
            <w:tcW w:w="1483" w:type="dxa"/>
            <w:vAlign w:val="center"/>
          </w:tcPr>
          <w:p w:rsidR="006C4C55" w:rsidRPr="00C77F36" w:rsidRDefault="002855DC" w:rsidP="008F1C4E">
            <w:pPr>
              <w:jc w:val="center"/>
              <w:rPr>
                <w:sz w:val="22"/>
                <w:szCs w:val="22"/>
              </w:rPr>
            </w:pPr>
            <w:r>
              <w:rPr>
                <w:sz w:val="22"/>
                <w:szCs w:val="22"/>
              </w:rPr>
              <w:t>38 866 339,77</w:t>
            </w:r>
          </w:p>
        </w:tc>
      </w:tr>
      <w:tr w:rsidR="00905B54" w:rsidRPr="008231F6" w:rsidTr="00453C19">
        <w:trPr>
          <w:jc w:val="center"/>
        </w:trPr>
        <w:tc>
          <w:tcPr>
            <w:tcW w:w="3186" w:type="dxa"/>
          </w:tcPr>
          <w:p w:rsidR="00905B54" w:rsidRPr="005B0121" w:rsidRDefault="00905B54" w:rsidP="006315C7">
            <w:pPr>
              <w:widowControl w:val="0"/>
              <w:autoSpaceDE w:val="0"/>
              <w:autoSpaceDN w:val="0"/>
              <w:adjustRightInd w:val="0"/>
              <w:rPr>
                <w:sz w:val="22"/>
                <w:szCs w:val="22"/>
              </w:rPr>
            </w:pPr>
            <w:r>
              <w:rPr>
                <w:sz w:val="22"/>
                <w:szCs w:val="22"/>
              </w:rPr>
              <w:t>- федеральный бюджет</w:t>
            </w:r>
          </w:p>
        </w:tc>
        <w:tc>
          <w:tcPr>
            <w:tcW w:w="1418" w:type="dxa"/>
            <w:vAlign w:val="center"/>
          </w:tcPr>
          <w:p w:rsidR="00905B54" w:rsidRDefault="00905B54" w:rsidP="00622558">
            <w:pPr>
              <w:jc w:val="center"/>
              <w:rPr>
                <w:sz w:val="22"/>
                <w:szCs w:val="22"/>
              </w:rPr>
            </w:pPr>
            <w:r>
              <w:rPr>
                <w:sz w:val="22"/>
                <w:szCs w:val="22"/>
              </w:rPr>
              <w:t>14 133 729,19</w:t>
            </w:r>
          </w:p>
        </w:tc>
        <w:tc>
          <w:tcPr>
            <w:tcW w:w="1417" w:type="dxa"/>
            <w:shd w:val="clear" w:color="auto" w:fill="auto"/>
            <w:vAlign w:val="center"/>
          </w:tcPr>
          <w:p w:rsidR="00905B54" w:rsidRPr="00C77F36" w:rsidRDefault="00905B54" w:rsidP="00622558">
            <w:pPr>
              <w:widowControl w:val="0"/>
              <w:autoSpaceDE w:val="0"/>
              <w:autoSpaceDN w:val="0"/>
              <w:adjustRightInd w:val="0"/>
              <w:jc w:val="center"/>
              <w:rPr>
                <w:sz w:val="22"/>
                <w:szCs w:val="22"/>
              </w:rPr>
            </w:pPr>
            <w:r>
              <w:rPr>
                <w:sz w:val="22"/>
                <w:szCs w:val="22"/>
              </w:rPr>
              <w:t>15 014 512,48</w:t>
            </w:r>
          </w:p>
        </w:tc>
        <w:tc>
          <w:tcPr>
            <w:tcW w:w="1418" w:type="dxa"/>
            <w:vAlign w:val="center"/>
          </w:tcPr>
          <w:p w:rsidR="00905B54" w:rsidRPr="00C77F36" w:rsidRDefault="00905B54" w:rsidP="00622558">
            <w:pPr>
              <w:widowControl w:val="0"/>
              <w:autoSpaceDE w:val="0"/>
              <w:autoSpaceDN w:val="0"/>
              <w:adjustRightInd w:val="0"/>
              <w:jc w:val="center"/>
              <w:rPr>
                <w:sz w:val="22"/>
                <w:szCs w:val="22"/>
              </w:rPr>
            </w:pPr>
            <w:r w:rsidRPr="00C77F36">
              <w:rPr>
                <w:sz w:val="22"/>
                <w:szCs w:val="22"/>
              </w:rPr>
              <w:t>8 734 989,12</w:t>
            </w:r>
          </w:p>
        </w:tc>
        <w:tc>
          <w:tcPr>
            <w:tcW w:w="1483" w:type="dxa"/>
            <w:vAlign w:val="center"/>
          </w:tcPr>
          <w:p w:rsidR="00905B54" w:rsidRPr="00C77F36" w:rsidRDefault="00905B54" w:rsidP="00622558">
            <w:pPr>
              <w:widowControl w:val="0"/>
              <w:autoSpaceDE w:val="0"/>
              <w:autoSpaceDN w:val="0"/>
              <w:adjustRightInd w:val="0"/>
              <w:jc w:val="center"/>
              <w:rPr>
                <w:sz w:val="22"/>
                <w:szCs w:val="22"/>
              </w:rPr>
            </w:pPr>
            <w:r>
              <w:rPr>
                <w:sz w:val="22"/>
                <w:szCs w:val="22"/>
              </w:rPr>
              <w:t>37 883 230,79</w:t>
            </w:r>
          </w:p>
        </w:tc>
      </w:tr>
      <w:tr w:rsidR="006C4C55" w:rsidRPr="008231F6" w:rsidTr="008C376D">
        <w:trPr>
          <w:jc w:val="center"/>
        </w:trPr>
        <w:tc>
          <w:tcPr>
            <w:tcW w:w="3186" w:type="dxa"/>
          </w:tcPr>
          <w:p w:rsidR="006C4C55" w:rsidRPr="005B0121" w:rsidRDefault="006C4C55" w:rsidP="00505680">
            <w:pPr>
              <w:widowControl w:val="0"/>
              <w:autoSpaceDE w:val="0"/>
              <w:autoSpaceDN w:val="0"/>
              <w:adjustRightInd w:val="0"/>
              <w:rPr>
                <w:sz w:val="22"/>
                <w:szCs w:val="22"/>
              </w:rPr>
            </w:pPr>
            <w:r w:rsidRPr="005B0121">
              <w:rPr>
                <w:sz w:val="22"/>
                <w:szCs w:val="22"/>
              </w:rPr>
              <w:t>Ведомственный проект «Газификация населенных пунктов и объектов социальной инфраструктуры Шуйского муниципального района»  (всего), в том числе:</w:t>
            </w:r>
          </w:p>
        </w:tc>
        <w:tc>
          <w:tcPr>
            <w:tcW w:w="1418" w:type="dxa"/>
            <w:vAlign w:val="center"/>
          </w:tcPr>
          <w:p w:rsidR="006C4C55" w:rsidRPr="00C77F36" w:rsidRDefault="006C4C55" w:rsidP="008F1C4E">
            <w:pPr>
              <w:jc w:val="center"/>
              <w:rPr>
                <w:sz w:val="22"/>
                <w:szCs w:val="22"/>
              </w:rPr>
            </w:pPr>
            <w:r w:rsidRPr="00C77F36">
              <w:rPr>
                <w:sz w:val="22"/>
                <w:szCs w:val="22"/>
              </w:rPr>
              <w:t>2 491 637,57</w:t>
            </w:r>
          </w:p>
        </w:tc>
        <w:tc>
          <w:tcPr>
            <w:tcW w:w="1417"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18 291 490,63</w:t>
            </w:r>
          </w:p>
        </w:tc>
        <w:tc>
          <w:tcPr>
            <w:tcW w:w="1418"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2 491 637,57</w:t>
            </w:r>
          </w:p>
        </w:tc>
        <w:tc>
          <w:tcPr>
            <w:tcW w:w="1483" w:type="dxa"/>
            <w:vAlign w:val="center"/>
          </w:tcPr>
          <w:p w:rsidR="006C4C55" w:rsidRPr="00C77F36" w:rsidRDefault="00453C19" w:rsidP="008F1C4E">
            <w:pPr>
              <w:widowControl w:val="0"/>
              <w:autoSpaceDE w:val="0"/>
              <w:autoSpaceDN w:val="0"/>
              <w:adjustRightInd w:val="0"/>
              <w:jc w:val="center"/>
              <w:rPr>
                <w:sz w:val="22"/>
                <w:szCs w:val="22"/>
              </w:rPr>
            </w:pPr>
            <w:r w:rsidRPr="00C77F36">
              <w:rPr>
                <w:sz w:val="22"/>
                <w:szCs w:val="22"/>
              </w:rPr>
              <w:t>23 274 765,77</w:t>
            </w:r>
          </w:p>
        </w:tc>
      </w:tr>
      <w:tr w:rsidR="006C4C55" w:rsidRPr="008231F6" w:rsidTr="008C376D">
        <w:trPr>
          <w:jc w:val="center"/>
        </w:trPr>
        <w:tc>
          <w:tcPr>
            <w:tcW w:w="3186" w:type="dxa"/>
          </w:tcPr>
          <w:p w:rsidR="006C4C55" w:rsidRPr="005B0121" w:rsidRDefault="006C4C55" w:rsidP="006315C7">
            <w:pPr>
              <w:widowControl w:val="0"/>
              <w:autoSpaceDE w:val="0"/>
              <w:autoSpaceDN w:val="0"/>
              <w:adjustRightInd w:val="0"/>
              <w:rPr>
                <w:sz w:val="22"/>
                <w:szCs w:val="22"/>
              </w:rPr>
            </w:pPr>
            <w:r w:rsidRPr="005B0121">
              <w:rPr>
                <w:sz w:val="22"/>
                <w:szCs w:val="22"/>
              </w:rPr>
              <w:t xml:space="preserve">бюджетные ассигнования, всего, в </w:t>
            </w:r>
            <w:proofErr w:type="spellStart"/>
            <w:r w:rsidRPr="005B0121">
              <w:rPr>
                <w:sz w:val="22"/>
                <w:szCs w:val="22"/>
              </w:rPr>
              <w:t>т.ч</w:t>
            </w:r>
            <w:proofErr w:type="spellEnd"/>
            <w:r w:rsidRPr="005B0121">
              <w:rPr>
                <w:sz w:val="22"/>
                <w:szCs w:val="22"/>
              </w:rPr>
              <w:t>.:</w:t>
            </w:r>
          </w:p>
        </w:tc>
        <w:tc>
          <w:tcPr>
            <w:tcW w:w="1418" w:type="dxa"/>
            <w:vAlign w:val="center"/>
          </w:tcPr>
          <w:p w:rsidR="006C4C55" w:rsidRPr="00C77F36" w:rsidRDefault="006C4C55" w:rsidP="008F1C4E">
            <w:pPr>
              <w:jc w:val="center"/>
              <w:rPr>
                <w:sz w:val="22"/>
                <w:szCs w:val="22"/>
              </w:rPr>
            </w:pPr>
            <w:r w:rsidRPr="00C77F36">
              <w:rPr>
                <w:sz w:val="22"/>
                <w:szCs w:val="22"/>
              </w:rPr>
              <w:t>2 491 637,57</w:t>
            </w:r>
          </w:p>
        </w:tc>
        <w:tc>
          <w:tcPr>
            <w:tcW w:w="1417"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18 291 490,63</w:t>
            </w:r>
          </w:p>
        </w:tc>
        <w:tc>
          <w:tcPr>
            <w:tcW w:w="1418"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2 491 637,57</w:t>
            </w:r>
          </w:p>
        </w:tc>
        <w:tc>
          <w:tcPr>
            <w:tcW w:w="1483" w:type="dxa"/>
            <w:vAlign w:val="center"/>
          </w:tcPr>
          <w:p w:rsidR="006C4C55" w:rsidRPr="00C77F36" w:rsidRDefault="002A5DFD" w:rsidP="008F1C4E">
            <w:pPr>
              <w:widowControl w:val="0"/>
              <w:autoSpaceDE w:val="0"/>
              <w:autoSpaceDN w:val="0"/>
              <w:adjustRightInd w:val="0"/>
              <w:jc w:val="center"/>
              <w:rPr>
                <w:sz w:val="22"/>
                <w:szCs w:val="22"/>
              </w:rPr>
            </w:pPr>
            <w:r w:rsidRPr="00C77F36">
              <w:rPr>
                <w:sz w:val="22"/>
                <w:szCs w:val="22"/>
              </w:rPr>
              <w:t>23 274 765,77</w:t>
            </w:r>
          </w:p>
        </w:tc>
      </w:tr>
      <w:tr w:rsidR="006C4C55" w:rsidRPr="008231F6" w:rsidTr="002A5DFD">
        <w:trPr>
          <w:trHeight w:val="447"/>
          <w:jc w:val="center"/>
        </w:trPr>
        <w:tc>
          <w:tcPr>
            <w:tcW w:w="3186" w:type="dxa"/>
          </w:tcPr>
          <w:p w:rsidR="006C4C55" w:rsidRPr="005B0121" w:rsidRDefault="006C4C55" w:rsidP="006315C7">
            <w:pPr>
              <w:widowControl w:val="0"/>
              <w:autoSpaceDE w:val="0"/>
              <w:autoSpaceDN w:val="0"/>
              <w:adjustRightInd w:val="0"/>
              <w:rPr>
                <w:sz w:val="22"/>
                <w:szCs w:val="22"/>
              </w:rPr>
            </w:pPr>
            <w:r w:rsidRPr="005B0121">
              <w:rPr>
                <w:sz w:val="22"/>
                <w:szCs w:val="22"/>
              </w:rPr>
              <w:t>- областной бюджет</w:t>
            </w:r>
          </w:p>
        </w:tc>
        <w:tc>
          <w:tcPr>
            <w:tcW w:w="1418" w:type="dxa"/>
            <w:vAlign w:val="center"/>
          </w:tcPr>
          <w:p w:rsidR="006C4C55" w:rsidRPr="00C77F36" w:rsidRDefault="006C4C55" w:rsidP="008F1C4E">
            <w:pPr>
              <w:jc w:val="center"/>
              <w:rPr>
                <w:sz w:val="22"/>
                <w:szCs w:val="22"/>
              </w:rPr>
            </w:pPr>
            <w:r w:rsidRPr="00C77F36">
              <w:rPr>
                <w:sz w:val="22"/>
                <w:szCs w:val="22"/>
              </w:rPr>
              <w:t>0,00</w:t>
            </w:r>
          </w:p>
        </w:tc>
        <w:tc>
          <w:tcPr>
            <w:tcW w:w="1417" w:type="dxa"/>
            <w:shd w:val="clear" w:color="auto" w:fill="auto"/>
            <w:vAlign w:val="center"/>
          </w:tcPr>
          <w:p w:rsidR="006C4C55" w:rsidRPr="00C77F36" w:rsidRDefault="002855DC" w:rsidP="008F1C4E">
            <w:pPr>
              <w:widowControl w:val="0"/>
              <w:autoSpaceDE w:val="0"/>
              <w:autoSpaceDN w:val="0"/>
              <w:adjustRightInd w:val="0"/>
              <w:jc w:val="center"/>
              <w:rPr>
                <w:sz w:val="22"/>
                <w:szCs w:val="22"/>
              </w:rPr>
            </w:pPr>
            <w:r>
              <w:rPr>
                <w:sz w:val="22"/>
                <w:szCs w:val="22"/>
              </w:rPr>
              <w:t>15 395 182,41</w:t>
            </w:r>
          </w:p>
        </w:tc>
        <w:tc>
          <w:tcPr>
            <w:tcW w:w="1418"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0,00</w:t>
            </w:r>
          </w:p>
        </w:tc>
        <w:tc>
          <w:tcPr>
            <w:tcW w:w="1483" w:type="dxa"/>
            <w:vAlign w:val="center"/>
          </w:tcPr>
          <w:p w:rsidR="006C4C55" w:rsidRPr="00C77F36" w:rsidRDefault="002855DC" w:rsidP="008F1C4E">
            <w:pPr>
              <w:widowControl w:val="0"/>
              <w:autoSpaceDE w:val="0"/>
              <w:autoSpaceDN w:val="0"/>
              <w:adjustRightInd w:val="0"/>
              <w:jc w:val="center"/>
              <w:rPr>
                <w:sz w:val="22"/>
                <w:szCs w:val="22"/>
              </w:rPr>
            </w:pPr>
            <w:r>
              <w:rPr>
                <w:sz w:val="22"/>
                <w:szCs w:val="22"/>
              </w:rPr>
              <w:t>15 395 182,41</w:t>
            </w:r>
          </w:p>
        </w:tc>
      </w:tr>
      <w:tr w:rsidR="006C4C55" w:rsidRPr="008231F6" w:rsidTr="002A5DFD">
        <w:trPr>
          <w:jc w:val="center"/>
        </w:trPr>
        <w:tc>
          <w:tcPr>
            <w:tcW w:w="3186" w:type="dxa"/>
          </w:tcPr>
          <w:p w:rsidR="006C4C55" w:rsidRPr="005B0121" w:rsidRDefault="006C4C55" w:rsidP="006315C7">
            <w:pPr>
              <w:widowControl w:val="0"/>
              <w:autoSpaceDE w:val="0"/>
              <w:autoSpaceDN w:val="0"/>
              <w:adjustRightInd w:val="0"/>
              <w:rPr>
                <w:sz w:val="22"/>
                <w:szCs w:val="22"/>
              </w:rPr>
            </w:pPr>
            <w:r w:rsidRPr="005B0121">
              <w:rPr>
                <w:sz w:val="22"/>
                <w:szCs w:val="22"/>
              </w:rPr>
              <w:t xml:space="preserve">- местный бюджет </w:t>
            </w:r>
          </w:p>
        </w:tc>
        <w:tc>
          <w:tcPr>
            <w:tcW w:w="1418" w:type="dxa"/>
            <w:vAlign w:val="center"/>
          </w:tcPr>
          <w:p w:rsidR="006C4C55" w:rsidRPr="00C77F36" w:rsidRDefault="006C4C55" w:rsidP="008F1C4E">
            <w:pPr>
              <w:jc w:val="center"/>
              <w:rPr>
                <w:sz w:val="22"/>
                <w:szCs w:val="22"/>
              </w:rPr>
            </w:pPr>
            <w:r w:rsidRPr="00C77F36">
              <w:rPr>
                <w:sz w:val="22"/>
                <w:szCs w:val="22"/>
              </w:rPr>
              <w:t>2 491 637,57</w:t>
            </w:r>
          </w:p>
        </w:tc>
        <w:tc>
          <w:tcPr>
            <w:tcW w:w="1417" w:type="dxa"/>
            <w:shd w:val="clear" w:color="auto" w:fill="auto"/>
            <w:vAlign w:val="center"/>
          </w:tcPr>
          <w:p w:rsidR="006C4C55" w:rsidRPr="00C77F36" w:rsidRDefault="002855DC" w:rsidP="008F1C4E">
            <w:pPr>
              <w:widowControl w:val="0"/>
              <w:autoSpaceDE w:val="0"/>
              <w:autoSpaceDN w:val="0"/>
              <w:adjustRightInd w:val="0"/>
              <w:jc w:val="center"/>
              <w:rPr>
                <w:sz w:val="22"/>
                <w:szCs w:val="22"/>
              </w:rPr>
            </w:pPr>
            <w:r>
              <w:rPr>
                <w:sz w:val="22"/>
                <w:szCs w:val="22"/>
              </w:rPr>
              <w:t>2 896 308,22</w:t>
            </w:r>
          </w:p>
        </w:tc>
        <w:tc>
          <w:tcPr>
            <w:tcW w:w="1418"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2 491 637,57</w:t>
            </w:r>
          </w:p>
        </w:tc>
        <w:tc>
          <w:tcPr>
            <w:tcW w:w="1483" w:type="dxa"/>
            <w:vAlign w:val="center"/>
          </w:tcPr>
          <w:p w:rsidR="006C4C55" w:rsidRPr="00C77F36" w:rsidRDefault="002855DC" w:rsidP="008F1C4E">
            <w:pPr>
              <w:widowControl w:val="0"/>
              <w:autoSpaceDE w:val="0"/>
              <w:autoSpaceDN w:val="0"/>
              <w:adjustRightInd w:val="0"/>
              <w:jc w:val="center"/>
              <w:rPr>
                <w:sz w:val="22"/>
                <w:szCs w:val="22"/>
              </w:rPr>
            </w:pPr>
            <w:r>
              <w:rPr>
                <w:sz w:val="22"/>
                <w:szCs w:val="22"/>
              </w:rPr>
              <w:t>7 879 583,36</w:t>
            </w:r>
          </w:p>
        </w:tc>
      </w:tr>
      <w:tr w:rsidR="006C4C55" w:rsidRPr="008231F6" w:rsidTr="008C376D">
        <w:trPr>
          <w:jc w:val="center"/>
        </w:trPr>
        <w:tc>
          <w:tcPr>
            <w:tcW w:w="3186" w:type="dxa"/>
          </w:tcPr>
          <w:p w:rsidR="006C4C55" w:rsidRPr="005B0121" w:rsidRDefault="006C4C55" w:rsidP="00A86F75">
            <w:pPr>
              <w:widowControl w:val="0"/>
              <w:autoSpaceDE w:val="0"/>
              <w:autoSpaceDN w:val="0"/>
              <w:adjustRightInd w:val="0"/>
              <w:rPr>
                <w:sz w:val="22"/>
                <w:szCs w:val="22"/>
              </w:rPr>
            </w:pPr>
            <w:r w:rsidRPr="005B0121">
              <w:rPr>
                <w:sz w:val="22"/>
                <w:szCs w:val="22"/>
              </w:rPr>
              <w:t xml:space="preserve">Ведомственный проект «Развитие и модернизация объектов коммунальной инфраструктуры»  </w:t>
            </w:r>
          </w:p>
          <w:p w:rsidR="006C4C55" w:rsidRPr="005B0121" w:rsidRDefault="006C4C55" w:rsidP="00A86F75">
            <w:pPr>
              <w:widowControl w:val="0"/>
              <w:autoSpaceDE w:val="0"/>
              <w:autoSpaceDN w:val="0"/>
              <w:adjustRightInd w:val="0"/>
              <w:rPr>
                <w:sz w:val="22"/>
                <w:szCs w:val="22"/>
              </w:rPr>
            </w:pPr>
            <w:r w:rsidRPr="005B0121">
              <w:rPr>
                <w:sz w:val="22"/>
                <w:szCs w:val="22"/>
              </w:rPr>
              <w:t>(всего), в том числе:</w:t>
            </w:r>
          </w:p>
        </w:tc>
        <w:tc>
          <w:tcPr>
            <w:tcW w:w="1418" w:type="dxa"/>
            <w:vAlign w:val="center"/>
          </w:tcPr>
          <w:p w:rsidR="006C4C55" w:rsidRPr="00C77F36" w:rsidRDefault="006C4C55" w:rsidP="008F1C4E">
            <w:pPr>
              <w:jc w:val="center"/>
              <w:rPr>
                <w:sz w:val="22"/>
                <w:szCs w:val="22"/>
              </w:rPr>
            </w:pPr>
            <w:r w:rsidRPr="00C77F36">
              <w:rPr>
                <w:sz w:val="22"/>
                <w:szCs w:val="22"/>
              </w:rPr>
              <w:t>7 587 322,94</w:t>
            </w:r>
          </w:p>
        </w:tc>
        <w:tc>
          <w:tcPr>
            <w:tcW w:w="1417" w:type="dxa"/>
            <w:vAlign w:val="center"/>
          </w:tcPr>
          <w:p w:rsidR="006C4C55" w:rsidRPr="00C77F36" w:rsidRDefault="00453C19" w:rsidP="008F1C4E">
            <w:pPr>
              <w:widowControl w:val="0"/>
              <w:autoSpaceDE w:val="0"/>
              <w:autoSpaceDN w:val="0"/>
              <w:adjustRightInd w:val="0"/>
              <w:jc w:val="center"/>
              <w:rPr>
                <w:sz w:val="22"/>
                <w:szCs w:val="22"/>
              </w:rPr>
            </w:pPr>
            <w:r w:rsidRPr="00C77F36">
              <w:rPr>
                <w:sz w:val="22"/>
                <w:szCs w:val="22"/>
              </w:rPr>
              <w:t>4 764 900,00</w:t>
            </w:r>
          </w:p>
        </w:tc>
        <w:tc>
          <w:tcPr>
            <w:tcW w:w="1418" w:type="dxa"/>
            <w:vAlign w:val="center"/>
          </w:tcPr>
          <w:p w:rsidR="006C4C55" w:rsidRPr="00C77F36" w:rsidRDefault="00453C19" w:rsidP="008F1C4E">
            <w:pPr>
              <w:widowControl w:val="0"/>
              <w:autoSpaceDE w:val="0"/>
              <w:autoSpaceDN w:val="0"/>
              <w:adjustRightInd w:val="0"/>
              <w:jc w:val="center"/>
              <w:rPr>
                <w:sz w:val="22"/>
                <w:szCs w:val="22"/>
              </w:rPr>
            </w:pPr>
            <w:r w:rsidRPr="00C77F36">
              <w:rPr>
                <w:sz w:val="22"/>
                <w:szCs w:val="22"/>
              </w:rPr>
              <w:t>4 764 900,00</w:t>
            </w:r>
          </w:p>
        </w:tc>
        <w:tc>
          <w:tcPr>
            <w:tcW w:w="1483" w:type="dxa"/>
            <w:vAlign w:val="center"/>
          </w:tcPr>
          <w:p w:rsidR="006C4C55" w:rsidRPr="00C77F36" w:rsidRDefault="00C32759" w:rsidP="008F1C4E">
            <w:pPr>
              <w:widowControl w:val="0"/>
              <w:autoSpaceDE w:val="0"/>
              <w:autoSpaceDN w:val="0"/>
              <w:adjustRightInd w:val="0"/>
              <w:jc w:val="center"/>
              <w:rPr>
                <w:sz w:val="22"/>
                <w:szCs w:val="22"/>
              </w:rPr>
            </w:pPr>
            <w:r w:rsidRPr="00C77F36">
              <w:rPr>
                <w:sz w:val="22"/>
                <w:szCs w:val="22"/>
              </w:rPr>
              <w:t>17 117 122,94</w:t>
            </w:r>
          </w:p>
        </w:tc>
      </w:tr>
      <w:tr w:rsidR="00453C19" w:rsidRPr="008231F6" w:rsidTr="008C376D">
        <w:trPr>
          <w:jc w:val="center"/>
        </w:trPr>
        <w:tc>
          <w:tcPr>
            <w:tcW w:w="3186" w:type="dxa"/>
          </w:tcPr>
          <w:p w:rsidR="00453C19" w:rsidRPr="005B0121" w:rsidRDefault="00453C19" w:rsidP="006315C7">
            <w:pPr>
              <w:widowControl w:val="0"/>
              <w:autoSpaceDE w:val="0"/>
              <w:autoSpaceDN w:val="0"/>
              <w:adjustRightInd w:val="0"/>
              <w:rPr>
                <w:sz w:val="22"/>
                <w:szCs w:val="22"/>
              </w:rPr>
            </w:pPr>
            <w:r w:rsidRPr="005B0121">
              <w:rPr>
                <w:sz w:val="22"/>
                <w:szCs w:val="22"/>
              </w:rPr>
              <w:t xml:space="preserve">бюджетные ассигнования, всего, в </w:t>
            </w:r>
            <w:proofErr w:type="spellStart"/>
            <w:r w:rsidRPr="005B0121">
              <w:rPr>
                <w:sz w:val="22"/>
                <w:szCs w:val="22"/>
              </w:rPr>
              <w:t>т.ч</w:t>
            </w:r>
            <w:proofErr w:type="spellEnd"/>
            <w:r w:rsidRPr="005B0121">
              <w:rPr>
                <w:sz w:val="22"/>
                <w:szCs w:val="22"/>
              </w:rPr>
              <w:t>.:</w:t>
            </w:r>
          </w:p>
        </w:tc>
        <w:tc>
          <w:tcPr>
            <w:tcW w:w="1418" w:type="dxa"/>
            <w:vAlign w:val="center"/>
          </w:tcPr>
          <w:p w:rsidR="00453C19" w:rsidRPr="00C77F36" w:rsidRDefault="00453C19" w:rsidP="008F1C4E">
            <w:pPr>
              <w:jc w:val="center"/>
              <w:rPr>
                <w:sz w:val="22"/>
                <w:szCs w:val="22"/>
              </w:rPr>
            </w:pPr>
            <w:r w:rsidRPr="00C77F36">
              <w:rPr>
                <w:sz w:val="22"/>
                <w:szCs w:val="22"/>
              </w:rPr>
              <w:t>7 587 322,94</w:t>
            </w:r>
          </w:p>
        </w:tc>
        <w:tc>
          <w:tcPr>
            <w:tcW w:w="1417" w:type="dxa"/>
            <w:vAlign w:val="center"/>
          </w:tcPr>
          <w:p w:rsidR="00453C19" w:rsidRPr="00C77F36" w:rsidRDefault="00453C19" w:rsidP="002855DC">
            <w:pPr>
              <w:widowControl w:val="0"/>
              <w:autoSpaceDE w:val="0"/>
              <w:autoSpaceDN w:val="0"/>
              <w:adjustRightInd w:val="0"/>
              <w:jc w:val="center"/>
              <w:rPr>
                <w:sz w:val="22"/>
                <w:szCs w:val="22"/>
              </w:rPr>
            </w:pPr>
            <w:r w:rsidRPr="00C77F36">
              <w:rPr>
                <w:sz w:val="22"/>
                <w:szCs w:val="22"/>
              </w:rPr>
              <w:t>4 764 900,00</w:t>
            </w:r>
          </w:p>
        </w:tc>
        <w:tc>
          <w:tcPr>
            <w:tcW w:w="1418" w:type="dxa"/>
            <w:vAlign w:val="center"/>
          </w:tcPr>
          <w:p w:rsidR="00453C19" w:rsidRPr="00C77F36" w:rsidRDefault="00453C19" w:rsidP="002855DC">
            <w:pPr>
              <w:widowControl w:val="0"/>
              <w:autoSpaceDE w:val="0"/>
              <w:autoSpaceDN w:val="0"/>
              <w:adjustRightInd w:val="0"/>
              <w:jc w:val="center"/>
              <w:rPr>
                <w:sz w:val="22"/>
                <w:szCs w:val="22"/>
              </w:rPr>
            </w:pPr>
            <w:r w:rsidRPr="00C77F36">
              <w:rPr>
                <w:sz w:val="22"/>
                <w:szCs w:val="22"/>
              </w:rPr>
              <w:t>4 764 900,00</w:t>
            </w:r>
          </w:p>
        </w:tc>
        <w:tc>
          <w:tcPr>
            <w:tcW w:w="1483" w:type="dxa"/>
            <w:vAlign w:val="center"/>
          </w:tcPr>
          <w:p w:rsidR="00453C19" w:rsidRPr="00C77F36" w:rsidRDefault="00C32759" w:rsidP="008F1C4E">
            <w:pPr>
              <w:widowControl w:val="0"/>
              <w:autoSpaceDE w:val="0"/>
              <w:autoSpaceDN w:val="0"/>
              <w:adjustRightInd w:val="0"/>
              <w:jc w:val="center"/>
              <w:rPr>
                <w:sz w:val="22"/>
                <w:szCs w:val="22"/>
              </w:rPr>
            </w:pPr>
            <w:r w:rsidRPr="00C77F36">
              <w:rPr>
                <w:sz w:val="22"/>
                <w:szCs w:val="22"/>
              </w:rPr>
              <w:t>17 117 122,94</w:t>
            </w:r>
          </w:p>
        </w:tc>
      </w:tr>
      <w:tr w:rsidR="006C4C55" w:rsidRPr="008231F6" w:rsidTr="008C376D">
        <w:trPr>
          <w:jc w:val="center"/>
        </w:trPr>
        <w:tc>
          <w:tcPr>
            <w:tcW w:w="3186" w:type="dxa"/>
          </w:tcPr>
          <w:p w:rsidR="006C4C55" w:rsidRPr="005B0121" w:rsidRDefault="006C4C55" w:rsidP="006315C7">
            <w:pPr>
              <w:widowControl w:val="0"/>
              <w:autoSpaceDE w:val="0"/>
              <w:autoSpaceDN w:val="0"/>
              <w:adjustRightInd w:val="0"/>
              <w:rPr>
                <w:sz w:val="22"/>
                <w:szCs w:val="22"/>
              </w:rPr>
            </w:pPr>
            <w:r w:rsidRPr="005B0121">
              <w:rPr>
                <w:sz w:val="22"/>
                <w:szCs w:val="22"/>
              </w:rPr>
              <w:t>- областной бюджет</w:t>
            </w:r>
          </w:p>
        </w:tc>
        <w:tc>
          <w:tcPr>
            <w:tcW w:w="1418" w:type="dxa"/>
            <w:vAlign w:val="center"/>
          </w:tcPr>
          <w:p w:rsidR="006C4C55" w:rsidRPr="00C77F36" w:rsidRDefault="006C4C55" w:rsidP="008F1C4E">
            <w:pPr>
              <w:jc w:val="center"/>
              <w:rPr>
                <w:sz w:val="22"/>
                <w:szCs w:val="22"/>
              </w:rPr>
            </w:pPr>
            <w:r w:rsidRPr="00C77F36">
              <w:rPr>
                <w:sz w:val="22"/>
                <w:szCs w:val="22"/>
              </w:rPr>
              <w:t>0,00</w:t>
            </w:r>
          </w:p>
        </w:tc>
        <w:tc>
          <w:tcPr>
            <w:tcW w:w="1417"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0,00</w:t>
            </w:r>
          </w:p>
        </w:tc>
        <w:tc>
          <w:tcPr>
            <w:tcW w:w="1418"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0,00</w:t>
            </w:r>
          </w:p>
        </w:tc>
        <w:tc>
          <w:tcPr>
            <w:tcW w:w="1483"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0,00</w:t>
            </w:r>
          </w:p>
        </w:tc>
      </w:tr>
      <w:tr w:rsidR="00453C19" w:rsidRPr="008231F6" w:rsidTr="008C376D">
        <w:trPr>
          <w:jc w:val="center"/>
        </w:trPr>
        <w:tc>
          <w:tcPr>
            <w:tcW w:w="3186" w:type="dxa"/>
          </w:tcPr>
          <w:p w:rsidR="00453C19" w:rsidRPr="005B0121" w:rsidRDefault="00453C19" w:rsidP="006315C7">
            <w:pPr>
              <w:widowControl w:val="0"/>
              <w:autoSpaceDE w:val="0"/>
              <w:autoSpaceDN w:val="0"/>
              <w:adjustRightInd w:val="0"/>
              <w:rPr>
                <w:sz w:val="22"/>
                <w:szCs w:val="22"/>
              </w:rPr>
            </w:pPr>
            <w:r w:rsidRPr="005B0121">
              <w:rPr>
                <w:sz w:val="22"/>
                <w:szCs w:val="22"/>
              </w:rPr>
              <w:t xml:space="preserve">- местный бюджет </w:t>
            </w:r>
          </w:p>
        </w:tc>
        <w:tc>
          <w:tcPr>
            <w:tcW w:w="1418" w:type="dxa"/>
            <w:vAlign w:val="center"/>
          </w:tcPr>
          <w:p w:rsidR="00453C19" w:rsidRPr="00C77F36" w:rsidRDefault="00453C19" w:rsidP="008F1C4E">
            <w:pPr>
              <w:jc w:val="center"/>
              <w:rPr>
                <w:sz w:val="22"/>
                <w:szCs w:val="22"/>
              </w:rPr>
            </w:pPr>
            <w:r w:rsidRPr="00C77F36">
              <w:rPr>
                <w:sz w:val="22"/>
                <w:szCs w:val="22"/>
              </w:rPr>
              <w:t>7 587 322,94</w:t>
            </w:r>
          </w:p>
        </w:tc>
        <w:tc>
          <w:tcPr>
            <w:tcW w:w="1417" w:type="dxa"/>
            <w:vAlign w:val="center"/>
          </w:tcPr>
          <w:p w:rsidR="00453C19" w:rsidRPr="00C77F36" w:rsidRDefault="00453C19" w:rsidP="002855DC">
            <w:pPr>
              <w:widowControl w:val="0"/>
              <w:autoSpaceDE w:val="0"/>
              <w:autoSpaceDN w:val="0"/>
              <w:adjustRightInd w:val="0"/>
              <w:jc w:val="center"/>
              <w:rPr>
                <w:sz w:val="22"/>
                <w:szCs w:val="22"/>
              </w:rPr>
            </w:pPr>
            <w:r w:rsidRPr="00C77F36">
              <w:rPr>
                <w:sz w:val="22"/>
                <w:szCs w:val="22"/>
              </w:rPr>
              <w:t>4 764 900,00</w:t>
            </w:r>
          </w:p>
        </w:tc>
        <w:tc>
          <w:tcPr>
            <w:tcW w:w="1418" w:type="dxa"/>
            <w:vAlign w:val="center"/>
          </w:tcPr>
          <w:p w:rsidR="00453C19" w:rsidRPr="00C77F36" w:rsidRDefault="00453C19" w:rsidP="002855DC">
            <w:pPr>
              <w:widowControl w:val="0"/>
              <w:autoSpaceDE w:val="0"/>
              <w:autoSpaceDN w:val="0"/>
              <w:adjustRightInd w:val="0"/>
              <w:jc w:val="center"/>
              <w:rPr>
                <w:sz w:val="22"/>
                <w:szCs w:val="22"/>
              </w:rPr>
            </w:pPr>
            <w:r w:rsidRPr="00C77F36">
              <w:rPr>
                <w:sz w:val="22"/>
                <w:szCs w:val="22"/>
              </w:rPr>
              <w:t>4 764 900,00</w:t>
            </w:r>
          </w:p>
        </w:tc>
        <w:tc>
          <w:tcPr>
            <w:tcW w:w="1483" w:type="dxa"/>
            <w:vAlign w:val="center"/>
          </w:tcPr>
          <w:p w:rsidR="00453C19" w:rsidRPr="00C77F36" w:rsidRDefault="00C32759" w:rsidP="008F1C4E">
            <w:pPr>
              <w:widowControl w:val="0"/>
              <w:autoSpaceDE w:val="0"/>
              <w:autoSpaceDN w:val="0"/>
              <w:adjustRightInd w:val="0"/>
              <w:jc w:val="center"/>
              <w:rPr>
                <w:sz w:val="22"/>
                <w:szCs w:val="22"/>
              </w:rPr>
            </w:pPr>
            <w:r w:rsidRPr="00C77F36">
              <w:rPr>
                <w:sz w:val="22"/>
                <w:szCs w:val="22"/>
              </w:rPr>
              <w:t>17 117 122,94</w:t>
            </w:r>
          </w:p>
        </w:tc>
      </w:tr>
      <w:tr w:rsidR="006C4C55" w:rsidRPr="008231F6" w:rsidTr="008C376D">
        <w:trPr>
          <w:jc w:val="center"/>
        </w:trPr>
        <w:tc>
          <w:tcPr>
            <w:tcW w:w="3186" w:type="dxa"/>
          </w:tcPr>
          <w:p w:rsidR="006C4C55" w:rsidRPr="005B0121" w:rsidRDefault="006C4C55" w:rsidP="006315C7">
            <w:pPr>
              <w:widowControl w:val="0"/>
              <w:autoSpaceDE w:val="0"/>
              <w:autoSpaceDN w:val="0"/>
              <w:adjustRightInd w:val="0"/>
              <w:rPr>
                <w:sz w:val="22"/>
                <w:szCs w:val="22"/>
              </w:rPr>
            </w:pPr>
            <w:r w:rsidRPr="005B0121">
              <w:rPr>
                <w:sz w:val="22"/>
                <w:szCs w:val="22"/>
              </w:rPr>
              <w:t>Ведомственный проект</w:t>
            </w:r>
          </w:p>
          <w:p w:rsidR="006C4C55" w:rsidRPr="005B0121" w:rsidRDefault="006C4C55" w:rsidP="00A86F75">
            <w:pPr>
              <w:widowControl w:val="0"/>
              <w:autoSpaceDE w:val="0"/>
              <w:autoSpaceDN w:val="0"/>
              <w:adjustRightInd w:val="0"/>
              <w:rPr>
                <w:sz w:val="22"/>
                <w:szCs w:val="22"/>
              </w:rPr>
            </w:pPr>
            <w:r w:rsidRPr="005B0121">
              <w:rPr>
                <w:sz w:val="22"/>
                <w:szCs w:val="22"/>
              </w:rPr>
              <w:t>«Развитие инженерной инфраструктуры земельных участков Шуйского муниципального района» (всего), в том числе:</w:t>
            </w:r>
          </w:p>
        </w:tc>
        <w:tc>
          <w:tcPr>
            <w:tcW w:w="1418" w:type="dxa"/>
            <w:vAlign w:val="center"/>
          </w:tcPr>
          <w:p w:rsidR="006C4C55" w:rsidRPr="00C77F36" w:rsidRDefault="006C4C55" w:rsidP="008F1C4E">
            <w:pPr>
              <w:jc w:val="center"/>
              <w:rPr>
                <w:sz w:val="22"/>
                <w:szCs w:val="22"/>
              </w:rPr>
            </w:pPr>
            <w:r w:rsidRPr="00C77F36">
              <w:rPr>
                <w:sz w:val="22"/>
                <w:szCs w:val="22"/>
              </w:rPr>
              <w:t>1 600 000,00</w:t>
            </w:r>
          </w:p>
        </w:tc>
        <w:tc>
          <w:tcPr>
            <w:tcW w:w="1417"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1 350 836,24</w:t>
            </w:r>
          </w:p>
        </w:tc>
        <w:tc>
          <w:tcPr>
            <w:tcW w:w="1418"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1 600 000,00</w:t>
            </w:r>
          </w:p>
        </w:tc>
        <w:tc>
          <w:tcPr>
            <w:tcW w:w="1483"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4 550 836,24</w:t>
            </w:r>
          </w:p>
        </w:tc>
      </w:tr>
      <w:tr w:rsidR="00C77F36" w:rsidRPr="008231F6" w:rsidTr="008C376D">
        <w:trPr>
          <w:jc w:val="center"/>
        </w:trPr>
        <w:tc>
          <w:tcPr>
            <w:tcW w:w="3186" w:type="dxa"/>
          </w:tcPr>
          <w:p w:rsidR="00C77F36" w:rsidRPr="005B0121" w:rsidRDefault="00C77F36" w:rsidP="00154A54">
            <w:pPr>
              <w:widowControl w:val="0"/>
              <w:autoSpaceDE w:val="0"/>
              <w:autoSpaceDN w:val="0"/>
              <w:adjustRightInd w:val="0"/>
              <w:rPr>
                <w:sz w:val="22"/>
                <w:szCs w:val="22"/>
              </w:rPr>
            </w:pPr>
            <w:r w:rsidRPr="005B0121">
              <w:rPr>
                <w:sz w:val="22"/>
                <w:szCs w:val="22"/>
              </w:rPr>
              <w:lastRenderedPageBreak/>
              <w:t xml:space="preserve">бюджетные ассигнования, всего, в </w:t>
            </w:r>
            <w:proofErr w:type="spellStart"/>
            <w:r w:rsidRPr="005B0121">
              <w:rPr>
                <w:sz w:val="22"/>
                <w:szCs w:val="22"/>
              </w:rPr>
              <w:t>т.ч</w:t>
            </w:r>
            <w:proofErr w:type="spellEnd"/>
            <w:r w:rsidRPr="005B0121">
              <w:rPr>
                <w:sz w:val="22"/>
                <w:szCs w:val="22"/>
              </w:rPr>
              <w:t>.:</w:t>
            </w:r>
          </w:p>
        </w:tc>
        <w:tc>
          <w:tcPr>
            <w:tcW w:w="1418" w:type="dxa"/>
            <w:vAlign w:val="center"/>
          </w:tcPr>
          <w:p w:rsidR="00C77F36" w:rsidRPr="00C77F36" w:rsidRDefault="00C77F36" w:rsidP="008F1C4E">
            <w:pPr>
              <w:jc w:val="center"/>
              <w:rPr>
                <w:sz w:val="22"/>
                <w:szCs w:val="22"/>
              </w:rPr>
            </w:pPr>
            <w:r w:rsidRPr="00C77F36">
              <w:rPr>
                <w:sz w:val="22"/>
                <w:szCs w:val="22"/>
              </w:rPr>
              <w:t>1 600 000,00</w:t>
            </w:r>
          </w:p>
        </w:tc>
        <w:tc>
          <w:tcPr>
            <w:tcW w:w="1417" w:type="dxa"/>
            <w:vAlign w:val="center"/>
          </w:tcPr>
          <w:p w:rsidR="00C77F36" w:rsidRPr="00C77F36" w:rsidRDefault="00C77F36" w:rsidP="002855DC">
            <w:pPr>
              <w:widowControl w:val="0"/>
              <w:autoSpaceDE w:val="0"/>
              <w:autoSpaceDN w:val="0"/>
              <w:adjustRightInd w:val="0"/>
              <w:jc w:val="center"/>
              <w:rPr>
                <w:sz w:val="22"/>
                <w:szCs w:val="22"/>
              </w:rPr>
            </w:pPr>
            <w:r w:rsidRPr="00C77F36">
              <w:rPr>
                <w:sz w:val="22"/>
                <w:szCs w:val="22"/>
              </w:rPr>
              <w:t>1 350 836,24</w:t>
            </w:r>
          </w:p>
        </w:tc>
        <w:tc>
          <w:tcPr>
            <w:tcW w:w="1418" w:type="dxa"/>
            <w:vAlign w:val="center"/>
          </w:tcPr>
          <w:p w:rsidR="00C77F36" w:rsidRPr="00C77F36" w:rsidRDefault="00C77F36" w:rsidP="002855DC">
            <w:pPr>
              <w:widowControl w:val="0"/>
              <w:autoSpaceDE w:val="0"/>
              <w:autoSpaceDN w:val="0"/>
              <w:adjustRightInd w:val="0"/>
              <w:jc w:val="center"/>
              <w:rPr>
                <w:sz w:val="22"/>
                <w:szCs w:val="22"/>
              </w:rPr>
            </w:pPr>
            <w:r w:rsidRPr="00C77F36">
              <w:rPr>
                <w:sz w:val="22"/>
                <w:szCs w:val="22"/>
              </w:rPr>
              <w:t>1 600 000,00</w:t>
            </w:r>
          </w:p>
        </w:tc>
        <w:tc>
          <w:tcPr>
            <w:tcW w:w="1483" w:type="dxa"/>
            <w:vAlign w:val="center"/>
          </w:tcPr>
          <w:p w:rsidR="00C77F36" w:rsidRPr="00C77F36" w:rsidRDefault="00C77F36" w:rsidP="002855DC">
            <w:pPr>
              <w:widowControl w:val="0"/>
              <w:autoSpaceDE w:val="0"/>
              <w:autoSpaceDN w:val="0"/>
              <w:adjustRightInd w:val="0"/>
              <w:jc w:val="center"/>
              <w:rPr>
                <w:sz w:val="22"/>
                <w:szCs w:val="22"/>
              </w:rPr>
            </w:pPr>
            <w:r w:rsidRPr="00C77F36">
              <w:rPr>
                <w:sz w:val="22"/>
                <w:szCs w:val="22"/>
              </w:rPr>
              <w:t>4 550 836,24</w:t>
            </w:r>
          </w:p>
        </w:tc>
      </w:tr>
      <w:tr w:rsidR="006C4C55" w:rsidRPr="008231F6" w:rsidTr="008C376D">
        <w:trPr>
          <w:jc w:val="center"/>
        </w:trPr>
        <w:tc>
          <w:tcPr>
            <w:tcW w:w="3186" w:type="dxa"/>
          </w:tcPr>
          <w:p w:rsidR="006C4C55" w:rsidRPr="005B0121" w:rsidRDefault="006C4C55" w:rsidP="00154A54">
            <w:pPr>
              <w:widowControl w:val="0"/>
              <w:autoSpaceDE w:val="0"/>
              <w:autoSpaceDN w:val="0"/>
              <w:adjustRightInd w:val="0"/>
              <w:rPr>
                <w:sz w:val="22"/>
                <w:szCs w:val="22"/>
              </w:rPr>
            </w:pPr>
            <w:r w:rsidRPr="005B0121">
              <w:rPr>
                <w:sz w:val="22"/>
                <w:szCs w:val="22"/>
              </w:rPr>
              <w:t>- областной бюджет</w:t>
            </w:r>
          </w:p>
        </w:tc>
        <w:tc>
          <w:tcPr>
            <w:tcW w:w="1418" w:type="dxa"/>
            <w:vAlign w:val="center"/>
          </w:tcPr>
          <w:p w:rsidR="006C4C55" w:rsidRPr="005B0121" w:rsidRDefault="006C4C55" w:rsidP="008F1C4E">
            <w:pPr>
              <w:jc w:val="center"/>
              <w:rPr>
                <w:sz w:val="22"/>
                <w:szCs w:val="22"/>
              </w:rPr>
            </w:pPr>
            <w:r w:rsidRPr="005B0121">
              <w:rPr>
                <w:sz w:val="22"/>
                <w:szCs w:val="22"/>
              </w:rPr>
              <w:t>0,00</w:t>
            </w:r>
          </w:p>
        </w:tc>
        <w:tc>
          <w:tcPr>
            <w:tcW w:w="1417" w:type="dxa"/>
            <w:vAlign w:val="center"/>
          </w:tcPr>
          <w:p w:rsidR="006C4C55" w:rsidRPr="005B0121" w:rsidRDefault="006C4C55" w:rsidP="008F1C4E">
            <w:pPr>
              <w:widowControl w:val="0"/>
              <w:autoSpaceDE w:val="0"/>
              <w:autoSpaceDN w:val="0"/>
              <w:adjustRightInd w:val="0"/>
              <w:jc w:val="center"/>
              <w:rPr>
                <w:sz w:val="22"/>
                <w:szCs w:val="22"/>
              </w:rPr>
            </w:pPr>
            <w:r w:rsidRPr="005B0121">
              <w:rPr>
                <w:sz w:val="22"/>
                <w:szCs w:val="22"/>
              </w:rPr>
              <w:t>0,00</w:t>
            </w:r>
          </w:p>
        </w:tc>
        <w:tc>
          <w:tcPr>
            <w:tcW w:w="1418" w:type="dxa"/>
            <w:vAlign w:val="center"/>
          </w:tcPr>
          <w:p w:rsidR="006C4C55" w:rsidRPr="005B0121" w:rsidRDefault="006C4C55" w:rsidP="008F1C4E">
            <w:pPr>
              <w:widowControl w:val="0"/>
              <w:autoSpaceDE w:val="0"/>
              <w:autoSpaceDN w:val="0"/>
              <w:adjustRightInd w:val="0"/>
              <w:jc w:val="center"/>
              <w:rPr>
                <w:sz w:val="22"/>
                <w:szCs w:val="22"/>
              </w:rPr>
            </w:pPr>
            <w:r w:rsidRPr="005B0121">
              <w:rPr>
                <w:sz w:val="22"/>
                <w:szCs w:val="22"/>
              </w:rPr>
              <w:t>0,00</w:t>
            </w:r>
          </w:p>
        </w:tc>
        <w:tc>
          <w:tcPr>
            <w:tcW w:w="1483" w:type="dxa"/>
            <w:vAlign w:val="center"/>
          </w:tcPr>
          <w:p w:rsidR="006C4C55" w:rsidRPr="005B0121" w:rsidRDefault="006C4C55" w:rsidP="008F1C4E">
            <w:pPr>
              <w:widowControl w:val="0"/>
              <w:autoSpaceDE w:val="0"/>
              <w:autoSpaceDN w:val="0"/>
              <w:adjustRightInd w:val="0"/>
              <w:jc w:val="center"/>
              <w:rPr>
                <w:sz w:val="22"/>
                <w:szCs w:val="22"/>
              </w:rPr>
            </w:pPr>
            <w:r w:rsidRPr="005B0121">
              <w:rPr>
                <w:sz w:val="22"/>
                <w:szCs w:val="22"/>
              </w:rPr>
              <w:t>0,00</w:t>
            </w:r>
          </w:p>
        </w:tc>
      </w:tr>
      <w:tr w:rsidR="00C77F36" w:rsidRPr="008231F6" w:rsidTr="008C376D">
        <w:trPr>
          <w:jc w:val="center"/>
        </w:trPr>
        <w:tc>
          <w:tcPr>
            <w:tcW w:w="3186" w:type="dxa"/>
          </w:tcPr>
          <w:p w:rsidR="00C77F36" w:rsidRPr="005B0121" w:rsidRDefault="00C77F36" w:rsidP="00154A54">
            <w:pPr>
              <w:widowControl w:val="0"/>
              <w:autoSpaceDE w:val="0"/>
              <w:autoSpaceDN w:val="0"/>
              <w:adjustRightInd w:val="0"/>
              <w:rPr>
                <w:sz w:val="22"/>
                <w:szCs w:val="22"/>
              </w:rPr>
            </w:pPr>
            <w:r w:rsidRPr="005B0121">
              <w:rPr>
                <w:sz w:val="22"/>
                <w:szCs w:val="22"/>
              </w:rPr>
              <w:t xml:space="preserve">- местный бюджет </w:t>
            </w:r>
          </w:p>
        </w:tc>
        <w:tc>
          <w:tcPr>
            <w:tcW w:w="1418" w:type="dxa"/>
            <w:vAlign w:val="center"/>
          </w:tcPr>
          <w:p w:rsidR="00C77F36" w:rsidRPr="00C77F36" w:rsidRDefault="00C77F36" w:rsidP="008F1C4E">
            <w:pPr>
              <w:jc w:val="center"/>
              <w:rPr>
                <w:sz w:val="22"/>
                <w:szCs w:val="22"/>
              </w:rPr>
            </w:pPr>
            <w:r w:rsidRPr="00C77F36">
              <w:rPr>
                <w:sz w:val="22"/>
                <w:szCs w:val="22"/>
              </w:rPr>
              <w:t>1 600 000,00</w:t>
            </w:r>
          </w:p>
        </w:tc>
        <w:tc>
          <w:tcPr>
            <w:tcW w:w="1417" w:type="dxa"/>
            <w:vAlign w:val="center"/>
          </w:tcPr>
          <w:p w:rsidR="00C77F36" w:rsidRPr="00C77F36" w:rsidRDefault="00C77F36" w:rsidP="002855DC">
            <w:pPr>
              <w:widowControl w:val="0"/>
              <w:autoSpaceDE w:val="0"/>
              <w:autoSpaceDN w:val="0"/>
              <w:adjustRightInd w:val="0"/>
              <w:jc w:val="center"/>
              <w:rPr>
                <w:sz w:val="22"/>
                <w:szCs w:val="22"/>
              </w:rPr>
            </w:pPr>
            <w:r w:rsidRPr="00C77F36">
              <w:rPr>
                <w:sz w:val="22"/>
                <w:szCs w:val="22"/>
              </w:rPr>
              <w:t>1 350 836,24</w:t>
            </w:r>
          </w:p>
        </w:tc>
        <w:tc>
          <w:tcPr>
            <w:tcW w:w="1418" w:type="dxa"/>
            <w:vAlign w:val="center"/>
          </w:tcPr>
          <w:p w:rsidR="00C77F36" w:rsidRPr="00C77F36" w:rsidRDefault="00C77F36" w:rsidP="002855DC">
            <w:pPr>
              <w:widowControl w:val="0"/>
              <w:autoSpaceDE w:val="0"/>
              <w:autoSpaceDN w:val="0"/>
              <w:adjustRightInd w:val="0"/>
              <w:jc w:val="center"/>
              <w:rPr>
                <w:sz w:val="22"/>
                <w:szCs w:val="22"/>
              </w:rPr>
            </w:pPr>
            <w:r w:rsidRPr="00C77F36">
              <w:rPr>
                <w:sz w:val="22"/>
                <w:szCs w:val="22"/>
              </w:rPr>
              <w:t>1 600 000,00</w:t>
            </w:r>
          </w:p>
        </w:tc>
        <w:tc>
          <w:tcPr>
            <w:tcW w:w="1483" w:type="dxa"/>
            <w:vAlign w:val="center"/>
          </w:tcPr>
          <w:p w:rsidR="00C77F36" w:rsidRPr="00C77F36" w:rsidRDefault="00C77F36" w:rsidP="002855DC">
            <w:pPr>
              <w:widowControl w:val="0"/>
              <w:autoSpaceDE w:val="0"/>
              <w:autoSpaceDN w:val="0"/>
              <w:adjustRightInd w:val="0"/>
              <w:jc w:val="center"/>
              <w:rPr>
                <w:sz w:val="22"/>
                <w:szCs w:val="22"/>
              </w:rPr>
            </w:pPr>
            <w:r w:rsidRPr="00C77F36">
              <w:rPr>
                <w:sz w:val="22"/>
                <w:szCs w:val="22"/>
              </w:rPr>
              <w:t>4 550 836,24</w:t>
            </w:r>
          </w:p>
        </w:tc>
      </w:tr>
      <w:tr w:rsidR="006C4C55" w:rsidRPr="008231F6" w:rsidTr="008C376D">
        <w:trPr>
          <w:jc w:val="center"/>
        </w:trPr>
        <w:tc>
          <w:tcPr>
            <w:tcW w:w="3186" w:type="dxa"/>
          </w:tcPr>
          <w:p w:rsidR="006C4C55" w:rsidRPr="005B0121" w:rsidRDefault="006C4C55" w:rsidP="006315C7">
            <w:pPr>
              <w:widowControl w:val="0"/>
              <w:autoSpaceDE w:val="0"/>
              <w:autoSpaceDN w:val="0"/>
              <w:adjustRightInd w:val="0"/>
              <w:rPr>
                <w:sz w:val="22"/>
                <w:szCs w:val="22"/>
              </w:rPr>
            </w:pPr>
            <w:r w:rsidRPr="005B0121">
              <w:rPr>
                <w:sz w:val="22"/>
                <w:szCs w:val="22"/>
              </w:rPr>
              <w:t>Ведомственный проект</w:t>
            </w:r>
          </w:p>
          <w:p w:rsidR="006C4C55" w:rsidRPr="005B0121" w:rsidRDefault="006C4C55" w:rsidP="006315C7">
            <w:pPr>
              <w:widowControl w:val="0"/>
              <w:autoSpaceDE w:val="0"/>
              <w:autoSpaceDN w:val="0"/>
              <w:adjustRightInd w:val="0"/>
              <w:rPr>
                <w:sz w:val="22"/>
                <w:szCs w:val="22"/>
              </w:rPr>
            </w:pPr>
            <w:r w:rsidRPr="005B0121">
              <w:rPr>
                <w:sz w:val="22"/>
                <w:szCs w:val="22"/>
              </w:rPr>
              <w:t>«Содержание муниципального жилого фонда Шуйского муниципального района» (всего), в том числе:</w:t>
            </w:r>
          </w:p>
        </w:tc>
        <w:tc>
          <w:tcPr>
            <w:tcW w:w="1418" w:type="dxa"/>
            <w:vAlign w:val="center"/>
          </w:tcPr>
          <w:p w:rsidR="006C4C55" w:rsidRPr="00C77F36" w:rsidRDefault="006C4C55" w:rsidP="008F1C4E">
            <w:pPr>
              <w:jc w:val="center"/>
              <w:rPr>
                <w:sz w:val="22"/>
                <w:szCs w:val="22"/>
              </w:rPr>
            </w:pPr>
            <w:r w:rsidRPr="00C77F36">
              <w:rPr>
                <w:sz w:val="22"/>
                <w:szCs w:val="22"/>
              </w:rPr>
              <w:t>2 697 277,93</w:t>
            </w:r>
          </w:p>
        </w:tc>
        <w:tc>
          <w:tcPr>
            <w:tcW w:w="1417"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2 697 277,93</w:t>
            </w:r>
          </w:p>
        </w:tc>
        <w:tc>
          <w:tcPr>
            <w:tcW w:w="1418"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2 697 277,93</w:t>
            </w:r>
          </w:p>
        </w:tc>
        <w:tc>
          <w:tcPr>
            <w:tcW w:w="1483"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8 091 833,79</w:t>
            </w:r>
          </w:p>
        </w:tc>
      </w:tr>
      <w:tr w:rsidR="006C4C55" w:rsidRPr="008231F6" w:rsidTr="008C376D">
        <w:trPr>
          <w:jc w:val="center"/>
        </w:trPr>
        <w:tc>
          <w:tcPr>
            <w:tcW w:w="3186" w:type="dxa"/>
          </w:tcPr>
          <w:p w:rsidR="006C4C55" w:rsidRPr="005B0121" w:rsidRDefault="006C4C55" w:rsidP="00154A54">
            <w:pPr>
              <w:widowControl w:val="0"/>
              <w:autoSpaceDE w:val="0"/>
              <w:autoSpaceDN w:val="0"/>
              <w:adjustRightInd w:val="0"/>
              <w:rPr>
                <w:sz w:val="22"/>
                <w:szCs w:val="22"/>
              </w:rPr>
            </w:pPr>
            <w:r w:rsidRPr="005B0121">
              <w:rPr>
                <w:sz w:val="22"/>
                <w:szCs w:val="22"/>
              </w:rPr>
              <w:t xml:space="preserve">бюджетные ассигнования, всего, в </w:t>
            </w:r>
            <w:proofErr w:type="spellStart"/>
            <w:r w:rsidRPr="005B0121">
              <w:rPr>
                <w:sz w:val="22"/>
                <w:szCs w:val="22"/>
              </w:rPr>
              <w:t>т.ч</w:t>
            </w:r>
            <w:proofErr w:type="spellEnd"/>
            <w:r w:rsidRPr="005B0121">
              <w:rPr>
                <w:sz w:val="22"/>
                <w:szCs w:val="22"/>
              </w:rPr>
              <w:t>.:</w:t>
            </w:r>
          </w:p>
        </w:tc>
        <w:tc>
          <w:tcPr>
            <w:tcW w:w="1418" w:type="dxa"/>
            <w:vAlign w:val="center"/>
          </w:tcPr>
          <w:p w:rsidR="006C4C55" w:rsidRPr="00C77F36" w:rsidRDefault="006C4C55" w:rsidP="008F1C4E">
            <w:pPr>
              <w:jc w:val="center"/>
              <w:rPr>
                <w:sz w:val="22"/>
                <w:szCs w:val="22"/>
              </w:rPr>
            </w:pPr>
            <w:r w:rsidRPr="00C77F36">
              <w:rPr>
                <w:sz w:val="22"/>
                <w:szCs w:val="22"/>
              </w:rPr>
              <w:t>2 697 277,93</w:t>
            </w:r>
          </w:p>
        </w:tc>
        <w:tc>
          <w:tcPr>
            <w:tcW w:w="1417"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2 697 277,93</w:t>
            </w:r>
          </w:p>
        </w:tc>
        <w:tc>
          <w:tcPr>
            <w:tcW w:w="1418"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2 697 277,93</w:t>
            </w:r>
          </w:p>
        </w:tc>
        <w:tc>
          <w:tcPr>
            <w:tcW w:w="1483"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8 091 833,79</w:t>
            </w:r>
          </w:p>
        </w:tc>
      </w:tr>
      <w:tr w:rsidR="006C4C55" w:rsidRPr="008231F6" w:rsidTr="008C376D">
        <w:trPr>
          <w:jc w:val="center"/>
        </w:trPr>
        <w:tc>
          <w:tcPr>
            <w:tcW w:w="3186" w:type="dxa"/>
          </w:tcPr>
          <w:p w:rsidR="006C4C55" w:rsidRPr="005B0121" w:rsidRDefault="006C4C55" w:rsidP="00154A54">
            <w:pPr>
              <w:widowControl w:val="0"/>
              <w:autoSpaceDE w:val="0"/>
              <w:autoSpaceDN w:val="0"/>
              <w:adjustRightInd w:val="0"/>
              <w:rPr>
                <w:sz w:val="22"/>
                <w:szCs w:val="22"/>
              </w:rPr>
            </w:pPr>
            <w:r w:rsidRPr="005B0121">
              <w:rPr>
                <w:sz w:val="22"/>
                <w:szCs w:val="22"/>
              </w:rPr>
              <w:t>- областной бюджет</w:t>
            </w:r>
          </w:p>
        </w:tc>
        <w:tc>
          <w:tcPr>
            <w:tcW w:w="1418" w:type="dxa"/>
            <w:vAlign w:val="center"/>
          </w:tcPr>
          <w:p w:rsidR="006C4C55" w:rsidRPr="00C77F36" w:rsidRDefault="006C4C55" w:rsidP="008F1C4E">
            <w:pPr>
              <w:jc w:val="center"/>
              <w:rPr>
                <w:sz w:val="22"/>
                <w:szCs w:val="22"/>
              </w:rPr>
            </w:pPr>
            <w:r w:rsidRPr="00C77F36">
              <w:rPr>
                <w:sz w:val="22"/>
                <w:szCs w:val="22"/>
              </w:rPr>
              <w:t>0,00</w:t>
            </w:r>
          </w:p>
        </w:tc>
        <w:tc>
          <w:tcPr>
            <w:tcW w:w="1417"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0,00</w:t>
            </w:r>
          </w:p>
        </w:tc>
        <w:tc>
          <w:tcPr>
            <w:tcW w:w="1418"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0,00</w:t>
            </w:r>
          </w:p>
        </w:tc>
        <w:tc>
          <w:tcPr>
            <w:tcW w:w="1483"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0,00</w:t>
            </w:r>
          </w:p>
        </w:tc>
      </w:tr>
      <w:tr w:rsidR="006C4C55" w:rsidRPr="008231F6" w:rsidTr="008C376D">
        <w:trPr>
          <w:jc w:val="center"/>
        </w:trPr>
        <w:tc>
          <w:tcPr>
            <w:tcW w:w="3186" w:type="dxa"/>
          </w:tcPr>
          <w:p w:rsidR="006C4C55" w:rsidRPr="005B0121" w:rsidRDefault="006C4C55" w:rsidP="00154A54">
            <w:pPr>
              <w:widowControl w:val="0"/>
              <w:autoSpaceDE w:val="0"/>
              <w:autoSpaceDN w:val="0"/>
              <w:adjustRightInd w:val="0"/>
              <w:rPr>
                <w:sz w:val="22"/>
                <w:szCs w:val="22"/>
              </w:rPr>
            </w:pPr>
            <w:r w:rsidRPr="005B0121">
              <w:rPr>
                <w:sz w:val="22"/>
                <w:szCs w:val="22"/>
              </w:rPr>
              <w:t xml:space="preserve">- местный бюджет </w:t>
            </w:r>
          </w:p>
        </w:tc>
        <w:tc>
          <w:tcPr>
            <w:tcW w:w="1418" w:type="dxa"/>
            <w:vAlign w:val="center"/>
          </w:tcPr>
          <w:p w:rsidR="006C4C55" w:rsidRPr="00C77F36" w:rsidRDefault="006C4C55" w:rsidP="008F1C4E">
            <w:pPr>
              <w:jc w:val="center"/>
              <w:rPr>
                <w:sz w:val="22"/>
                <w:szCs w:val="22"/>
              </w:rPr>
            </w:pPr>
            <w:r w:rsidRPr="00C77F36">
              <w:rPr>
                <w:sz w:val="22"/>
                <w:szCs w:val="22"/>
              </w:rPr>
              <w:t>2 697 277,93</w:t>
            </w:r>
          </w:p>
        </w:tc>
        <w:tc>
          <w:tcPr>
            <w:tcW w:w="1417"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2 697 277,93</w:t>
            </w:r>
          </w:p>
        </w:tc>
        <w:tc>
          <w:tcPr>
            <w:tcW w:w="1418"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2 697 277,93</w:t>
            </w:r>
          </w:p>
        </w:tc>
        <w:tc>
          <w:tcPr>
            <w:tcW w:w="1483"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8 091 833,79</w:t>
            </w:r>
          </w:p>
        </w:tc>
      </w:tr>
      <w:tr w:rsidR="006C4C55" w:rsidRPr="008231F6" w:rsidTr="008C376D">
        <w:trPr>
          <w:jc w:val="center"/>
        </w:trPr>
        <w:tc>
          <w:tcPr>
            <w:tcW w:w="3186" w:type="dxa"/>
          </w:tcPr>
          <w:p w:rsidR="006C4C55" w:rsidRPr="005B0121" w:rsidRDefault="006C4C55" w:rsidP="006315C7">
            <w:pPr>
              <w:widowControl w:val="0"/>
              <w:autoSpaceDE w:val="0"/>
              <w:autoSpaceDN w:val="0"/>
              <w:adjustRightInd w:val="0"/>
              <w:rPr>
                <w:sz w:val="22"/>
                <w:szCs w:val="22"/>
              </w:rPr>
            </w:pPr>
            <w:r w:rsidRPr="005B0121">
              <w:rPr>
                <w:sz w:val="22"/>
                <w:szCs w:val="22"/>
              </w:rPr>
              <w:t xml:space="preserve">Ведомственный проект </w:t>
            </w:r>
          </w:p>
          <w:p w:rsidR="006C4C55" w:rsidRPr="005B0121" w:rsidRDefault="006C4C55" w:rsidP="006315C7">
            <w:pPr>
              <w:widowControl w:val="0"/>
              <w:autoSpaceDE w:val="0"/>
              <w:autoSpaceDN w:val="0"/>
              <w:adjustRightInd w:val="0"/>
              <w:rPr>
                <w:sz w:val="22"/>
                <w:szCs w:val="22"/>
              </w:rPr>
            </w:pPr>
            <w:r w:rsidRPr="005B0121">
              <w:rPr>
                <w:sz w:val="22"/>
                <w:szCs w:val="22"/>
              </w:rPr>
              <w:t>«Благоустройство территории Шуйского муниципального района в рамках исполнения полномочий муниципального района» (всего), в том числе:</w:t>
            </w:r>
          </w:p>
        </w:tc>
        <w:tc>
          <w:tcPr>
            <w:tcW w:w="1418" w:type="dxa"/>
            <w:vAlign w:val="center"/>
          </w:tcPr>
          <w:p w:rsidR="006C4C55" w:rsidRPr="00C77F36" w:rsidRDefault="006C4C55" w:rsidP="008F1C4E">
            <w:pPr>
              <w:jc w:val="center"/>
              <w:rPr>
                <w:sz w:val="22"/>
                <w:szCs w:val="22"/>
              </w:rPr>
            </w:pPr>
            <w:r w:rsidRPr="00C77F36">
              <w:rPr>
                <w:sz w:val="22"/>
                <w:szCs w:val="22"/>
              </w:rPr>
              <w:t>322 300,00</w:t>
            </w:r>
          </w:p>
        </w:tc>
        <w:tc>
          <w:tcPr>
            <w:tcW w:w="1417"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348 200,00</w:t>
            </w:r>
          </w:p>
        </w:tc>
        <w:tc>
          <w:tcPr>
            <w:tcW w:w="1418"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376 000,00</w:t>
            </w:r>
          </w:p>
        </w:tc>
        <w:tc>
          <w:tcPr>
            <w:tcW w:w="1483"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1 046 500,00</w:t>
            </w:r>
          </w:p>
        </w:tc>
      </w:tr>
      <w:tr w:rsidR="006C4C55" w:rsidRPr="008231F6" w:rsidTr="008C376D">
        <w:trPr>
          <w:jc w:val="center"/>
        </w:trPr>
        <w:tc>
          <w:tcPr>
            <w:tcW w:w="3186" w:type="dxa"/>
          </w:tcPr>
          <w:p w:rsidR="006C4C55" w:rsidRPr="005B0121" w:rsidRDefault="006C4C55" w:rsidP="00154A54">
            <w:pPr>
              <w:widowControl w:val="0"/>
              <w:autoSpaceDE w:val="0"/>
              <w:autoSpaceDN w:val="0"/>
              <w:adjustRightInd w:val="0"/>
              <w:rPr>
                <w:sz w:val="22"/>
                <w:szCs w:val="22"/>
              </w:rPr>
            </w:pPr>
            <w:r w:rsidRPr="005B0121">
              <w:rPr>
                <w:sz w:val="22"/>
                <w:szCs w:val="22"/>
              </w:rPr>
              <w:t xml:space="preserve">бюджетные ассигнования, всего, в </w:t>
            </w:r>
            <w:proofErr w:type="spellStart"/>
            <w:r w:rsidRPr="005B0121">
              <w:rPr>
                <w:sz w:val="22"/>
                <w:szCs w:val="22"/>
              </w:rPr>
              <w:t>т.ч</w:t>
            </w:r>
            <w:proofErr w:type="spellEnd"/>
            <w:r w:rsidRPr="005B0121">
              <w:rPr>
                <w:sz w:val="22"/>
                <w:szCs w:val="22"/>
              </w:rPr>
              <w:t>.:</w:t>
            </w:r>
          </w:p>
        </w:tc>
        <w:tc>
          <w:tcPr>
            <w:tcW w:w="1418" w:type="dxa"/>
            <w:vAlign w:val="center"/>
          </w:tcPr>
          <w:p w:rsidR="006C4C55" w:rsidRPr="00C77F36" w:rsidRDefault="006C4C55" w:rsidP="008F1C4E">
            <w:pPr>
              <w:jc w:val="center"/>
              <w:rPr>
                <w:sz w:val="22"/>
                <w:szCs w:val="22"/>
              </w:rPr>
            </w:pPr>
            <w:r w:rsidRPr="00C77F36">
              <w:rPr>
                <w:sz w:val="22"/>
                <w:szCs w:val="22"/>
              </w:rPr>
              <w:t>322 300,00</w:t>
            </w:r>
          </w:p>
        </w:tc>
        <w:tc>
          <w:tcPr>
            <w:tcW w:w="1417"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348 200,00</w:t>
            </w:r>
          </w:p>
        </w:tc>
        <w:tc>
          <w:tcPr>
            <w:tcW w:w="1418"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376 000,00</w:t>
            </w:r>
          </w:p>
        </w:tc>
        <w:tc>
          <w:tcPr>
            <w:tcW w:w="1483"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1 046 500,00</w:t>
            </w:r>
          </w:p>
        </w:tc>
      </w:tr>
      <w:tr w:rsidR="006C4C55" w:rsidRPr="008231F6" w:rsidTr="008C376D">
        <w:trPr>
          <w:jc w:val="center"/>
        </w:trPr>
        <w:tc>
          <w:tcPr>
            <w:tcW w:w="3186" w:type="dxa"/>
          </w:tcPr>
          <w:p w:rsidR="006C4C55" w:rsidRPr="005B0121" w:rsidRDefault="006C4C55" w:rsidP="00154A54">
            <w:pPr>
              <w:widowControl w:val="0"/>
              <w:autoSpaceDE w:val="0"/>
              <w:autoSpaceDN w:val="0"/>
              <w:adjustRightInd w:val="0"/>
              <w:rPr>
                <w:sz w:val="22"/>
                <w:szCs w:val="22"/>
              </w:rPr>
            </w:pPr>
            <w:r w:rsidRPr="005B0121">
              <w:rPr>
                <w:sz w:val="22"/>
                <w:szCs w:val="22"/>
              </w:rPr>
              <w:t>- областной бюджет</w:t>
            </w:r>
          </w:p>
        </w:tc>
        <w:tc>
          <w:tcPr>
            <w:tcW w:w="1418" w:type="dxa"/>
            <w:vAlign w:val="center"/>
          </w:tcPr>
          <w:p w:rsidR="006C4C55" w:rsidRPr="00C77F36" w:rsidRDefault="006C4C55" w:rsidP="008F1C4E">
            <w:pPr>
              <w:jc w:val="center"/>
              <w:rPr>
                <w:sz w:val="22"/>
                <w:szCs w:val="22"/>
              </w:rPr>
            </w:pPr>
            <w:r w:rsidRPr="00C77F36">
              <w:rPr>
                <w:sz w:val="22"/>
                <w:szCs w:val="22"/>
              </w:rPr>
              <w:t>0,00</w:t>
            </w:r>
          </w:p>
        </w:tc>
        <w:tc>
          <w:tcPr>
            <w:tcW w:w="1417"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0,00</w:t>
            </w:r>
          </w:p>
        </w:tc>
        <w:tc>
          <w:tcPr>
            <w:tcW w:w="1418"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0,00</w:t>
            </w:r>
          </w:p>
        </w:tc>
        <w:tc>
          <w:tcPr>
            <w:tcW w:w="1483"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0,00</w:t>
            </w:r>
          </w:p>
        </w:tc>
      </w:tr>
      <w:tr w:rsidR="006C4C55" w:rsidRPr="008231F6" w:rsidTr="008C376D">
        <w:trPr>
          <w:jc w:val="center"/>
        </w:trPr>
        <w:tc>
          <w:tcPr>
            <w:tcW w:w="3186" w:type="dxa"/>
          </w:tcPr>
          <w:p w:rsidR="006C4C55" w:rsidRPr="005B0121" w:rsidRDefault="006C4C55" w:rsidP="00154A54">
            <w:pPr>
              <w:widowControl w:val="0"/>
              <w:autoSpaceDE w:val="0"/>
              <w:autoSpaceDN w:val="0"/>
              <w:adjustRightInd w:val="0"/>
              <w:rPr>
                <w:sz w:val="22"/>
                <w:szCs w:val="22"/>
              </w:rPr>
            </w:pPr>
            <w:r w:rsidRPr="005B0121">
              <w:rPr>
                <w:sz w:val="22"/>
                <w:szCs w:val="22"/>
              </w:rPr>
              <w:t xml:space="preserve">- местный бюджет </w:t>
            </w:r>
          </w:p>
        </w:tc>
        <w:tc>
          <w:tcPr>
            <w:tcW w:w="1418" w:type="dxa"/>
            <w:vAlign w:val="center"/>
          </w:tcPr>
          <w:p w:rsidR="006C4C55" w:rsidRPr="00C77F36" w:rsidRDefault="006C4C55" w:rsidP="008F1C4E">
            <w:pPr>
              <w:jc w:val="center"/>
              <w:rPr>
                <w:sz w:val="22"/>
                <w:szCs w:val="22"/>
              </w:rPr>
            </w:pPr>
            <w:r w:rsidRPr="00C77F36">
              <w:rPr>
                <w:sz w:val="22"/>
                <w:szCs w:val="22"/>
              </w:rPr>
              <w:t>322 300,00</w:t>
            </w:r>
          </w:p>
        </w:tc>
        <w:tc>
          <w:tcPr>
            <w:tcW w:w="1417"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348 200,00</w:t>
            </w:r>
          </w:p>
        </w:tc>
        <w:tc>
          <w:tcPr>
            <w:tcW w:w="1418"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376 000,00</w:t>
            </w:r>
          </w:p>
        </w:tc>
        <w:tc>
          <w:tcPr>
            <w:tcW w:w="1483"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1 046 500,00</w:t>
            </w:r>
          </w:p>
        </w:tc>
      </w:tr>
      <w:tr w:rsidR="006C4C55" w:rsidRPr="008231F6" w:rsidTr="008C376D">
        <w:trPr>
          <w:jc w:val="center"/>
        </w:trPr>
        <w:tc>
          <w:tcPr>
            <w:tcW w:w="3186" w:type="dxa"/>
          </w:tcPr>
          <w:p w:rsidR="006C4C55" w:rsidRPr="005B0121" w:rsidRDefault="006C4C55" w:rsidP="006315C7">
            <w:pPr>
              <w:widowControl w:val="0"/>
              <w:autoSpaceDE w:val="0"/>
              <w:autoSpaceDN w:val="0"/>
              <w:adjustRightInd w:val="0"/>
              <w:rPr>
                <w:sz w:val="22"/>
                <w:szCs w:val="22"/>
              </w:rPr>
            </w:pPr>
            <w:r w:rsidRPr="005B0121">
              <w:rPr>
                <w:sz w:val="22"/>
                <w:szCs w:val="22"/>
              </w:rPr>
              <w:t>Ведомственный проект</w:t>
            </w:r>
          </w:p>
          <w:p w:rsidR="006C4C55" w:rsidRPr="005B0121" w:rsidRDefault="006C4C55" w:rsidP="006315C7">
            <w:pPr>
              <w:widowControl w:val="0"/>
              <w:autoSpaceDE w:val="0"/>
              <w:autoSpaceDN w:val="0"/>
              <w:adjustRightInd w:val="0"/>
              <w:rPr>
                <w:sz w:val="22"/>
                <w:szCs w:val="22"/>
              </w:rPr>
            </w:pPr>
            <w:r w:rsidRPr="005B0121">
              <w:rPr>
                <w:sz w:val="22"/>
                <w:szCs w:val="22"/>
              </w:rPr>
              <w:t>«Государственная и муниципальная поддержка граждан в улучшении жилищных условий»</w:t>
            </w:r>
          </w:p>
          <w:p w:rsidR="006C4C55" w:rsidRPr="005B0121" w:rsidRDefault="006C4C55" w:rsidP="006315C7">
            <w:pPr>
              <w:widowControl w:val="0"/>
              <w:autoSpaceDE w:val="0"/>
              <w:autoSpaceDN w:val="0"/>
              <w:adjustRightInd w:val="0"/>
              <w:rPr>
                <w:sz w:val="22"/>
                <w:szCs w:val="22"/>
              </w:rPr>
            </w:pPr>
            <w:r w:rsidRPr="005B0121">
              <w:rPr>
                <w:sz w:val="22"/>
                <w:szCs w:val="22"/>
              </w:rPr>
              <w:t>(всего), в том числе:</w:t>
            </w:r>
          </w:p>
        </w:tc>
        <w:tc>
          <w:tcPr>
            <w:tcW w:w="1418" w:type="dxa"/>
            <w:vAlign w:val="center"/>
          </w:tcPr>
          <w:p w:rsidR="006C4C55" w:rsidRPr="00C77F36" w:rsidRDefault="002855DC" w:rsidP="008F1C4E">
            <w:pPr>
              <w:jc w:val="center"/>
              <w:rPr>
                <w:sz w:val="22"/>
                <w:szCs w:val="22"/>
              </w:rPr>
            </w:pPr>
            <w:r>
              <w:rPr>
                <w:sz w:val="22"/>
                <w:szCs w:val="22"/>
              </w:rPr>
              <w:t>14 314 192,62</w:t>
            </w:r>
          </w:p>
        </w:tc>
        <w:tc>
          <w:tcPr>
            <w:tcW w:w="1417"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15 014 512,48</w:t>
            </w:r>
          </w:p>
        </w:tc>
        <w:tc>
          <w:tcPr>
            <w:tcW w:w="1418"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8 734 989,12</w:t>
            </w:r>
          </w:p>
        </w:tc>
        <w:tc>
          <w:tcPr>
            <w:tcW w:w="1483" w:type="dxa"/>
            <w:vAlign w:val="center"/>
          </w:tcPr>
          <w:p w:rsidR="006C4C55" w:rsidRPr="00C77F36" w:rsidRDefault="00FD37B0" w:rsidP="008F1C4E">
            <w:pPr>
              <w:widowControl w:val="0"/>
              <w:autoSpaceDE w:val="0"/>
              <w:autoSpaceDN w:val="0"/>
              <w:adjustRightInd w:val="0"/>
              <w:jc w:val="center"/>
              <w:rPr>
                <w:sz w:val="22"/>
                <w:szCs w:val="22"/>
              </w:rPr>
            </w:pPr>
            <w:r>
              <w:rPr>
                <w:sz w:val="22"/>
                <w:szCs w:val="22"/>
              </w:rPr>
              <w:t>38 063 694,23</w:t>
            </w:r>
          </w:p>
        </w:tc>
      </w:tr>
      <w:tr w:rsidR="00FD37B0" w:rsidRPr="008231F6" w:rsidTr="008C376D">
        <w:trPr>
          <w:jc w:val="center"/>
        </w:trPr>
        <w:tc>
          <w:tcPr>
            <w:tcW w:w="3186" w:type="dxa"/>
          </w:tcPr>
          <w:p w:rsidR="00FD37B0" w:rsidRPr="005B0121" w:rsidRDefault="00FD37B0" w:rsidP="00154A54">
            <w:pPr>
              <w:widowControl w:val="0"/>
              <w:autoSpaceDE w:val="0"/>
              <w:autoSpaceDN w:val="0"/>
              <w:adjustRightInd w:val="0"/>
              <w:rPr>
                <w:sz w:val="22"/>
                <w:szCs w:val="22"/>
              </w:rPr>
            </w:pPr>
            <w:r w:rsidRPr="005B0121">
              <w:rPr>
                <w:sz w:val="22"/>
                <w:szCs w:val="22"/>
              </w:rPr>
              <w:t xml:space="preserve">бюджетные ассигнования, всего, в </w:t>
            </w:r>
            <w:proofErr w:type="spellStart"/>
            <w:r w:rsidRPr="005B0121">
              <w:rPr>
                <w:sz w:val="22"/>
                <w:szCs w:val="22"/>
              </w:rPr>
              <w:t>т.ч</w:t>
            </w:r>
            <w:proofErr w:type="spellEnd"/>
            <w:r w:rsidRPr="005B0121">
              <w:rPr>
                <w:sz w:val="22"/>
                <w:szCs w:val="22"/>
              </w:rPr>
              <w:t>.:</w:t>
            </w:r>
          </w:p>
        </w:tc>
        <w:tc>
          <w:tcPr>
            <w:tcW w:w="1418" w:type="dxa"/>
            <w:vAlign w:val="center"/>
          </w:tcPr>
          <w:p w:rsidR="00FD37B0" w:rsidRPr="00C77F36" w:rsidRDefault="00FD37B0" w:rsidP="00622558">
            <w:pPr>
              <w:jc w:val="center"/>
              <w:rPr>
                <w:sz w:val="22"/>
                <w:szCs w:val="22"/>
              </w:rPr>
            </w:pPr>
            <w:r>
              <w:rPr>
                <w:sz w:val="22"/>
                <w:szCs w:val="22"/>
              </w:rPr>
              <w:t>14 314 192,62</w:t>
            </w:r>
          </w:p>
        </w:tc>
        <w:tc>
          <w:tcPr>
            <w:tcW w:w="1417" w:type="dxa"/>
            <w:vAlign w:val="center"/>
          </w:tcPr>
          <w:p w:rsidR="00FD37B0" w:rsidRPr="00C77F36" w:rsidRDefault="00FD37B0" w:rsidP="00622558">
            <w:pPr>
              <w:widowControl w:val="0"/>
              <w:autoSpaceDE w:val="0"/>
              <w:autoSpaceDN w:val="0"/>
              <w:adjustRightInd w:val="0"/>
              <w:jc w:val="center"/>
              <w:rPr>
                <w:sz w:val="22"/>
                <w:szCs w:val="22"/>
              </w:rPr>
            </w:pPr>
            <w:r w:rsidRPr="00C77F36">
              <w:rPr>
                <w:sz w:val="22"/>
                <w:szCs w:val="22"/>
              </w:rPr>
              <w:t>15 014 512,48</w:t>
            </w:r>
          </w:p>
        </w:tc>
        <w:tc>
          <w:tcPr>
            <w:tcW w:w="1418" w:type="dxa"/>
            <w:vAlign w:val="center"/>
          </w:tcPr>
          <w:p w:rsidR="00FD37B0" w:rsidRPr="00C77F36" w:rsidRDefault="00FD37B0" w:rsidP="00622558">
            <w:pPr>
              <w:widowControl w:val="0"/>
              <w:autoSpaceDE w:val="0"/>
              <w:autoSpaceDN w:val="0"/>
              <w:adjustRightInd w:val="0"/>
              <w:jc w:val="center"/>
              <w:rPr>
                <w:sz w:val="22"/>
                <w:szCs w:val="22"/>
              </w:rPr>
            </w:pPr>
            <w:r w:rsidRPr="00C77F36">
              <w:rPr>
                <w:sz w:val="22"/>
                <w:szCs w:val="22"/>
              </w:rPr>
              <w:t>8 734 989,12</w:t>
            </w:r>
          </w:p>
        </w:tc>
        <w:tc>
          <w:tcPr>
            <w:tcW w:w="1483" w:type="dxa"/>
            <w:vAlign w:val="center"/>
          </w:tcPr>
          <w:p w:rsidR="00FD37B0" w:rsidRPr="00C77F36" w:rsidRDefault="00FD37B0" w:rsidP="00622558">
            <w:pPr>
              <w:widowControl w:val="0"/>
              <w:autoSpaceDE w:val="0"/>
              <w:autoSpaceDN w:val="0"/>
              <w:adjustRightInd w:val="0"/>
              <w:jc w:val="center"/>
              <w:rPr>
                <w:sz w:val="22"/>
                <w:szCs w:val="22"/>
              </w:rPr>
            </w:pPr>
            <w:r>
              <w:rPr>
                <w:sz w:val="22"/>
                <w:szCs w:val="22"/>
              </w:rPr>
              <w:t>38 063 694,23</w:t>
            </w:r>
          </w:p>
        </w:tc>
      </w:tr>
      <w:tr w:rsidR="006C4C55" w:rsidRPr="008231F6" w:rsidTr="008C376D">
        <w:trPr>
          <w:jc w:val="center"/>
        </w:trPr>
        <w:tc>
          <w:tcPr>
            <w:tcW w:w="3186" w:type="dxa"/>
          </w:tcPr>
          <w:p w:rsidR="006C4C55" w:rsidRPr="005B0121" w:rsidRDefault="006C4C55" w:rsidP="00154A54">
            <w:pPr>
              <w:widowControl w:val="0"/>
              <w:autoSpaceDE w:val="0"/>
              <w:autoSpaceDN w:val="0"/>
              <w:adjustRightInd w:val="0"/>
              <w:rPr>
                <w:sz w:val="22"/>
                <w:szCs w:val="22"/>
              </w:rPr>
            </w:pPr>
            <w:r w:rsidRPr="005B0121">
              <w:rPr>
                <w:sz w:val="22"/>
                <w:szCs w:val="22"/>
              </w:rPr>
              <w:t>- областной бюджет</w:t>
            </w:r>
          </w:p>
        </w:tc>
        <w:tc>
          <w:tcPr>
            <w:tcW w:w="1418" w:type="dxa"/>
            <w:vAlign w:val="center"/>
          </w:tcPr>
          <w:p w:rsidR="006C4C55" w:rsidRPr="00C77F36" w:rsidRDefault="00905B54" w:rsidP="008F1C4E">
            <w:pPr>
              <w:jc w:val="center"/>
              <w:rPr>
                <w:sz w:val="22"/>
                <w:szCs w:val="22"/>
              </w:rPr>
            </w:pPr>
            <w:r>
              <w:rPr>
                <w:sz w:val="22"/>
                <w:szCs w:val="22"/>
              </w:rPr>
              <w:t>0,00</w:t>
            </w:r>
          </w:p>
        </w:tc>
        <w:tc>
          <w:tcPr>
            <w:tcW w:w="1417" w:type="dxa"/>
            <w:vAlign w:val="center"/>
          </w:tcPr>
          <w:p w:rsidR="006C4C55" w:rsidRPr="00C77F36" w:rsidRDefault="00905B54" w:rsidP="008F1C4E">
            <w:pPr>
              <w:widowControl w:val="0"/>
              <w:autoSpaceDE w:val="0"/>
              <w:autoSpaceDN w:val="0"/>
              <w:adjustRightInd w:val="0"/>
              <w:jc w:val="center"/>
              <w:rPr>
                <w:sz w:val="22"/>
                <w:szCs w:val="22"/>
              </w:rPr>
            </w:pPr>
            <w:r>
              <w:rPr>
                <w:sz w:val="22"/>
                <w:szCs w:val="22"/>
              </w:rPr>
              <w:t>0,00</w:t>
            </w:r>
          </w:p>
        </w:tc>
        <w:tc>
          <w:tcPr>
            <w:tcW w:w="1418" w:type="dxa"/>
            <w:vAlign w:val="center"/>
          </w:tcPr>
          <w:p w:rsidR="006C4C55" w:rsidRPr="00C77F36" w:rsidRDefault="00905B54" w:rsidP="008F1C4E">
            <w:pPr>
              <w:widowControl w:val="0"/>
              <w:autoSpaceDE w:val="0"/>
              <w:autoSpaceDN w:val="0"/>
              <w:adjustRightInd w:val="0"/>
              <w:jc w:val="center"/>
              <w:rPr>
                <w:sz w:val="22"/>
                <w:szCs w:val="22"/>
              </w:rPr>
            </w:pPr>
            <w:r>
              <w:rPr>
                <w:sz w:val="22"/>
                <w:szCs w:val="22"/>
              </w:rPr>
              <w:t>0,00</w:t>
            </w:r>
          </w:p>
        </w:tc>
        <w:tc>
          <w:tcPr>
            <w:tcW w:w="1483" w:type="dxa"/>
            <w:vAlign w:val="center"/>
          </w:tcPr>
          <w:p w:rsidR="006C4C55" w:rsidRPr="00C77F36" w:rsidRDefault="00905B54" w:rsidP="008F1C4E">
            <w:pPr>
              <w:widowControl w:val="0"/>
              <w:autoSpaceDE w:val="0"/>
              <w:autoSpaceDN w:val="0"/>
              <w:adjustRightInd w:val="0"/>
              <w:jc w:val="center"/>
              <w:rPr>
                <w:sz w:val="22"/>
                <w:szCs w:val="22"/>
              </w:rPr>
            </w:pPr>
            <w:r>
              <w:rPr>
                <w:sz w:val="22"/>
                <w:szCs w:val="22"/>
              </w:rPr>
              <w:t>0,00</w:t>
            </w:r>
          </w:p>
        </w:tc>
      </w:tr>
      <w:tr w:rsidR="006C4C55" w:rsidRPr="008231F6" w:rsidTr="008C376D">
        <w:trPr>
          <w:jc w:val="center"/>
        </w:trPr>
        <w:tc>
          <w:tcPr>
            <w:tcW w:w="3186" w:type="dxa"/>
          </w:tcPr>
          <w:p w:rsidR="006C4C55" w:rsidRPr="005B0121" w:rsidRDefault="006C4C55" w:rsidP="00154A54">
            <w:pPr>
              <w:widowControl w:val="0"/>
              <w:autoSpaceDE w:val="0"/>
              <w:autoSpaceDN w:val="0"/>
              <w:adjustRightInd w:val="0"/>
              <w:rPr>
                <w:sz w:val="22"/>
                <w:szCs w:val="22"/>
              </w:rPr>
            </w:pPr>
            <w:r w:rsidRPr="005B0121">
              <w:rPr>
                <w:sz w:val="22"/>
                <w:szCs w:val="22"/>
              </w:rPr>
              <w:t xml:space="preserve">- местный бюджет </w:t>
            </w:r>
          </w:p>
        </w:tc>
        <w:tc>
          <w:tcPr>
            <w:tcW w:w="1418" w:type="dxa"/>
            <w:vAlign w:val="center"/>
          </w:tcPr>
          <w:p w:rsidR="006C4C55" w:rsidRPr="00C77F36" w:rsidRDefault="00905B54" w:rsidP="008F1C4E">
            <w:pPr>
              <w:jc w:val="center"/>
              <w:rPr>
                <w:sz w:val="22"/>
                <w:szCs w:val="22"/>
              </w:rPr>
            </w:pPr>
            <w:r>
              <w:rPr>
                <w:sz w:val="22"/>
                <w:szCs w:val="22"/>
              </w:rPr>
              <w:t>180 463,44</w:t>
            </w:r>
          </w:p>
        </w:tc>
        <w:tc>
          <w:tcPr>
            <w:tcW w:w="1417" w:type="dxa"/>
            <w:vAlign w:val="center"/>
          </w:tcPr>
          <w:p w:rsidR="006C4C55" w:rsidRPr="00C77F36" w:rsidRDefault="00905B54" w:rsidP="008F1C4E">
            <w:pPr>
              <w:widowControl w:val="0"/>
              <w:autoSpaceDE w:val="0"/>
              <w:autoSpaceDN w:val="0"/>
              <w:adjustRightInd w:val="0"/>
              <w:jc w:val="center"/>
              <w:rPr>
                <w:sz w:val="22"/>
                <w:szCs w:val="22"/>
              </w:rPr>
            </w:pPr>
            <w:r>
              <w:rPr>
                <w:sz w:val="22"/>
                <w:szCs w:val="22"/>
              </w:rPr>
              <w:t>0,00</w:t>
            </w:r>
          </w:p>
        </w:tc>
        <w:tc>
          <w:tcPr>
            <w:tcW w:w="1418" w:type="dxa"/>
            <w:vAlign w:val="center"/>
          </w:tcPr>
          <w:p w:rsidR="006C4C55" w:rsidRPr="00C77F36" w:rsidRDefault="00905B54" w:rsidP="008F1C4E">
            <w:pPr>
              <w:widowControl w:val="0"/>
              <w:autoSpaceDE w:val="0"/>
              <w:autoSpaceDN w:val="0"/>
              <w:adjustRightInd w:val="0"/>
              <w:jc w:val="center"/>
              <w:rPr>
                <w:sz w:val="22"/>
                <w:szCs w:val="22"/>
              </w:rPr>
            </w:pPr>
            <w:r>
              <w:rPr>
                <w:sz w:val="22"/>
                <w:szCs w:val="22"/>
              </w:rPr>
              <w:t>0,00</w:t>
            </w:r>
          </w:p>
        </w:tc>
        <w:tc>
          <w:tcPr>
            <w:tcW w:w="1483" w:type="dxa"/>
            <w:vAlign w:val="center"/>
          </w:tcPr>
          <w:p w:rsidR="006C4C55" w:rsidRPr="00C77F36" w:rsidRDefault="00905B54" w:rsidP="008F1C4E">
            <w:pPr>
              <w:widowControl w:val="0"/>
              <w:autoSpaceDE w:val="0"/>
              <w:autoSpaceDN w:val="0"/>
              <w:adjustRightInd w:val="0"/>
              <w:jc w:val="center"/>
              <w:rPr>
                <w:sz w:val="22"/>
                <w:szCs w:val="22"/>
              </w:rPr>
            </w:pPr>
            <w:r>
              <w:rPr>
                <w:sz w:val="22"/>
                <w:szCs w:val="22"/>
              </w:rPr>
              <w:t>180 463,44</w:t>
            </w:r>
          </w:p>
        </w:tc>
      </w:tr>
      <w:tr w:rsidR="00905B54" w:rsidRPr="008231F6" w:rsidTr="008C376D">
        <w:trPr>
          <w:jc w:val="center"/>
        </w:trPr>
        <w:tc>
          <w:tcPr>
            <w:tcW w:w="3186" w:type="dxa"/>
          </w:tcPr>
          <w:p w:rsidR="00905B54" w:rsidRPr="005B0121" w:rsidRDefault="00905B54" w:rsidP="00154A54">
            <w:pPr>
              <w:widowControl w:val="0"/>
              <w:autoSpaceDE w:val="0"/>
              <w:autoSpaceDN w:val="0"/>
              <w:adjustRightInd w:val="0"/>
              <w:rPr>
                <w:sz w:val="22"/>
                <w:szCs w:val="22"/>
              </w:rPr>
            </w:pPr>
            <w:r>
              <w:rPr>
                <w:sz w:val="22"/>
                <w:szCs w:val="22"/>
              </w:rPr>
              <w:t>- федеральный бюджет</w:t>
            </w:r>
          </w:p>
        </w:tc>
        <w:tc>
          <w:tcPr>
            <w:tcW w:w="1418" w:type="dxa"/>
            <w:vAlign w:val="center"/>
          </w:tcPr>
          <w:p w:rsidR="00905B54" w:rsidRDefault="00905B54" w:rsidP="008F1C4E">
            <w:pPr>
              <w:jc w:val="center"/>
              <w:rPr>
                <w:sz w:val="22"/>
                <w:szCs w:val="22"/>
              </w:rPr>
            </w:pPr>
            <w:r>
              <w:rPr>
                <w:sz w:val="22"/>
                <w:szCs w:val="22"/>
              </w:rPr>
              <w:t>14 133 729,19</w:t>
            </w:r>
          </w:p>
        </w:tc>
        <w:tc>
          <w:tcPr>
            <w:tcW w:w="1417" w:type="dxa"/>
            <w:vAlign w:val="center"/>
          </w:tcPr>
          <w:p w:rsidR="00905B54" w:rsidRPr="00C77F36" w:rsidRDefault="00905B54" w:rsidP="008F1C4E">
            <w:pPr>
              <w:widowControl w:val="0"/>
              <w:autoSpaceDE w:val="0"/>
              <w:autoSpaceDN w:val="0"/>
              <w:adjustRightInd w:val="0"/>
              <w:jc w:val="center"/>
              <w:rPr>
                <w:sz w:val="22"/>
                <w:szCs w:val="22"/>
              </w:rPr>
            </w:pPr>
            <w:r>
              <w:rPr>
                <w:sz w:val="22"/>
                <w:szCs w:val="22"/>
              </w:rPr>
              <w:t>15 014 512,48</w:t>
            </w:r>
          </w:p>
        </w:tc>
        <w:tc>
          <w:tcPr>
            <w:tcW w:w="1418" w:type="dxa"/>
            <w:vAlign w:val="center"/>
          </w:tcPr>
          <w:p w:rsidR="00905B54" w:rsidRPr="00C77F36" w:rsidRDefault="00905B54" w:rsidP="00622558">
            <w:pPr>
              <w:widowControl w:val="0"/>
              <w:autoSpaceDE w:val="0"/>
              <w:autoSpaceDN w:val="0"/>
              <w:adjustRightInd w:val="0"/>
              <w:jc w:val="center"/>
              <w:rPr>
                <w:sz w:val="22"/>
                <w:szCs w:val="22"/>
              </w:rPr>
            </w:pPr>
            <w:r w:rsidRPr="00C77F36">
              <w:rPr>
                <w:sz w:val="22"/>
                <w:szCs w:val="22"/>
              </w:rPr>
              <w:t>8 734 989,12</w:t>
            </w:r>
          </w:p>
        </w:tc>
        <w:tc>
          <w:tcPr>
            <w:tcW w:w="1483" w:type="dxa"/>
            <w:vAlign w:val="center"/>
          </w:tcPr>
          <w:p w:rsidR="00905B54" w:rsidRPr="00C77F36" w:rsidRDefault="00905B54" w:rsidP="00622558">
            <w:pPr>
              <w:widowControl w:val="0"/>
              <w:autoSpaceDE w:val="0"/>
              <w:autoSpaceDN w:val="0"/>
              <w:adjustRightInd w:val="0"/>
              <w:jc w:val="center"/>
              <w:rPr>
                <w:sz w:val="22"/>
                <w:szCs w:val="22"/>
              </w:rPr>
            </w:pPr>
            <w:r>
              <w:rPr>
                <w:sz w:val="22"/>
                <w:szCs w:val="22"/>
              </w:rPr>
              <w:t>37 883 230,79</w:t>
            </w:r>
          </w:p>
        </w:tc>
      </w:tr>
    </w:tbl>
    <w:p w:rsidR="006315C7" w:rsidRDefault="006315C7" w:rsidP="006315C7">
      <w:pPr>
        <w:tabs>
          <w:tab w:val="left" w:pos="4052"/>
        </w:tabs>
        <w:spacing w:after="200" w:line="276" w:lineRule="auto"/>
        <w:rPr>
          <w:sz w:val="22"/>
          <w:szCs w:val="22"/>
        </w:rPr>
      </w:pPr>
    </w:p>
    <w:p w:rsidR="008231F6" w:rsidRDefault="008231F6" w:rsidP="006315C7">
      <w:pPr>
        <w:tabs>
          <w:tab w:val="left" w:pos="4052"/>
        </w:tabs>
        <w:spacing w:after="200" w:line="276" w:lineRule="auto"/>
        <w:rPr>
          <w:sz w:val="22"/>
          <w:szCs w:val="22"/>
        </w:rPr>
      </w:pPr>
    </w:p>
    <w:p w:rsidR="008231F6" w:rsidRDefault="008231F6" w:rsidP="006315C7">
      <w:pPr>
        <w:tabs>
          <w:tab w:val="left" w:pos="4052"/>
        </w:tabs>
        <w:spacing w:after="200" w:line="276" w:lineRule="auto"/>
        <w:rPr>
          <w:sz w:val="22"/>
          <w:szCs w:val="22"/>
        </w:rPr>
      </w:pPr>
    </w:p>
    <w:p w:rsidR="0070636F" w:rsidRDefault="0070636F" w:rsidP="006315C7">
      <w:pPr>
        <w:tabs>
          <w:tab w:val="left" w:pos="4052"/>
        </w:tabs>
        <w:spacing w:after="200" w:line="276" w:lineRule="auto"/>
        <w:rPr>
          <w:sz w:val="22"/>
          <w:szCs w:val="22"/>
        </w:rPr>
      </w:pPr>
    </w:p>
    <w:p w:rsidR="008F1C4E" w:rsidRDefault="008F1C4E" w:rsidP="006315C7">
      <w:pPr>
        <w:tabs>
          <w:tab w:val="left" w:pos="4052"/>
        </w:tabs>
        <w:spacing w:after="200" w:line="276" w:lineRule="auto"/>
        <w:rPr>
          <w:sz w:val="22"/>
          <w:szCs w:val="22"/>
        </w:rPr>
      </w:pPr>
    </w:p>
    <w:p w:rsidR="008231F6" w:rsidRPr="008231F6" w:rsidRDefault="008231F6" w:rsidP="006315C7">
      <w:pPr>
        <w:tabs>
          <w:tab w:val="left" w:pos="4052"/>
        </w:tabs>
        <w:spacing w:after="200" w:line="276" w:lineRule="auto"/>
        <w:rPr>
          <w:sz w:val="22"/>
          <w:szCs w:val="22"/>
        </w:rPr>
      </w:pPr>
    </w:p>
    <w:p w:rsidR="008E30DA" w:rsidRDefault="006315C7" w:rsidP="008231F6">
      <w:pPr>
        <w:autoSpaceDE w:val="0"/>
        <w:autoSpaceDN w:val="0"/>
        <w:adjustRightInd w:val="0"/>
        <w:jc w:val="center"/>
        <w:rPr>
          <w:b/>
          <w:sz w:val="28"/>
          <w:szCs w:val="28"/>
        </w:rPr>
      </w:pPr>
      <w:r w:rsidRPr="006315C7">
        <w:rPr>
          <w:b/>
          <w:sz w:val="28"/>
          <w:szCs w:val="28"/>
        </w:rPr>
        <w:t>Стратегические приоритеты в сфере реализации</w:t>
      </w:r>
    </w:p>
    <w:p w:rsidR="006315C7" w:rsidRPr="006315C7" w:rsidRDefault="006315C7" w:rsidP="008231F6">
      <w:pPr>
        <w:autoSpaceDE w:val="0"/>
        <w:autoSpaceDN w:val="0"/>
        <w:adjustRightInd w:val="0"/>
        <w:jc w:val="center"/>
        <w:rPr>
          <w:b/>
          <w:sz w:val="28"/>
          <w:szCs w:val="28"/>
        </w:rPr>
      </w:pPr>
      <w:r w:rsidRPr="006315C7">
        <w:rPr>
          <w:b/>
          <w:sz w:val="28"/>
          <w:szCs w:val="28"/>
        </w:rPr>
        <w:t>муниципальной программы</w:t>
      </w:r>
    </w:p>
    <w:p w:rsidR="006315C7" w:rsidRPr="006315C7" w:rsidRDefault="006315C7" w:rsidP="006315C7">
      <w:pPr>
        <w:autoSpaceDE w:val="0"/>
        <w:autoSpaceDN w:val="0"/>
        <w:adjustRightInd w:val="0"/>
        <w:jc w:val="center"/>
        <w:rPr>
          <w:b/>
          <w:sz w:val="28"/>
          <w:szCs w:val="28"/>
          <w:highlight w:val="yellow"/>
        </w:rPr>
      </w:pPr>
    </w:p>
    <w:p w:rsidR="001D5DA0" w:rsidRPr="00DF5616" w:rsidRDefault="001D5DA0" w:rsidP="001D5DA0">
      <w:pPr>
        <w:shd w:val="clear" w:color="auto" w:fill="FFFFFF"/>
        <w:ind w:firstLine="709"/>
        <w:jc w:val="both"/>
        <w:rPr>
          <w:sz w:val="28"/>
          <w:szCs w:val="28"/>
        </w:rPr>
      </w:pPr>
      <w:r w:rsidRPr="00DF5616">
        <w:rPr>
          <w:sz w:val="28"/>
          <w:szCs w:val="28"/>
        </w:rPr>
        <w:t xml:space="preserve">Основными направлениями развития инженерной инфраструктуры являются газификация и обслуживание инженерных коммуникаций. Объекты инженерной инфраструктуры требуют больших материальных затрат на новое их строительство, реконструкцию действующих объектов, обеспечение качественного функционирования уже действующих объектов. </w:t>
      </w:r>
    </w:p>
    <w:p w:rsidR="001D5DA0" w:rsidRPr="00DF5616" w:rsidRDefault="001D5DA0" w:rsidP="001D5DA0">
      <w:pPr>
        <w:pStyle w:val="Pro-Gramma"/>
        <w:spacing w:before="0" w:after="0" w:line="240" w:lineRule="auto"/>
      </w:pPr>
      <w:r w:rsidRPr="00DF5616">
        <w:t>Недостаточный уровень газификации природным газом Шуйского муниципального района, особенно в сельской местности, ухудшает социальное положение населения, снижает энергетическую безопасность региона, уменьшает его инвестиционную привлекательность. Улучшение газификации населенных пунктов необходимо для решения проблем теплоснабжения жилищного фонда и объектов социальной сферы. Использование природного газа в качестве топлива для коммунально-бытовых и промышленных котельных, а также котельных объектов социальной сферы позволит улучшить качество предоставляемых коммунальных услуг населению, сократить расходы на закупку топлива, положительно повлияет на экологическую обстановку в регионе.</w:t>
      </w:r>
    </w:p>
    <w:p w:rsidR="001D5DA0" w:rsidRPr="00212C5F" w:rsidRDefault="001D5DA0" w:rsidP="001D5DA0">
      <w:pPr>
        <w:pStyle w:val="Pro-Gramma"/>
        <w:spacing w:before="0" w:after="0" w:line="240" w:lineRule="auto"/>
      </w:pPr>
      <w:r w:rsidRPr="00DF5616">
        <w:t xml:space="preserve">В Шуйском муниципальном районе предоставлением коммунальных услуг занимается </w:t>
      </w:r>
      <w:r w:rsidRPr="00C77F36">
        <w:t>1</w:t>
      </w:r>
      <w:r w:rsidR="00220B91" w:rsidRPr="00C77F36">
        <w:t>6</w:t>
      </w:r>
      <w:r w:rsidRPr="00C77F36">
        <w:t xml:space="preserve"> организаций</w:t>
      </w:r>
      <w:r w:rsidRPr="00DF5616">
        <w:t xml:space="preserve"> различных форм собственности, на обслуживании которых находятся  12 угольных</w:t>
      </w:r>
      <w:r w:rsidR="00220B91">
        <w:t>,</w:t>
      </w:r>
      <w:r w:rsidRPr="00DF5616">
        <w:t xml:space="preserve"> 7 газовых котельных, </w:t>
      </w:r>
      <w:smartTag w:uri="urn:schemas-microsoft-com:office:smarttags" w:element="metricconverter">
        <w:smartTagPr>
          <w:attr w:name="ProductID" w:val="21 километр"/>
        </w:smartTagPr>
        <w:r w:rsidRPr="00DF5616">
          <w:t>21 километр</w:t>
        </w:r>
      </w:smartTag>
      <w:r w:rsidRPr="00DF5616">
        <w:t xml:space="preserve"> тепловых сетей, </w:t>
      </w:r>
      <w:smartTag w:uri="urn:schemas-microsoft-com:office:smarttags" w:element="metricconverter">
        <w:smartTagPr>
          <w:attr w:name="ProductID" w:val="47 километров"/>
        </w:smartTagPr>
        <w:r w:rsidRPr="00DF5616">
          <w:t>47 километров</w:t>
        </w:r>
      </w:smartTag>
      <w:r w:rsidRPr="00DF5616">
        <w:t xml:space="preserve"> водопроводных сетей, </w:t>
      </w:r>
      <w:smartTag w:uri="urn:schemas-microsoft-com:office:smarttags" w:element="metricconverter">
        <w:smartTagPr>
          <w:attr w:name="ProductID" w:val="20 километров"/>
        </w:smartTagPr>
        <w:r w:rsidRPr="00DF5616">
          <w:t>20 километров</w:t>
        </w:r>
      </w:smartTag>
      <w:r w:rsidRPr="00DF5616">
        <w:t xml:space="preserve"> канализационных сетей и 41 артезианская скважина. В настоящее время состояние систем </w:t>
      </w:r>
      <w:r w:rsidRPr="00212C5F">
        <w:t>коммунальной инфраструктуры Шуйского муниципального района имеет большую степень износа:</w:t>
      </w:r>
    </w:p>
    <w:p w:rsidR="001D5DA0" w:rsidRPr="00212C5F" w:rsidRDefault="001D5DA0" w:rsidP="001D5DA0">
      <w:pPr>
        <w:pStyle w:val="Pro-Gramma"/>
        <w:spacing w:before="0" w:after="0" w:line="240" w:lineRule="auto"/>
      </w:pPr>
      <w:r w:rsidRPr="00212C5F">
        <w:t>износ теплосетей составляет 79,21%;</w:t>
      </w:r>
    </w:p>
    <w:p w:rsidR="001D5DA0" w:rsidRPr="00212C5F" w:rsidRDefault="001D5DA0" w:rsidP="001D5DA0">
      <w:pPr>
        <w:pStyle w:val="Pro-Gramma"/>
        <w:spacing w:before="0" w:after="0" w:line="240" w:lineRule="auto"/>
      </w:pPr>
      <w:r w:rsidRPr="00212C5F">
        <w:t>износ сетей водоснабжения составляет 84,63%;</w:t>
      </w:r>
    </w:p>
    <w:p w:rsidR="001D5DA0" w:rsidRPr="00212C5F" w:rsidRDefault="001D5DA0" w:rsidP="001D5DA0">
      <w:pPr>
        <w:pStyle w:val="Pro-Gramma"/>
        <w:spacing w:before="0" w:after="0" w:line="240" w:lineRule="auto"/>
      </w:pPr>
      <w:r w:rsidRPr="00212C5F">
        <w:t>износ сетей водоотведения составляет 76,77%.</w:t>
      </w:r>
    </w:p>
    <w:p w:rsidR="001D5DA0" w:rsidRPr="00DF5616" w:rsidRDefault="001D5DA0" w:rsidP="001D5DA0">
      <w:pPr>
        <w:pStyle w:val="Pro-Gramma"/>
        <w:spacing w:before="0" w:after="0" w:line="240" w:lineRule="auto"/>
        <w:ind w:firstLine="0"/>
      </w:pPr>
      <w:r w:rsidRPr="00212C5F">
        <w:t xml:space="preserve">      Из чего следует, что коммунальная инфраструктура</w:t>
      </w:r>
      <w:r w:rsidRPr="00DF5616">
        <w:t xml:space="preserve"> Шуйского муниципального района нуждается в неотложных мероприятиях по реконструкции, модернизации и развитию. Жилищно-коммунальные услуги жизненно необходимы населению. От их качества и бесперебойности предоставления зависят как комфортность, так и безопасность проживания граждан.</w:t>
      </w:r>
    </w:p>
    <w:p w:rsidR="001D5DA0" w:rsidRPr="00DF5616" w:rsidRDefault="001D5DA0" w:rsidP="001D5DA0">
      <w:pPr>
        <w:pStyle w:val="ConsPlusNormal"/>
        <w:tabs>
          <w:tab w:val="left" w:pos="0"/>
        </w:tabs>
        <w:ind w:firstLine="709"/>
        <w:jc w:val="both"/>
        <w:rPr>
          <w:rFonts w:ascii="Times New Roman" w:hAnsi="Times New Roman" w:cs="Times New Roman"/>
          <w:sz w:val="28"/>
          <w:szCs w:val="28"/>
        </w:rPr>
      </w:pPr>
      <w:r w:rsidRPr="00DF5616">
        <w:rPr>
          <w:rFonts w:ascii="Times New Roman" w:hAnsi="Times New Roman" w:cs="Times New Roman"/>
          <w:sz w:val="28"/>
          <w:szCs w:val="28"/>
        </w:rPr>
        <w:t xml:space="preserve">В связи с длительным сроком эксплуатации многоквартирных домов (ориентировочно 40-50% от расчетного срока), а также превышением нормативных сроков службы конструктивных элементов и инженерного оборудования в муниципальных квартирах требуется проведение капитального ремонта, который должен включать устранение неисправностей всех изношенных элементов, восстановление или замену их на более долговечные и экономичные, улучшающие эксплуатационные показатели зданий (помещений). В связи с этим одной из первоочередных </w:t>
      </w:r>
      <w:r w:rsidRPr="00DF5616">
        <w:rPr>
          <w:rFonts w:ascii="Times New Roman" w:hAnsi="Times New Roman" w:cs="Times New Roman"/>
          <w:sz w:val="28"/>
          <w:szCs w:val="28"/>
        </w:rPr>
        <w:lastRenderedPageBreak/>
        <w:t>задач считаем необходимость приведения состояния муниципального жилого фонда Шуйского муниципального района к действующим требованиям нормативно – технических документов, а также принятие мер для обеспечения сохранности и увеличения сроков эксплуатации жилищного фонда Шуйского муниципального района.</w:t>
      </w:r>
    </w:p>
    <w:p w:rsidR="001D5DA0" w:rsidRPr="00DF5616" w:rsidRDefault="001D5DA0" w:rsidP="001D5DA0">
      <w:pPr>
        <w:ind w:firstLine="568"/>
        <w:jc w:val="both"/>
        <w:rPr>
          <w:sz w:val="28"/>
          <w:szCs w:val="28"/>
        </w:rPr>
      </w:pPr>
      <w:r w:rsidRPr="00DF5616">
        <w:rPr>
          <w:sz w:val="28"/>
          <w:szCs w:val="28"/>
        </w:rPr>
        <w:t>В состав Шуйского муниципального района входит 1 городское и 7 сельских поселений. В последние годы в поселениях проводилась целенаправленная работа по благоустройству и социальному развитию населенных пунктов. В тоже время в вопросах благоустройства территории поселений имеется ряд проблем. Большое внимание уделяется организации деятельности по сбору и транспортировке твердых коммунальных отходов. Благодаря предпринимаемым мерам снижается количество несанкционированных свалок мусора и бытовых отходов, но существуют отдельные не ухоженные домовладения.</w:t>
      </w:r>
    </w:p>
    <w:p w:rsidR="001D5DA0" w:rsidRPr="00DF5616" w:rsidRDefault="001D5DA0" w:rsidP="001D5DA0">
      <w:pPr>
        <w:ind w:firstLine="568"/>
        <w:jc w:val="both"/>
        <w:rPr>
          <w:sz w:val="28"/>
          <w:szCs w:val="28"/>
        </w:rPr>
      </w:pPr>
      <w:r w:rsidRPr="00DF5616">
        <w:rPr>
          <w:sz w:val="28"/>
          <w:szCs w:val="28"/>
        </w:rPr>
        <w:t>Для решения данной проблемы требуется участие и взаимодействие органов местного самоуправления с привлечением населения, сторонних организаций, наличия финансирования,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0C0DDA" w:rsidRPr="00DF5616" w:rsidRDefault="000C0DDA" w:rsidP="000C0DDA">
      <w:pPr>
        <w:autoSpaceDE w:val="0"/>
        <w:autoSpaceDN w:val="0"/>
        <w:adjustRightInd w:val="0"/>
        <w:ind w:firstLine="540"/>
        <w:jc w:val="both"/>
        <w:rPr>
          <w:sz w:val="28"/>
          <w:szCs w:val="28"/>
        </w:rPr>
      </w:pPr>
      <w:r w:rsidRPr="00DF5616">
        <w:rPr>
          <w:sz w:val="28"/>
          <w:szCs w:val="28"/>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0C0DDA" w:rsidRPr="000C0DDA" w:rsidRDefault="000C0DDA" w:rsidP="000C0DDA">
      <w:pPr>
        <w:autoSpaceDE w:val="0"/>
        <w:autoSpaceDN w:val="0"/>
        <w:adjustRightInd w:val="0"/>
        <w:ind w:firstLine="540"/>
        <w:jc w:val="both"/>
        <w:rPr>
          <w:sz w:val="28"/>
          <w:szCs w:val="28"/>
        </w:rPr>
      </w:pPr>
      <w:r w:rsidRPr="00DF5616">
        <w:rPr>
          <w:sz w:val="28"/>
          <w:szCs w:val="28"/>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Шуйском муниципальном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1D5DA0" w:rsidRPr="00DF5616" w:rsidRDefault="001D5DA0" w:rsidP="001D5DA0">
      <w:pPr>
        <w:autoSpaceDE w:val="0"/>
        <w:autoSpaceDN w:val="0"/>
        <w:adjustRightInd w:val="0"/>
        <w:ind w:firstLine="540"/>
        <w:jc w:val="both"/>
        <w:rPr>
          <w:sz w:val="28"/>
          <w:szCs w:val="28"/>
        </w:rPr>
      </w:pPr>
      <w:r w:rsidRPr="00C77F36">
        <w:rPr>
          <w:sz w:val="28"/>
          <w:szCs w:val="28"/>
        </w:rPr>
        <w:t>По состоянию на январь 202</w:t>
      </w:r>
      <w:r w:rsidR="00C77F36" w:rsidRPr="00C77F36">
        <w:rPr>
          <w:sz w:val="28"/>
          <w:szCs w:val="28"/>
        </w:rPr>
        <w:t>4</w:t>
      </w:r>
      <w:r w:rsidRPr="00C77F36">
        <w:rPr>
          <w:sz w:val="28"/>
          <w:szCs w:val="28"/>
        </w:rPr>
        <w:t xml:space="preserve"> года в Шуйском муниципальном районе в очереди на обеспечение жилыми помещениями стоит </w:t>
      </w:r>
      <w:r w:rsidR="00C77F36" w:rsidRPr="00C77F36">
        <w:rPr>
          <w:sz w:val="28"/>
          <w:szCs w:val="28"/>
        </w:rPr>
        <w:t>5</w:t>
      </w:r>
      <w:r w:rsidR="00CF2390" w:rsidRPr="00C77F36">
        <w:rPr>
          <w:sz w:val="28"/>
          <w:szCs w:val="28"/>
        </w:rPr>
        <w:t xml:space="preserve"> детей-</w:t>
      </w:r>
      <w:r w:rsidRPr="00C77F36">
        <w:rPr>
          <w:sz w:val="28"/>
          <w:szCs w:val="28"/>
        </w:rPr>
        <w:t>сирот и детей, оставшихся без попечения родителей, лиц из их числа.</w:t>
      </w:r>
    </w:p>
    <w:p w:rsidR="001D5DA0" w:rsidRPr="00DF5616" w:rsidRDefault="001D5DA0" w:rsidP="001D5DA0">
      <w:pPr>
        <w:autoSpaceDE w:val="0"/>
        <w:autoSpaceDN w:val="0"/>
        <w:adjustRightInd w:val="0"/>
        <w:ind w:firstLine="540"/>
        <w:jc w:val="both"/>
        <w:rPr>
          <w:sz w:val="28"/>
          <w:szCs w:val="28"/>
        </w:rPr>
      </w:pPr>
      <w:r w:rsidRPr="00DF5616">
        <w:rPr>
          <w:sz w:val="28"/>
          <w:szCs w:val="28"/>
        </w:rPr>
        <w:lastRenderedPageBreak/>
        <w:t xml:space="preserve"> Одним из наиболее важных и сложных вопросов в области защиты прав и законных интересов детей-сирот и детей, оставшихся без попечения родителей, лиц из их числа в возрасте от 18 до 23 лет является обеспечение указанной категории лиц жилыми помещениями.</w:t>
      </w:r>
    </w:p>
    <w:p w:rsidR="001D5DA0" w:rsidRPr="00DF5616" w:rsidRDefault="001D5DA0" w:rsidP="001D5DA0">
      <w:pPr>
        <w:autoSpaceDE w:val="0"/>
        <w:autoSpaceDN w:val="0"/>
        <w:adjustRightInd w:val="0"/>
        <w:ind w:firstLine="540"/>
        <w:jc w:val="both"/>
        <w:rPr>
          <w:sz w:val="28"/>
          <w:szCs w:val="28"/>
        </w:rPr>
      </w:pPr>
      <w:r w:rsidRPr="00DF5616">
        <w:rPr>
          <w:sz w:val="28"/>
          <w:szCs w:val="28"/>
        </w:rPr>
        <w:t xml:space="preserve">Для решения данной проблемы программа реализуется посредством выполнения следующего мероприятия: </w:t>
      </w:r>
      <w:r w:rsidR="00B1163B">
        <w:rPr>
          <w:sz w:val="28"/>
          <w:szCs w:val="28"/>
        </w:rPr>
        <w:t>п</w:t>
      </w:r>
      <w:r w:rsidRPr="00DF5616">
        <w:rPr>
          <w:sz w:val="28"/>
          <w:szCs w:val="28"/>
        </w:rPr>
        <w:t>редоставлени</w:t>
      </w:r>
      <w:r w:rsidR="00B1163B">
        <w:rPr>
          <w:sz w:val="28"/>
          <w:szCs w:val="28"/>
        </w:rPr>
        <w:t>е</w:t>
      </w:r>
      <w:r w:rsidRPr="00DF5616">
        <w:rPr>
          <w:sz w:val="28"/>
          <w:szCs w:val="28"/>
        </w:rPr>
        <w:t xml:space="preserve">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4B265A" w:rsidRDefault="004B265A" w:rsidP="006315C7">
      <w:pPr>
        <w:widowControl w:val="0"/>
        <w:autoSpaceDE w:val="0"/>
        <w:autoSpaceDN w:val="0"/>
        <w:adjustRightInd w:val="0"/>
        <w:ind w:firstLine="720"/>
        <w:jc w:val="center"/>
        <w:rPr>
          <w:b/>
        </w:rPr>
      </w:pPr>
    </w:p>
    <w:p w:rsidR="004B265A" w:rsidRPr="00B1163B" w:rsidRDefault="004B265A" w:rsidP="00B1163B">
      <w:pPr>
        <w:sectPr w:rsidR="004B265A" w:rsidRPr="00B1163B" w:rsidSect="009C4386">
          <w:type w:val="continuous"/>
          <w:pgSz w:w="11906" w:h="16838"/>
          <w:pgMar w:top="1134" w:right="850" w:bottom="1134" w:left="1701" w:header="709" w:footer="709" w:gutter="0"/>
          <w:cols w:space="708"/>
          <w:docGrid w:linePitch="360"/>
        </w:sectPr>
      </w:pPr>
    </w:p>
    <w:p w:rsidR="006315C7" w:rsidRPr="00297743" w:rsidRDefault="006315C7" w:rsidP="00252DFC">
      <w:pPr>
        <w:widowControl w:val="0"/>
        <w:autoSpaceDE w:val="0"/>
        <w:autoSpaceDN w:val="0"/>
        <w:adjustRightInd w:val="0"/>
        <w:jc w:val="center"/>
        <w:rPr>
          <w:b/>
        </w:rPr>
      </w:pPr>
      <w:r w:rsidRPr="00297743">
        <w:rPr>
          <w:b/>
        </w:rPr>
        <w:lastRenderedPageBreak/>
        <w:t>Сведения о порядке сбора информации и методике расчета</w:t>
      </w:r>
    </w:p>
    <w:p w:rsidR="006315C7" w:rsidRPr="006315C7" w:rsidRDefault="006315C7" w:rsidP="00252DFC">
      <w:pPr>
        <w:widowControl w:val="0"/>
        <w:autoSpaceDE w:val="0"/>
        <w:autoSpaceDN w:val="0"/>
        <w:adjustRightInd w:val="0"/>
        <w:jc w:val="center"/>
        <w:rPr>
          <w:b/>
        </w:rPr>
      </w:pPr>
      <w:r w:rsidRPr="00297743">
        <w:rPr>
          <w:b/>
        </w:rPr>
        <w:t>показателя муниципальной программы Шуйского муниципального района</w:t>
      </w:r>
    </w:p>
    <w:tbl>
      <w:tblPr>
        <w:tblpPr w:leftFromText="180" w:rightFromText="180" w:vertAnchor="text" w:horzAnchor="page" w:tblpX="2279"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2"/>
        <w:gridCol w:w="2884"/>
        <w:gridCol w:w="1276"/>
        <w:gridCol w:w="4394"/>
        <w:gridCol w:w="3260"/>
      </w:tblGrid>
      <w:tr w:rsidR="006315C7" w:rsidRPr="006315C7" w:rsidTr="00126FE7">
        <w:trPr>
          <w:trHeight w:val="1252"/>
        </w:trPr>
        <w:tc>
          <w:tcPr>
            <w:tcW w:w="722" w:type="dxa"/>
          </w:tcPr>
          <w:p w:rsidR="006315C7" w:rsidRPr="006315C7" w:rsidRDefault="006315C7" w:rsidP="006315C7">
            <w:pPr>
              <w:widowControl w:val="0"/>
              <w:autoSpaceDE w:val="0"/>
              <w:autoSpaceDN w:val="0"/>
              <w:adjustRightInd w:val="0"/>
            </w:pPr>
            <w:r w:rsidRPr="006315C7">
              <w:t xml:space="preserve">  N п/п </w:t>
            </w:r>
          </w:p>
        </w:tc>
        <w:tc>
          <w:tcPr>
            <w:tcW w:w="2884" w:type="dxa"/>
          </w:tcPr>
          <w:p w:rsidR="006315C7" w:rsidRPr="006315C7" w:rsidRDefault="006315C7" w:rsidP="006315C7">
            <w:pPr>
              <w:widowControl w:val="0"/>
              <w:autoSpaceDE w:val="0"/>
              <w:autoSpaceDN w:val="0"/>
              <w:adjustRightInd w:val="0"/>
              <w:jc w:val="center"/>
            </w:pPr>
            <w:r w:rsidRPr="006315C7">
              <w:t>Наименование показателя</w:t>
            </w:r>
          </w:p>
        </w:tc>
        <w:tc>
          <w:tcPr>
            <w:tcW w:w="1276" w:type="dxa"/>
          </w:tcPr>
          <w:p w:rsidR="006315C7" w:rsidRPr="006315C7" w:rsidRDefault="006315C7" w:rsidP="006315C7">
            <w:pPr>
              <w:widowControl w:val="0"/>
              <w:autoSpaceDE w:val="0"/>
              <w:autoSpaceDN w:val="0"/>
              <w:adjustRightInd w:val="0"/>
              <w:jc w:val="center"/>
            </w:pPr>
            <w:r w:rsidRPr="006315C7">
              <w:t xml:space="preserve">Единица измерения (по </w:t>
            </w:r>
            <w:hyperlink r:id="rId11" w:history="1">
              <w:proofErr w:type="spellStart"/>
              <w:r w:rsidRPr="006315C7">
                <w:t>ОКЕИ</w:t>
              </w:r>
              <w:proofErr w:type="spellEnd"/>
            </w:hyperlink>
            <w:r w:rsidRPr="006315C7">
              <w:t>)</w:t>
            </w:r>
          </w:p>
        </w:tc>
        <w:tc>
          <w:tcPr>
            <w:tcW w:w="4394" w:type="dxa"/>
          </w:tcPr>
          <w:p w:rsidR="006315C7" w:rsidRPr="006315C7" w:rsidRDefault="006315C7" w:rsidP="006315C7">
            <w:pPr>
              <w:widowControl w:val="0"/>
              <w:autoSpaceDE w:val="0"/>
              <w:autoSpaceDN w:val="0"/>
              <w:adjustRightInd w:val="0"/>
              <w:jc w:val="center"/>
            </w:pPr>
            <w:r w:rsidRPr="006315C7">
              <w:t xml:space="preserve">Методика расчета показателя </w:t>
            </w:r>
          </w:p>
        </w:tc>
        <w:tc>
          <w:tcPr>
            <w:tcW w:w="3260" w:type="dxa"/>
          </w:tcPr>
          <w:p w:rsidR="006315C7" w:rsidRPr="006315C7" w:rsidRDefault="006315C7" w:rsidP="006315C7">
            <w:pPr>
              <w:widowControl w:val="0"/>
              <w:autoSpaceDE w:val="0"/>
              <w:autoSpaceDN w:val="0"/>
              <w:adjustRightInd w:val="0"/>
              <w:jc w:val="center"/>
            </w:pPr>
            <w:r w:rsidRPr="006315C7">
              <w:t>Источник получения информации</w:t>
            </w:r>
          </w:p>
        </w:tc>
      </w:tr>
      <w:tr w:rsidR="00D02AF1" w:rsidRPr="006315C7" w:rsidTr="00126FE7">
        <w:trPr>
          <w:trHeight w:val="323"/>
        </w:trPr>
        <w:tc>
          <w:tcPr>
            <w:tcW w:w="722" w:type="dxa"/>
          </w:tcPr>
          <w:p w:rsidR="00D02AF1" w:rsidRPr="00ED5E94" w:rsidRDefault="00D02AF1" w:rsidP="00D02AF1">
            <w:pPr>
              <w:widowControl w:val="0"/>
              <w:autoSpaceDE w:val="0"/>
              <w:autoSpaceDN w:val="0"/>
              <w:adjustRightInd w:val="0"/>
            </w:pPr>
            <w:r w:rsidRPr="00ED5E94">
              <w:t>1.</w:t>
            </w:r>
          </w:p>
        </w:tc>
        <w:tc>
          <w:tcPr>
            <w:tcW w:w="2884" w:type="dxa"/>
          </w:tcPr>
          <w:p w:rsidR="00D02AF1" w:rsidRPr="00ED5E94" w:rsidRDefault="00D02AF1" w:rsidP="00D02AF1">
            <w:pPr>
              <w:widowControl w:val="0"/>
              <w:autoSpaceDE w:val="0"/>
              <w:autoSpaceDN w:val="0"/>
              <w:adjustRightInd w:val="0"/>
            </w:pPr>
            <w:r w:rsidRPr="00ED5E94">
              <w:t>Выполнение технического обслуживания и текущего ремонта газового оборудования и газопроводов, расположенных на территории Шуйского муниципального района</w:t>
            </w:r>
          </w:p>
        </w:tc>
        <w:tc>
          <w:tcPr>
            <w:tcW w:w="1276" w:type="dxa"/>
          </w:tcPr>
          <w:p w:rsidR="00D02AF1" w:rsidRPr="00ED5E94" w:rsidRDefault="00D02AF1" w:rsidP="00337DF9">
            <w:pPr>
              <w:widowControl w:val="0"/>
              <w:autoSpaceDE w:val="0"/>
              <w:autoSpaceDN w:val="0"/>
              <w:adjustRightInd w:val="0"/>
              <w:ind w:firstLine="720"/>
              <w:jc w:val="center"/>
            </w:pPr>
          </w:p>
          <w:p w:rsidR="00D02AF1" w:rsidRPr="00ED5E94" w:rsidRDefault="00D02AF1" w:rsidP="00337DF9">
            <w:pPr>
              <w:spacing w:after="200" w:line="276" w:lineRule="auto"/>
              <w:jc w:val="center"/>
            </w:pPr>
            <w:r w:rsidRPr="00ED5E94">
              <w:t>%</w:t>
            </w:r>
          </w:p>
        </w:tc>
        <w:tc>
          <w:tcPr>
            <w:tcW w:w="4394" w:type="dxa"/>
          </w:tcPr>
          <w:p w:rsidR="00D02AF1" w:rsidRPr="00ED5E94" w:rsidRDefault="00D02AF1" w:rsidP="00D02AF1">
            <w:pPr>
              <w:widowControl w:val="0"/>
              <w:autoSpaceDE w:val="0"/>
              <w:autoSpaceDN w:val="0"/>
              <w:adjustRightInd w:val="0"/>
              <w:contextualSpacing/>
            </w:pPr>
            <w:r w:rsidRPr="00ED5E94">
              <w:t>Данные отдела муниципального хозяйства и градостроительной деятельности</w:t>
            </w:r>
          </w:p>
        </w:tc>
        <w:tc>
          <w:tcPr>
            <w:tcW w:w="3260" w:type="dxa"/>
          </w:tcPr>
          <w:p w:rsidR="00D02AF1" w:rsidRPr="00ED5E94" w:rsidRDefault="00D02AF1" w:rsidP="00D02AF1">
            <w:pPr>
              <w:widowControl w:val="0"/>
              <w:autoSpaceDE w:val="0"/>
              <w:autoSpaceDN w:val="0"/>
              <w:adjustRightInd w:val="0"/>
              <w:contextualSpacing/>
            </w:pPr>
            <w:r w:rsidRPr="00ED5E94">
              <w:t>Отдел муниципального хозяйства и градостроительной деятельности</w:t>
            </w:r>
          </w:p>
        </w:tc>
      </w:tr>
      <w:tr w:rsidR="00D02AF1" w:rsidRPr="006315C7" w:rsidTr="00126FE7">
        <w:trPr>
          <w:trHeight w:val="306"/>
        </w:trPr>
        <w:tc>
          <w:tcPr>
            <w:tcW w:w="722" w:type="dxa"/>
          </w:tcPr>
          <w:p w:rsidR="00D02AF1" w:rsidRPr="00ED5E94" w:rsidRDefault="00D02AF1" w:rsidP="00D02AF1">
            <w:pPr>
              <w:widowControl w:val="0"/>
              <w:autoSpaceDE w:val="0"/>
              <w:autoSpaceDN w:val="0"/>
              <w:adjustRightInd w:val="0"/>
            </w:pPr>
            <w:r w:rsidRPr="00ED5E94">
              <w:t>2</w:t>
            </w:r>
            <w:r w:rsidR="00203FC3">
              <w:t>.</w:t>
            </w:r>
          </w:p>
        </w:tc>
        <w:tc>
          <w:tcPr>
            <w:tcW w:w="2884" w:type="dxa"/>
          </w:tcPr>
          <w:p w:rsidR="00D02AF1" w:rsidRPr="00ED5E94" w:rsidRDefault="00D02AF1" w:rsidP="00D02AF1">
            <w:pPr>
              <w:widowControl w:val="0"/>
              <w:autoSpaceDE w:val="0"/>
              <w:autoSpaceDN w:val="0"/>
              <w:adjustRightInd w:val="0"/>
            </w:pPr>
            <w:r w:rsidRPr="00ED5E94">
              <w:t>Доля фактически выполненных работ по ремонту, строительству и обслуживанию объектов коммунальной инфраструктуры</w:t>
            </w:r>
          </w:p>
        </w:tc>
        <w:tc>
          <w:tcPr>
            <w:tcW w:w="1276" w:type="dxa"/>
          </w:tcPr>
          <w:p w:rsidR="00D02AF1" w:rsidRPr="00ED5E94" w:rsidRDefault="00D02AF1" w:rsidP="00337DF9">
            <w:pPr>
              <w:spacing w:after="200" w:line="276" w:lineRule="auto"/>
              <w:jc w:val="center"/>
            </w:pPr>
            <w:r w:rsidRPr="00ED5E94">
              <w:t>%</w:t>
            </w:r>
          </w:p>
        </w:tc>
        <w:tc>
          <w:tcPr>
            <w:tcW w:w="4394" w:type="dxa"/>
          </w:tcPr>
          <w:p w:rsidR="00D02AF1" w:rsidRPr="00ED5E94" w:rsidRDefault="00D02AF1" w:rsidP="00D02AF1">
            <w:r w:rsidRPr="00ED5E94">
              <w:t>Рассчитывается как отношение выполненных работ  по ремонту, строительству и обслуживанию объектов коммунальной инфраструктуры к объему запланированных работ.</w:t>
            </w:r>
          </w:p>
          <w:p w:rsidR="00D02AF1" w:rsidRPr="00ED5E94" w:rsidRDefault="00D02AF1" w:rsidP="00D02AF1"/>
        </w:tc>
        <w:tc>
          <w:tcPr>
            <w:tcW w:w="3260" w:type="dxa"/>
          </w:tcPr>
          <w:p w:rsidR="00D02AF1" w:rsidRPr="00ED5E94" w:rsidRDefault="00D02AF1" w:rsidP="00D02AF1">
            <w:pPr>
              <w:widowControl w:val="0"/>
              <w:autoSpaceDE w:val="0"/>
              <w:autoSpaceDN w:val="0"/>
              <w:adjustRightInd w:val="0"/>
              <w:contextualSpacing/>
            </w:pPr>
            <w:r w:rsidRPr="00ED5E94">
              <w:t>Отдел муниципального хозяйства и градостроительной деятельности</w:t>
            </w:r>
          </w:p>
        </w:tc>
      </w:tr>
      <w:tr w:rsidR="00D02AF1" w:rsidRPr="006315C7" w:rsidTr="00126FE7">
        <w:trPr>
          <w:trHeight w:val="323"/>
        </w:trPr>
        <w:tc>
          <w:tcPr>
            <w:tcW w:w="722" w:type="dxa"/>
          </w:tcPr>
          <w:p w:rsidR="00D02AF1" w:rsidRPr="00ED5E94" w:rsidRDefault="00D02AF1" w:rsidP="00D02AF1">
            <w:pPr>
              <w:widowControl w:val="0"/>
              <w:autoSpaceDE w:val="0"/>
              <w:autoSpaceDN w:val="0"/>
              <w:adjustRightInd w:val="0"/>
            </w:pPr>
            <w:r w:rsidRPr="00ED5E94">
              <w:t>3</w:t>
            </w:r>
            <w:r w:rsidR="00203FC3">
              <w:t>.</w:t>
            </w:r>
          </w:p>
        </w:tc>
        <w:tc>
          <w:tcPr>
            <w:tcW w:w="2884" w:type="dxa"/>
          </w:tcPr>
          <w:p w:rsidR="00D02AF1" w:rsidRPr="00ED5E94" w:rsidRDefault="00D02AF1" w:rsidP="00D02AF1">
            <w:pPr>
              <w:widowControl w:val="0"/>
              <w:autoSpaceDE w:val="0"/>
              <w:autoSpaceDN w:val="0"/>
              <w:adjustRightInd w:val="0"/>
            </w:pPr>
            <w:r w:rsidRPr="00ED5E94">
              <w:t>Доля выполненных топографических съемок, гидрологических расчетов</w:t>
            </w:r>
          </w:p>
        </w:tc>
        <w:tc>
          <w:tcPr>
            <w:tcW w:w="1276" w:type="dxa"/>
          </w:tcPr>
          <w:p w:rsidR="00D02AF1" w:rsidRPr="00ED5E94" w:rsidRDefault="00D02AF1" w:rsidP="00337DF9">
            <w:pPr>
              <w:widowControl w:val="0"/>
              <w:autoSpaceDE w:val="0"/>
              <w:autoSpaceDN w:val="0"/>
              <w:adjustRightInd w:val="0"/>
              <w:ind w:firstLine="720"/>
              <w:jc w:val="center"/>
            </w:pPr>
          </w:p>
          <w:p w:rsidR="00D02AF1" w:rsidRPr="00ED5E94" w:rsidRDefault="00D02AF1" w:rsidP="00337DF9">
            <w:pPr>
              <w:spacing w:after="200" w:line="276" w:lineRule="auto"/>
              <w:jc w:val="center"/>
            </w:pPr>
            <w:r w:rsidRPr="00ED5E94">
              <w:t>%</w:t>
            </w:r>
          </w:p>
        </w:tc>
        <w:tc>
          <w:tcPr>
            <w:tcW w:w="4394" w:type="dxa"/>
          </w:tcPr>
          <w:p w:rsidR="00D02AF1" w:rsidRPr="00ED5E94" w:rsidRDefault="00D02AF1" w:rsidP="00D02AF1">
            <w:pPr>
              <w:widowControl w:val="0"/>
              <w:autoSpaceDE w:val="0"/>
              <w:autoSpaceDN w:val="0"/>
              <w:adjustRightInd w:val="0"/>
              <w:contextualSpacing/>
            </w:pPr>
            <w:r w:rsidRPr="00ED5E94">
              <w:t>Отношение фактически  выполненных топографических съемок, гидрологических расчетов к запланированным на этот год</w:t>
            </w:r>
          </w:p>
        </w:tc>
        <w:tc>
          <w:tcPr>
            <w:tcW w:w="3260" w:type="dxa"/>
          </w:tcPr>
          <w:p w:rsidR="00D02AF1" w:rsidRPr="00ED5E94" w:rsidRDefault="00D02AF1" w:rsidP="00D02AF1">
            <w:pPr>
              <w:widowControl w:val="0"/>
              <w:autoSpaceDE w:val="0"/>
              <w:autoSpaceDN w:val="0"/>
              <w:adjustRightInd w:val="0"/>
              <w:contextualSpacing/>
            </w:pPr>
            <w:r w:rsidRPr="00ED5E94">
              <w:t>Отдел муниципального хозяйства и градостроительной деятельности</w:t>
            </w:r>
          </w:p>
        </w:tc>
      </w:tr>
      <w:tr w:rsidR="00D02AF1" w:rsidRPr="006315C7" w:rsidTr="00126FE7">
        <w:trPr>
          <w:trHeight w:val="323"/>
        </w:trPr>
        <w:tc>
          <w:tcPr>
            <w:tcW w:w="722" w:type="dxa"/>
            <w:tcBorders>
              <w:bottom w:val="single" w:sz="4" w:space="0" w:color="auto"/>
            </w:tcBorders>
          </w:tcPr>
          <w:p w:rsidR="00D02AF1" w:rsidRPr="00ED5E94" w:rsidRDefault="00D02AF1" w:rsidP="00D02AF1">
            <w:pPr>
              <w:widowControl w:val="0"/>
              <w:autoSpaceDE w:val="0"/>
              <w:autoSpaceDN w:val="0"/>
              <w:adjustRightInd w:val="0"/>
            </w:pPr>
            <w:r w:rsidRPr="00ED5E94">
              <w:t>4.</w:t>
            </w:r>
          </w:p>
        </w:tc>
        <w:tc>
          <w:tcPr>
            <w:tcW w:w="2884" w:type="dxa"/>
            <w:tcBorders>
              <w:bottom w:val="single" w:sz="4" w:space="0" w:color="auto"/>
            </w:tcBorders>
          </w:tcPr>
          <w:p w:rsidR="00D02AF1" w:rsidRPr="00ED5E94" w:rsidRDefault="00D02AF1" w:rsidP="00D02AF1">
            <w:pPr>
              <w:pStyle w:val="ConsPlusNonformat"/>
              <w:widowControl/>
              <w:rPr>
                <w:rFonts w:ascii="Times New Roman" w:hAnsi="Times New Roman" w:cs="Times New Roman"/>
                <w:sz w:val="24"/>
                <w:szCs w:val="24"/>
              </w:rPr>
            </w:pPr>
            <w:r w:rsidRPr="00ED5E94">
              <w:rPr>
                <w:rFonts w:ascii="Times New Roman" w:hAnsi="Times New Roman" w:cs="Times New Roman"/>
                <w:sz w:val="24"/>
                <w:szCs w:val="24"/>
              </w:rPr>
              <w:t xml:space="preserve">Доля утвержденных генеральных планов, правил землепользования и застройки, утверждение подготовленной на основе </w:t>
            </w:r>
            <w:r w:rsidRPr="00ED5E94">
              <w:rPr>
                <w:rFonts w:ascii="Times New Roman" w:hAnsi="Times New Roman" w:cs="Times New Roman"/>
                <w:sz w:val="24"/>
                <w:szCs w:val="24"/>
              </w:rPr>
              <w:lastRenderedPageBreak/>
              <w:t>генеральных планов документации по планировке территории</w:t>
            </w:r>
          </w:p>
        </w:tc>
        <w:tc>
          <w:tcPr>
            <w:tcW w:w="1276" w:type="dxa"/>
            <w:tcBorders>
              <w:bottom w:val="single" w:sz="4" w:space="0" w:color="auto"/>
            </w:tcBorders>
          </w:tcPr>
          <w:p w:rsidR="00D02AF1" w:rsidRPr="00ED5E94" w:rsidRDefault="00D02AF1" w:rsidP="00337DF9">
            <w:pPr>
              <w:widowControl w:val="0"/>
              <w:autoSpaceDE w:val="0"/>
              <w:autoSpaceDN w:val="0"/>
              <w:adjustRightInd w:val="0"/>
              <w:jc w:val="center"/>
            </w:pPr>
            <w:r w:rsidRPr="00ED5E94">
              <w:lastRenderedPageBreak/>
              <w:t>%</w:t>
            </w:r>
          </w:p>
        </w:tc>
        <w:tc>
          <w:tcPr>
            <w:tcW w:w="4394" w:type="dxa"/>
            <w:tcBorders>
              <w:bottom w:val="single" w:sz="4" w:space="0" w:color="auto"/>
            </w:tcBorders>
          </w:tcPr>
          <w:p w:rsidR="00D02AF1" w:rsidRPr="00ED5E94" w:rsidRDefault="00D02AF1" w:rsidP="00D02AF1">
            <w:pPr>
              <w:widowControl w:val="0"/>
              <w:autoSpaceDE w:val="0"/>
              <w:autoSpaceDN w:val="0"/>
              <w:adjustRightInd w:val="0"/>
            </w:pPr>
            <w:r w:rsidRPr="00ED5E94">
              <w:t xml:space="preserve">Отношение фактически выполненных работ по утверждению генеральных планов, правил землепользования и застройки, утверждению подготовленной на основе генеральных планов </w:t>
            </w:r>
            <w:r w:rsidRPr="00ED5E94">
              <w:lastRenderedPageBreak/>
              <w:t>документации по планировке территории в отчетном году к  запланированным на этот год работам</w:t>
            </w:r>
          </w:p>
        </w:tc>
        <w:tc>
          <w:tcPr>
            <w:tcW w:w="3260" w:type="dxa"/>
            <w:tcBorders>
              <w:bottom w:val="single" w:sz="4" w:space="0" w:color="auto"/>
            </w:tcBorders>
          </w:tcPr>
          <w:p w:rsidR="00D02AF1" w:rsidRPr="00ED5E94" w:rsidRDefault="00D02AF1" w:rsidP="00D02AF1">
            <w:pPr>
              <w:widowControl w:val="0"/>
              <w:autoSpaceDE w:val="0"/>
              <w:autoSpaceDN w:val="0"/>
              <w:adjustRightInd w:val="0"/>
            </w:pPr>
            <w:r w:rsidRPr="00ED5E94">
              <w:lastRenderedPageBreak/>
              <w:t>Отдел муниципального хозяйства и градостроительной деятельности</w:t>
            </w:r>
          </w:p>
        </w:tc>
      </w:tr>
      <w:tr w:rsidR="00D02AF1" w:rsidRPr="006315C7" w:rsidTr="00126FE7">
        <w:trPr>
          <w:trHeight w:val="2024"/>
        </w:trPr>
        <w:tc>
          <w:tcPr>
            <w:tcW w:w="722" w:type="dxa"/>
            <w:tcBorders>
              <w:bottom w:val="single" w:sz="4" w:space="0" w:color="auto"/>
            </w:tcBorders>
          </w:tcPr>
          <w:p w:rsidR="00D02AF1" w:rsidRPr="00ED5E94" w:rsidRDefault="00D02AF1" w:rsidP="00D02AF1">
            <w:pPr>
              <w:widowControl w:val="0"/>
              <w:autoSpaceDE w:val="0"/>
              <w:autoSpaceDN w:val="0"/>
              <w:adjustRightInd w:val="0"/>
            </w:pPr>
            <w:r w:rsidRPr="00ED5E94">
              <w:lastRenderedPageBreak/>
              <w:t>5.</w:t>
            </w:r>
          </w:p>
        </w:tc>
        <w:tc>
          <w:tcPr>
            <w:tcW w:w="2884" w:type="dxa"/>
            <w:tcBorders>
              <w:bottom w:val="single" w:sz="4" w:space="0" w:color="auto"/>
            </w:tcBorders>
          </w:tcPr>
          <w:p w:rsidR="00D02AF1" w:rsidRPr="00ED5E94" w:rsidRDefault="00D02AF1" w:rsidP="00D02AF1">
            <w:pPr>
              <w:widowControl w:val="0"/>
              <w:autoSpaceDE w:val="0"/>
              <w:autoSpaceDN w:val="0"/>
            </w:pPr>
            <w:r w:rsidRPr="00ED5E94">
              <w:t>Организация содержания муниципального жилого фонда</w:t>
            </w:r>
          </w:p>
        </w:tc>
        <w:tc>
          <w:tcPr>
            <w:tcW w:w="1276" w:type="dxa"/>
            <w:tcBorders>
              <w:bottom w:val="single" w:sz="4" w:space="0" w:color="auto"/>
            </w:tcBorders>
          </w:tcPr>
          <w:p w:rsidR="00D02AF1" w:rsidRPr="00ED5E94" w:rsidRDefault="00D02AF1" w:rsidP="00337DF9">
            <w:pPr>
              <w:spacing w:after="200" w:line="276" w:lineRule="auto"/>
              <w:jc w:val="center"/>
            </w:pPr>
            <w:r w:rsidRPr="00ED5E94">
              <w:t>%</w:t>
            </w:r>
          </w:p>
        </w:tc>
        <w:tc>
          <w:tcPr>
            <w:tcW w:w="4394" w:type="dxa"/>
            <w:tcBorders>
              <w:bottom w:val="single" w:sz="4" w:space="0" w:color="auto"/>
            </w:tcBorders>
          </w:tcPr>
          <w:p w:rsidR="00D02AF1" w:rsidRPr="00ED5E94" w:rsidRDefault="00D02AF1" w:rsidP="00D02AF1">
            <w:r w:rsidRPr="00ED5E94">
              <w:t>Отношение фактически выполненных работ по содержанию  муниципального жилого фонда к запланированным в этом году</w:t>
            </w:r>
          </w:p>
        </w:tc>
        <w:tc>
          <w:tcPr>
            <w:tcW w:w="3260" w:type="dxa"/>
            <w:tcBorders>
              <w:bottom w:val="single" w:sz="4" w:space="0" w:color="auto"/>
            </w:tcBorders>
          </w:tcPr>
          <w:p w:rsidR="00D02AF1" w:rsidRPr="00ED5E94" w:rsidRDefault="00D02AF1" w:rsidP="00D02AF1">
            <w:pPr>
              <w:widowControl w:val="0"/>
              <w:autoSpaceDE w:val="0"/>
              <w:autoSpaceDN w:val="0"/>
              <w:adjustRightInd w:val="0"/>
              <w:contextualSpacing/>
            </w:pPr>
            <w:r w:rsidRPr="00ED5E94">
              <w:t>Отдел муниципального хозяйства и градостроительной деятельности</w:t>
            </w:r>
          </w:p>
        </w:tc>
      </w:tr>
      <w:tr w:rsidR="00D02AF1" w:rsidRPr="006315C7" w:rsidTr="00126FE7">
        <w:trPr>
          <w:trHeight w:val="323"/>
        </w:trPr>
        <w:tc>
          <w:tcPr>
            <w:tcW w:w="722" w:type="dxa"/>
            <w:tcBorders>
              <w:top w:val="single" w:sz="4" w:space="0" w:color="auto"/>
            </w:tcBorders>
          </w:tcPr>
          <w:p w:rsidR="00D02AF1" w:rsidRPr="00ED5E94" w:rsidRDefault="00D02AF1" w:rsidP="00D02AF1">
            <w:pPr>
              <w:widowControl w:val="0"/>
              <w:autoSpaceDE w:val="0"/>
              <w:autoSpaceDN w:val="0"/>
              <w:adjustRightInd w:val="0"/>
            </w:pPr>
            <w:r w:rsidRPr="00ED5E94">
              <w:t>6.</w:t>
            </w:r>
          </w:p>
        </w:tc>
        <w:tc>
          <w:tcPr>
            <w:tcW w:w="2884" w:type="dxa"/>
            <w:tcBorders>
              <w:top w:val="single" w:sz="4" w:space="0" w:color="auto"/>
            </w:tcBorders>
            <w:vAlign w:val="center"/>
          </w:tcPr>
          <w:p w:rsidR="00D02AF1" w:rsidRPr="00ED5E94" w:rsidRDefault="00D02AF1" w:rsidP="00D02AF1">
            <w:pPr>
              <w:pStyle w:val="ConsPlusCell"/>
              <w:rPr>
                <w:rFonts w:ascii="Times New Roman" w:hAnsi="Times New Roman" w:cs="Times New Roman"/>
                <w:sz w:val="24"/>
                <w:szCs w:val="24"/>
              </w:rPr>
            </w:pPr>
            <w:r w:rsidRPr="00ED5E94">
              <w:rPr>
                <w:rFonts w:ascii="Times New Roman" w:hAnsi="Times New Roman" w:cs="Times New Roman"/>
                <w:sz w:val="24"/>
                <w:szCs w:val="24"/>
              </w:rPr>
              <w:t>Доля фактически выполненных работ по сбору и транспортировке твердых коммунальных отходов на территории Шуйского муниципального района</w:t>
            </w:r>
          </w:p>
        </w:tc>
        <w:tc>
          <w:tcPr>
            <w:tcW w:w="1276" w:type="dxa"/>
            <w:tcBorders>
              <w:top w:val="single" w:sz="4" w:space="0" w:color="auto"/>
            </w:tcBorders>
          </w:tcPr>
          <w:p w:rsidR="00D02AF1" w:rsidRPr="00ED5E94" w:rsidRDefault="00D02AF1" w:rsidP="00337DF9">
            <w:pPr>
              <w:pStyle w:val="ConsPlusCell"/>
              <w:jc w:val="center"/>
              <w:rPr>
                <w:rFonts w:ascii="Times New Roman" w:hAnsi="Times New Roman" w:cs="Times New Roman"/>
                <w:sz w:val="24"/>
                <w:szCs w:val="24"/>
              </w:rPr>
            </w:pPr>
            <w:r w:rsidRPr="00ED5E94">
              <w:rPr>
                <w:rFonts w:ascii="Times New Roman" w:hAnsi="Times New Roman" w:cs="Times New Roman"/>
                <w:sz w:val="24"/>
                <w:szCs w:val="24"/>
              </w:rPr>
              <w:t>%</w:t>
            </w:r>
          </w:p>
        </w:tc>
        <w:tc>
          <w:tcPr>
            <w:tcW w:w="4394" w:type="dxa"/>
            <w:tcBorders>
              <w:top w:val="single" w:sz="4" w:space="0" w:color="auto"/>
            </w:tcBorders>
          </w:tcPr>
          <w:p w:rsidR="00D02AF1" w:rsidRPr="00ED5E94" w:rsidRDefault="00D02AF1" w:rsidP="00D02AF1">
            <w:pPr>
              <w:widowControl w:val="0"/>
              <w:autoSpaceDE w:val="0"/>
              <w:autoSpaceDN w:val="0"/>
              <w:adjustRightInd w:val="0"/>
              <w:rPr>
                <w:highlight w:val="yellow"/>
              </w:rPr>
            </w:pPr>
            <w:r w:rsidRPr="00ED5E94">
              <w:t>Отношение фактически устраненных несанкционированных навалов и свалок на территории района в отчетном году в общем выявленном количестве</w:t>
            </w:r>
          </w:p>
        </w:tc>
        <w:tc>
          <w:tcPr>
            <w:tcW w:w="3260" w:type="dxa"/>
            <w:tcBorders>
              <w:top w:val="single" w:sz="4" w:space="0" w:color="auto"/>
            </w:tcBorders>
          </w:tcPr>
          <w:p w:rsidR="00D02AF1" w:rsidRPr="00ED5E94" w:rsidRDefault="00D02AF1" w:rsidP="00D02AF1">
            <w:pPr>
              <w:widowControl w:val="0"/>
              <w:autoSpaceDE w:val="0"/>
              <w:autoSpaceDN w:val="0"/>
              <w:adjustRightInd w:val="0"/>
            </w:pPr>
            <w:r w:rsidRPr="00ED5E94">
              <w:t>Отдел муниципального хозяйства и градостроительной деятельности</w:t>
            </w:r>
          </w:p>
        </w:tc>
      </w:tr>
      <w:tr w:rsidR="00D02AF1" w:rsidRPr="006315C7" w:rsidTr="00126FE7">
        <w:trPr>
          <w:trHeight w:val="323"/>
        </w:trPr>
        <w:tc>
          <w:tcPr>
            <w:tcW w:w="722" w:type="dxa"/>
          </w:tcPr>
          <w:p w:rsidR="00D02AF1" w:rsidRPr="00ED5E94" w:rsidRDefault="00D02AF1" w:rsidP="00D02AF1">
            <w:pPr>
              <w:widowControl w:val="0"/>
              <w:autoSpaceDE w:val="0"/>
              <w:autoSpaceDN w:val="0"/>
              <w:adjustRightInd w:val="0"/>
            </w:pPr>
            <w:r w:rsidRPr="00ED5E94">
              <w:t>7.</w:t>
            </w:r>
          </w:p>
        </w:tc>
        <w:tc>
          <w:tcPr>
            <w:tcW w:w="2884" w:type="dxa"/>
          </w:tcPr>
          <w:p w:rsidR="00D02AF1" w:rsidRPr="00ED5E94" w:rsidRDefault="00D02AF1" w:rsidP="00D02AF1">
            <w:pPr>
              <w:pStyle w:val="ConsPlusCell"/>
              <w:rPr>
                <w:rFonts w:ascii="Times New Roman" w:hAnsi="Times New Roman" w:cs="Times New Roman"/>
                <w:sz w:val="24"/>
                <w:szCs w:val="24"/>
              </w:rPr>
            </w:pPr>
            <w:r w:rsidRPr="00ED5E94">
              <w:rPr>
                <w:rFonts w:ascii="Times New Roman" w:hAnsi="Times New Roman" w:cs="Times New Roman"/>
                <w:sz w:val="24"/>
                <w:szCs w:val="24"/>
              </w:rPr>
              <w:t xml:space="preserve">Проведение </w:t>
            </w:r>
            <w:proofErr w:type="spellStart"/>
            <w:r w:rsidRPr="00ED5E94">
              <w:rPr>
                <w:rFonts w:ascii="Times New Roman" w:hAnsi="Times New Roman" w:cs="Times New Roman"/>
                <w:sz w:val="24"/>
                <w:szCs w:val="24"/>
              </w:rPr>
              <w:t>акарацидной</w:t>
            </w:r>
            <w:proofErr w:type="spellEnd"/>
            <w:r w:rsidRPr="00ED5E94">
              <w:rPr>
                <w:rFonts w:ascii="Times New Roman" w:hAnsi="Times New Roman" w:cs="Times New Roman"/>
                <w:sz w:val="24"/>
                <w:szCs w:val="24"/>
              </w:rPr>
              <w:t xml:space="preserve"> обработки территории</w:t>
            </w:r>
          </w:p>
        </w:tc>
        <w:tc>
          <w:tcPr>
            <w:tcW w:w="1276" w:type="dxa"/>
          </w:tcPr>
          <w:p w:rsidR="00D02AF1" w:rsidRPr="00ED5E94" w:rsidRDefault="00D02AF1" w:rsidP="00337DF9">
            <w:pPr>
              <w:pStyle w:val="ConsPlusCell"/>
              <w:jc w:val="center"/>
              <w:rPr>
                <w:rFonts w:ascii="Times New Roman" w:hAnsi="Times New Roman" w:cs="Times New Roman"/>
                <w:sz w:val="24"/>
                <w:szCs w:val="24"/>
              </w:rPr>
            </w:pPr>
            <w:r w:rsidRPr="00ED5E94">
              <w:rPr>
                <w:rFonts w:ascii="Times New Roman" w:hAnsi="Times New Roman" w:cs="Times New Roman"/>
                <w:sz w:val="24"/>
                <w:szCs w:val="24"/>
              </w:rPr>
              <w:t>%</w:t>
            </w:r>
          </w:p>
        </w:tc>
        <w:tc>
          <w:tcPr>
            <w:tcW w:w="4394" w:type="dxa"/>
          </w:tcPr>
          <w:p w:rsidR="00D02AF1" w:rsidRPr="00ED5E94" w:rsidRDefault="00D02AF1" w:rsidP="00D02AF1">
            <w:pPr>
              <w:widowControl w:val="0"/>
              <w:autoSpaceDE w:val="0"/>
              <w:autoSpaceDN w:val="0"/>
              <w:adjustRightInd w:val="0"/>
              <w:rPr>
                <w:highlight w:val="yellow"/>
              </w:rPr>
            </w:pPr>
            <w:r w:rsidRPr="00ED5E94">
              <w:t>Данные отдела муниципального хозяйства и градостроительной деятельности</w:t>
            </w:r>
          </w:p>
        </w:tc>
        <w:tc>
          <w:tcPr>
            <w:tcW w:w="3260" w:type="dxa"/>
          </w:tcPr>
          <w:p w:rsidR="00D02AF1" w:rsidRPr="00ED5E94" w:rsidRDefault="00D02AF1" w:rsidP="00D02AF1">
            <w:pPr>
              <w:widowControl w:val="0"/>
              <w:autoSpaceDE w:val="0"/>
              <w:autoSpaceDN w:val="0"/>
              <w:adjustRightInd w:val="0"/>
            </w:pPr>
            <w:r w:rsidRPr="00ED5E94">
              <w:t>Отдел муниципального хозяйства и градостроительной деятельности</w:t>
            </w:r>
          </w:p>
        </w:tc>
      </w:tr>
      <w:tr w:rsidR="00D02AF1" w:rsidRPr="006315C7" w:rsidTr="00126FE7">
        <w:trPr>
          <w:trHeight w:val="323"/>
        </w:trPr>
        <w:tc>
          <w:tcPr>
            <w:tcW w:w="722" w:type="dxa"/>
          </w:tcPr>
          <w:p w:rsidR="00D02AF1" w:rsidRPr="00ED5E94" w:rsidRDefault="00D02AF1" w:rsidP="00D02AF1">
            <w:pPr>
              <w:widowControl w:val="0"/>
              <w:autoSpaceDE w:val="0"/>
              <w:autoSpaceDN w:val="0"/>
              <w:adjustRightInd w:val="0"/>
            </w:pPr>
            <w:r w:rsidRPr="00ED5E94">
              <w:t>8.</w:t>
            </w:r>
          </w:p>
        </w:tc>
        <w:tc>
          <w:tcPr>
            <w:tcW w:w="2884" w:type="dxa"/>
          </w:tcPr>
          <w:p w:rsidR="00D02AF1" w:rsidRPr="00ED5E94" w:rsidRDefault="00D02AF1" w:rsidP="00D02AF1">
            <w:pPr>
              <w:widowControl w:val="0"/>
              <w:autoSpaceDE w:val="0"/>
              <w:autoSpaceDN w:val="0"/>
              <w:adjustRightInd w:val="0"/>
              <w:rPr>
                <w:highlight w:val="yellow"/>
              </w:rPr>
            </w:pPr>
            <w:r w:rsidRPr="00ED5E94">
              <w:t>Реализация мероприятий по поддержке граждан в улучшении жилищных условий</w:t>
            </w:r>
          </w:p>
        </w:tc>
        <w:tc>
          <w:tcPr>
            <w:tcW w:w="1276" w:type="dxa"/>
          </w:tcPr>
          <w:p w:rsidR="00D02AF1" w:rsidRPr="00ED5E94" w:rsidRDefault="00D02AF1" w:rsidP="00337DF9">
            <w:pPr>
              <w:spacing w:after="200" w:line="276" w:lineRule="auto"/>
              <w:jc w:val="center"/>
            </w:pPr>
            <w:r w:rsidRPr="00ED5E94">
              <w:t>%</w:t>
            </w:r>
          </w:p>
        </w:tc>
        <w:tc>
          <w:tcPr>
            <w:tcW w:w="4394" w:type="dxa"/>
          </w:tcPr>
          <w:p w:rsidR="00D02AF1" w:rsidRPr="00ED5E94" w:rsidRDefault="00D02AF1" w:rsidP="00D02AF1">
            <w:pPr>
              <w:widowControl w:val="0"/>
              <w:autoSpaceDE w:val="0"/>
              <w:autoSpaceDN w:val="0"/>
              <w:adjustRightInd w:val="0"/>
              <w:contextualSpacing/>
            </w:pPr>
            <w:r w:rsidRPr="00ED5E94">
              <w:t>Данные отдела муниципального хозяйства и градостроительной деятельности</w:t>
            </w:r>
          </w:p>
        </w:tc>
        <w:tc>
          <w:tcPr>
            <w:tcW w:w="3260" w:type="dxa"/>
          </w:tcPr>
          <w:p w:rsidR="00D02AF1" w:rsidRPr="00ED5E94" w:rsidRDefault="00D02AF1" w:rsidP="00D02AF1">
            <w:pPr>
              <w:widowControl w:val="0"/>
              <w:autoSpaceDE w:val="0"/>
              <w:autoSpaceDN w:val="0"/>
              <w:adjustRightInd w:val="0"/>
              <w:contextualSpacing/>
            </w:pPr>
            <w:r w:rsidRPr="00ED5E94">
              <w:t>Отдел муниципального хозяйства и градостроительной деятельности</w:t>
            </w:r>
          </w:p>
        </w:tc>
      </w:tr>
    </w:tbl>
    <w:p w:rsidR="006315C7" w:rsidRPr="006315C7" w:rsidRDefault="006315C7" w:rsidP="006315C7">
      <w:pPr>
        <w:widowControl w:val="0"/>
        <w:autoSpaceDE w:val="0"/>
        <w:autoSpaceDN w:val="0"/>
        <w:adjustRightInd w:val="0"/>
        <w:ind w:firstLine="720"/>
        <w:sectPr w:rsidR="006315C7" w:rsidRPr="006315C7" w:rsidSect="009C4386">
          <w:pgSz w:w="16838" w:h="11906" w:orient="landscape"/>
          <w:pgMar w:top="1134" w:right="850" w:bottom="1134" w:left="1701" w:header="709" w:footer="709" w:gutter="0"/>
          <w:cols w:space="708"/>
          <w:docGrid w:linePitch="360"/>
        </w:sectPr>
      </w:pPr>
    </w:p>
    <w:p w:rsidR="006315C7" w:rsidRPr="006315C7" w:rsidRDefault="006315C7" w:rsidP="006315C7">
      <w:pPr>
        <w:ind w:left="4956"/>
        <w:jc w:val="center"/>
      </w:pPr>
      <w:r w:rsidRPr="006315C7">
        <w:lastRenderedPageBreak/>
        <w:t>Приложение 1</w:t>
      </w:r>
    </w:p>
    <w:p w:rsidR="006315C7" w:rsidRPr="006315C7" w:rsidRDefault="006315C7" w:rsidP="006315C7">
      <w:pPr>
        <w:ind w:left="4956"/>
        <w:jc w:val="center"/>
      </w:pPr>
      <w:r w:rsidRPr="006315C7">
        <w:t xml:space="preserve">к муниципальной программе </w:t>
      </w:r>
    </w:p>
    <w:p w:rsidR="006315C7" w:rsidRPr="006315C7" w:rsidRDefault="006315C7" w:rsidP="006315C7">
      <w:pPr>
        <w:ind w:left="4956"/>
        <w:jc w:val="center"/>
      </w:pPr>
      <w:r w:rsidRPr="006315C7">
        <w:t>«</w:t>
      </w:r>
      <w:r w:rsidR="008E30DA">
        <w:t>Обеспечение качественным жильем и услугами жилищно-коммунального хозяйства населения Шуйского муниципального района</w:t>
      </w:r>
      <w:r w:rsidRPr="006315C7">
        <w:t>»</w:t>
      </w:r>
    </w:p>
    <w:p w:rsidR="006315C7" w:rsidRPr="006315C7" w:rsidRDefault="006315C7" w:rsidP="006315C7">
      <w:pPr>
        <w:widowControl w:val="0"/>
        <w:autoSpaceDE w:val="0"/>
        <w:autoSpaceDN w:val="0"/>
        <w:adjustRightInd w:val="0"/>
      </w:pPr>
    </w:p>
    <w:p w:rsidR="006315C7" w:rsidRPr="006315C7" w:rsidRDefault="006315C7" w:rsidP="004753CF">
      <w:pPr>
        <w:widowControl w:val="0"/>
        <w:autoSpaceDE w:val="0"/>
        <w:autoSpaceDN w:val="0"/>
        <w:adjustRightInd w:val="0"/>
        <w:jc w:val="center"/>
        <w:outlineLvl w:val="2"/>
        <w:rPr>
          <w:b/>
          <w:sz w:val="28"/>
          <w:szCs w:val="28"/>
        </w:rPr>
      </w:pPr>
      <w:r w:rsidRPr="006315C7">
        <w:rPr>
          <w:b/>
          <w:sz w:val="28"/>
          <w:szCs w:val="28"/>
        </w:rPr>
        <w:t xml:space="preserve">ПАСПОРТ </w:t>
      </w:r>
    </w:p>
    <w:p w:rsidR="006315C7" w:rsidRPr="006315C7" w:rsidRDefault="006315C7" w:rsidP="004753CF">
      <w:pPr>
        <w:widowControl w:val="0"/>
        <w:autoSpaceDE w:val="0"/>
        <w:autoSpaceDN w:val="0"/>
        <w:adjustRightInd w:val="0"/>
        <w:jc w:val="center"/>
        <w:outlineLvl w:val="2"/>
        <w:rPr>
          <w:b/>
          <w:sz w:val="28"/>
          <w:szCs w:val="28"/>
        </w:rPr>
      </w:pPr>
      <w:r w:rsidRPr="006315C7">
        <w:rPr>
          <w:b/>
          <w:sz w:val="28"/>
          <w:szCs w:val="28"/>
        </w:rPr>
        <w:t>ведомственного проекта</w:t>
      </w:r>
    </w:p>
    <w:p w:rsidR="006315C7" w:rsidRPr="006315C7" w:rsidRDefault="006315C7" w:rsidP="004753CF">
      <w:pPr>
        <w:widowControl w:val="0"/>
        <w:autoSpaceDE w:val="0"/>
        <w:autoSpaceDN w:val="0"/>
        <w:adjustRightInd w:val="0"/>
        <w:jc w:val="center"/>
        <w:rPr>
          <w:b/>
          <w:sz w:val="28"/>
          <w:szCs w:val="28"/>
        </w:rPr>
      </w:pPr>
      <w:r w:rsidRPr="006315C7">
        <w:rPr>
          <w:b/>
          <w:sz w:val="28"/>
          <w:szCs w:val="28"/>
        </w:rPr>
        <w:t>«</w:t>
      </w:r>
      <w:r w:rsidR="008E30DA">
        <w:rPr>
          <w:b/>
          <w:sz w:val="28"/>
          <w:szCs w:val="28"/>
        </w:rPr>
        <w:t>Газификация населенных пунктов и объектов социальной инфраструктуры Шуйского муниципального района</w:t>
      </w:r>
      <w:r w:rsidRPr="006315C7">
        <w:rPr>
          <w:b/>
          <w:sz w:val="28"/>
          <w:szCs w:val="28"/>
        </w:rPr>
        <w:t>»</w:t>
      </w:r>
    </w:p>
    <w:p w:rsidR="006315C7" w:rsidRPr="006315C7" w:rsidRDefault="006315C7" w:rsidP="004753CF">
      <w:pPr>
        <w:widowControl w:val="0"/>
        <w:autoSpaceDE w:val="0"/>
        <w:autoSpaceDN w:val="0"/>
        <w:adjustRightInd w:val="0"/>
        <w:jc w:val="center"/>
        <w:rPr>
          <w:sz w:val="28"/>
          <w:szCs w:val="28"/>
        </w:rPr>
      </w:pPr>
    </w:p>
    <w:p w:rsidR="006315C7" w:rsidRPr="006315C7" w:rsidRDefault="006315C7" w:rsidP="004753CF">
      <w:pPr>
        <w:widowControl w:val="0"/>
        <w:autoSpaceDE w:val="0"/>
        <w:autoSpaceDN w:val="0"/>
        <w:adjustRightInd w:val="0"/>
        <w:jc w:val="center"/>
        <w:outlineLvl w:val="3"/>
        <w:rPr>
          <w:b/>
        </w:rPr>
      </w:pPr>
      <w:r w:rsidRPr="006315C7">
        <w:rPr>
          <w:b/>
        </w:rPr>
        <w:t>1. Основные положения</w:t>
      </w:r>
    </w:p>
    <w:p w:rsidR="006315C7" w:rsidRPr="006315C7" w:rsidRDefault="006315C7" w:rsidP="006315C7">
      <w:pPr>
        <w:widowControl w:val="0"/>
        <w:autoSpaceDE w:val="0"/>
        <w:autoSpaceDN w:val="0"/>
        <w:adjustRightInd w:val="0"/>
        <w:ind w:firstLine="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2437"/>
        <w:gridCol w:w="1417"/>
        <w:gridCol w:w="1247"/>
        <w:gridCol w:w="1361"/>
      </w:tblGrid>
      <w:tr w:rsidR="006315C7" w:rsidRPr="006315C7" w:rsidTr="006315C7">
        <w:trPr>
          <w:jc w:val="center"/>
        </w:trPr>
        <w:tc>
          <w:tcPr>
            <w:tcW w:w="2608" w:type="dxa"/>
          </w:tcPr>
          <w:p w:rsidR="006315C7" w:rsidRPr="006315C7" w:rsidRDefault="006315C7" w:rsidP="006315C7">
            <w:pPr>
              <w:widowControl w:val="0"/>
              <w:autoSpaceDE w:val="0"/>
              <w:autoSpaceDN w:val="0"/>
              <w:adjustRightInd w:val="0"/>
            </w:pPr>
            <w:r w:rsidRPr="006315C7">
              <w:t>Наименование проекта</w:t>
            </w:r>
          </w:p>
        </w:tc>
        <w:tc>
          <w:tcPr>
            <w:tcW w:w="6462" w:type="dxa"/>
            <w:gridSpan w:val="4"/>
          </w:tcPr>
          <w:p w:rsidR="006315C7" w:rsidRPr="006315C7" w:rsidRDefault="00A77DC9" w:rsidP="00A77DC9">
            <w:pPr>
              <w:widowControl w:val="0"/>
              <w:autoSpaceDE w:val="0"/>
              <w:autoSpaceDN w:val="0"/>
              <w:adjustRightInd w:val="0"/>
            </w:pPr>
            <w:r>
              <w:t>Газификация населенных пунктов и объектов социальной инфраструктуры Шуйского муниципального района</w:t>
            </w:r>
          </w:p>
        </w:tc>
      </w:tr>
      <w:tr w:rsidR="006315C7" w:rsidRPr="006315C7" w:rsidTr="006315C7">
        <w:trPr>
          <w:jc w:val="center"/>
        </w:trPr>
        <w:tc>
          <w:tcPr>
            <w:tcW w:w="2608" w:type="dxa"/>
          </w:tcPr>
          <w:p w:rsidR="006315C7" w:rsidRPr="006315C7" w:rsidRDefault="006315C7" w:rsidP="006315C7">
            <w:pPr>
              <w:widowControl w:val="0"/>
              <w:autoSpaceDE w:val="0"/>
              <w:autoSpaceDN w:val="0"/>
              <w:adjustRightInd w:val="0"/>
            </w:pPr>
            <w:r w:rsidRPr="006315C7">
              <w:t>Краткое наименование проекта</w:t>
            </w:r>
          </w:p>
        </w:tc>
        <w:tc>
          <w:tcPr>
            <w:tcW w:w="2437" w:type="dxa"/>
          </w:tcPr>
          <w:p w:rsidR="006315C7" w:rsidRPr="006315C7" w:rsidRDefault="00252216" w:rsidP="006315C7">
            <w:pPr>
              <w:widowControl w:val="0"/>
              <w:autoSpaceDE w:val="0"/>
              <w:autoSpaceDN w:val="0"/>
              <w:adjustRightInd w:val="0"/>
            </w:pPr>
            <w:r>
              <w:t>Газификация населенных пунктов и объектов социальной инфраструктуры</w:t>
            </w:r>
          </w:p>
        </w:tc>
        <w:tc>
          <w:tcPr>
            <w:tcW w:w="1417" w:type="dxa"/>
          </w:tcPr>
          <w:p w:rsidR="006315C7" w:rsidRPr="006315C7" w:rsidRDefault="006315C7" w:rsidP="006315C7">
            <w:pPr>
              <w:widowControl w:val="0"/>
              <w:autoSpaceDE w:val="0"/>
              <w:autoSpaceDN w:val="0"/>
              <w:adjustRightInd w:val="0"/>
              <w:jc w:val="center"/>
            </w:pPr>
            <w:r w:rsidRPr="006315C7">
              <w:t>Срок реализации проекта</w:t>
            </w:r>
          </w:p>
        </w:tc>
        <w:tc>
          <w:tcPr>
            <w:tcW w:w="1247" w:type="dxa"/>
            <w:vAlign w:val="center"/>
          </w:tcPr>
          <w:p w:rsidR="006315C7" w:rsidRPr="006315C7" w:rsidRDefault="006315C7" w:rsidP="006315C7">
            <w:pPr>
              <w:widowControl w:val="0"/>
              <w:autoSpaceDE w:val="0"/>
              <w:autoSpaceDN w:val="0"/>
              <w:adjustRightInd w:val="0"/>
              <w:jc w:val="center"/>
            </w:pPr>
            <w:r w:rsidRPr="006315C7">
              <w:t>01.01.2024</w:t>
            </w:r>
          </w:p>
        </w:tc>
        <w:tc>
          <w:tcPr>
            <w:tcW w:w="1361" w:type="dxa"/>
            <w:vAlign w:val="center"/>
          </w:tcPr>
          <w:p w:rsidR="006315C7" w:rsidRPr="006315C7" w:rsidRDefault="006315C7" w:rsidP="006315C7">
            <w:pPr>
              <w:widowControl w:val="0"/>
              <w:autoSpaceDE w:val="0"/>
              <w:autoSpaceDN w:val="0"/>
              <w:adjustRightInd w:val="0"/>
              <w:jc w:val="center"/>
            </w:pPr>
            <w:r w:rsidRPr="006315C7">
              <w:t>31.12.2026</w:t>
            </w:r>
          </w:p>
        </w:tc>
      </w:tr>
      <w:tr w:rsidR="006315C7" w:rsidRPr="006315C7" w:rsidTr="006315C7">
        <w:trPr>
          <w:jc w:val="center"/>
        </w:trPr>
        <w:tc>
          <w:tcPr>
            <w:tcW w:w="2608" w:type="dxa"/>
          </w:tcPr>
          <w:p w:rsidR="006315C7" w:rsidRPr="006315C7" w:rsidRDefault="006315C7" w:rsidP="006315C7">
            <w:pPr>
              <w:widowControl w:val="0"/>
              <w:autoSpaceDE w:val="0"/>
              <w:autoSpaceDN w:val="0"/>
              <w:adjustRightInd w:val="0"/>
            </w:pPr>
            <w:r w:rsidRPr="006315C7">
              <w:t>Куратор проекта</w:t>
            </w:r>
          </w:p>
        </w:tc>
        <w:tc>
          <w:tcPr>
            <w:tcW w:w="2437" w:type="dxa"/>
          </w:tcPr>
          <w:p w:rsidR="006315C7" w:rsidRPr="006315C7" w:rsidRDefault="00E70B36" w:rsidP="006315C7">
            <w:pPr>
              <w:widowControl w:val="0"/>
              <w:autoSpaceDE w:val="0"/>
              <w:autoSpaceDN w:val="0"/>
              <w:adjustRightInd w:val="0"/>
              <w:jc w:val="both"/>
            </w:pPr>
            <w:r w:rsidRPr="00841BB2">
              <w:t xml:space="preserve">Казарин </w:t>
            </w:r>
            <w:proofErr w:type="spellStart"/>
            <w:r w:rsidRPr="00841BB2">
              <w:t>С.П</w:t>
            </w:r>
            <w:proofErr w:type="spellEnd"/>
            <w:r w:rsidRPr="00841BB2">
              <w:t>.</w:t>
            </w:r>
          </w:p>
        </w:tc>
        <w:tc>
          <w:tcPr>
            <w:tcW w:w="4025" w:type="dxa"/>
            <w:gridSpan w:val="3"/>
          </w:tcPr>
          <w:p w:rsidR="006315C7" w:rsidRPr="006315C7" w:rsidRDefault="00AA2C7B" w:rsidP="00A77DC9">
            <w:pPr>
              <w:widowControl w:val="0"/>
              <w:autoSpaceDE w:val="0"/>
              <w:autoSpaceDN w:val="0"/>
              <w:adjustRightInd w:val="0"/>
            </w:pPr>
            <w:r>
              <w:t>Н</w:t>
            </w:r>
            <w:r w:rsidR="00E70B36" w:rsidRPr="00841BB2">
              <w:t>ачальник отдела муниципального хозяйства и градостроительной деятельности</w:t>
            </w:r>
          </w:p>
        </w:tc>
      </w:tr>
      <w:tr w:rsidR="006315C7" w:rsidRPr="006315C7" w:rsidTr="006315C7">
        <w:trPr>
          <w:trHeight w:val="828"/>
          <w:jc w:val="center"/>
        </w:trPr>
        <w:tc>
          <w:tcPr>
            <w:tcW w:w="2608" w:type="dxa"/>
          </w:tcPr>
          <w:p w:rsidR="006315C7" w:rsidRPr="006315C7" w:rsidRDefault="006315C7" w:rsidP="006315C7">
            <w:pPr>
              <w:widowControl w:val="0"/>
              <w:autoSpaceDE w:val="0"/>
              <w:autoSpaceDN w:val="0"/>
              <w:adjustRightInd w:val="0"/>
            </w:pPr>
            <w:r w:rsidRPr="006315C7">
              <w:t>Связь с муниципальными программами</w:t>
            </w:r>
          </w:p>
        </w:tc>
        <w:tc>
          <w:tcPr>
            <w:tcW w:w="2437" w:type="dxa"/>
          </w:tcPr>
          <w:p w:rsidR="006315C7" w:rsidRPr="006315C7" w:rsidRDefault="006315C7" w:rsidP="006315C7">
            <w:pPr>
              <w:widowControl w:val="0"/>
              <w:autoSpaceDE w:val="0"/>
              <w:autoSpaceDN w:val="0"/>
              <w:adjustRightInd w:val="0"/>
            </w:pPr>
            <w:r w:rsidRPr="006315C7">
              <w:t>Муниципальная программа</w:t>
            </w:r>
          </w:p>
        </w:tc>
        <w:tc>
          <w:tcPr>
            <w:tcW w:w="4025" w:type="dxa"/>
            <w:gridSpan w:val="3"/>
          </w:tcPr>
          <w:p w:rsidR="006315C7" w:rsidRPr="006315C7" w:rsidRDefault="006315C7" w:rsidP="00932964">
            <w:pPr>
              <w:widowControl w:val="0"/>
              <w:autoSpaceDE w:val="0"/>
              <w:autoSpaceDN w:val="0"/>
              <w:adjustRightInd w:val="0"/>
            </w:pPr>
            <w:r w:rsidRPr="006315C7">
              <w:t>«</w:t>
            </w:r>
            <w:r w:rsidR="00932964">
              <w:t>Обеспечение качественным жильем и услугами жилищно-коммунального хозяйства населения Шуйского муниципального района</w:t>
            </w:r>
            <w:r w:rsidRPr="006315C7">
              <w:t>»</w:t>
            </w:r>
          </w:p>
        </w:tc>
      </w:tr>
    </w:tbl>
    <w:p w:rsidR="006315C7" w:rsidRPr="006315C7" w:rsidRDefault="006315C7" w:rsidP="006315C7">
      <w:pPr>
        <w:widowControl w:val="0"/>
        <w:autoSpaceDE w:val="0"/>
        <w:autoSpaceDN w:val="0"/>
        <w:adjustRightInd w:val="0"/>
        <w:ind w:firstLine="720"/>
      </w:pPr>
    </w:p>
    <w:p w:rsidR="006315C7" w:rsidRPr="006315C7" w:rsidRDefault="006315C7" w:rsidP="006315C7">
      <w:pPr>
        <w:widowControl w:val="0"/>
        <w:autoSpaceDE w:val="0"/>
        <w:autoSpaceDN w:val="0"/>
        <w:adjustRightInd w:val="0"/>
        <w:ind w:firstLine="567"/>
        <w:jc w:val="center"/>
        <w:outlineLvl w:val="3"/>
        <w:rPr>
          <w:b/>
        </w:rPr>
      </w:pPr>
    </w:p>
    <w:p w:rsidR="006315C7" w:rsidRPr="006315C7" w:rsidRDefault="006315C7" w:rsidP="006315C7">
      <w:pPr>
        <w:widowControl w:val="0"/>
        <w:autoSpaceDE w:val="0"/>
        <w:autoSpaceDN w:val="0"/>
        <w:adjustRightInd w:val="0"/>
        <w:ind w:firstLine="567"/>
        <w:jc w:val="center"/>
        <w:outlineLvl w:val="3"/>
        <w:rPr>
          <w:b/>
        </w:rPr>
      </w:pPr>
    </w:p>
    <w:p w:rsidR="00252216" w:rsidRDefault="00252216" w:rsidP="00252216">
      <w:pPr>
        <w:widowControl w:val="0"/>
        <w:autoSpaceDE w:val="0"/>
        <w:autoSpaceDN w:val="0"/>
        <w:adjustRightInd w:val="0"/>
        <w:ind w:firstLine="567"/>
        <w:outlineLvl w:val="3"/>
        <w:rPr>
          <w:b/>
        </w:rPr>
        <w:sectPr w:rsidR="00252216" w:rsidSect="00252216">
          <w:pgSz w:w="11906" w:h="16838"/>
          <w:pgMar w:top="1134" w:right="850" w:bottom="1134" w:left="1701" w:header="709" w:footer="709" w:gutter="0"/>
          <w:cols w:space="708"/>
          <w:docGrid w:linePitch="360"/>
        </w:sectPr>
      </w:pPr>
    </w:p>
    <w:p w:rsidR="006315C7" w:rsidRPr="006315C7" w:rsidRDefault="006315C7" w:rsidP="00252216">
      <w:pPr>
        <w:widowControl w:val="0"/>
        <w:autoSpaceDE w:val="0"/>
        <w:autoSpaceDN w:val="0"/>
        <w:adjustRightInd w:val="0"/>
        <w:outlineLvl w:val="3"/>
        <w:rPr>
          <w:b/>
        </w:rPr>
      </w:pPr>
    </w:p>
    <w:tbl>
      <w:tblPr>
        <w:tblW w:w="0" w:type="auto"/>
        <w:jc w:val="center"/>
        <w:tblInd w:w="-1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5"/>
        <w:gridCol w:w="3559"/>
        <w:gridCol w:w="1361"/>
        <w:gridCol w:w="1418"/>
        <w:gridCol w:w="1742"/>
        <w:gridCol w:w="1701"/>
        <w:gridCol w:w="1701"/>
        <w:gridCol w:w="1305"/>
      </w:tblGrid>
      <w:tr w:rsidR="006315C7" w:rsidRPr="006315C7" w:rsidTr="006315C7">
        <w:trPr>
          <w:jc w:val="center"/>
        </w:trPr>
        <w:tc>
          <w:tcPr>
            <w:tcW w:w="13272" w:type="dxa"/>
            <w:gridSpan w:val="8"/>
            <w:tcBorders>
              <w:top w:val="nil"/>
              <w:left w:val="nil"/>
              <w:bottom w:val="single" w:sz="4" w:space="0" w:color="auto"/>
              <w:right w:val="nil"/>
            </w:tcBorders>
          </w:tcPr>
          <w:p w:rsidR="006315C7" w:rsidRPr="009D4DED" w:rsidRDefault="006315C7" w:rsidP="006315C7">
            <w:pPr>
              <w:widowControl w:val="0"/>
              <w:autoSpaceDE w:val="0"/>
              <w:autoSpaceDN w:val="0"/>
              <w:adjustRightInd w:val="0"/>
              <w:ind w:firstLine="567"/>
              <w:jc w:val="center"/>
              <w:outlineLvl w:val="3"/>
              <w:rPr>
                <w:b/>
              </w:rPr>
            </w:pPr>
            <w:r w:rsidRPr="009D4DED">
              <w:rPr>
                <w:b/>
              </w:rPr>
              <w:t>2. Цель и показатели проекта</w:t>
            </w:r>
          </w:p>
          <w:p w:rsidR="006315C7" w:rsidRPr="009D4DED" w:rsidRDefault="006315C7" w:rsidP="006315C7">
            <w:pPr>
              <w:widowControl w:val="0"/>
              <w:autoSpaceDE w:val="0"/>
              <w:autoSpaceDN w:val="0"/>
              <w:adjustRightInd w:val="0"/>
              <w:ind w:firstLine="567"/>
              <w:jc w:val="center"/>
              <w:outlineLvl w:val="3"/>
              <w:rPr>
                <w:b/>
              </w:rPr>
            </w:pPr>
          </w:p>
        </w:tc>
      </w:tr>
      <w:tr w:rsidR="006315C7" w:rsidRPr="006315C7" w:rsidTr="006315C7">
        <w:trPr>
          <w:jc w:val="center"/>
        </w:trPr>
        <w:tc>
          <w:tcPr>
            <w:tcW w:w="13272" w:type="dxa"/>
            <w:gridSpan w:val="8"/>
            <w:tcBorders>
              <w:top w:val="single" w:sz="4" w:space="0" w:color="auto"/>
            </w:tcBorders>
          </w:tcPr>
          <w:p w:rsidR="006315C7" w:rsidRPr="009D4DED" w:rsidRDefault="00BF61A8" w:rsidP="006315C7">
            <w:pPr>
              <w:widowControl w:val="0"/>
              <w:autoSpaceDE w:val="0"/>
              <w:autoSpaceDN w:val="0"/>
              <w:adjustRightInd w:val="0"/>
              <w:jc w:val="center"/>
            </w:pPr>
            <w:r w:rsidRPr="009D4DED">
              <w:rPr>
                <w:rFonts w:cs="Arial"/>
              </w:rPr>
              <w:t>Повышение уровня газификации природным газом Шуйского муниципального района</w:t>
            </w:r>
          </w:p>
        </w:tc>
      </w:tr>
      <w:tr w:rsidR="006315C7" w:rsidRPr="006315C7" w:rsidTr="006315C7">
        <w:trPr>
          <w:jc w:val="center"/>
        </w:trPr>
        <w:tc>
          <w:tcPr>
            <w:tcW w:w="485" w:type="dxa"/>
            <w:vMerge w:val="restart"/>
          </w:tcPr>
          <w:p w:rsidR="006315C7" w:rsidRPr="009D4DED" w:rsidRDefault="006315C7" w:rsidP="006315C7">
            <w:pPr>
              <w:widowControl w:val="0"/>
              <w:autoSpaceDE w:val="0"/>
              <w:autoSpaceDN w:val="0"/>
              <w:adjustRightInd w:val="0"/>
              <w:ind w:firstLine="720"/>
              <w:jc w:val="center"/>
            </w:pPr>
            <w:r w:rsidRPr="009D4DED">
              <w:t xml:space="preserve"> N п/п</w:t>
            </w:r>
          </w:p>
        </w:tc>
        <w:tc>
          <w:tcPr>
            <w:tcW w:w="3559" w:type="dxa"/>
            <w:vMerge w:val="restart"/>
          </w:tcPr>
          <w:p w:rsidR="006315C7" w:rsidRPr="009D4DED" w:rsidRDefault="006315C7" w:rsidP="006315C7">
            <w:pPr>
              <w:widowControl w:val="0"/>
              <w:autoSpaceDE w:val="0"/>
              <w:autoSpaceDN w:val="0"/>
              <w:adjustRightInd w:val="0"/>
              <w:jc w:val="center"/>
            </w:pPr>
            <w:r w:rsidRPr="009D4DED">
              <w:t>Наименование показателя</w:t>
            </w:r>
          </w:p>
        </w:tc>
        <w:tc>
          <w:tcPr>
            <w:tcW w:w="1361" w:type="dxa"/>
            <w:vMerge w:val="restart"/>
          </w:tcPr>
          <w:p w:rsidR="006315C7" w:rsidRPr="009D4DED" w:rsidRDefault="006315C7" w:rsidP="006315C7">
            <w:pPr>
              <w:widowControl w:val="0"/>
              <w:autoSpaceDE w:val="0"/>
              <w:autoSpaceDN w:val="0"/>
              <w:adjustRightInd w:val="0"/>
              <w:jc w:val="center"/>
            </w:pPr>
            <w:r w:rsidRPr="009D4DED">
              <w:t xml:space="preserve">Единица измерения (по </w:t>
            </w:r>
            <w:hyperlink r:id="rId12" w:history="1">
              <w:proofErr w:type="spellStart"/>
              <w:r w:rsidRPr="009D4DED">
                <w:t>ОКЕИ</w:t>
              </w:r>
              <w:proofErr w:type="spellEnd"/>
            </w:hyperlink>
            <w:r w:rsidRPr="009D4DED">
              <w:t>)</w:t>
            </w:r>
          </w:p>
        </w:tc>
        <w:tc>
          <w:tcPr>
            <w:tcW w:w="1418" w:type="dxa"/>
            <w:vMerge w:val="restart"/>
          </w:tcPr>
          <w:p w:rsidR="006315C7" w:rsidRPr="009D4DED" w:rsidRDefault="006315C7" w:rsidP="006315C7">
            <w:pPr>
              <w:widowControl w:val="0"/>
              <w:autoSpaceDE w:val="0"/>
              <w:autoSpaceDN w:val="0"/>
              <w:adjustRightInd w:val="0"/>
              <w:jc w:val="center"/>
            </w:pPr>
            <w:r w:rsidRPr="009D4DED">
              <w:t>Базовое значение</w:t>
            </w:r>
          </w:p>
          <w:p w:rsidR="006315C7" w:rsidRPr="009D4DED" w:rsidRDefault="006315C7" w:rsidP="006315C7">
            <w:pPr>
              <w:widowControl w:val="0"/>
              <w:autoSpaceDE w:val="0"/>
              <w:autoSpaceDN w:val="0"/>
              <w:adjustRightInd w:val="0"/>
              <w:jc w:val="center"/>
            </w:pPr>
            <w:r w:rsidRPr="009D4DED">
              <w:t>(прогноз на 2023 год)</w:t>
            </w:r>
          </w:p>
        </w:tc>
        <w:tc>
          <w:tcPr>
            <w:tcW w:w="5144" w:type="dxa"/>
            <w:gridSpan w:val="3"/>
          </w:tcPr>
          <w:p w:rsidR="006315C7" w:rsidRPr="009D4DED" w:rsidRDefault="006315C7" w:rsidP="006315C7">
            <w:pPr>
              <w:widowControl w:val="0"/>
              <w:autoSpaceDE w:val="0"/>
              <w:autoSpaceDN w:val="0"/>
              <w:adjustRightInd w:val="0"/>
              <w:jc w:val="center"/>
            </w:pPr>
            <w:r w:rsidRPr="009D4DED">
              <w:t>Период, год</w:t>
            </w:r>
          </w:p>
        </w:tc>
        <w:tc>
          <w:tcPr>
            <w:tcW w:w="1305" w:type="dxa"/>
            <w:vMerge w:val="restart"/>
          </w:tcPr>
          <w:p w:rsidR="006315C7" w:rsidRPr="006315C7" w:rsidRDefault="006315C7" w:rsidP="006315C7">
            <w:pPr>
              <w:widowControl w:val="0"/>
              <w:autoSpaceDE w:val="0"/>
              <w:autoSpaceDN w:val="0"/>
              <w:adjustRightInd w:val="0"/>
              <w:jc w:val="center"/>
            </w:pPr>
            <w:r w:rsidRPr="006315C7">
              <w:t>Признак ключевого параметра (да/нет)</w:t>
            </w:r>
          </w:p>
        </w:tc>
      </w:tr>
      <w:tr w:rsidR="006315C7" w:rsidRPr="006315C7" w:rsidTr="006315C7">
        <w:trPr>
          <w:trHeight w:val="828"/>
          <w:jc w:val="center"/>
        </w:trPr>
        <w:tc>
          <w:tcPr>
            <w:tcW w:w="485" w:type="dxa"/>
            <w:vMerge/>
            <w:tcBorders>
              <w:bottom w:val="single" w:sz="4" w:space="0" w:color="auto"/>
            </w:tcBorders>
          </w:tcPr>
          <w:p w:rsidR="006315C7" w:rsidRPr="009D4DED" w:rsidRDefault="006315C7" w:rsidP="006315C7">
            <w:pPr>
              <w:spacing w:after="1" w:line="0" w:lineRule="atLeast"/>
              <w:jc w:val="center"/>
            </w:pPr>
          </w:p>
        </w:tc>
        <w:tc>
          <w:tcPr>
            <w:tcW w:w="3559" w:type="dxa"/>
            <w:vMerge/>
            <w:tcBorders>
              <w:bottom w:val="single" w:sz="4" w:space="0" w:color="auto"/>
            </w:tcBorders>
          </w:tcPr>
          <w:p w:rsidR="006315C7" w:rsidRPr="009D4DED" w:rsidRDefault="006315C7" w:rsidP="006315C7">
            <w:pPr>
              <w:spacing w:after="1" w:line="0" w:lineRule="atLeast"/>
              <w:jc w:val="center"/>
            </w:pPr>
          </w:p>
        </w:tc>
        <w:tc>
          <w:tcPr>
            <w:tcW w:w="1361" w:type="dxa"/>
            <w:vMerge/>
            <w:tcBorders>
              <w:bottom w:val="single" w:sz="4" w:space="0" w:color="auto"/>
            </w:tcBorders>
          </w:tcPr>
          <w:p w:rsidR="006315C7" w:rsidRPr="009D4DED" w:rsidRDefault="006315C7" w:rsidP="006315C7">
            <w:pPr>
              <w:spacing w:after="1" w:line="0" w:lineRule="atLeast"/>
              <w:jc w:val="center"/>
            </w:pPr>
          </w:p>
        </w:tc>
        <w:tc>
          <w:tcPr>
            <w:tcW w:w="1418" w:type="dxa"/>
            <w:vMerge/>
            <w:tcBorders>
              <w:bottom w:val="single" w:sz="4" w:space="0" w:color="auto"/>
            </w:tcBorders>
          </w:tcPr>
          <w:p w:rsidR="006315C7" w:rsidRPr="009D4DED" w:rsidRDefault="006315C7" w:rsidP="006315C7">
            <w:pPr>
              <w:spacing w:after="1" w:line="0" w:lineRule="atLeast"/>
              <w:jc w:val="center"/>
            </w:pPr>
          </w:p>
        </w:tc>
        <w:tc>
          <w:tcPr>
            <w:tcW w:w="1742" w:type="dxa"/>
            <w:tcBorders>
              <w:bottom w:val="single" w:sz="4" w:space="0" w:color="auto"/>
            </w:tcBorders>
            <w:vAlign w:val="center"/>
          </w:tcPr>
          <w:p w:rsidR="006315C7" w:rsidRPr="009D4DED" w:rsidRDefault="006315C7" w:rsidP="006315C7">
            <w:pPr>
              <w:widowControl w:val="0"/>
              <w:autoSpaceDE w:val="0"/>
              <w:autoSpaceDN w:val="0"/>
              <w:adjustRightInd w:val="0"/>
              <w:jc w:val="center"/>
            </w:pPr>
            <w:r w:rsidRPr="009D4DED">
              <w:t>2024</w:t>
            </w:r>
          </w:p>
        </w:tc>
        <w:tc>
          <w:tcPr>
            <w:tcW w:w="1701" w:type="dxa"/>
            <w:tcBorders>
              <w:bottom w:val="single" w:sz="4" w:space="0" w:color="auto"/>
            </w:tcBorders>
            <w:vAlign w:val="center"/>
          </w:tcPr>
          <w:p w:rsidR="006315C7" w:rsidRPr="009D4DED" w:rsidRDefault="006315C7" w:rsidP="006315C7">
            <w:pPr>
              <w:spacing w:line="276" w:lineRule="auto"/>
              <w:jc w:val="center"/>
            </w:pPr>
            <w:r w:rsidRPr="009D4DED">
              <w:t>2025</w:t>
            </w:r>
          </w:p>
        </w:tc>
        <w:tc>
          <w:tcPr>
            <w:tcW w:w="1701" w:type="dxa"/>
            <w:tcBorders>
              <w:bottom w:val="single" w:sz="4" w:space="0" w:color="auto"/>
            </w:tcBorders>
            <w:vAlign w:val="center"/>
          </w:tcPr>
          <w:p w:rsidR="006315C7" w:rsidRPr="009D4DED" w:rsidRDefault="006315C7" w:rsidP="006315C7">
            <w:pPr>
              <w:widowControl w:val="0"/>
              <w:autoSpaceDE w:val="0"/>
              <w:autoSpaceDN w:val="0"/>
              <w:adjustRightInd w:val="0"/>
              <w:jc w:val="center"/>
            </w:pPr>
            <w:r w:rsidRPr="009D4DED">
              <w:t>2026</w:t>
            </w:r>
          </w:p>
        </w:tc>
        <w:tc>
          <w:tcPr>
            <w:tcW w:w="1305" w:type="dxa"/>
            <w:vMerge/>
            <w:tcBorders>
              <w:bottom w:val="single" w:sz="4" w:space="0" w:color="auto"/>
            </w:tcBorders>
          </w:tcPr>
          <w:p w:rsidR="006315C7" w:rsidRPr="006315C7" w:rsidRDefault="006315C7" w:rsidP="006315C7">
            <w:pPr>
              <w:spacing w:after="1" w:line="0" w:lineRule="atLeast"/>
              <w:jc w:val="center"/>
            </w:pPr>
          </w:p>
        </w:tc>
      </w:tr>
      <w:tr w:rsidR="00BF61A8" w:rsidRPr="006315C7" w:rsidTr="002C5C48">
        <w:trPr>
          <w:jc w:val="center"/>
        </w:trPr>
        <w:tc>
          <w:tcPr>
            <w:tcW w:w="485" w:type="dxa"/>
          </w:tcPr>
          <w:p w:rsidR="00BF61A8" w:rsidRPr="009D4DED" w:rsidRDefault="00B800CD" w:rsidP="004425B2">
            <w:pPr>
              <w:widowControl w:val="0"/>
              <w:autoSpaceDE w:val="0"/>
              <w:autoSpaceDN w:val="0"/>
              <w:adjustRightInd w:val="0"/>
            </w:pPr>
            <w:r w:rsidRPr="009D4DED">
              <w:t>1.</w:t>
            </w:r>
          </w:p>
        </w:tc>
        <w:tc>
          <w:tcPr>
            <w:tcW w:w="3559" w:type="dxa"/>
          </w:tcPr>
          <w:p w:rsidR="00BF61A8" w:rsidRPr="009D4DED" w:rsidRDefault="00A72CE6" w:rsidP="007952F5">
            <w:pPr>
              <w:widowControl w:val="0"/>
              <w:autoSpaceDE w:val="0"/>
              <w:autoSpaceDN w:val="0"/>
              <w:adjustRightInd w:val="0"/>
            </w:pPr>
            <w:r w:rsidRPr="009D4DED">
              <w:t>Выполнение технического обслуживания и текущего ремонта газового оборудования и газопроводов, расположенных на территории Шуйского муниципального района</w:t>
            </w:r>
          </w:p>
        </w:tc>
        <w:tc>
          <w:tcPr>
            <w:tcW w:w="1361" w:type="dxa"/>
            <w:vAlign w:val="center"/>
          </w:tcPr>
          <w:p w:rsidR="00BF61A8" w:rsidRPr="009D4DED" w:rsidRDefault="007952F5" w:rsidP="007952F5">
            <w:pPr>
              <w:jc w:val="center"/>
            </w:pPr>
            <w:r w:rsidRPr="009D4DED">
              <w:t>%</w:t>
            </w:r>
          </w:p>
        </w:tc>
        <w:tc>
          <w:tcPr>
            <w:tcW w:w="1418" w:type="dxa"/>
            <w:vAlign w:val="center"/>
          </w:tcPr>
          <w:p w:rsidR="00BF61A8" w:rsidRPr="009D4DED" w:rsidRDefault="007952F5" w:rsidP="007952F5">
            <w:pPr>
              <w:widowControl w:val="0"/>
              <w:autoSpaceDE w:val="0"/>
              <w:autoSpaceDN w:val="0"/>
              <w:adjustRightInd w:val="0"/>
              <w:jc w:val="center"/>
            </w:pPr>
            <w:r w:rsidRPr="009D4DED">
              <w:t>100</w:t>
            </w:r>
          </w:p>
        </w:tc>
        <w:tc>
          <w:tcPr>
            <w:tcW w:w="1742" w:type="dxa"/>
            <w:vAlign w:val="center"/>
          </w:tcPr>
          <w:p w:rsidR="00BF61A8" w:rsidRPr="009D4DED" w:rsidRDefault="007952F5" w:rsidP="007952F5">
            <w:pPr>
              <w:jc w:val="center"/>
            </w:pPr>
            <w:r w:rsidRPr="009D4DED">
              <w:t>100</w:t>
            </w:r>
          </w:p>
        </w:tc>
        <w:tc>
          <w:tcPr>
            <w:tcW w:w="1701" w:type="dxa"/>
            <w:vAlign w:val="center"/>
          </w:tcPr>
          <w:p w:rsidR="00BF61A8" w:rsidRPr="009D4DED" w:rsidRDefault="007952F5" w:rsidP="007952F5">
            <w:pPr>
              <w:jc w:val="center"/>
            </w:pPr>
            <w:r w:rsidRPr="009D4DED">
              <w:t>100</w:t>
            </w:r>
          </w:p>
        </w:tc>
        <w:tc>
          <w:tcPr>
            <w:tcW w:w="1701" w:type="dxa"/>
            <w:vAlign w:val="center"/>
          </w:tcPr>
          <w:p w:rsidR="00BF61A8" w:rsidRPr="009D4DED" w:rsidRDefault="007952F5" w:rsidP="007952F5">
            <w:pPr>
              <w:jc w:val="center"/>
            </w:pPr>
            <w:r w:rsidRPr="009D4DED">
              <w:t>100</w:t>
            </w:r>
          </w:p>
        </w:tc>
        <w:tc>
          <w:tcPr>
            <w:tcW w:w="1305" w:type="dxa"/>
            <w:vAlign w:val="center"/>
          </w:tcPr>
          <w:p w:rsidR="00BF61A8" w:rsidRPr="002C5C48" w:rsidRDefault="00BF61A8" w:rsidP="002C5C48">
            <w:pPr>
              <w:tabs>
                <w:tab w:val="left" w:pos="499"/>
              </w:tabs>
              <w:jc w:val="center"/>
            </w:pPr>
            <w:r w:rsidRPr="002C5C48">
              <w:t>да</w:t>
            </w:r>
          </w:p>
        </w:tc>
      </w:tr>
    </w:tbl>
    <w:p w:rsidR="006315C7" w:rsidRPr="006315C7" w:rsidRDefault="006315C7" w:rsidP="006315C7">
      <w:pPr>
        <w:widowControl w:val="0"/>
        <w:autoSpaceDE w:val="0"/>
        <w:autoSpaceDN w:val="0"/>
        <w:adjustRightInd w:val="0"/>
        <w:sectPr w:rsidR="006315C7" w:rsidRPr="006315C7" w:rsidSect="009C4386">
          <w:pgSz w:w="16838" w:h="11906" w:orient="landscape"/>
          <w:pgMar w:top="1134" w:right="850" w:bottom="1134" w:left="1701" w:header="709" w:footer="709" w:gutter="0"/>
          <w:cols w:space="708"/>
          <w:docGrid w:linePitch="360"/>
        </w:sectPr>
      </w:pPr>
    </w:p>
    <w:p w:rsidR="006315C7" w:rsidRPr="006315C7" w:rsidRDefault="006315C7" w:rsidP="006315C7">
      <w:pPr>
        <w:widowControl w:val="0"/>
        <w:autoSpaceDE w:val="0"/>
        <w:autoSpaceDN w:val="0"/>
        <w:adjustRightInd w:val="0"/>
      </w:pPr>
    </w:p>
    <w:p w:rsidR="006315C7" w:rsidRPr="00A25A24" w:rsidRDefault="006315C7" w:rsidP="006315C7">
      <w:pPr>
        <w:widowControl w:val="0"/>
        <w:autoSpaceDE w:val="0"/>
        <w:autoSpaceDN w:val="0"/>
        <w:adjustRightInd w:val="0"/>
        <w:ind w:firstLine="720"/>
        <w:jc w:val="center"/>
        <w:outlineLvl w:val="3"/>
        <w:rPr>
          <w:b/>
        </w:rPr>
      </w:pPr>
      <w:r w:rsidRPr="00A25A24">
        <w:rPr>
          <w:b/>
        </w:rPr>
        <w:t>3. Задачи и результаты проекта</w:t>
      </w:r>
    </w:p>
    <w:p w:rsidR="006315C7" w:rsidRPr="00A25A24" w:rsidRDefault="006315C7" w:rsidP="006315C7">
      <w:pPr>
        <w:widowControl w:val="0"/>
        <w:autoSpaceDE w:val="0"/>
        <w:autoSpaceDN w:val="0"/>
        <w:adjustRightInd w:val="0"/>
        <w:ind w:firstLine="720"/>
        <w:jc w:val="center"/>
        <w:outlineLvl w:val="3"/>
      </w:pPr>
    </w:p>
    <w:tbl>
      <w:tblPr>
        <w:tblW w:w="0" w:type="auto"/>
        <w:jc w:val="center"/>
        <w:tblInd w:w="-2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6"/>
        <w:gridCol w:w="2835"/>
        <w:gridCol w:w="1276"/>
        <w:gridCol w:w="992"/>
        <w:gridCol w:w="992"/>
        <w:gridCol w:w="992"/>
        <w:gridCol w:w="2410"/>
        <w:gridCol w:w="1875"/>
        <w:gridCol w:w="1385"/>
      </w:tblGrid>
      <w:tr w:rsidR="006315C7" w:rsidRPr="00A25A24" w:rsidTr="006315C7">
        <w:trPr>
          <w:jc w:val="center"/>
        </w:trPr>
        <w:tc>
          <w:tcPr>
            <w:tcW w:w="676" w:type="dxa"/>
            <w:vMerge w:val="restart"/>
          </w:tcPr>
          <w:p w:rsidR="006315C7" w:rsidRPr="00A25A24" w:rsidRDefault="006315C7" w:rsidP="006315C7">
            <w:pPr>
              <w:widowControl w:val="0"/>
              <w:autoSpaceDE w:val="0"/>
              <w:autoSpaceDN w:val="0"/>
              <w:adjustRightInd w:val="0"/>
              <w:jc w:val="center"/>
            </w:pPr>
            <w:r w:rsidRPr="00A25A24">
              <w:t>N п/п</w:t>
            </w:r>
          </w:p>
        </w:tc>
        <w:tc>
          <w:tcPr>
            <w:tcW w:w="2835" w:type="dxa"/>
            <w:vMerge w:val="restart"/>
          </w:tcPr>
          <w:p w:rsidR="006315C7" w:rsidRPr="00A25A24" w:rsidRDefault="006315C7" w:rsidP="006315C7">
            <w:pPr>
              <w:widowControl w:val="0"/>
              <w:autoSpaceDE w:val="0"/>
              <w:autoSpaceDN w:val="0"/>
              <w:adjustRightInd w:val="0"/>
              <w:jc w:val="center"/>
            </w:pPr>
            <w:r w:rsidRPr="00A25A24">
              <w:t>Наименование задачи, результата</w:t>
            </w:r>
          </w:p>
        </w:tc>
        <w:tc>
          <w:tcPr>
            <w:tcW w:w="1276" w:type="dxa"/>
            <w:vMerge w:val="restart"/>
          </w:tcPr>
          <w:p w:rsidR="006315C7" w:rsidRPr="00A25A24" w:rsidRDefault="006315C7" w:rsidP="006315C7">
            <w:pPr>
              <w:widowControl w:val="0"/>
              <w:autoSpaceDE w:val="0"/>
              <w:autoSpaceDN w:val="0"/>
              <w:adjustRightInd w:val="0"/>
              <w:jc w:val="center"/>
            </w:pPr>
            <w:r w:rsidRPr="00A25A24">
              <w:t xml:space="preserve">Единица измерения (по </w:t>
            </w:r>
            <w:hyperlink r:id="rId13" w:history="1">
              <w:proofErr w:type="spellStart"/>
              <w:r w:rsidRPr="00A25A24">
                <w:t>ОКЕИ</w:t>
              </w:r>
              <w:proofErr w:type="spellEnd"/>
            </w:hyperlink>
            <w:r w:rsidRPr="00A25A24">
              <w:t>)</w:t>
            </w:r>
          </w:p>
        </w:tc>
        <w:tc>
          <w:tcPr>
            <w:tcW w:w="2976" w:type="dxa"/>
            <w:gridSpan w:val="3"/>
          </w:tcPr>
          <w:p w:rsidR="006315C7" w:rsidRPr="00A25A24" w:rsidRDefault="006315C7" w:rsidP="006315C7">
            <w:pPr>
              <w:widowControl w:val="0"/>
              <w:autoSpaceDE w:val="0"/>
              <w:autoSpaceDN w:val="0"/>
              <w:adjustRightInd w:val="0"/>
              <w:jc w:val="center"/>
            </w:pPr>
            <w:r w:rsidRPr="00A25A24">
              <w:t>Период, год</w:t>
            </w:r>
          </w:p>
        </w:tc>
        <w:tc>
          <w:tcPr>
            <w:tcW w:w="2410" w:type="dxa"/>
            <w:vMerge w:val="restart"/>
          </w:tcPr>
          <w:p w:rsidR="006315C7" w:rsidRPr="00A25A24" w:rsidRDefault="006315C7" w:rsidP="006315C7">
            <w:pPr>
              <w:widowControl w:val="0"/>
              <w:autoSpaceDE w:val="0"/>
              <w:autoSpaceDN w:val="0"/>
              <w:adjustRightInd w:val="0"/>
              <w:jc w:val="center"/>
            </w:pPr>
            <w:r w:rsidRPr="00A25A24">
              <w:t>Характеристика результата</w:t>
            </w:r>
          </w:p>
        </w:tc>
        <w:tc>
          <w:tcPr>
            <w:tcW w:w="1875" w:type="dxa"/>
            <w:vMerge w:val="restart"/>
          </w:tcPr>
          <w:p w:rsidR="006315C7" w:rsidRPr="00A25A24" w:rsidRDefault="006315C7" w:rsidP="006315C7">
            <w:pPr>
              <w:widowControl w:val="0"/>
              <w:autoSpaceDE w:val="0"/>
              <w:autoSpaceDN w:val="0"/>
              <w:adjustRightInd w:val="0"/>
              <w:jc w:val="center"/>
            </w:pPr>
            <w:r w:rsidRPr="00A25A24">
              <w:t>Тип результата</w:t>
            </w:r>
          </w:p>
        </w:tc>
        <w:tc>
          <w:tcPr>
            <w:tcW w:w="1385" w:type="dxa"/>
            <w:vMerge w:val="restart"/>
          </w:tcPr>
          <w:p w:rsidR="006315C7" w:rsidRPr="00A25A24" w:rsidRDefault="006315C7" w:rsidP="006315C7">
            <w:pPr>
              <w:widowControl w:val="0"/>
              <w:autoSpaceDE w:val="0"/>
              <w:autoSpaceDN w:val="0"/>
              <w:adjustRightInd w:val="0"/>
              <w:jc w:val="center"/>
            </w:pPr>
            <w:r w:rsidRPr="00A25A24">
              <w:t>Признак ключевого параметра (да/нет)</w:t>
            </w:r>
          </w:p>
        </w:tc>
      </w:tr>
      <w:tr w:rsidR="006315C7" w:rsidRPr="00A25A24" w:rsidTr="006315C7">
        <w:trPr>
          <w:jc w:val="center"/>
        </w:trPr>
        <w:tc>
          <w:tcPr>
            <w:tcW w:w="676" w:type="dxa"/>
            <w:vMerge/>
          </w:tcPr>
          <w:p w:rsidR="006315C7" w:rsidRPr="00A25A24" w:rsidRDefault="006315C7" w:rsidP="006315C7">
            <w:pPr>
              <w:spacing w:after="1" w:line="0" w:lineRule="atLeast"/>
            </w:pPr>
          </w:p>
        </w:tc>
        <w:tc>
          <w:tcPr>
            <w:tcW w:w="2835" w:type="dxa"/>
            <w:vMerge/>
          </w:tcPr>
          <w:p w:rsidR="006315C7" w:rsidRPr="00A25A24" w:rsidRDefault="006315C7" w:rsidP="006315C7">
            <w:pPr>
              <w:spacing w:after="1" w:line="0" w:lineRule="atLeast"/>
            </w:pPr>
          </w:p>
        </w:tc>
        <w:tc>
          <w:tcPr>
            <w:tcW w:w="1276" w:type="dxa"/>
            <w:vMerge/>
          </w:tcPr>
          <w:p w:rsidR="006315C7" w:rsidRPr="00A25A24" w:rsidRDefault="006315C7" w:rsidP="006315C7">
            <w:pPr>
              <w:spacing w:after="1" w:line="0" w:lineRule="atLeast"/>
            </w:pPr>
          </w:p>
        </w:tc>
        <w:tc>
          <w:tcPr>
            <w:tcW w:w="992" w:type="dxa"/>
          </w:tcPr>
          <w:p w:rsidR="006315C7" w:rsidRPr="00A25A24" w:rsidRDefault="006315C7" w:rsidP="006315C7">
            <w:pPr>
              <w:widowControl w:val="0"/>
              <w:autoSpaceDE w:val="0"/>
              <w:autoSpaceDN w:val="0"/>
              <w:adjustRightInd w:val="0"/>
            </w:pPr>
          </w:p>
          <w:p w:rsidR="006315C7" w:rsidRPr="00A25A24" w:rsidRDefault="006315C7" w:rsidP="006315C7">
            <w:pPr>
              <w:spacing w:after="200" w:line="276" w:lineRule="auto"/>
              <w:jc w:val="center"/>
            </w:pPr>
            <w:r w:rsidRPr="00A25A24">
              <w:t>2024</w:t>
            </w:r>
          </w:p>
        </w:tc>
        <w:tc>
          <w:tcPr>
            <w:tcW w:w="992" w:type="dxa"/>
          </w:tcPr>
          <w:p w:rsidR="006315C7" w:rsidRPr="00A25A24" w:rsidRDefault="006315C7" w:rsidP="006315C7">
            <w:pPr>
              <w:widowControl w:val="0"/>
              <w:autoSpaceDE w:val="0"/>
              <w:autoSpaceDN w:val="0"/>
              <w:adjustRightInd w:val="0"/>
            </w:pPr>
          </w:p>
          <w:p w:rsidR="006315C7" w:rsidRPr="00A25A24" w:rsidRDefault="006315C7" w:rsidP="006315C7">
            <w:pPr>
              <w:spacing w:after="200" w:line="276" w:lineRule="auto"/>
              <w:jc w:val="center"/>
            </w:pPr>
            <w:r w:rsidRPr="00A25A24">
              <w:t>2025</w:t>
            </w:r>
          </w:p>
        </w:tc>
        <w:tc>
          <w:tcPr>
            <w:tcW w:w="992" w:type="dxa"/>
          </w:tcPr>
          <w:p w:rsidR="006315C7" w:rsidRPr="00A25A24" w:rsidRDefault="006315C7" w:rsidP="006315C7">
            <w:pPr>
              <w:widowControl w:val="0"/>
              <w:autoSpaceDE w:val="0"/>
              <w:autoSpaceDN w:val="0"/>
              <w:adjustRightInd w:val="0"/>
            </w:pPr>
          </w:p>
          <w:p w:rsidR="006315C7" w:rsidRPr="00A25A24" w:rsidRDefault="006315C7" w:rsidP="006315C7">
            <w:pPr>
              <w:spacing w:after="200" w:line="276" w:lineRule="auto"/>
              <w:jc w:val="center"/>
            </w:pPr>
            <w:r w:rsidRPr="00A25A24">
              <w:t>2026</w:t>
            </w:r>
          </w:p>
        </w:tc>
        <w:tc>
          <w:tcPr>
            <w:tcW w:w="2410" w:type="dxa"/>
            <w:vMerge/>
          </w:tcPr>
          <w:p w:rsidR="006315C7" w:rsidRPr="00A25A24" w:rsidRDefault="006315C7" w:rsidP="006315C7">
            <w:pPr>
              <w:spacing w:after="1" w:line="0" w:lineRule="atLeast"/>
            </w:pPr>
          </w:p>
        </w:tc>
        <w:tc>
          <w:tcPr>
            <w:tcW w:w="1875" w:type="dxa"/>
            <w:vMerge/>
          </w:tcPr>
          <w:p w:rsidR="006315C7" w:rsidRPr="00A25A24" w:rsidRDefault="006315C7" w:rsidP="006315C7">
            <w:pPr>
              <w:spacing w:after="1" w:line="0" w:lineRule="atLeast"/>
            </w:pPr>
          </w:p>
        </w:tc>
        <w:tc>
          <w:tcPr>
            <w:tcW w:w="1385" w:type="dxa"/>
            <w:vMerge/>
          </w:tcPr>
          <w:p w:rsidR="006315C7" w:rsidRPr="00A25A24" w:rsidRDefault="006315C7" w:rsidP="006315C7">
            <w:pPr>
              <w:spacing w:after="1" w:line="0" w:lineRule="atLeast"/>
            </w:pPr>
          </w:p>
        </w:tc>
      </w:tr>
      <w:tr w:rsidR="006315C7" w:rsidRPr="00A25A24" w:rsidTr="006315C7">
        <w:trPr>
          <w:jc w:val="center"/>
        </w:trPr>
        <w:tc>
          <w:tcPr>
            <w:tcW w:w="676" w:type="dxa"/>
          </w:tcPr>
          <w:p w:rsidR="006315C7" w:rsidRPr="00A25A24" w:rsidRDefault="006315C7" w:rsidP="006315C7">
            <w:pPr>
              <w:widowControl w:val="0"/>
              <w:autoSpaceDE w:val="0"/>
              <w:autoSpaceDN w:val="0"/>
              <w:adjustRightInd w:val="0"/>
            </w:pPr>
            <w:r w:rsidRPr="00A25A24">
              <w:t>1.</w:t>
            </w:r>
          </w:p>
        </w:tc>
        <w:tc>
          <w:tcPr>
            <w:tcW w:w="12757" w:type="dxa"/>
            <w:gridSpan w:val="8"/>
          </w:tcPr>
          <w:p w:rsidR="006315C7" w:rsidRPr="00A25A24" w:rsidRDefault="0053657D" w:rsidP="006315C7">
            <w:pPr>
              <w:widowControl w:val="0"/>
              <w:autoSpaceDE w:val="0"/>
              <w:autoSpaceDN w:val="0"/>
              <w:adjustRightInd w:val="0"/>
              <w:jc w:val="center"/>
            </w:pPr>
            <w:r w:rsidRPr="00A25A24">
              <w:t>Увеличение доли газифицированных населенных пунктов  и жилых помещений на территории Шуйского муниципального района</w:t>
            </w:r>
          </w:p>
        </w:tc>
      </w:tr>
      <w:tr w:rsidR="008672CC" w:rsidRPr="00A25A24" w:rsidTr="0087668A">
        <w:trPr>
          <w:trHeight w:val="1463"/>
          <w:jc w:val="center"/>
        </w:trPr>
        <w:tc>
          <w:tcPr>
            <w:tcW w:w="676" w:type="dxa"/>
          </w:tcPr>
          <w:p w:rsidR="008672CC" w:rsidRPr="00A25A24" w:rsidRDefault="008672CC" w:rsidP="006315C7">
            <w:pPr>
              <w:widowControl w:val="0"/>
              <w:autoSpaceDE w:val="0"/>
              <w:autoSpaceDN w:val="0"/>
              <w:adjustRightInd w:val="0"/>
            </w:pPr>
            <w:r w:rsidRPr="00A25A24">
              <w:t>1.1.</w:t>
            </w:r>
          </w:p>
        </w:tc>
        <w:tc>
          <w:tcPr>
            <w:tcW w:w="2835" w:type="dxa"/>
          </w:tcPr>
          <w:p w:rsidR="008672CC" w:rsidRPr="00A25A24" w:rsidRDefault="00175783" w:rsidP="006315C7">
            <w:pPr>
              <w:widowControl w:val="0"/>
              <w:autoSpaceDE w:val="0"/>
              <w:autoSpaceDN w:val="0"/>
              <w:adjustRightInd w:val="0"/>
            </w:pPr>
            <w:r w:rsidRPr="00A25A24">
              <w:t>Осуществление деятельности по газификации в Шуйском муниципальном районе</w:t>
            </w:r>
          </w:p>
        </w:tc>
        <w:tc>
          <w:tcPr>
            <w:tcW w:w="1276" w:type="dxa"/>
            <w:vAlign w:val="center"/>
          </w:tcPr>
          <w:p w:rsidR="008672CC" w:rsidRPr="00A25A24" w:rsidRDefault="00DA72CB" w:rsidP="0087668A">
            <w:pPr>
              <w:jc w:val="center"/>
            </w:pPr>
            <w:r w:rsidRPr="00A25A24">
              <w:t>%</w:t>
            </w:r>
          </w:p>
        </w:tc>
        <w:tc>
          <w:tcPr>
            <w:tcW w:w="992" w:type="dxa"/>
            <w:vAlign w:val="center"/>
          </w:tcPr>
          <w:p w:rsidR="008672CC" w:rsidRPr="00A25A24" w:rsidRDefault="00DA72CB" w:rsidP="0087668A">
            <w:pPr>
              <w:widowControl w:val="0"/>
              <w:autoSpaceDE w:val="0"/>
              <w:autoSpaceDN w:val="0"/>
              <w:adjustRightInd w:val="0"/>
              <w:jc w:val="center"/>
            </w:pPr>
            <w:r w:rsidRPr="00A25A24">
              <w:t>100</w:t>
            </w:r>
          </w:p>
        </w:tc>
        <w:tc>
          <w:tcPr>
            <w:tcW w:w="992" w:type="dxa"/>
            <w:vAlign w:val="center"/>
          </w:tcPr>
          <w:p w:rsidR="008672CC" w:rsidRPr="00A25A24" w:rsidRDefault="00DA72CB" w:rsidP="0087668A">
            <w:pPr>
              <w:widowControl w:val="0"/>
              <w:autoSpaceDE w:val="0"/>
              <w:autoSpaceDN w:val="0"/>
              <w:adjustRightInd w:val="0"/>
              <w:jc w:val="center"/>
            </w:pPr>
            <w:r w:rsidRPr="00A25A24">
              <w:t>100</w:t>
            </w:r>
          </w:p>
        </w:tc>
        <w:tc>
          <w:tcPr>
            <w:tcW w:w="992" w:type="dxa"/>
            <w:vAlign w:val="center"/>
          </w:tcPr>
          <w:p w:rsidR="008672CC" w:rsidRPr="00A25A24" w:rsidRDefault="00DA72CB" w:rsidP="0087668A">
            <w:pPr>
              <w:widowControl w:val="0"/>
              <w:autoSpaceDE w:val="0"/>
              <w:autoSpaceDN w:val="0"/>
              <w:adjustRightInd w:val="0"/>
              <w:jc w:val="center"/>
            </w:pPr>
            <w:r w:rsidRPr="00A25A24">
              <w:t>100</w:t>
            </w:r>
          </w:p>
        </w:tc>
        <w:tc>
          <w:tcPr>
            <w:tcW w:w="2410" w:type="dxa"/>
          </w:tcPr>
          <w:p w:rsidR="008672CC" w:rsidRPr="00A25A24" w:rsidRDefault="00406BCE" w:rsidP="009F6FB7">
            <w:pPr>
              <w:widowControl w:val="0"/>
              <w:autoSpaceDE w:val="0"/>
              <w:autoSpaceDN w:val="0"/>
              <w:adjustRightInd w:val="0"/>
            </w:pPr>
            <w:r w:rsidRPr="00A25A24">
              <w:rPr>
                <w:color w:val="000000"/>
              </w:rPr>
              <w:t>Т</w:t>
            </w:r>
            <w:r w:rsidRPr="00A25A24">
              <w:t>ехническое обслуживание и текущий ремонт газового оборудования и газопроводов</w:t>
            </w:r>
          </w:p>
        </w:tc>
        <w:tc>
          <w:tcPr>
            <w:tcW w:w="1875" w:type="dxa"/>
          </w:tcPr>
          <w:p w:rsidR="008672CC" w:rsidRPr="00A25A24" w:rsidRDefault="00583510" w:rsidP="00583510">
            <w:pPr>
              <w:rPr>
                <w:rFonts w:ascii="Calibri" w:hAnsi="Calibri"/>
                <w:sz w:val="22"/>
                <w:szCs w:val="22"/>
              </w:rPr>
            </w:pPr>
            <w:r w:rsidRPr="00A25A24">
              <w:t>Закупка товаров, работ и услуг для обеспечения муниципальных нужд</w:t>
            </w:r>
          </w:p>
        </w:tc>
        <w:tc>
          <w:tcPr>
            <w:tcW w:w="1385" w:type="dxa"/>
          </w:tcPr>
          <w:p w:rsidR="008672CC" w:rsidRPr="00A25A24" w:rsidRDefault="008672CC" w:rsidP="006315C7">
            <w:pPr>
              <w:widowControl w:val="0"/>
              <w:autoSpaceDE w:val="0"/>
              <w:autoSpaceDN w:val="0"/>
              <w:adjustRightInd w:val="0"/>
              <w:ind w:firstLine="720"/>
            </w:pPr>
          </w:p>
          <w:p w:rsidR="008672CC" w:rsidRPr="00A25A24" w:rsidRDefault="008672CC" w:rsidP="006315C7">
            <w:pPr>
              <w:rPr>
                <w:rFonts w:ascii="Calibri" w:hAnsi="Calibri"/>
                <w:sz w:val="22"/>
                <w:szCs w:val="22"/>
              </w:rPr>
            </w:pPr>
          </w:p>
          <w:p w:rsidR="008672CC" w:rsidRPr="00A25A24" w:rsidRDefault="00FC5DE1" w:rsidP="006315C7">
            <w:pPr>
              <w:jc w:val="center"/>
              <w:rPr>
                <w:rFonts w:ascii="Calibri" w:hAnsi="Calibri"/>
                <w:sz w:val="22"/>
                <w:szCs w:val="22"/>
              </w:rPr>
            </w:pPr>
            <w:r w:rsidRPr="00A25A24">
              <w:t>д</w:t>
            </w:r>
            <w:r w:rsidR="008672CC" w:rsidRPr="00A25A24">
              <w:t>а</w:t>
            </w:r>
          </w:p>
        </w:tc>
      </w:tr>
      <w:tr w:rsidR="00FC5DE1" w:rsidRPr="006315C7" w:rsidTr="001028B3">
        <w:trPr>
          <w:trHeight w:val="1463"/>
          <w:jc w:val="center"/>
        </w:trPr>
        <w:tc>
          <w:tcPr>
            <w:tcW w:w="676" w:type="dxa"/>
          </w:tcPr>
          <w:p w:rsidR="00FC5DE1" w:rsidRPr="00A25A24" w:rsidRDefault="00FC5DE1" w:rsidP="006315C7">
            <w:pPr>
              <w:widowControl w:val="0"/>
              <w:autoSpaceDE w:val="0"/>
              <w:autoSpaceDN w:val="0"/>
              <w:adjustRightInd w:val="0"/>
            </w:pPr>
            <w:r w:rsidRPr="00A25A24">
              <w:t>1.2.</w:t>
            </w:r>
          </w:p>
        </w:tc>
        <w:tc>
          <w:tcPr>
            <w:tcW w:w="2835" w:type="dxa"/>
          </w:tcPr>
          <w:p w:rsidR="00FC5DE1" w:rsidRPr="00A25A24" w:rsidRDefault="00FC5DE1" w:rsidP="006315C7">
            <w:pPr>
              <w:widowControl w:val="0"/>
              <w:autoSpaceDE w:val="0"/>
              <w:autoSpaceDN w:val="0"/>
              <w:adjustRightInd w:val="0"/>
            </w:pPr>
            <w:r w:rsidRPr="00A25A24">
              <w:t>Разработка (корректировка) проектной документации и газификация населенных пунктов, объектов социальной инфраструктуры Ивановской области</w:t>
            </w:r>
          </w:p>
        </w:tc>
        <w:tc>
          <w:tcPr>
            <w:tcW w:w="1276" w:type="dxa"/>
            <w:vAlign w:val="center"/>
          </w:tcPr>
          <w:p w:rsidR="00FC5DE1" w:rsidRPr="00A25A24" w:rsidRDefault="001028B3" w:rsidP="001028B3">
            <w:pPr>
              <w:widowControl w:val="0"/>
              <w:autoSpaceDE w:val="0"/>
              <w:autoSpaceDN w:val="0"/>
              <w:adjustRightInd w:val="0"/>
              <w:jc w:val="center"/>
              <w:rPr>
                <w:color w:val="000000"/>
              </w:rPr>
            </w:pPr>
            <w:r w:rsidRPr="00A25A24">
              <w:rPr>
                <w:color w:val="000000"/>
              </w:rPr>
              <w:t>е</w:t>
            </w:r>
            <w:r w:rsidR="00E74812" w:rsidRPr="00A25A24">
              <w:rPr>
                <w:color w:val="000000"/>
              </w:rPr>
              <w:t>д.</w:t>
            </w:r>
          </w:p>
        </w:tc>
        <w:tc>
          <w:tcPr>
            <w:tcW w:w="992" w:type="dxa"/>
            <w:vAlign w:val="center"/>
          </w:tcPr>
          <w:p w:rsidR="00FC5DE1" w:rsidRPr="00A25A24" w:rsidRDefault="00E74812" w:rsidP="001028B3">
            <w:pPr>
              <w:jc w:val="center"/>
            </w:pPr>
            <w:r w:rsidRPr="00A25A24">
              <w:t>1</w:t>
            </w:r>
          </w:p>
        </w:tc>
        <w:tc>
          <w:tcPr>
            <w:tcW w:w="992" w:type="dxa"/>
            <w:vAlign w:val="center"/>
          </w:tcPr>
          <w:p w:rsidR="00FC5DE1" w:rsidRPr="00A25A24" w:rsidRDefault="00E74812" w:rsidP="001028B3">
            <w:pPr>
              <w:widowControl w:val="0"/>
              <w:autoSpaceDE w:val="0"/>
              <w:autoSpaceDN w:val="0"/>
              <w:adjustRightInd w:val="0"/>
              <w:jc w:val="center"/>
              <w:rPr>
                <w:color w:val="000000"/>
              </w:rPr>
            </w:pPr>
            <w:r w:rsidRPr="00A25A24">
              <w:rPr>
                <w:color w:val="000000"/>
              </w:rPr>
              <w:t>1</w:t>
            </w:r>
          </w:p>
        </w:tc>
        <w:tc>
          <w:tcPr>
            <w:tcW w:w="992" w:type="dxa"/>
            <w:vAlign w:val="center"/>
          </w:tcPr>
          <w:p w:rsidR="00FC5DE1" w:rsidRPr="00A25A24" w:rsidRDefault="00E74812" w:rsidP="001028B3">
            <w:pPr>
              <w:jc w:val="center"/>
            </w:pPr>
            <w:r w:rsidRPr="00A25A24">
              <w:t>1</w:t>
            </w:r>
          </w:p>
        </w:tc>
        <w:tc>
          <w:tcPr>
            <w:tcW w:w="2410" w:type="dxa"/>
          </w:tcPr>
          <w:p w:rsidR="00FC5DE1" w:rsidRPr="00A25A24" w:rsidRDefault="009F6FB7" w:rsidP="009F6FB7">
            <w:pPr>
              <w:widowControl w:val="0"/>
              <w:autoSpaceDE w:val="0"/>
              <w:autoSpaceDN w:val="0"/>
              <w:adjustRightInd w:val="0"/>
            </w:pPr>
            <w:r w:rsidRPr="00A25A24">
              <w:t>Разработка проектной документации, строительство сети газораспределения</w:t>
            </w:r>
          </w:p>
        </w:tc>
        <w:tc>
          <w:tcPr>
            <w:tcW w:w="1875" w:type="dxa"/>
          </w:tcPr>
          <w:p w:rsidR="00FC5DE1" w:rsidRPr="00A25A24" w:rsidRDefault="009F6FB7" w:rsidP="009F6FB7">
            <w:r w:rsidRPr="00A25A24">
              <w:t>Закупка работ и услуг для обеспечения муниципальных нужд</w:t>
            </w:r>
          </w:p>
        </w:tc>
        <w:tc>
          <w:tcPr>
            <w:tcW w:w="1385" w:type="dxa"/>
          </w:tcPr>
          <w:p w:rsidR="00FC5DE1" w:rsidRPr="00A25A24" w:rsidRDefault="00FC5DE1" w:rsidP="006315C7">
            <w:pPr>
              <w:widowControl w:val="0"/>
              <w:autoSpaceDE w:val="0"/>
              <w:autoSpaceDN w:val="0"/>
              <w:adjustRightInd w:val="0"/>
              <w:ind w:firstLine="720"/>
            </w:pPr>
          </w:p>
          <w:p w:rsidR="00FC5DE1" w:rsidRPr="00A25A24" w:rsidRDefault="00FC5DE1" w:rsidP="00FC5DE1"/>
          <w:p w:rsidR="00FC5DE1" w:rsidRPr="00A25A24" w:rsidRDefault="00FC5DE1" w:rsidP="00FC5DE1"/>
          <w:p w:rsidR="00FC5DE1" w:rsidRPr="00FC5DE1" w:rsidRDefault="00FC5DE1" w:rsidP="00FC5DE1">
            <w:pPr>
              <w:jc w:val="center"/>
            </w:pPr>
            <w:r w:rsidRPr="00A25A24">
              <w:t>да</w:t>
            </w:r>
          </w:p>
        </w:tc>
      </w:tr>
    </w:tbl>
    <w:p w:rsidR="006315C7" w:rsidRPr="006315C7" w:rsidRDefault="006315C7" w:rsidP="006315C7">
      <w:pPr>
        <w:widowControl w:val="0"/>
        <w:autoSpaceDE w:val="0"/>
        <w:autoSpaceDN w:val="0"/>
        <w:adjustRightInd w:val="0"/>
        <w:sectPr w:rsidR="006315C7" w:rsidRPr="006315C7" w:rsidSect="009C4386">
          <w:pgSz w:w="16838" w:h="11906" w:orient="landscape"/>
          <w:pgMar w:top="1134" w:right="850" w:bottom="1134" w:left="1701" w:header="709" w:footer="709" w:gutter="0"/>
          <w:cols w:space="708"/>
          <w:docGrid w:linePitch="360"/>
        </w:sectPr>
      </w:pPr>
    </w:p>
    <w:p w:rsidR="006315C7" w:rsidRPr="006315C7" w:rsidRDefault="006315C7" w:rsidP="006315C7">
      <w:pPr>
        <w:widowControl w:val="0"/>
        <w:autoSpaceDE w:val="0"/>
        <w:autoSpaceDN w:val="0"/>
        <w:adjustRightInd w:val="0"/>
      </w:pPr>
    </w:p>
    <w:p w:rsidR="006315C7" w:rsidRPr="006315C7" w:rsidRDefault="006315C7" w:rsidP="006315C7">
      <w:pPr>
        <w:widowControl w:val="0"/>
        <w:autoSpaceDE w:val="0"/>
        <w:autoSpaceDN w:val="0"/>
        <w:adjustRightInd w:val="0"/>
        <w:ind w:firstLine="720"/>
        <w:jc w:val="center"/>
        <w:outlineLvl w:val="3"/>
        <w:rPr>
          <w:b/>
        </w:rPr>
      </w:pPr>
      <w:r w:rsidRPr="00663A81">
        <w:rPr>
          <w:b/>
        </w:rPr>
        <w:t>4. Финансовое обеспечение реализации проекта</w:t>
      </w:r>
    </w:p>
    <w:p w:rsidR="006315C7" w:rsidRPr="006315C7" w:rsidRDefault="006315C7" w:rsidP="006315C7">
      <w:pPr>
        <w:widowControl w:val="0"/>
        <w:autoSpaceDE w:val="0"/>
        <w:autoSpaceDN w:val="0"/>
        <w:adjustRightInd w:val="0"/>
        <w:ind w:firstLine="720"/>
        <w:rPr>
          <w:b/>
        </w:rPr>
      </w:pPr>
    </w:p>
    <w:tbl>
      <w:tblPr>
        <w:tblW w:w="0" w:type="auto"/>
        <w:jc w:val="center"/>
        <w:tblInd w:w="-2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6"/>
        <w:gridCol w:w="5385"/>
        <w:gridCol w:w="1696"/>
        <w:gridCol w:w="1797"/>
        <w:gridCol w:w="1752"/>
        <w:gridCol w:w="1556"/>
      </w:tblGrid>
      <w:tr w:rsidR="006315C7" w:rsidRPr="006315C7" w:rsidTr="004C2FDE">
        <w:trPr>
          <w:jc w:val="center"/>
        </w:trPr>
        <w:tc>
          <w:tcPr>
            <w:tcW w:w="736" w:type="dxa"/>
            <w:vMerge w:val="restart"/>
          </w:tcPr>
          <w:p w:rsidR="004C2FDE" w:rsidRDefault="006315C7" w:rsidP="006315C7">
            <w:pPr>
              <w:widowControl w:val="0"/>
              <w:autoSpaceDE w:val="0"/>
              <w:autoSpaceDN w:val="0"/>
              <w:adjustRightInd w:val="0"/>
              <w:jc w:val="center"/>
            </w:pPr>
            <w:r w:rsidRPr="006315C7">
              <w:t xml:space="preserve">N </w:t>
            </w:r>
          </w:p>
          <w:p w:rsidR="006315C7" w:rsidRPr="006315C7" w:rsidRDefault="006315C7" w:rsidP="006315C7">
            <w:pPr>
              <w:widowControl w:val="0"/>
              <w:autoSpaceDE w:val="0"/>
              <w:autoSpaceDN w:val="0"/>
              <w:adjustRightInd w:val="0"/>
              <w:jc w:val="center"/>
            </w:pPr>
            <w:r w:rsidRPr="006315C7">
              <w:t>п/п</w:t>
            </w:r>
          </w:p>
        </w:tc>
        <w:tc>
          <w:tcPr>
            <w:tcW w:w="5385" w:type="dxa"/>
            <w:vMerge w:val="restart"/>
          </w:tcPr>
          <w:p w:rsidR="006315C7" w:rsidRPr="006315C7" w:rsidRDefault="006315C7" w:rsidP="006315C7">
            <w:pPr>
              <w:widowControl w:val="0"/>
              <w:autoSpaceDE w:val="0"/>
              <w:autoSpaceDN w:val="0"/>
              <w:adjustRightInd w:val="0"/>
              <w:jc w:val="center"/>
            </w:pPr>
            <w:r w:rsidRPr="006315C7">
              <w:t xml:space="preserve">Наименование результата и источники финансирования </w:t>
            </w:r>
          </w:p>
        </w:tc>
        <w:tc>
          <w:tcPr>
            <w:tcW w:w="5245" w:type="dxa"/>
            <w:gridSpan w:val="3"/>
          </w:tcPr>
          <w:p w:rsidR="006315C7" w:rsidRPr="006315C7" w:rsidRDefault="006315C7" w:rsidP="006315C7">
            <w:pPr>
              <w:widowControl w:val="0"/>
              <w:autoSpaceDE w:val="0"/>
              <w:autoSpaceDN w:val="0"/>
              <w:adjustRightInd w:val="0"/>
              <w:jc w:val="center"/>
            </w:pPr>
            <w:r w:rsidRPr="006315C7">
              <w:t xml:space="preserve">Объем финансового обеспечения по годам реализации, рублей </w:t>
            </w:r>
          </w:p>
        </w:tc>
        <w:tc>
          <w:tcPr>
            <w:tcW w:w="1556" w:type="dxa"/>
            <w:vMerge w:val="restart"/>
          </w:tcPr>
          <w:p w:rsidR="006315C7" w:rsidRPr="006315C7" w:rsidRDefault="006315C7" w:rsidP="006315C7">
            <w:pPr>
              <w:widowControl w:val="0"/>
              <w:autoSpaceDE w:val="0"/>
              <w:autoSpaceDN w:val="0"/>
              <w:adjustRightInd w:val="0"/>
              <w:jc w:val="center"/>
            </w:pPr>
            <w:r w:rsidRPr="006315C7">
              <w:t>Всего,</w:t>
            </w:r>
          </w:p>
          <w:p w:rsidR="006315C7" w:rsidRPr="006315C7" w:rsidRDefault="006315C7" w:rsidP="006315C7">
            <w:pPr>
              <w:widowControl w:val="0"/>
              <w:autoSpaceDE w:val="0"/>
              <w:autoSpaceDN w:val="0"/>
              <w:adjustRightInd w:val="0"/>
              <w:jc w:val="center"/>
            </w:pPr>
            <w:r w:rsidRPr="006315C7">
              <w:t>рублей</w:t>
            </w:r>
          </w:p>
        </w:tc>
      </w:tr>
      <w:tr w:rsidR="006315C7" w:rsidRPr="006315C7" w:rsidTr="004C2FDE">
        <w:trPr>
          <w:jc w:val="center"/>
        </w:trPr>
        <w:tc>
          <w:tcPr>
            <w:tcW w:w="736" w:type="dxa"/>
            <w:vMerge/>
          </w:tcPr>
          <w:p w:rsidR="006315C7" w:rsidRPr="006315C7" w:rsidRDefault="006315C7" w:rsidP="006315C7">
            <w:pPr>
              <w:spacing w:after="1" w:line="0" w:lineRule="atLeast"/>
              <w:jc w:val="center"/>
            </w:pPr>
          </w:p>
        </w:tc>
        <w:tc>
          <w:tcPr>
            <w:tcW w:w="5385" w:type="dxa"/>
            <w:vMerge/>
          </w:tcPr>
          <w:p w:rsidR="006315C7" w:rsidRPr="006315C7" w:rsidRDefault="006315C7" w:rsidP="006315C7">
            <w:pPr>
              <w:spacing w:after="1" w:line="0" w:lineRule="atLeast"/>
              <w:jc w:val="center"/>
            </w:pPr>
          </w:p>
        </w:tc>
        <w:tc>
          <w:tcPr>
            <w:tcW w:w="1696" w:type="dxa"/>
          </w:tcPr>
          <w:p w:rsidR="006315C7" w:rsidRPr="006315C7" w:rsidRDefault="006315C7" w:rsidP="0084688A">
            <w:pPr>
              <w:widowControl w:val="0"/>
              <w:tabs>
                <w:tab w:val="left" w:pos="920"/>
              </w:tabs>
              <w:autoSpaceDE w:val="0"/>
              <w:autoSpaceDN w:val="0"/>
              <w:adjustRightInd w:val="0"/>
              <w:jc w:val="center"/>
            </w:pPr>
            <w:r w:rsidRPr="006315C7">
              <w:t>2024</w:t>
            </w:r>
          </w:p>
        </w:tc>
        <w:tc>
          <w:tcPr>
            <w:tcW w:w="1797" w:type="dxa"/>
          </w:tcPr>
          <w:p w:rsidR="006315C7" w:rsidRPr="006315C7" w:rsidRDefault="006315C7" w:rsidP="006315C7">
            <w:pPr>
              <w:widowControl w:val="0"/>
              <w:autoSpaceDE w:val="0"/>
              <w:autoSpaceDN w:val="0"/>
              <w:adjustRightInd w:val="0"/>
              <w:jc w:val="center"/>
            </w:pPr>
            <w:r w:rsidRPr="006315C7">
              <w:t>2025</w:t>
            </w:r>
          </w:p>
        </w:tc>
        <w:tc>
          <w:tcPr>
            <w:tcW w:w="1752" w:type="dxa"/>
          </w:tcPr>
          <w:p w:rsidR="006315C7" w:rsidRPr="006315C7" w:rsidRDefault="006315C7" w:rsidP="006315C7">
            <w:pPr>
              <w:widowControl w:val="0"/>
              <w:autoSpaceDE w:val="0"/>
              <w:autoSpaceDN w:val="0"/>
              <w:adjustRightInd w:val="0"/>
              <w:jc w:val="center"/>
            </w:pPr>
            <w:r w:rsidRPr="006315C7">
              <w:t>2026</w:t>
            </w:r>
          </w:p>
        </w:tc>
        <w:tc>
          <w:tcPr>
            <w:tcW w:w="1556" w:type="dxa"/>
            <w:vMerge/>
          </w:tcPr>
          <w:p w:rsidR="006315C7" w:rsidRPr="006315C7" w:rsidRDefault="006315C7" w:rsidP="006315C7">
            <w:pPr>
              <w:spacing w:after="1" w:line="0" w:lineRule="atLeast"/>
            </w:pPr>
          </w:p>
        </w:tc>
      </w:tr>
      <w:tr w:rsidR="006315C7" w:rsidRPr="006315C7" w:rsidTr="004C2FDE">
        <w:trPr>
          <w:jc w:val="center"/>
        </w:trPr>
        <w:tc>
          <w:tcPr>
            <w:tcW w:w="736" w:type="dxa"/>
          </w:tcPr>
          <w:p w:rsidR="006315C7" w:rsidRPr="004C2FDE" w:rsidRDefault="006315C7" w:rsidP="006315C7">
            <w:pPr>
              <w:widowControl w:val="0"/>
              <w:autoSpaceDE w:val="0"/>
              <w:autoSpaceDN w:val="0"/>
              <w:adjustRightInd w:val="0"/>
            </w:pPr>
            <w:r w:rsidRPr="004C2FDE">
              <w:t>1.</w:t>
            </w:r>
          </w:p>
        </w:tc>
        <w:tc>
          <w:tcPr>
            <w:tcW w:w="12186" w:type="dxa"/>
            <w:gridSpan w:val="5"/>
          </w:tcPr>
          <w:p w:rsidR="006315C7" w:rsidRPr="004C2FDE" w:rsidRDefault="003539F5" w:rsidP="006315C7">
            <w:pPr>
              <w:widowControl w:val="0"/>
              <w:autoSpaceDE w:val="0"/>
              <w:autoSpaceDN w:val="0"/>
              <w:adjustRightInd w:val="0"/>
              <w:jc w:val="center"/>
            </w:pPr>
            <w:r w:rsidRPr="004C2FDE">
              <w:t>Увеличение доли газифицированных населенных пунктов  и жилых помещений на территории Шуйского муниципального района</w:t>
            </w:r>
          </w:p>
        </w:tc>
      </w:tr>
      <w:tr w:rsidR="00A160B3" w:rsidRPr="006315C7" w:rsidTr="004C2FDE">
        <w:trPr>
          <w:jc w:val="center"/>
        </w:trPr>
        <w:tc>
          <w:tcPr>
            <w:tcW w:w="736" w:type="dxa"/>
          </w:tcPr>
          <w:p w:rsidR="00A160B3" w:rsidRPr="004C2FDE" w:rsidRDefault="00A160B3" w:rsidP="006315C7">
            <w:pPr>
              <w:widowControl w:val="0"/>
              <w:autoSpaceDE w:val="0"/>
              <w:autoSpaceDN w:val="0"/>
              <w:adjustRightInd w:val="0"/>
            </w:pPr>
            <w:r w:rsidRPr="004C2FDE">
              <w:t>1.1.</w:t>
            </w:r>
          </w:p>
        </w:tc>
        <w:tc>
          <w:tcPr>
            <w:tcW w:w="5385" w:type="dxa"/>
          </w:tcPr>
          <w:p w:rsidR="00A160B3" w:rsidRPr="004C2FDE" w:rsidRDefault="00A160B3" w:rsidP="006315C7">
            <w:pPr>
              <w:widowControl w:val="0"/>
              <w:autoSpaceDE w:val="0"/>
              <w:autoSpaceDN w:val="0"/>
              <w:adjustRightInd w:val="0"/>
              <w:jc w:val="both"/>
            </w:pPr>
            <w:r w:rsidRPr="004C2FDE">
              <w:t xml:space="preserve">Осуществление деятельности по газификации в Шуйском муниципальном районе </w:t>
            </w:r>
          </w:p>
          <w:p w:rsidR="00A160B3" w:rsidRPr="004C2FDE" w:rsidRDefault="00A160B3" w:rsidP="006315C7">
            <w:pPr>
              <w:widowControl w:val="0"/>
              <w:autoSpaceDE w:val="0"/>
              <w:autoSpaceDN w:val="0"/>
              <w:adjustRightInd w:val="0"/>
              <w:jc w:val="both"/>
            </w:pPr>
            <w:r w:rsidRPr="004C2FDE">
              <w:t>(всего), в том числе:</w:t>
            </w:r>
          </w:p>
        </w:tc>
        <w:tc>
          <w:tcPr>
            <w:tcW w:w="1696" w:type="dxa"/>
            <w:vAlign w:val="center"/>
          </w:tcPr>
          <w:p w:rsidR="00A160B3" w:rsidRPr="00663A81" w:rsidRDefault="00A160B3" w:rsidP="00A160B3">
            <w:pPr>
              <w:widowControl w:val="0"/>
              <w:autoSpaceDE w:val="0"/>
              <w:autoSpaceDN w:val="0"/>
              <w:adjustRightInd w:val="0"/>
              <w:jc w:val="center"/>
            </w:pPr>
            <w:r w:rsidRPr="00663A81">
              <w:t>2 491 637,57</w:t>
            </w:r>
          </w:p>
        </w:tc>
        <w:tc>
          <w:tcPr>
            <w:tcW w:w="1797" w:type="dxa"/>
            <w:vAlign w:val="center"/>
          </w:tcPr>
          <w:p w:rsidR="00A160B3" w:rsidRPr="00663A81" w:rsidRDefault="00912EFD" w:rsidP="00A160B3">
            <w:pPr>
              <w:widowControl w:val="0"/>
              <w:autoSpaceDE w:val="0"/>
              <w:autoSpaceDN w:val="0"/>
              <w:adjustRightInd w:val="0"/>
              <w:jc w:val="center"/>
            </w:pPr>
            <w:r w:rsidRPr="00663A81">
              <w:t>2 740 801,33</w:t>
            </w:r>
          </w:p>
        </w:tc>
        <w:tc>
          <w:tcPr>
            <w:tcW w:w="1752" w:type="dxa"/>
            <w:vAlign w:val="center"/>
          </w:tcPr>
          <w:p w:rsidR="00A160B3" w:rsidRPr="00663A81" w:rsidRDefault="00A160B3" w:rsidP="00A160B3">
            <w:pPr>
              <w:widowControl w:val="0"/>
              <w:autoSpaceDE w:val="0"/>
              <w:autoSpaceDN w:val="0"/>
              <w:adjustRightInd w:val="0"/>
              <w:jc w:val="center"/>
            </w:pPr>
            <w:r w:rsidRPr="00663A81">
              <w:t>2 491 637,57</w:t>
            </w:r>
          </w:p>
        </w:tc>
        <w:tc>
          <w:tcPr>
            <w:tcW w:w="1556" w:type="dxa"/>
            <w:vAlign w:val="center"/>
          </w:tcPr>
          <w:p w:rsidR="00A160B3" w:rsidRPr="00663A81" w:rsidRDefault="0084688A" w:rsidP="00A160B3">
            <w:pPr>
              <w:widowControl w:val="0"/>
              <w:autoSpaceDE w:val="0"/>
              <w:autoSpaceDN w:val="0"/>
              <w:adjustRightInd w:val="0"/>
              <w:jc w:val="center"/>
            </w:pPr>
            <w:r w:rsidRPr="00663A81">
              <w:t>7 724 076,47</w:t>
            </w:r>
          </w:p>
        </w:tc>
      </w:tr>
      <w:tr w:rsidR="00A160B3" w:rsidRPr="006315C7" w:rsidTr="004C2FDE">
        <w:trPr>
          <w:jc w:val="center"/>
        </w:trPr>
        <w:tc>
          <w:tcPr>
            <w:tcW w:w="736" w:type="dxa"/>
          </w:tcPr>
          <w:p w:rsidR="00A160B3" w:rsidRPr="004C2FDE" w:rsidRDefault="00A160B3" w:rsidP="006315C7">
            <w:pPr>
              <w:widowControl w:val="0"/>
              <w:autoSpaceDE w:val="0"/>
              <w:autoSpaceDN w:val="0"/>
              <w:adjustRightInd w:val="0"/>
            </w:pPr>
          </w:p>
        </w:tc>
        <w:tc>
          <w:tcPr>
            <w:tcW w:w="5385" w:type="dxa"/>
          </w:tcPr>
          <w:p w:rsidR="00A160B3" w:rsidRPr="004C2FDE" w:rsidRDefault="00A160B3" w:rsidP="006315C7">
            <w:pPr>
              <w:widowControl w:val="0"/>
              <w:autoSpaceDE w:val="0"/>
              <w:autoSpaceDN w:val="0"/>
              <w:adjustRightInd w:val="0"/>
              <w:jc w:val="both"/>
            </w:pPr>
            <w:r w:rsidRPr="004C2FDE">
              <w:t>средства федерального бюджета</w:t>
            </w:r>
          </w:p>
        </w:tc>
        <w:tc>
          <w:tcPr>
            <w:tcW w:w="1696" w:type="dxa"/>
          </w:tcPr>
          <w:p w:rsidR="00A160B3" w:rsidRPr="00663A81" w:rsidRDefault="00A160B3" w:rsidP="006315C7">
            <w:pPr>
              <w:widowControl w:val="0"/>
              <w:autoSpaceDE w:val="0"/>
              <w:autoSpaceDN w:val="0"/>
              <w:adjustRightInd w:val="0"/>
              <w:jc w:val="center"/>
            </w:pPr>
            <w:r w:rsidRPr="00663A81">
              <w:t>0,00</w:t>
            </w:r>
          </w:p>
        </w:tc>
        <w:tc>
          <w:tcPr>
            <w:tcW w:w="1797" w:type="dxa"/>
          </w:tcPr>
          <w:p w:rsidR="00A160B3" w:rsidRPr="00663A81" w:rsidRDefault="00A160B3" w:rsidP="006315C7">
            <w:pPr>
              <w:widowControl w:val="0"/>
              <w:autoSpaceDE w:val="0"/>
              <w:autoSpaceDN w:val="0"/>
              <w:adjustRightInd w:val="0"/>
              <w:jc w:val="center"/>
            </w:pPr>
            <w:r w:rsidRPr="00663A81">
              <w:t>0,00</w:t>
            </w:r>
          </w:p>
        </w:tc>
        <w:tc>
          <w:tcPr>
            <w:tcW w:w="1752" w:type="dxa"/>
          </w:tcPr>
          <w:p w:rsidR="00A160B3" w:rsidRPr="00663A81" w:rsidRDefault="00A160B3" w:rsidP="006315C7">
            <w:pPr>
              <w:widowControl w:val="0"/>
              <w:autoSpaceDE w:val="0"/>
              <w:autoSpaceDN w:val="0"/>
              <w:adjustRightInd w:val="0"/>
              <w:jc w:val="center"/>
            </w:pPr>
            <w:r w:rsidRPr="00663A81">
              <w:t>0,00</w:t>
            </w:r>
          </w:p>
        </w:tc>
        <w:tc>
          <w:tcPr>
            <w:tcW w:w="1556" w:type="dxa"/>
          </w:tcPr>
          <w:p w:rsidR="00A160B3" w:rsidRPr="00663A81" w:rsidRDefault="00A160B3" w:rsidP="006315C7">
            <w:pPr>
              <w:widowControl w:val="0"/>
              <w:autoSpaceDE w:val="0"/>
              <w:autoSpaceDN w:val="0"/>
              <w:adjustRightInd w:val="0"/>
              <w:jc w:val="center"/>
            </w:pPr>
            <w:r w:rsidRPr="00663A81">
              <w:t>0,00</w:t>
            </w:r>
          </w:p>
        </w:tc>
      </w:tr>
      <w:tr w:rsidR="00A160B3" w:rsidRPr="006315C7" w:rsidTr="004C2FDE">
        <w:trPr>
          <w:jc w:val="center"/>
        </w:trPr>
        <w:tc>
          <w:tcPr>
            <w:tcW w:w="736" w:type="dxa"/>
          </w:tcPr>
          <w:p w:rsidR="00A160B3" w:rsidRPr="004C2FDE" w:rsidRDefault="00A160B3" w:rsidP="006315C7">
            <w:pPr>
              <w:widowControl w:val="0"/>
              <w:autoSpaceDE w:val="0"/>
              <w:autoSpaceDN w:val="0"/>
              <w:adjustRightInd w:val="0"/>
            </w:pPr>
          </w:p>
        </w:tc>
        <w:tc>
          <w:tcPr>
            <w:tcW w:w="5385" w:type="dxa"/>
          </w:tcPr>
          <w:p w:rsidR="00A160B3" w:rsidRPr="004C2FDE" w:rsidRDefault="00A160B3" w:rsidP="006315C7">
            <w:pPr>
              <w:widowControl w:val="0"/>
              <w:autoSpaceDE w:val="0"/>
              <w:autoSpaceDN w:val="0"/>
              <w:adjustRightInd w:val="0"/>
              <w:jc w:val="both"/>
            </w:pPr>
            <w:r w:rsidRPr="004C2FDE">
              <w:t>средства областного бюджета</w:t>
            </w:r>
          </w:p>
        </w:tc>
        <w:tc>
          <w:tcPr>
            <w:tcW w:w="1696" w:type="dxa"/>
          </w:tcPr>
          <w:p w:rsidR="00A160B3" w:rsidRPr="00663A81" w:rsidRDefault="00A160B3" w:rsidP="006315C7">
            <w:pPr>
              <w:widowControl w:val="0"/>
              <w:autoSpaceDE w:val="0"/>
              <w:autoSpaceDN w:val="0"/>
              <w:adjustRightInd w:val="0"/>
              <w:jc w:val="center"/>
            </w:pPr>
            <w:r w:rsidRPr="00663A81">
              <w:t>0,00</w:t>
            </w:r>
          </w:p>
        </w:tc>
        <w:tc>
          <w:tcPr>
            <w:tcW w:w="1797" w:type="dxa"/>
          </w:tcPr>
          <w:p w:rsidR="00A160B3" w:rsidRPr="00663A81" w:rsidRDefault="0084688A" w:rsidP="006315C7">
            <w:pPr>
              <w:widowControl w:val="0"/>
              <w:autoSpaceDE w:val="0"/>
              <w:autoSpaceDN w:val="0"/>
              <w:adjustRightInd w:val="0"/>
              <w:jc w:val="center"/>
            </w:pPr>
            <w:r>
              <w:t>0,00</w:t>
            </w:r>
          </w:p>
        </w:tc>
        <w:tc>
          <w:tcPr>
            <w:tcW w:w="1752" w:type="dxa"/>
          </w:tcPr>
          <w:p w:rsidR="00A160B3" w:rsidRPr="00663A81" w:rsidRDefault="00A160B3" w:rsidP="006315C7">
            <w:pPr>
              <w:widowControl w:val="0"/>
              <w:autoSpaceDE w:val="0"/>
              <w:autoSpaceDN w:val="0"/>
              <w:adjustRightInd w:val="0"/>
              <w:jc w:val="center"/>
            </w:pPr>
            <w:r w:rsidRPr="00663A81">
              <w:t>0,00</w:t>
            </w:r>
          </w:p>
        </w:tc>
        <w:tc>
          <w:tcPr>
            <w:tcW w:w="1556" w:type="dxa"/>
          </w:tcPr>
          <w:p w:rsidR="00A160B3" w:rsidRPr="00663A81" w:rsidRDefault="0084688A" w:rsidP="006315C7">
            <w:pPr>
              <w:widowControl w:val="0"/>
              <w:autoSpaceDE w:val="0"/>
              <w:autoSpaceDN w:val="0"/>
              <w:adjustRightInd w:val="0"/>
              <w:jc w:val="center"/>
            </w:pPr>
            <w:r>
              <w:t>0,00</w:t>
            </w:r>
          </w:p>
        </w:tc>
      </w:tr>
      <w:tr w:rsidR="00A160B3" w:rsidRPr="006315C7" w:rsidTr="004C2FDE">
        <w:trPr>
          <w:jc w:val="center"/>
        </w:trPr>
        <w:tc>
          <w:tcPr>
            <w:tcW w:w="736" w:type="dxa"/>
          </w:tcPr>
          <w:p w:rsidR="00A160B3" w:rsidRPr="004C2FDE" w:rsidRDefault="00A160B3" w:rsidP="006315C7">
            <w:pPr>
              <w:widowControl w:val="0"/>
              <w:autoSpaceDE w:val="0"/>
              <w:autoSpaceDN w:val="0"/>
              <w:adjustRightInd w:val="0"/>
            </w:pPr>
          </w:p>
        </w:tc>
        <w:tc>
          <w:tcPr>
            <w:tcW w:w="5385" w:type="dxa"/>
          </w:tcPr>
          <w:p w:rsidR="00A160B3" w:rsidRPr="004C2FDE" w:rsidRDefault="00A160B3" w:rsidP="006315C7">
            <w:pPr>
              <w:widowControl w:val="0"/>
              <w:autoSpaceDE w:val="0"/>
              <w:autoSpaceDN w:val="0"/>
              <w:adjustRightInd w:val="0"/>
              <w:jc w:val="both"/>
            </w:pPr>
            <w:r w:rsidRPr="004C2FDE">
              <w:t>средства местного бюджета</w:t>
            </w:r>
          </w:p>
        </w:tc>
        <w:tc>
          <w:tcPr>
            <w:tcW w:w="1696" w:type="dxa"/>
          </w:tcPr>
          <w:p w:rsidR="00A160B3" w:rsidRPr="00663A81" w:rsidRDefault="00A160B3" w:rsidP="006315C7">
            <w:pPr>
              <w:widowControl w:val="0"/>
              <w:autoSpaceDE w:val="0"/>
              <w:autoSpaceDN w:val="0"/>
              <w:adjustRightInd w:val="0"/>
              <w:jc w:val="center"/>
            </w:pPr>
            <w:r w:rsidRPr="00663A81">
              <w:t>2 491 637,57</w:t>
            </w:r>
          </w:p>
        </w:tc>
        <w:tc>
          <w:tcPr>
            <w:tcW w:w="1797" w:type="dxa"/>
          </w:tcPr>
          <w:p w:rsidR="00A160B3" w:rsidRPr="00663A81" w:rsidRDefault="00B96FB6" w:rsidP="006315C7">
            <w:pPr>
              <w:widowControl w:val="0"/>
              <w:autoSpaceDE w:val="0"/>
              <w:autoSpaceDN w:val="0"/>
              <w:adjustRightInd w:val="0"/>
              <w:jc w:val="center"/>
            </w:pPr>
            <w:r w:rsidRPr="00663A81">
              <w:t>2 740 801,33</w:t>
            </w:r>
          </w:p>
        </w:tc>
        <w:tc>
          <w:tcPr>
            <w:tcW w:w="1752" w:type="dxa"/>
          </w:tcPr>
          <w:p w:rsidR="00A160B3" w:rsidRPr="00663A81" w:rsidRDefault="00A160B3" w:rsidP="006315C7">
            <w:pPr>
              <w:widowControl w:val="0"/>
              <w:autoSpaceDE w:val="0"/>
              <w:autoSpaceDN w:val="0"/>
              <w:adjustRightInd w:val="0"/>
              <w:jc w:val="center"/>
            </w:pPr>
            <w:r w:rsidRPr="00663A81">
              <w:t>2 491 637,57</w:t>
            </w:r>
          </w:p>
        </w:tc>
        <w:tc>
          <w:tcPr>
            <w:tcW w:w="1556" w:type="dxa"/>
          </w:tcPr>
          <w:p w:rsidR="00A160B3" w:rsidRPr="00663A81" w:rsidRDefault="002761DD" w:rsidP="006315C7">
            <w:pPr>
              <w:widowControl w:val="0"/>
              <w:autoSpaceDE w:val="0"/>
              <w:autoSpaceDN w:val="0"/>
              <w:adjustRightInd w:val="0"/>
              <w:jc w:val="center"/>
            </w:pPr>
            <w:r w:rsidRPr="00663A81">
              <w:t>7 724 076,47</w:t>
            </w:r>
          </w:p>
        </w:tc>
      </w:tr>
      <w:tr w:rsidR="00F52F6E" w:rsidRPr="006315C7" w:rsidTr="004C2FDE">
        <w:trPr>
          <w:jc w:val="center"/>
        </w:trPr>
        <w:tc>
          <w:tcPr>
            <w:tcW w:w="736" w:type="dxa"/>
          </w:tcPr>
          <w:p w:rsidR="00F52F6E" w:rsidRPr="004C2FDE" w:rsidRDefault="00F52F6E" w:rsidP="006315C7">
            <w:pPr>
              <w:widowControl w:val="0"/>
              <w:autoSpaceDE w:val="0"/>
              <w:autoSpaceDN w:val="0"/>
              <w:adjustRightInd w:val="0"/>
            </w:pPr>
            <w:r w:rsidRPr="004C2FDE">
              <w:t>1.</w:t>
            </w:r>
            <w:r w:rsidR="00ED0ED0" w:rsidRPr="004C2FDE">
              <w:t>2.</w:t>
            </w:r>
          </w:p>
        </w:tc>
        <w:tc>
          <w:tcPr>
            <w:tcW w:w="5385" w:type="dxa"/>
          </w:tcPr>
          <w:p w:rsidR="00F52F6E" w:rsidRPr="004C2FDE" w:rsidRDefault="00ED0ED0" w:rsidP="006746CA">
            <w:pPr>
              <w:widowControl w:val="0"/>
              <w:autoSpaceDE w:val="0"/>
              <w:autoSpaceDN w:val="0"/>
              <w:adjustRightInd w:val="0"/>
            </w:pPr>
            <w:r w:rsidRPr="004C2FDE">
              <w:t>Разработка (корректировка) проектной документации и газификация населенных пунктов, объектов социальной инфраструктуры Ивановской области (всего), в том числе:</w:t>
            </w:r>
          </w:p>
        </w:tc>
        <w:tc>
          <w:tcPr>
            <w:tcW w:w="1696" w:type="dxa"/>
            <w:vAlign w:val="center"/>
          </w:tcPr>
          <w:p w:rsidR="00F52F6E" w:rsidRPr="00663A81" w:rsidRDefault="00B77941" w:rsidP="00B77941">
            <w:pPr>
              <w:widowControl w:val="0"/>
              <w:autoSpaceDE w:val="0"/>
              <w:autoSpaceDN w:val="0"/>
              <w:adjustRightInd w:val="0"/>
              <w:jc w:val="center"/>
            </w:pPr>
            <w:r w:rsidRPr="00663A81">
              <w:t>0,00</w:t>
            </w:r>
          </w:p>
        </w:tc>
        <w:tc>
          <w:tcPr>
            <w:tcW w:w="1797" w:type="dxa"/>
            <w:vAlign w:val="center"/>
          </w:tcPr>
          <w:p w:rsidR="00F52F6E" w:rsidRPr="00663A81" w:rsidRDefault="00B77941" w:rsidP="00B77941">
            <w:pPr>
              <w:widowControl w:val="0"/>
              <w:autoSpaceDE w:val="0"/>
              <w:autoSpaceDN w:val="0"/>
              <w:adjustRightInd w:val="0"/>
              <w:jc w:val="center"/>
              <w:rPr>
                <w:highlight w:val="yellow"/>
              </w:rPr>
            </w:pPr>
            <w:r w:rsidRPr="00663A81">
              <w:t>15 550 689,30</w:t>
            </w:r>
          </w:p>
        </w:tc>
        <w:tc>
          <w:tcPr>
            <w:tcW w:w="1752" w:type="dxa"/>
            <w:vAlign w:val="center"/>
          </w:tcPr>
          <w:p w:rsidR="00F52F6E" w:rsidRPr="00663A81" w:rsidRDefault="00B77941" w:rsidP="00B77941">
            <w:pPr>
              <w:widowControl w:val="0"/>
              <w:autoSpaceDE w:val="0"/>
              <w:autoSpaceDN w:val="0"/>
              <w:adjustRightInd w:val="0"/>
              <w:jc w:val="center"/>
              <w:rPr>
                <w:highlight w:val="yellow"/>
              </w:rPr>
            </w:pPr>
            <w:r w:rsidRPr="00663A81">
              <w:t>0,00</w:t>
            </w:r>
          </w:p>
        </w:tc>
        <w:tc>
          <w:tcPr>
            <w:tcW w:w="1556" w:type="dxa"/>
            <w:vAlign w:val="center"/>
          </w:tcPr>
          <w:p w:rsidR="00F52F6E" w:rsidRPr="00663A81" w:rsidRDefault="00B77941" w:rsidP="00B77941">
            <w:pPr>
              <w:widowControl w:val="0"/>
              <w:autoSpaceDE w:val="0"/>
              <w:autoSpaceDN w:val="0"/>
              <w:adjustRightInd w:val="0"/>
              <w:jc w:val="center"/>
            </w:pPr>
            <w:r w:rsidRPr="00663A81">
              <w:t>15 550 689,30</w:t>
            </w:r>
          </w:p>
        </w:tc>
      </w:tr>
      <w:tr w:rsidR="00F52F6E" w:rsidRPr="006315C7" w:rsidTr="004C2FDE">
        <w:trPr>
          <w:jc w:val="center"/>
        </w:trPr>
        <w:tc>
          <w:tcPr>
            <w:tcW w:w="736" w:type="dxa"/>
          </w:tcPr>
          <w:p w:rsidR="00F52F6E" w:rsidRPr="004C2FDE" w:rsidRDefault="00F52F6E" w:rsidP="006315C7">
            <w:pPr>
              <w:widowControl w:val="0"/>
              <w:autoSpaceDE w:val="0"/>
              <w:autoSpaceDN w:val="0"/>
              <w:adjustRightInd w:val="0"/>
            </w:pPr>
          </w:p>
        </w:tc>
        <w:tc>
          <w:tcPr>
            <w:tcW w:w="5385" w:type="dxa"/>
          </w:tcPr>
          <w:p w:rsidR="00F52F6E" w:rsidRPr="004C2FDE" w:rsidRDefault="00F52F6E" w:rsidP="006B4C30">
            <w:pPr>
              <w:widowControl w:val="0"/>
              <w:autoSpaceDE w:val="0"/>
              <w:autoSpaceDN w:val="0"/>
              <w:adjustRightInd w:val="0"/>
              <w:jc w:val="both"/>
            </w:pPr>
            <w:r w:rsidRPr="004C2FDE">
              <w:t>средства федерального бюджета</w:t>
            </w:r>
          </w:p>
        </w:tc>
        <w:tc>
          <w:tcPr>
            <w:tcW w:w="1696" w:type="dxa"/>
          </w:tcPr>
          <w:p w:rsidR="00F52F6E" w:rsidRPr="00663A81" w:rsidRDefault="0004180C" w:rsidP="006315C7">
            <w:pPr>
              <w:widowControl w:val="0"/>
              <w:autoSpaceDE w:val="0"/>
              <w:autoSpaceDN w:val="0"/>
              <w:adjustRightInd w:val="0"/>
              <w:jc w:val="center"/>
            </w:pPr>
            <w:r w:rsidRPr="00663A81">
              <w:t>0,00</w:t>
            </w:r>
          </w:p>
        </w:tc>
        <w:tc>
          <w:tcPr>
            <w:tcW w:w="1797" w:type="dxa"/>
          </w:tcPr>
          <w:p w:rsidR="00F52F6E" w:rsidRPr="00663A81" w:rsidRDefault="0004180C" w:rsidP="006315C7">
            <w:pPr>
              <w:widowControl w:val="0"/>
              <w:autoSpaceDE w:val="0"/>
              <w:autoSpaceDN w:val="0"/>
              <w:adjustRightInd w:val="0"/>
              <w:jc w:val="center"/>
            </w:pPr>
            <w:r w:rsidRPr="00663A81">
              <w:t>0,00</w:t>
            </w:r>
          </w:p>
        </w:tc>
        <w:tc>
          <w:tcPr>
            <w:tcW w:w="1752" w:type="dxa"/>
          </w:tcPr>
          <w:p w:rsidR="00F52F6E" w:rsidRPr="00663A81" w:rsidRDefault="0004180C" w:rsidP="006315C7">
            <w:pPr>
              <w:widowControl w:val="0"/>
              <w:autoSpaceDE w:val="0"/>
              <w:autoSpaceDN w:val="0"/>
              <w:adjustRightInd w:val="0"/>
              <w:jc w:val="center"/>
            </w:pPr>
            <w:r w:rsidRPr="00663A81">
              <w:t>0,00</w:t>
            </w:r>
          </w:p>
        </w:tc>
        <w:tc>
          <w:tcPr>
            <w:tcW w:w="1556" w:type="dxa"/>
          </w:tcPr>
          <w:p w:rsidR="00F52F6E" w:rsidRPr="00663A81" w:rsidRDefault="0004180C" w:rsidP="006315C7">
            <w:pPr>
              <w:widowControl w:val="0"/>
              <w:autoSpaceDE w:val="0"/>
              <w:autoSpaceDN w:val="0"/>
              <w:adjustRightInd w:val="0"/>
              <w:jc w:val="center"/>
            </w:pPr>
            <w:r w:rsidRPr="00663A81">
              <w:t>0,00</w:t>
            </w:r>
          </w:p>
        </w:tc>
      </w:tr>
      <w:tr w:rsidR="0004180C" w:rsidRPr="006315C7" w:rsidTr="004C2FDE">
        <w:trPr>
          <w:jc w:val="center"/>
        </w:trPr>
        <w:tc>
          <w:tcPr>
            <w:tcW w:w="736" w:type="dxa"/>
          </w:tcPr>
          <w:p w:rsidR="0004180C" w:rsidRPr="004C2FDE" w:rsidRDefault="0004180C" w:rsidP="006315C7">
            <w:pPr>
              <w:widowControl w:val="0"/>
              <w:autoSpaceDE w:val="0"/>
              <w:autoSpaceDN w:val="0"/>
              <w:adjustRightInd w:val="0"/>
            </w:pPr>
          </w:p>
        </w:tc>
        <w:tc>
          <w:tcPr>
            <w:tcW w:w="5385" w:type="dxa"/>
          </w:tcPr>
          <w:p w:rsidR="0004180C" w:rsidRPr="004C2FDE" w:rsidRDefault="0004180C" w:rsidP="006B4C30">
            <w:pPr>
              <w:widowControl w:val="0"/>
              <w:autoSpaceDE w:val="0"/>
              <w:autoSpaceDN w:val="0"/>
              <w:adjustRightInd w:val="0"/>
              <w:jc w:val="both"/>
            </w:pPr>
            <w:r w:rsidRPr="004C2FDE">
              <w:t>средства областного бюджета</w:t>
            </w:r>
          </w:p>
        </w:tc>
        <w:tc>
          <w:tcPr>
            <w:tcW w:w="1696" w:type="dxa"/>
            <w:vAlign w:val="center"/>
          </w:tcPr>
          <w:p w:rsidR="0004180C" w:rsidRPr="00663A81" w:rsidRDefault="0004180C" w:rsidP="00AA6B89">
            <w:pPr>
              <w:widowControl w:val="0"/>
              <w:autoSpaceDE w:val="0"/>
              <w:autoSpaceDN w:val="0"/>
              <w:adjustRightInd w:val="0"/>
              <w:jc w:val="center"/>
            </w:pPr>
            <w:r w:rsidRPr="00663A81">
              <w:t>0,00</w:t>
            </w:r>
          </w:p>
        </w:tc>
        <w:tc>
          <w:tcPr>
            <w:tcW w:w="1797" w:type="dxa"/>
            <w:vAlign w:val="center"/>
          </w:tcPr>
          <w:p w:rsidR="0004180C" w:rsidRPr="00663A81" w:rsidRDefault="0084688A" w:rsidP="00AA6B89">
            <w:pPr>
              <w:widowControl w:val="0"/>
              <w:autoSpaceDE w:val="0"/>
              <w:autoSpaceDN w:val="0"/>
              <w:adjustRightInd w:val="0"/>
              <w:jc w:val="center"/>
              <w:rPr>
                <w:highlight w:val="yellow"/>
              </w:rPr>
            </w:pPr>
            <w:r>
              <w:t>15 395 182,41</w:t>
            </w:r>
          </w:p>
        </w:tc>
        <w:tc>
          <w:tcPr>
            <w:tcW w:w="1752" w:type="dxa"/>
            <w:vAlign w:val="center"/>
          </w:tcPr>
          <w:p w:rsidR="0004180C" w:rsidRPr="00663A81" w:rsidRDefault="0004180C" w:rsidP="00AA6B89">
            <w:pPr>
              <w:widowControl w:val="0"/>
              <w:autoSpaceDE w:val="0"/>
              <w:autoSpaceDN w:val="0"/>
              <w:adjustRightInd w:val="0"/>
              <w:jc w:val="center"/>
              <w:rPr>
                <w:highlight w:val="yellow"/>
              </w:rPr>
            </w:pPr>
            <w:r w:rsidRPr="00663A81">
              <w:t>0,00</w:t>
            </w:r>
          </w:p>
        </w:tc>
        <w:tc>
          <w:tcPr>
            <w:tcW w:w="1556" w:type="dxa"/>
            <w:vAlign w:val="center"/>
          </w:tcPr>
          <w:p w:rsidR="0004180C" w:rsidRPr="00663A81" w:rsidRDefault="0084688A" w:rsidP="00AA6B89">
            <w:pPr>
              <w:widowControl w:val="0"/>
              <w:autoSpaceDE w:val="0"/>
              <w:autoSpaceDN w:val="0"/>
              <w:adjustRightInd w:val="0"/>
              <w:jc w:val="center"/>
              <w:rPr>
                <w:highlight w:val="yellow"/>
              </w:rPr>
            </w:pPr>
            <w:r>
              <w:t>15 395 182,41</w:t>
            </w:r>
          </w:p>
        </w:tc>
      </w:tr>
      <w:tr w:rsidR="0004180C" w:rsidRPr="006315C7" w:rsidTr="004C2FDE">
        <w:trPr>
          <w:jc w:val="center"/>
        </w:trPr>
        <w:tc>
          <w:tcPr>
            <w:tcW w:w="736" w:type="dxa"/>
          </w:tcPr>
          <w:p w:rsidR="0004180C" w:rsidRPr="004C2FDE" w:rsidRDefault="0004180C" w:rsidP="006315C7">
            <w:pPr>
              <w:widowControl w:val="0"/>
              <w:autoSpaceDE w:val="0"/>
              <w:autoSpaceDN w:val="0"/>
              <w:adjustRightInd w:val="0"/>
            </w:pPr>
          </w:p>
        </w:tc>
        <w:tc>
          <w:tcPr>
            <w:tcW w:w="5385" w:type="dxa"/>
          </w:tcPr>
          <w:p w:rsidR="0004180C" w:rsidRPr="004C2FDE" w:rsidRDefault="0004180C" w:rsidP="006B4C30">
            <w:pPr>
              <w:widowControl w:val="0"/>
              <w:autoSpaceDE w:val="0"/>
              <w:autoSpaceDN w:val="0"/>
              <w:adjustRightInd w:val="0"/>
              <w:jc w:val="both"/>
            </w:pPr>
            <w:r w:rsidRPr="004C2FDE">
              <w:t>средства местного бюджета</w:t>
            </w:r>
          </w:p>
        </w:tc>
        <w:tc>
          <w:tcPr>
            <w:tcW w:w="1696" w:type="dxa"/>
          </w:tcPr>
          <w:p w:rsidR="0004180C" w:rsidRPr="00663A81" w:rsidRDefault="0004180C" w:rsidP="00AA6B89">
            <w:pPr>
              <w:widowControl w:val="0"/>
              <w:autoSpaceDE w:val="0"/>
              <w:autoSpaceDN w:val="0"/>
              <w:adjustRightInd w:val="0"/>
              <w:jc w:val="center"/>
            </w:pPr>
            <w:r w:rsidRPr="00663A81">
              <w:t>0,00</w:t>
            </w:r>
          </w:p>
        </w:tc>
        <w:tc>
          <w:tcPr>
            <w:tcW w:w="1797" w:type="dxa"/>
          </w:tcPr>
          <w:p w:rsidR="0004180C" w:rsidRPr="00663A81" w:rsidRDefault="0084688A" w:rsidP="00AA6B89">
            <w:pPr>
              <w:widowControl w:val="0"/>
              <w:autoSpaceDE w:val="0"/>
              <w:autoSpaceDN w:val="0"/>
              <w:adjustRightInd w:val="0"/>
              <w:jc w:val="center"/>
            </w:pPr>
            <w:r>
              <w:t>155 506,89</w:t>
            </w:r>
          </w:p>
        </w:tc>
        <w:tc>
          <w:tcPr>
            <w:tcW w:w="1752" w:type="dxa"/>
          </w:tcPr>
          <w:p w:rsidR="0004180C" w:rsidRPr="00663A81" w:rsidRDefault="0004180C" w:rsidP="00AA6B89">
            <w:pPr>
              <w:widowControl w:val="0"/>
              <w:autoSpaceDE w:val="0"/>
              <w:autoSpaceDN w:val="0"/>
              <w:adjustRightInd w:val="0"/>
              <w:jc w:val="center"/>
            </w:pPr>
            <w:r w:rsidRPr="00663A81">
              <w:t>0,00</w:t>
            </w:r>
          </w:p>
        </w:tc>
        <w:tc>
          <w:tcPr>
            <w:tcW w:w="1556" w:type="dxa"/>
          </w:tcPr>
          <w:p w:rsidR="0004180C" w:rsidRPr="00663A81" w:rsidRDefault="0084688A" w:rsidP="00AA6B89">
            <w:pPr>
              <w:widowControl w:val="0"/>
              <w:autoSpaceDE w:val="0"/>
              <w:autoSpaceDN w:val="0"/>
              <w:adjustRightInd w:val="0"/>
              <w:jc w:val="center"/>
            </w:pPr>
            <w:r>
              <w:t>155 506,89</w:t>
            </w:r>
          </w:p>
        </w:tc>
      </w:tr>
      <w:tr w:rsidR="0004180C" w:rsidRPr="006315C7" w:rsidTr="004C2FDE">
        <w:trPr>
          <w:jc w:val="center"/>
        </w:trPr>
        <w:tc>
          <w:tcPr>
            <w:tcW w:w="736" w:type="dxa"/>
          </w:tcPr>
          <w:p w:rsidR="0004180C" w:rsidRPr="004C2FDE" w:rsidRDefault="0004180C" w:rsidP="00511746">
            <w:pPr>
              <w:widowControl w:val="0"/>
              <w:autoSpaceDE w:val="0"/>
              <w:autoSpaceDN w:val="0"/>
              <w:adjustRightInd w:val="0"/>
              <w:jc w:val="right"/>
            </w:pPr>
          </w:p>
        </w:tc>
        <w:tc>
          <w:tcPr>
            <w:tcW w:w="5385" w:type="dxa"/>
          </w:tcPr>
          <w:p w:rsidR="0004180C" w:rsidRPr="004C2FDE" w:rsidRDefault="0004180C" w:rsidP="00511746">
            <w:pPr>
              <w:widowControl w:val="0"/>
              <w:autoSpaceDE w:val="0"/>
              <w:autoSpaceDN w:val="0"/>
              <w:adjustRightInd w:val="0"/>
            </w:pPr>
            <w:r w:rsidRPr="004C2FDE">
              <w:t>Итого по проекту:</w:t>
            </w:r>
          </w:p>
        </w:tc>
        <w:tc>
          <w:tcPr>
            <w:tcW w:w="1696" w:type="dxa"/>
          </w:tcPr>
          <w:p w:rsidR="0004180C" w:rsidRPr="00663A81" w:rsidRDefault="0004180C" w:rsidP="006315C7">
            <w:pPr>
              <w:widowControl w:val="0"/>
              <w:autoSpaceDE w:val="0"/>
              <w:autoSpaceDN w:val="0"/>
              <w:adjustRightInd w:val="0"/>
              <w:jc w:val="center"/>
            </w:pPr>
            <w:r w:rsidRPr="00663A81">
              <w:t>2 491 637,57</w:t>
            </w:r>
          </w:p>
        </w:tc>
        <w:tc>
          <w:tcPr>
            <w:tcW w:w="1797" w:type="dxa"/>
          </w:tcPr>
          <w:p w:rsidR="0004180C" w:rsidRPr="00663A81" w:rsidRDefault="0084688A" w:rsidP="006315C7">
            <w:pPr>
              <w:widowControl w:val="0"/>
              <w:autoSpaceDE w:val="0"/>
              <w:autoSpaceDN w:val="0"/>
              <w:adjustRightInd w:val="0"/>
              <w:jc w:val="center"/>
            </w:pPr>
            <w:r>
              <w:t>18 291 490,63</w:t>
            </w:r>
          </w:p>
        </w:tc>
        <w:tc>
          <w:tcPr>
            <w:tcW w:w="1752" w:type="dxa"/>
          </w:tcPr>
          <w:p w:rsidR="0004180C" w:rsidRPr="00663A81" w:rsidRDefault="0004180C" w:rsidP="006315C7">
            <w:pPr>
              <w:widowControl w:val="0"/>
              <w:autoSpaceDE w:val="0"/>
              <w:autoSpaceDN w:val="0"/>
              <w:adjustRightInd w:val="0"/>
              <w:jc w:val="center"/>
            </w:pPr>
            <w:r w:rsidRPr="00663A81">
              <w:t>2 491 637,57</w:t>
            </w:r>
          </w:p>
        </w:tc>
        <w:tc>
          <w:tcPr>
            <w:tcW w:w="1556" w:type="dxa"/>
          </w:tcPr>
          <w:p w:rsidR="0004180C" w:rsidRPr="00663A81" w:rsidRDefault="0004180C" w:rsidP="006315C7">
            <w:pPr>
              <w:widowControl w:val="0"/>
              <w:autoSpaceDE w:val="0"/>
              <w:autoSpaceDN w:val="0"/>
              <w:adjustRightInd w:val="0"/>
              <w:jc w:val="center"/>
              <w:rPr>
                <w:highlight w:val="yellow"/>
              </w:rPr>
            </w:pPr>
            <w:r w:rsidRPr="00663A81">
              <w:t>23 274 765,77</w:t>
            </w:r>
          </w:p>
        </w:tc>
      </w:tr>
      <w:tr w:rsidR="0004180C" w:rsidRPr="006315C7" w:rsidTr="004C2FDE">
        <w:trPr>
          <w:jc w:val="center"/>
        </w:trPr>
        <w:tc>
          <w:tcPr>
            <w:tcW w:w="736" w:type="dxa"/>
          </w:tcPr>
          <w:p w:rsidR="0004180C" w:rsidRPr="004C2FDE" w:rsidRDefault="0004180C" w:rsidP="00511746">
            <w:pPr>
              <w:widowControl w:val="0"/>
              <w:autoSpaceDE w:val="0"/>
              <w:autoSpaceDN w:val="0"/>
              <w:adjustRightInd w:val="0"/>
              <w:jc w:val="right"/>
            </w:pPr>
          </w:p>
          <w:p w:rsidR="0004180C" w:rsidRPr="004C2FDE" w:rsidRDefault="0004180C" w:rsidP="00511746">
            <w:pPr>
              <w:widowControl w:val="0"/>
              <w:autoSpaceDE w:val="0"/>
              <w:autoSpaceDN w:val="0"/>
              <w:adjustRightInd w:val="0"/>
              <w:jc w:val="right"/>
            </w:pPr>
          </w:p>
        </w:tc>
        <w:tc>
          <w:tcPr>
            <w:tcW w:w="5385" w:type="dxa"/>
          </w:tcPr>
          <w:p w:rsidR="0004180C" w:rsidRPr="004C2FDE" w:rsidRDefault="0004180C" w:rsidP="00511746">
            <w:pPr>
              <w:widowControl w:val="0"/>
              <w:autoSpaceDE w:val="0"/>
              <w:autoSpaceDN w:val="0"/>
              <w:adjustRightInd w:val="0"/>
            </w:pPr>
            <w:r w:rsidRPr="004C2FDE">
              <w:t>в том числе:</w:t>
            </w:r>
          </w:p>
          <w:p w:rsidR="0004180C" w:rsidRPr="004C2FDE" w:rsidRDefault="0004180C" w:rsidP="00511746">
            <w:pPr>
              <w:widowControl w:val="0"/>
              <w:autoSpaceDE w:val="0"/>
              <w:autoSpaceDN w:val="0"/>
              <w:adjustRightInd w:val="0"/>
            </w:pPr>
            <w:r w:rsidRPr="004C2FDE">
              <w:t>средства федерального бюджета</w:t>
            </w:r>
          </w:p>
        </w:tc>
        <w:tc>
          <w:tcPr>
            <w:tcW w:w="1696" w:type="dxa"/>
            <w:vAlign w:val="center"/>
          </w:tcPr>
          <w:p w:rsidR="0004180C" w:rsidRPr="00663A81" w:rsidRDefault="0004180C" w:rsidP="006315C7">
            <w:pPr>
              <w:widowControl w:val="0"/>
              <w:autoSpaceDE w:val="0"/>
              <w:autoSpaceDN w:val="0"/>
              <w:adjustRightInd w:val="0"/>
              <w:ind w:firstLine="720"/>
            </w:pPr>
            <w:r w:rsidRPr="00663A81">
              <w:t>0,00</w:t>
            </w:r>
          </w:p>
        </w:tc>
        <w:tc>
          <w:tcPr>
            <w:tcW w:w="1797" w:type="dxa"/>
            <w:vAlign w:val="center"/>
          </w:tcPr>
          <w:p w:rsidR="0004180C" w:rsidRPr="00663A81" w:rsidRDefault="0004180C" w:rsidP="006315C7">
            <w:pPr>
              <w:widowControl w:val="0"/>
              <w:autoSpaceDE w:val="0"/>
              <w:autoSpaceDN w:val="0"/>
              <w:adjustRightInd w:val="0"/>
            </w:pPr>
            <w:r w:rsidRPr="00663A81">
              <w:t xml:space="preserve">           0,00</w:t>
            </w:r>
          </w:p>
        </w:tc>
        <w:tc>
          <w:tcPr>
            <w:tcW w:w="1752" w:type="dxa"/>
            <w:vAlign w:val="center"/>
          </w:tcPr>
          <w:p w:rsidR="0004180C" w:rsidRPr="00663A81" w:rsidRDefault="0004180C" w:rsidP="006315C7">
            <w:pPr>
              <w:widowControl w:val="0"/>
              <w:autoSpaceDE w:val="0"/>
              <w:autoSpaceDN w:val="0"/>
              <w:adjustRightInd w:val="0"/>
            </w:pPr>
            <w:r w:rsidRPr="00663A81">
              <w:t xml:space="preserve">           0,00</w:t>
            </w:r>
          </w:p>
        </w:tc>
        <w:tc>
          <w:tcPr>
            <w:tcW w:w="1556" w:type="dxa"/>
            <w:vAlign w:val="center"/>
          </w:tcPr>
          <w:p w:rsidR="0004180C" w:rsidRPr="00663A81" w:rsidRDefault="0004180C" w:rsidP="006315C7">
            <w:pPr>
              <w:widowControl w:val="0"/>
              <w:autoSpaceDE w:val="0"/>
              <w:autoSpaceDN w:val="0"/>
              <w:adjustRightInd w:val="0"/>
            </w:pPr>
            <w:r w:rsidRPr="00663A81">
              <w:t xml:space="preserve">         0,00</w:t>
            </w:r>
          </w:p>
        </w:tc>
      </w:tr>
      <w:tr w:rsidR="0004180C" w:rsidRPr="006315C7" w:rsidTr="002761DD">
        <w:trPr>
          <w:jc w:val="center"/>
        </w:trPr>
        <w:tc>
          <w:tcPr>
            <w:tcW w:w="736" w:type="dxa"/>
          </w:tcPr>
          <w:p w:rsidR="0004180C" w:rsidRPr="004C2FDE" w:rsidRDefault="0004180C" w:rsidP="00511746">
            <w:pPr>
              <w:widowControl w:val="0"/>
              <w:autoSpaceDE w:val="0"/>
              <w:autoSpaceDN w:val="0"/>
              <w:adjustRightInd w:val="0"/>
              <w:jc w:val="right"/>
            </w:pPr>
          </w:p>
        </w:tc>
        <w:tc>
          <w:tcPr>
            <w:tcW w:w="5385" w:type="dxa"/>
          </w:tcPr>
          <w:p w:rsidR="0004180C" w:rsidRPr="004C2FDE" w:rsidRDefault="0004180C" w:rsidP="00511746">
            <w:pPr>
              <w:widowControl w:val="0"/>
              <w:autoSpaceDE w:val="0"/>
              <w:autoSpaceDN w:val="0"/>
              <w:adjustRightInd w:val="0"/>
            </w:pPr>
            <w:r w:rsidRPr="004C2FDE">
              <w:t>средства областного бюджета</w:t>
            </w:r>
          </w:p>
        </w:tc>
        <w:tc>
          <w:tcPr>
            <w:tcW w:w="1696" w:type="dxa"/>
            <w:shd w:val="clear" w:color="auto" w:fill="auto"/>
            <w:vAlign w:val="center"/>
          </w:tcPr>
          <w:p w:rsidR="0004180C" w:rsidRPr="00663A81" w:rsidRDefault="0004180C" w:rsidP="006315C7">
            <w:pPr>
              <w:widowControl w:val="0"/>
              <w:autoSpaceDE w:val="0"/>
              <w:autoSpaceDN w:val="0"/>
              <w:adjustRightInd w:val="0"/>
              <w:ind w:firstLine="720"/>
            </w:pPr>
            <w:r w:rsidRPr="00663A81">
              <w:t>0,00</w:t>
            </w:r>
          </w:p>
        </w:tc>
        <w:tc>
          <w:tcPr>
            <w:tcW w:w="1797" w:type="dxa"/>
            <w:shd w:val="clear" w:color="auto" w:fill="auto"/>
            <w:vAlign w:val="center"/>
          </w:tcPr>
          <w:p w:rsidR="0004180C" w:rsidRPr="00663A81" w:rsidRDefault="002761DD" w:rsidP="00E0074C">
            <w:pPr>
              <w:widowControl w:val="0"/>
              <w:autoSpaceDE w:val="0"/>
              <w:autoSpaceDN w:val="0"/>
              <w:adjustRightInd w:val="0"/>
            </w:pPr>
            <w:r w:rsidRPr="00663A81">
              <w:t>15</w:t>
            </w:r>
            <w:r w:rsidR="00E0074C">
              <w:t> 395 182,41</w:t>
            </w:r>
          </w:p>
        </w:tc>
        <w:tc>
          <w:tcPr>
            <w:tcW w:w="1752" w:type="dxa"/>
            <w:shd w:val="clear" w:color="auto" w:fill="auto"/>
            <w:vAlign w:val="center"/>
          </w:tcPr>
          <w:p w:rsidR="0004180C" w:rsidRPr="00663A81" w:rsidRDefault="0004180C" w:rsidP="006315C7">
            <w:pPr>
              <w:widowControl w:val="0"/>
              <w:autoSpaceDE w:val="0"/>
              <w:autoSpaceDN w:val="0"/>
              <w:adjustRightInd w:val="0"/>
            </w:pPr>
            <w:r w:rsidRPr="00663A81">
              <w:t xml:space="preserve">           0,00</w:t>
            </w:r>
          </w:p>
        </w:tc>
        <w:tc>
          <w:tcPr>
            <w:tcW w:w="1556" w:type="dxa"/>
            <w:vAlign w:val="center"/>
          </w:tcPr>
          <w:p w:rsidR="0004180C" w:rsidRPr="00663A81" w:rsidRDefault="00E0074C" w:rsidP="006315C7">
            <w:pPr>
              <w:widowControl w:val="0"/>
              <w:autoSpaceDE w:val="0"/>
              <w:autoSpaceDN w:val="0"/>
              <w:adjustRightInd w:val="0"/>
              <w:rPr>
                <w:highlight w:val="yellow"/>
              </w:rPr>
            </w:pPr>
            <w:r w:rsidRPr="00663A81">
              <w:t>15</w:t>
            </w:r>
            <w:r>
              <w:t> 395 182,41</w:t>
            </w:r>
          </w:p>
        </w:tc>
      </w:tr>
      <w:tr w:rsidR="002761DD" w:rsidRPr="006315C7" w:rsidTr="00D64304">
        <w:trPr>
          <w:jc w:val="center"/>
        </w:trPr>
        <w:tc>
          <w:tcPr>
            <w:tcW w:w="736" w:type="dxa"/>
          </w:tcPr>
          <w:p w:rsidR="002761DD" w:rsidRPr="004C2FDE" w:rsidRDefault="002761DD" w:rsidP="00511746">
            <w:pPr>
              <w:widowControl w:val="0"/>
              <w:autoSpaceDE w:val="0"/>
              <w:autoSpaceDN w:val="0"/>
              <w:adjustRightInd w:val="0"/>
              <w:jc w:val="right"/>
            </w:pPr>
          </w:p>
        </w:tc>
        <w:tc>
          <w:tcPr>
            <w:tcW w:w="5385" w:type="dxa"/>
          </w:tcPr>
          <w:p w:rsidR="002761DD" w:rsidRPr="004C2FDE" w:rsidRDefault="002761DD" w:rsidP="00511746">
            <w:pPr>
              <w:widowControl w:val="0"/>
              <w:autoSpaceDE w:val="0"/>
              <w:autoSpaceDN w:val="0"/>
              <w:adjustRightInd w:val="0"/>
            </w:pPr>
            <w:r w:rsidRPr="004C2FDE">
              <w:t>средства местного бюджета</w:t>
            </w:r>
          </w:p>
        </w:tc>
        <w:tc>
          <w:tcPr>
            <w:tcW w:w="1696" w:type="dxa"/>
            <w:shd w:val="clear" w:color="auto" w:fill="auto"/>
          </w:tcPr>
          <w:p w:rsidR="002761DD" w:rsidRPr="00663A81" w:rsidRDefault="002761DD" w:rsidP="002E62D8">
            <w:pPr>
              <w:widowControl w:val="0"/>
              <w:autoSpaceDE w:val="0"/>
              <w:autoSpaceDN w:val="0"/>
              <w:adjustRightInd w:val="0"/>
              <w:jc w:val="center"/>
            </w:pPr>
            <w:r w:rsidRPr="00663A81">
              <w:t>2 491 637,57</w:t>
            </w:r>
          </w:p>
        </w:tc>
        <w:tc>
          <w:tcPr>
            <w:tcW w:w="1797" w:type="dxa"/>
          </w:tcPr>
          <w:p w:rsidR="002761DD" w:rsidRPr="00663A81" w:rsidRDefault="00E0074C" w:rsidP="002855DC">
            <w:r>
              <w:t>2 896 308,22</w:t>
            </w:r>
          </w:p>
        </w:tc>
        <w:tc>
          <w:tcPr>
            <w:tcW w:w="1752" w:type="dxa"/>
          </w:tcPr>
          <w:p w:rsidR="002761DD" w:rsidRPr="00663A81" w:rsidRDefault="002761DD" w:rsidP="002855DC">
            <w:r w:rsidRPr="00663A81">
              <w:t>2 491 637,57</w:t>
            </w:r>
          </w:p>
        </w:tc>
        <w:tc>
          <w:tcPr>
            <w:tcW w:w="1556" w:type="dxa"/>
          </w:tcPr>
          <w:p w:rsidR="002761DD" w:rsidRPr="00663A81" w:rsidRDefault="00E0074C" w:rsidP="002855DC">
            <w:r>
              <w:t>7 879 583,36</w:t>
            </w:r>
          </w:p>
        </w:tc>
      </w:tr>
      <w:tr w:rsidR="0004180C" w:rsidRPr="006315C7" w:rsidTr="00D64304">
        <w:trPr>
          <w:jc w:val="center"/>
        </w:trPr>
        <w:tc>
          <w:tcPr>
            <w:tcW w:w="736" w:type="dxa"/>
          </w:tcPr>
          <w:p w:rsidR="0004180C" w:rsidRPr="004C2FDE" w:rsidRDefault="0004180C" w:rsidP="00511746">
            <w:pPr>
              <w:widowControl w:val="0"/>
              <w:autoSpaceDE w:val="0"/>
              <w:autoSpaceDN w:val="0"/>
              <w:adjustRightInd w:val="0"/>
              <w:jc w:val="right"/>
            </w:pPr>
          </w:p>
        </w:tc>
        <w:tc>
          <w:tcPr>
            <w:tcW w:w="5385" w:type="dxa"/>
          </w:tcPr>
          <w:p w:rsidR="0004180C" w:rsidRPr="004C2FDE" w:rsidRDefault="0004180C" w:rsidP="00511746">
            <w:pPr>
              <w:widowControl w:val="0"/>
              <w:autoSpaceDE w:val="0"/>
              <w:autoSpaceDN w:val="0"/>
              <w:adjustRightInd w:val="0"/>
            </w:pPr>
            <w:r w:rsidRPr="004C2FDE">
              <w:t>внебюджетные источники</w:t>
            </w:r>
          </w:p>
        </w:tc>
        <w:tc>
          <w:tcPr>
            <w:tcW w:w="1696" w:type="dxa"/>
            <w:shd w:val="clear" w:color="auto" w:fill="auto"/>
            <w:vAlign w:val="center"/>
          </w:tcPr>
          <w:p w:rsidR="0004180C" w:rsidRPr="00663A81" w:rsidRDefault="0004180C" w:rsidP="006315C7">
            <w:pPr>
              <w:widowControl w:val="0"/>
              <w:autoSpaceDE w:val="0"/>
              <w:autoSpaceDN w:val="0"/>
              <w:adjustRightInd w:val="0"/>
              <w:ind w:firstLine="720"/>
            </w:pPr>
            <w:r w:rsidRPr="00663A81">
              <w:t>0,00</w:t>
            </w:r>
            <w:r w:rsidR="00B96FB6" w:rsidRPr="00663A81">
              <w:t>-</w:t>
            </w:r>
          </w:p>
        </w:tc>
        <w:tc>
          <w:tcPr>
            <w:tcW w:w="1797" w:type="dxa"/>
            <w:vAlign w:val="center"/>
          </w:tcPr>
          <w:p w:rsidR="0004180C" w:rsidRPr="00663A81" w:rsidRDefault="0004180C" w:rsidP="006315C7">
            <w:pPr>
              <w:widowControl w:val="0"/>
              <w:autoSpaceDE w:val="0"/>
              <w:autoSpaceDN w:val="0"/>
              <w:adjustRightInd w:val="0"/>
            </w:pPr>
            <w:r w:rsidRPr="00663A81">
              <w:t xml:space="preserve">           0,00</w:t>
            </w:r>
          </w:p>
        </w:tc>
        <w:tc>
          <w:tcPr>
            <w:tcW w:w="1752" w:type="dxa"/>
            <w:vAlign w:val="center"/>
          </w:tcPr>
          <w:p w:rsidR="0004180C" w:rsidRPr="00663A81" w:rsidRDefault="0004180C" w:rsidP="006315C7">
            <w:pPr>
              <w:widowControl w:val="0"/>
              <w:autoSpaceDE w:val="0"/>
              <w:autoSpaceDN w:val="0"/>
              <w:adjustRightInd w:val="0"/>
            </w:pPr>
            <w:r w:rsidRPr="00663A81">
              <w:t xml:space="preserve">           0,00</w:t>
            </w:r>
          </w:p>
        </w:tc>
        <w:tc>
          <w:tcPr>
            <w:tcW w:w="1556" w:type="dxa"/>
            <w:vAlign w:val="center"/>
          </w:tcPr>
          <w:p w:rsidR="0004180C" w:rsidRPr="00663A81" w:rsidRDefault="0004180C" w:rsidP="006315C7">
            <w:pPr>
              <w:widowControl w:val="0"/>
              <w:autoSpaceDE w:val="0"/>
              <w:autoSpaceDN w:val="0"/>
              <w:adjustRightInd w:val="0"/>
            </w:pPr>
            <w:r w:rsidRPr="00663A81">
              <w:t xml:space="preserve">         0,00</w:t>
            </w:r>
          </w:p>
        </w:tc>
      </w:tr>
    </w:tbl>
    <w:p w:rsidR="006315C7" w:rsidRPr="006315C7" w:rsidRDefault="006315C7" w:rsidP="006315C7">
      <w:pPr>
        <w:widowControl w:val="0"/>
        <w:autoSpaceDE w:val="0"/>
        <w:autoSpaceDN w:val="0"/>
        <w:adjustRightInd w:val="0"/>
        <w:outlineLvl w:val="3"/>
      </w:pPr>
    </w:p>
    <w:p w:rsidR="006315C7" w:rsidRPr="006315C7" w:rsidRDefault="006315C7" w:rsidP="006315C7">
      <w:pPr>
        <w:widowControl w:val="0"/>
        <w:autoSpaceDE w:val="0"/>
        <w:autoSpaceDN w:val="0"/>
        <w:adjustRightInd w:val="0"/>
        <w:ind w:firstLine="720"/>
        <w:jc w:val="center"/>
        <w:outlineLvl w:val="3"/>
        <w:rPr>
          <w:b/>
        </w:rPr>
        <w:sectPr w:rsidR="006315C7" w:rsidRPr="006315C7" w:rsidSect="009C4386">
          <w:pgSz w:w="16838" w:h="11906" w:orient="landscape"/>
          <w:pgMar w:top="1134" w:right="850" w:bottom="1134" w:left="1701" w:header="709" w:footer="709" w:gutter="0"/>
          <w:cols w:space="708"/>
          <w:docGrid w:linePitch="360"/>
        </w:sectPr>
      </w:pPr>
    </w:p>
    <w:p w:rsidR="006315C7" w:rsidRPr="009C0719" w:rsidRDefault="006315C7" w:rsidP="006315C7">
      <w:pPr>
        <w:widowControl w:val="0"/>
        <w:autoSpaceDE w:val="0"/>
        <w:autoSpaceDN w:val="0"/>
        <w:adjustRightInd w:val="0"/>
        <w:ind w:firstLine="720"/>
        <w:jc w:val="center"/>
        <w:outlineLvl w:val="3"/>
        <w:rPr>
          <w:b/>
        </w:rPr>
      </w:pPr>
      <w:r w:rsidRPr="009C0719">
        <w:rPr>
          <w:b/>
        </w:rPr>
        <w:lastRenderedPageBreak/>
        <w:t>5. Перечень методик расчета показателей проекта</w:t>
      </w:r>
    </w:p>
    <w:tbl>
      <w:tblPr>
        <w:tblpPr w:leftFromText="180" w:rightFromText="180" w:vertAnchor="text" w:horzAnchor="margin" w:tblpXSpec="center" w:tblpY="464"/>
        <w:tblW w:w="13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3122"/>
        <w:gridCol w:w="1272"/>
        <w:gridCol w:w="3969"/>
        <w:gridCol w:w="4253"/>
      </w:tblGrid>
      <w:tr w:rsidR="006315C7" w:rsidRPr="009C0719" w:rsidTr="006315C7">
        <w:trPr>
          <w:trHeight w:val="1089"/>
        </w:trPr>
        <w:tc>
          <w:tcPr>
            <w:tcW w:w="771" w:type="dxa"/>
          </w:tcPr>
          <w:p w:rsidR="006315C7" w:rsidRPr="009C0719" w:rsidRDefault="006315C7" w:rsidP="006315C7">
            <w:pPr>
              <w:widowControl w:val="0"/>
              <w:autoSpaceDE w:val="0"/>
              <w:autoSpaceDN w:val="0"/>
              <w:adjustRightInd w:val="0"/>
            </w:pPr>
            <w:r w:rsidRPr="009C0719">
              <w:t xml:space="preserve">  N п/п </w:t>
            </w:r>
          </w:p>
        </w:tc>
        <w:tc>
          <w:tcPr>
            <w:tcW w:w="3122" w:type="dxa"/>
          </w:tcPr>
          <w:p w:rsidR="006315C7" w:rsidRPr="009C0719" w:rsidRDefault="006315C7" w:rsidP="006315C7">
            <w:pPr>
              <w:widowControl w:val="0"/>
              <w:autoSpaceDE w:val="0"/>
              <w:autoSpaceDN w:val="0"/>
              <w:adjustRightInd w:val="0"/>
              <w:jc w:val="center"/>
            </w:pPr>
            <w:r w:rsidRPr="009C0719">
              <w:t>Наименование показателя</w:t>
            </w:r>
          </w:p>
        </w:tc>
        <w:tc>
          <w:tcPr>
            <w:tcW w:w="1272" w:type="dxa"/>
          </w:tcPr>
          <w:p w:rsidR="006315C7" w:rsidRPr="009C0719" w:rsidRDefault="006315C7" w:rsidP="006315C7">
            <w:pPr>
              <w:widowControl w:val="0"/>
              <w:autoSpaceDE w:val="0"/>
              <w:autoSpaceDN w:val="0"/>
              <w:adjustRightInd w:val="0"/>
              <w:jc w:val="center"/>
            </w:pPr>
            <w:r w:rsidRPr="009C0719">
              <w:t xml:space="preserve">Единица измерения (по </w:t>
            </w:r>
            <w:hyperlink r:id="rId14" w:history="1">
              <w:proofErr w:type="spellStart"/>
              <w:r w:rsidRPr="009C0719">
                <w:t>ОКЕИ</w:t>
              </w:r>
              <w:proofErr w:type="spellEnd"/>
            </w:hyperlink>
            <w:r w:rsidRPr="009C0719">
              <w:t>)</w:t>
            </w:r>
          </w:p>
        </w:tc>
        <w:tc>
          <w:tcPr>
            <w:tcW w:w="3969" w:type="dxa"/>
          </w:tcPr>
          <w:p w:rsidR="006315C7" w:rsidRPr="009C0719" w:rsidRDefault="006315C7" w:rsidP="006315C7">
            <w:pPr>
              <w:widowControl w:val="0"/>
              <w:autoSpaceDE w:val="0"/>
              <w:autoSpaceDN w:val="0"/>
              <w:adjustRightInd w:val="0"/>
              <w:jc w:val="center"/>
            </w:pPr>
            <w:r w:rsidRPr="009C0719">
              <w:t xml:space="preserve">Методика расчета показателя </w:t>
            </w:r>
          </w:p>
        </w:tc>
        <w:tc>
          <w:tcPr>
            <w:tcW w:w="4253" w:type="dxa"/>
          </w:tcPr>
          <w:p w:rsidR="006315C7" w:rsidRPr="009C0719" w:rsidRDefault="006315C7" w:rsidP="006315C7">
            <w:pPr>
              <w:widowControl w:val="0"/>
              <w:autoSpaceDE w:val="0"/>
              <w:autoSpaceDN w:val="0"/>
              <w:adjustRightInd w:val="0"/>
              <w:jc w:val="center"/>
            </w:pPr>
            <w:r w:rsidRPr="009C0719">
              <w:t>Источник получения информации</w:t>
            </w:r>
          </w:p>
        </w:tc>
      </w:tr>
      <w:tr w:rsidR="00BF6F9B" w:rsidRPr="006315C7" w:rsidTr="006315C7">
        <w:trPr>
          <w:trHeight w:val="281"/>
        </w:trPr>
        <w:tc>
          <w:tcPr>
            <w:tcW w:w="771" w:type="dxa"/>
          </w:tcPr>
          <w:p w:rsidR="00BF6F9B" w:rsidRPr="009C0719" w:rsidRDefault="00BF6F9B" w:rsidP="006315C7">
            <w:pPr>
              <w:widowControl w:val="0"/>
              <w:autoSpaceDE w:val="0"/>
              <w:autoSpaceDN w:val="0"/>
              <w:adjustRightInd w:val="0"/>
            </w:pPr>
            <w:r w:rsidRPr="009C0719">
              <w:t>1.</w:t>
            </w:r>
          </w:p>
        </w:tc>
        <w:tc>
          <w:tcPr>
            <w:tcW w:w="3122" w:type="dxa"/>
          </w:tcPr>
          <w:p w:rsidR="00BF6F9B" w:rsidRPr="007617B0" w:rsidRDefault="00A72CE6" w:rsidP="00685F0A">
            <w:pPr>
              <w:widowControl w:val="0"/>
              <w:autoSpaceDE w:val="0"/>
              <w:autoSpaceDN w:val="0"/>
              <w:adjustRightInd w:val="0"/>
            </w:pPr>
            <w:r w:rsidRPr="007617B0">
              <w:t>Выполнение технического обслуживания и текущего ремонта газового оборудования и газопроводов, расположенных на территории Шуйского муниципального района</w:t>
            </w:r>
          </w:p>
        </w:tc>
        <w:tc>
          <w:tcPr>
            <w:tcW w:w="1272" w:type="dxa"/>
          </w:tcPr>
          <w:p w:rsidR="00BF6F9B" w:rsidRPr="007617B0" w:rsidRDefault="00BF6F9B" w:rsidP="006315C7">
            <w:pPr>
              <w:widowControl w:val="0"/>
              <w:autoSpaceDE w:val="0"/>
              <w:autoSpaceDN w:val="0"/>
              <w:adjustRightInd w:val="0"/>
              <w:ind w:firstLine="720"/>
              <w:jc w:val="center"/>
            </w:pPr>
          </w:p>
          <w:p w:rsidR="00BF6F9B" w:rsidRPr="007617B0" w:rsidRDefault="00582971" w:rsidP="006315C7">
            <w:pPr>
              <w:spacing w:after="200" w:line="276" w:lineRule="auto"/>
              <w:jc w:val="center"/>
            </w:pPr>
            <w:r w:rsidRPr="007617B0">
              <w:t>%</w:t>
            </w:r>
          </w:p>
        </w:tc>
        <w:tc>
          <w:tcPr>
            <w:tcW w:w="3969" w:type="dxa"/>
          </w:tcPr>
          <w:p w:rsidR="00BF6F9B" w:rsidRPr="007617B0" w:rsidRDefault="00582971" w:rsidP="00582971">
            <w:pPr>
              <w:widowControl w:val="0"/>
              <w:autoSpaceDE w:val="0"/>
              <w:autoSpaceDN w:val="0"/>
              <w:adjustRightInd w:val="0"/>
              <w:contextualSpacing/>
            </w:pPr>
            <w:r w:rsidRPr="007617B0">
              <w:t>Данные отдела муниципального хозяйства и градостроительной деятельности</w:t>
            </w:r>
          </w:p>
        </w:tc>
        <w:tc>
          <w:tcPr>
            <w:tcW w:w="4253" w:type="dxa"/>
          </w:tcPr>
          <w:p w:rsidR="00BF6F9B" w:rsidRPr="007617B0" w:rsidRDefault="004E0FC7" w:rsidP="00EF59AD">
            <w:pPr>
              <w:widowControl w:val="0"/>
              <w:autoSpaceDE w:val="0"/>
              <w:autoSpaceDN w:val="0"/>
              <w:adjustRightInd w:val="0"/>
              <w:contextualSpacing/>
            </w:pPr>
            <w:r w:rsidRPr="007617B0">
              <w:t>Отдел муниципального хозяйства и градостроительной деятельности</w:t>
            </w:r>
          </w:p>
        </w:tc>
      </w:tr>
    </w:tbl>
    <w:p w:rsidR="00977A83" w:rsidRDefault="00977A83" w:rsidP="006315C7">
      <w:pPr>
        <w:widowControl w:val="0"/>
        <w:autoSpaceDE w:val="0"/>
        <w:autoSpaceDN w:val="0"/>
        <w:adjustRightInd w:val="0"/>
        <w:outlineLvl w:val="2"/>
      </w:pPr>
    </w:p>
    <w:p w:rsidR="00977A83" w:rsidRPr="00977A83" w:rsidRDefault="00977A83" w:rsidP="00977A83"/>
    <w:p w:rsidR="00977A83" w:rsidRPr="00977A83" w:rsidRDefault="00977A83" w:rsidP="00977A83"/>
    <w:p w:rsidR="00977A83" w:rsidRPr="00977A83" w:rsidRDefault="00977A83" w:rsidP="00977A83"/>
    <w:p w:rsidR="00977A83" w:rsidRPr="00977A83" w:rsidRDefault="00977A83" w:rsidP="00977A83">
      <w:pPr>
        <w:tabs>
          <w:tab w:val="left" w:pos="1140"/>
        </w:tabs>
      </w:pPr>
      <w:r>
        <w:tab/>
      </w:r>
    </w:p>
    <w:p w:rsidR="00977A83" w:rsidRPr="00977A83" w:rsidRDefault="00977A83" w:rsidP="00977A83"/>
    <w:p w:rsidR="00977A83" w:rsidRPr="00977A83" w:rsidRDefault="00977A83" w:rsidP="00977A83"/>
    <w:p w:rsidR="00977A83" w:rsidRPr="00977A83" w:rsidRDefault="00977A83" w:rsidP="00977A83"/>
    <w:p w:rsidR="00977A83" w:rsidRPr="00977A83" w:rsidRDefault="00977A83" w:rsidP="00977A83"/>
    <w:p w:rsidR="00977A83" w:rsidRPr="00977A83" w:rsidRDefault="00977A83" w:rsidP="00977A83"/>
    <w:p w:rsidR="00977A83" w:rsidRPr="00977A83" w:rsidRDefault="00977A83" w:rsidP="00977A83"/>
    <w:p w:rsidR="00977A83" w:rsidRPr="00977A83" w:rsidRDefault="00977A83" w:rsidP="00977A83"/>
    <w:p w:rsidR="00977A83" w:rsidRPr="00977A83" w:rsidRDefault="00977A83" w:rsidP="00977A83"/>
    <w:p w:rsidR="00977A83" w:rsidRPr="00977A83" w:rsidRDefault="00977A83" w:rsidP="00977A83"/>
    <w:p w:rsidR="00977A83" w:rsidRPr="00977A83" w:rsidRDefault="00977A83" w:rsidP="00977A83"/>
    <w:p w:rsidR="006315C7" w:rsidRPr="00977A83" w:rsidRDefault="006315C7" w:rsidP="00977A83">
      <w:pPr>
        <w:sectPr w:rsidR="006315C7" w:rsidRPr="00977A83" w:rsidSect="009C4386">
          <w:pgSz w:w="16838" w:h="11906" w:orient="landscape"/>
          <w:pgMar w:top="1134" w:right="850" w:bottom="1134" w:left="1701" w:header="709" w:footer="709" w:gutter="0"/>
          <w:cols w:space="708"/>
          <w:docGrid w:linePitch="360"/>
        </w:sectPr>
      </w:pPr>
    </w:p>
    <w:p w:rsidR="006315C7" w:rsidRPr="006315C7" w:rsidRDefault="006315C7" w:rsidP="000B7D4C">
      <w:pPr>
        <w:widowControl w:val="0"/>
        <w:autoSpaceDE w:val="0"/>
        <w:autoSpaceDN w:val="0"/>
        <w:adjustRightInd w:val="0"/>
        <w:ind w:left="4248"/>
        <w:jc w:val="center"/>
        <w:outlineLvl w:val="2"/>
      </w:pPr>
    </w:p>
    <w:p w:rsidR="006315C7" w:rsidRPr="006315C7" w:rsidRDefault="006315C7" w:rsidP="000A7DA8">
      <w:pPr>
        <w:widowControl w:val="0"/>
        <w:autoSpaceDE w:val="0"/>
        <w:autoSpaceDN w:val="0"/>
        <w:adjustRightInd w:val="0"/>
        <w:ind w:left="9204" w:firstLine="720"/>
        <w:jc w:val="right"/>
        <w:outlineLvl w:val="2"/>
      </w:pPr>
      <w:r w:rsidRPr="006315C7">
        <w:t>Приложение</w:t>
      </w:r>
    </w:p>
    <w:p w:rsidR="006315C7" w:rsidRPr="006315C7" w:rsidRDefault="006315C7" w:rsidP="000A7DA8">
      <w:pPr>
        <w:widowControl w:val="0"/>
        <w:autoSpaceDE w:val="0"/>
        <w:autoSpaceDN w:val="0"/>
        <w:adjustRightInd w:val="0"/>
        <w:ind w:left="5664" w:firstLine="720"/>
        <w:jc w:val="right"/>
      </w:pPr>
      <w:r w:rsidRPr="006315C7">
        <w:t>к паспорту проекта</w:t>
      </w:r>
    </w:p>
    <w:p w:rsidR="00E512E9" w:rsidRDefault="006315C7" w:rsidP="000A7DA8">
      <w:pPr>
        <w:widowControl w:val="0"/>
        <w:autoSpaceDE w:val="0"/>
        <w:autoSpaceDN w:val="0"/>
        <w:adjustRightInd w:val="0"/>
        <w:ind w:left="5664"/>
        <w:jc w:val="right"/>
        <w:rPr>
          <w:rFonts w:cs="Arial"/>
        </w:rPr>
      </w:pPr>
      <w:r w:rsidRPr="006315C7">
        <w:rPr>
          <w:rFonts w:cs="Arial"/>
        </w:rPr>
        <w:t>«</w:t>
      </w:r>
      <w:r w:rsidR="00E512E9" w:rsidRPr="00E512E9">
        <w:rPr>
          <w:rFonts w:cs="Arial"/>
        </w:rPr>
        <w:t>Газификация населенных пунктов и объектов</w:t>
      </w:r>
    </w:p>
    <w:p w:rsidR="006315C7" w:rsidRDefault="00E512E9" w:rsidP="000A7DA8">
      <w:pPr>
        <w:widowControl w:val="0"/>
        <w:autoSpaceDE w:val="0"/>
        <w:autoSpaceDN w:val="0"/>
        <w:adjustRightInd w:val="0"/>
        <w:ind w:left="4248"/>
        <w:jc w:val="right"/>
        <w:rPr>
          <w:rFonts w:cs="Arial"/>
        </w:rPr>
      </w:pPr>
      <w:r w:rsidRPr="00E512E9">
        <w:rPr>
          <w:rFonts w:cs="Arial"/>
        </w:rPr>
        <w:t>социальной инфраструктуры</w:t>
      </w:r>
      <w:r w:rsidR="006315C7" w:rsidRPr="006315C7">
        <w:rPr>
          <w:rFonts w:cs="Arial"/>
        </w:rPr>
        <w:t>»</w:t>
      </w:r>
    </w:p>
    <w:p w:rsidR="000A7DA8" w:rsidRPr="000A7DA8" w:rsidRDefault="000A7DA8" w:rsidP="000A7DA8">
      <w:pPr>
        <w:widowControl w:val="0"/>
        <w:autoSpaceDE w:val="0"/>
        <w:autoSpaceDN w:val="0"/>
        <w:adjustRightInd w:val="0"/>
        <w:ind w:left="4248"/>
        <w:jc w:val="right"/>
        <w:rPr>
          <w:rFonts w:cs="Arial"/>
        </w:rPr>
      </w:pPr>
    </w:p>
    <w:p w:rsidR="006315C7" w:rsidRPr="00582971" w:rsidRDefault="006315C7" w:rsidP="002B6BAF">
      <w:pPr>
        <w:widowControl w:val="0"/>
        <w:autoSpaceDE w:val="0"/>
        <w:autoSpaceDN w:val="0"/>
        <w:adjustRightInd w:val="0"/>
        <w:jc w:val="center"/>
        <w:rPr>
          <w:b/>
        </w:rPr>
      </w:pPr>
      <w:r w:rsidRPr="00582971">
        <w:rPr>
          <w:b/>
        </w:rPr>
        <w:t>ПЛАН</w:t>
      </w:r>
    </w:p>
    <w:p w:rsidR="006315C7" w:rsidRPr="004A60E8" w:rsidRDefault="006315C7" w:rsidP="002B6BAF">
      <w:pPr>
        <w:widowControl w:val="0"/>
        <w:autoSpaceDE w:val="0"/>
        <w:autoSpaceDN w:val="0"/>
        <w:adjustRightInd w:val="0"/>
        <w:jc w:val="center"/>
        <w:rPr>
          <w:b/>
        </w:rPr>
      </w:pPr>
      <w:r w:rsidRPr="00582971">
        <w:rPr>
          <w:b/>
        </w:rPr>
        <w:t>мероприятий по реализации проекта</w:t>
      </w:r>
    </w:p>
    <w:p w:rsidR="006315C7" w:rsidRPr="004A60E8" w:rsidRDefault="006315C7" w:rsidP="006315C7">
      <w:pPr>
        <w:widowControl w:val="0"/>
        <w:autoSpaceDE w:val="0"/>
        <w:autoSpaceDN w:val="0"/>
        <w:adjustRightInd w:val="0"/>
        <w:ind w:firstLine="720"/>
      </w:pPr>
    </w:p>
    <w:tbl>
      <w:tblPr>
        <w:tblW w:w="14033"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536"/>
        <w:gridCol w:w="1559"/>
        <w:gridCol w:w="1560"/>
        <w:gridCol w:w="3827"/>
        <w:gridCol w:w="1984"/>
      </w:tblGrid>
      <w:tr w:rsidR="006315C7" w:rsidRPr="00C378CA" w:rsidTr="006746CA">
        <w:tc>
          <w:tcPr>
            <w:tcW w:w="567" w:type="dxa"/>
            <w:vMerge w:val="restart"/>
          </w:tcPr>
          <w:p w:rsidR="006315C7" w:rsidRPr="00C378CA" w:rsidRDefault="006315C7" w:rsidP="006315C7">
            <w:pPr>
              <w:widowControl w:val="0"/>
              <w:autoSpaceDE w:val="0"/>
              <w:autoSpaceDN w:val="0"/>
              <w:adjustRightInd w:val="0"/>
              <w:jc w:val="center"/>
              <w:rPr>
                <w:highlight w:val="yellow"/>
              </w:rPr>
            </w:pPr>
            <w:r w:rsidRPr="004A60E8">
              <w:t>N п/п</w:t>
            </w:r>
          </w:p>
        </w:tc>
        <w:tc>
          <w:tcPr>
            <w:tcW w:w="4536" w:type="dxa"/>
            <w:vMerge w:val="restart"/>
          </w:tcPr>
          <w:p w:rsidR="006315C7" w:rsidRPr="00C378CA" w:rsidRDefault="006315C7" w:rsidP="006315C7">
            <w:pPr>
              <w:widowControl w:val="0"/>
              <w:autoSpaceDE w:val="0"/>
              <w:autoSpaceDN w:val="0"/>
              <w:adjustRightInd w:val="0"/>
              <w:jc w:val="center"/>
              <w:rPr>
                <w:highlight w:val="yellow"/>
              </w:rPr>
            </w:pPr>
            <w:r w:rsidRPr="004A60E8">
              <w:t>Наименование результата, контрольной точки, мероприятия</w:t>
            </w:r>
          </w:p>
        </w:tc>
        <w:tc>
          <w:tcPr>
            <w:tcW w:w="3119" w:type="dxa"/>
            <w:gridSpan w:val="2"/>
          </w:tcPr>
          <w:p w:rsidR="006315C7" w:rsidRPr="004A60E8" w:rsidRDefault="006315C7" w:rsidP="006315C7">
            <w:pPr>
              <w:widowControl w:val="0"/>
              <w:autoSpaceDE w:val="0"/>
              <w:autoSpaceDN w:val="0"/>
              <w:adjustRightInd w:val="0"/>
              <w:jc w:val="center"/>
            </w:pPr>
            <w:r w:rsidRPr="004A60E8">
              <w:t>Срок реализации</w:t>
            </w:r>
          </w:p>
        </w:tc>
        <w:tc>
          <w:tcPr>
            <w:tcW w:w="3827" w:type="dxa"/>
            <w:vMerge w:val="restart"/>
          </w:tcPr>
          <w:p w:rsidR="006315C7" w:rsidRPr="00C378CA" w:rsidRDefault="006315C7" w:rsidP="006315C7">
            <w:pPr>
              <w:widowControl w:val="0"/>
              <w:autoSpaceDE w:val="0"/>
              <w:autoSpaceDN w:val="0"/>
              <w:adjustRightInd w:val="0"/>
              <w:jc w:val="center"/>
              <w:rPr>
                <w:highlight w:val="yellow"/>
              </w:rPr>
            </w:pPr>
            <w:r w:rsidRPr="004A60E8">
              <w:t>Ответственный исполнитель</w:t>
            </w:r>
          </w:p>
        </w:tc>
        <w:tc>
          <w:tcPr>
            <w:tcW w:w="1984" w:type="dxa"/>
            <w:vMerge w:val="restart"/>
            <w:shd w:val="clear" w:color="auto" w:fill="auto"/>
          </w:tcPr>
          <w:p w:rsidR="006315C7" w:rsidRPr="00C378CA" w:rsidRDefault="006315C7" w:rsidP="006315C7">
            <w:pPr>
              <w:widowControl w:val="0"/>
              <w:autoSpaceDE w:val="0"/>
              <w:autoSpaceDN w:val="0"/>
              <w:adjustRightInd w:val="0"/>
              <w:jc w:val="center"/>
              <w:rPr>
                <w:highlight w:val="yellow"/>
              </w:rPr>
            </w:pPr>
            <w:r w:rsidRPr="004A60E8">
              <w:t>Вид документа и характеристика результата</w:t>
            </w:r>
          </w:p>
        </w:tc>
      </w:tr>
      <w:tr w:rsidR="006315C7" w:rsidRPr="00C378CA" w:rsidTr="006746CA">
        <w:tc>
          <w:tcPr>
            <w:tcW w:w="567" w:type="dxa"/>
            <w:vMerge/>
          </w:tcPr>
          <w:p w:rsidR="006315C7" w:rsidRPr="00C378CA" w:rsidRDefault="006315C7" w:rsidP="006315C7">
            <w:pPr>
              <w:spacing w:after="1" w:line="0" w:lineRule="atLeast"/>
              <w:rPr>
                <w:highlight w:val="yellow"/>
              </w:rPr>
            </w:pPr>
          </w:p>
        </w:tc>
        <w:tc>
          <w:tcPr>
            <w:tcW w:w="4536" w:type="dxa"/>
            <w:vMerge/>
          </w:tcPr>
          <w:p w:rsidR="006315C7" w:rsidRPr="00C378CA" w:rsidRDefault="006315C7" w:rsidP="006315C7">
            <w:pPr>
              <w:spacing w:after="1" w:line="0" w:lineRule="atLeast"/>
              <w:jc w:val="center"/>
              <w:rPr>
                <w:highlight w:val="yellow"/>
              </w:rPr>
            </w:pPr>
          </w:p>
        </w:tc>
        <w:tc>
          <w:tcPr>
            <w:tcW w:w="1559" w:type="dxa"/>
          </w:tcPr>
          <w:p w:rsidR="006315C7" w:rsidRPr="004A60E8" w:rsidRDefault="006315C7" w:rsidP="006315C7">
            <w:pPr>
              <w:widowControl w:val="0"/>
              <w:autoSpaceDE w:val="0"/>
              <w:autoSpaceDN w:val="0"/>
              <w:adjustRightInd w:val="0"/>
              <w:jc w:val="center"/>
            </w:pPr>
            <w:r w:rsidRPr="004A60E8">
              <w:t>начало</w:t>
            </w:r>
          </w:p>
        </w:tc>
        <w:tc>
          <w:tcPr>
            <w:tcW w:w="1560" w:type="dxa"/>
          </w:tcPr>
          <w:p w:rsidR="006315C7" w:rsidRPr="004A60E8" w:rsidRDefault="006315C7" w:rsidP="006315C7">
            <w:pPr>
              <w:widowControl w:val="0"/>
              <w:autoSpaceDE w:val="0"/>
              <w:autoSpaceDN w:val="0"/>
              <w:adjustRightInd w:val="0"/>
              <w:jc w:val="center"/>
            </w:pPr>
            <w:r w:rsidRPr="004A60E8">
              <w:t>окончание</w:t>
            </w:r>
          </w:p>
        </w:tc>
        <w:tc>
          <w:tcPr>
            <w:tcW w:w="3827" w:type="dxa"/>
            <w:vMerge/>
          </w:tcPr>
          <w:p w:rsidR="006315C7" w:rsidRPr="00C378CA" w:rsidRDefault="006315C7" w:rsidP="006315C7">
            <w:pPr>
              <w:spacing w:after="1" w:line="0" w:lineRule="atLeast"/>
              <w:jc w:val="center"/>
              <w:rPr>
                <w:highlight w:val="yellow"/>
              </w:rPr>
            </w:pPr>
          </w:p>
        </w:tc>
        <w:tc>
          <w:tcPr>
            <w:tcW w:w="1984" w:type="dxa"/>
            <w:vMerge/>
            <w:shd w:val="clear" w:color="auto" w:fill="auto"/>
          </w:tcPr>
          <w:p w:rsidR="006315C7" w:rsidRPr="00C378CA" w:rsidRDefault="006315C7" w:rsidP="006315C7">
            <w:pPr>
              <w:spacing w:after="1" w:line="0" w:lineRule="atLeast"/>
              <w:jc w:val="center"/>
              <w:rPr>
                <w:highlight w:val="yellow"/>
              </w:rPr>
            </w:pPr>
          </w:p>
        </w:tc>
      </w:tr>
      <w:tr w:rsidR="00B812EA" w:rsidRPr="00C378CA" w:rsidTr="006746CA">
        <w:trPr>
          <w:trHeight w:val="1056"/>
        </w:trPr>
        <w:tc>
          <w:tcPr>
            <w:tcW w:w="567" w:type="dxa"/>
          </w:tcPr>
          <w:p w:rsidR="00B812EA" w:rsidRPr="006746CA" w:rsidRDefault="00B812EA" w:rsidP="006315C7">
            <w:pPr>
              <w:widowControl w:val="0"/>
              <w:autoSpaceDE w:val="0"/>
              <w:autoSpaceDN w:val="0"/>
              <w:adjustRightInd w:val="0"/>
            </w:pPr>
            <w:r w:rsidRPr="006746CA">
              <w:t>1.</w:t>
            </w:r>
          </w:p>
        </w:tc>
        <w:tc>
          <w:tcPr>
            <w:tcW w:w="4536" w:type="dxa"/>
          </w:tcPr>
          <w:p w:rsidR="00B812EA" w:rsidRPr="006746CA" w:rsidRDefault="00B812EA" w:rsidP="00115327">
            <w:pPr>
              <w:widowControl w:val="0"/>
              <w:autoSpaceDE w:val="0"/>
              <w:autoSpaceDN w:val="0"/>
              <w:adjustRightInd w:val="0"/>
            </w:pPr>
            <w:r w:rsidRPr="006746CA">
              <w:t xml:space="preserve">Осуществление деятельности по газификации в Шуйском муниципальном районе </w:t>
            </w:r>
          </w:p>
        </w:tc>
        <w:tc>
          <w:tcPr>
            <w:tcW w:w="1559" w:type="dxa"/>
            <w:vAlign w:val="center"/>
          </w:tcPr>
          <w:p w:rsidR="00B812EA" w:rsidRPr="006746CA" w:rsidRDefault="00B812EA" w:rsidP="006315C7">
            <w:pPr>
              <w:widowControl w:val="0"/>
              <w:autoSpaceDE w:val="0"/>
              <w:autoSpaceDN w:val="0"/>
              <w:adjustRightInd w:val="0"/>
              <w:jc w:val="center"/>
            </w:pPr>
            <w:r w:rsidRPr="006746CA">
              <w:t>01.01.2024</w:t>
            </w:r>
          </w:p>
        </w:tc>
        <w:tc>
          <w:tcPr>
            <w:tcW w:w="1560" w:type="dxa"/>
            <w:vAlign w:val="center"/>
          </w:tcPr>
          <w:p w:rsidR="00B812EA" w:rsidRPr="006746CA" w:rsidRDefault="00B812EA" w:rsidP="006315C7">
            <w:pPr>
              <w:widowControl w:val="0"/>
              <w:autoSpaceDE w:val="0"/>
              <w:autoSpaceDN w:val="0"/>
              <w:adjustRightInd w:val="0"/>
              <w:jc w:val="center"/>
            </w:pPr>
            <w:r w:rsidRPr="006746CA">
              <w:t>31.12.2026</w:t>
            </w:r>
          </w:p>
        </w:tc>
        <w:tc>
          <w:tcPr>
            <w:tcW w:w="3827" w:type="dxa"/>
            <w:vAlign w:val="center"/>
          </w:tcPr>
          <w:p w:rsidR="00B812EA" w:rsidRPr="006746CA" w:rsidRDefault="001D1385" w:rsidP="00B812EA">
            <w:pPr>
              <w:jc w:val="center"/>
            </w:pPr>
            <w:r w:rsidRPr="006746CA">
              <w:t xml:space="preserve">Казарин </w:t>
            </w:r>
            <w:proofErr w:type="spellStart"/>
            <w:r w:rsidRPr="006746CA">
              <w:t>С.П</w:t>
            </w:r>
            <w:proofErr w:type="spellEnd"/>
            <w:r w:rsidRPr="006746CA">
              <w:t>., начальник отдела муниципального хозяйства и градостроительной деятельности</w:t>
            </w:r>
          </w:p>
        </w:tc>
        <w:tc>
          <w:tcPr>
            <w:tcW w:w="1984" w:type="dxa"/>
            <w:vAlign w:val="center"/>
          </w:tcPr>
          <w:p w:rsidR="00B812EA" w:rsidRPr="006746CA" w:rsidRDefault="00B812EA" w:rsidP="00DE3640">
            <w:pPr>
              <w:widowControl w:val="0"/>
              <w:autoSpaceDE w:val="0"/>
              <w:autoSpaceDN w:val="0"/>
              <w:adjustRightInd w:val="0"/>
              <w:rPr>
                <w:highlight w:val="yellow"/>
              </w:rPr>
            </w:pPr>
          </w:p>
        </w:tc>
      </w:tr>
      <w:tr w:rsidR="00B812EA" w:rsidRPr="00C378CA" w:rsidTr="006746CA">
        <w:tc>
          <w:tcPr>
            <w:tcW w:w="567" w:type="dxa"/>
          </w:tcPr>
          <w:p w:rsidR="00B812EA" w:rsidRPr="006746CA" w:rsidRDefault="00B812EA" w:rsidP="006315C7">
            <w:pPr>
              <w:widowControl w:val="0"/>
              <w:autoSpaceDE w:val="0"/>
              <w:autoSpaceDN w:val="0"/>
              <w:adjustRightInd w:val="0"/>
            </w:pPr>
            <w:r w:rsidRPr="006746CA">
              <w:t>1.1.</w:t>
            </w:r>
          </w:p>
        </w:tc>
        <w:tc>
          <w:tcPr>
            <w:tcW w:w="4536" w:type="dxa"/>
            <w:tcBorders>
              <w:bottom w:val="single" w:sz="4" w:space="0" w:color="auto"/>
            </w:tcBorders>
          </w:tcPr>
          <w:p w:rsidR="00B812EA" w:rsidRPr="006746CA" w:rsidRDefault="00B812EA" w:rsidP="007134D4">
            <w:pPr>
              <w:widowControl w:val="0"/>
              <w:autoSpaceDE w:val="0"/>
              <w:autoSpaceDN w:val="0"/>
              <w:adjustRightInd w:val="0"/>
            </w:pPr>
            <w:r w:rsidRPr="006746CA">
              <w:t xml:space="preserve">Контрольная точка </w:t>
            </w:r>
          </w:p>
          <w:p w:rsidR="00B812EA" w:rsidRPr="006746CA" w:rsidRDefault="00B812EA" w:rsidP="00A72CE6">
            <w:pPr>
              <w:widowControl w:val="0"/>
              <w:autoSpaceDE w:val="0"/>
              <w:autoSpaceDN w:val="0"/>
              <w:adjustRightInd w:val="0"/>
            </w:pPr>
            <w:r w:rsidRPr="006746CA">
              <w:rPr>
                <w:color w:val="000000"/>
              </w:rPr>
              <w:t>«Т</w:t>
            </w:r>
            <w:r w:rsidRPr="006746CA">
              <w:t>ехническое обслуживание и текущий ремонт газов</w:t>
            </w:r>
            <w:r w:rsidR="00A72CE6" w:rsidRPr="006746CA">
              <w:t>ого оборудования и газопроводов</w:t>
            </w:r>
            <w:r w:rsidRPr="006746CA">
              <w:rPr>
                <w:color w:val="000000"/>
              </w:rPr>
              <w:t>»</w:t>
            </w:r>
          </w:p>
        </w:tc>
        <w:tc>
          <w:tcPr>
            <w:tcW w:w="1559" w:type="dxa"/>
            <w:tcBorders>
              <w:bottom w:val="single" w:sz="4" w:space="0" w:color="auto"/>
            </w:tcBorders>
            <w:vAlign w:val="center"/>
          </w:tcPr>
          <w:p w:rsidR="00B812EA" w:rsidRPr="006746CA" w:rsidRDefault="00B812EA" w:rsidP="006315C7">
            <w:pPr>
              <w:widowControl w:val="0"/>
              <w:autoSpaceDE w:val="0"/>
              <w:autoSpaceDN w:val="0"/>
              <w:adjustRightInd w:val="0"/>
              <w:jc w:val="center"/>
            </w:pPr>
            <w:r w:rsidRPr="006746CA">
              <w:t>01.01.2024</w:t>
            </w:r>
          </w:p>
        </w:tc>
        <w:tc>
          <w:tcPr>
            <w:tcW w:w="1560" w:type="dxa"/>
            <w:vAlign w:val="center"/>
          </w:tcPr>
          <w:p w:rsidR="00B812EA" w:rsidRPr="006746CA" w:rsidRDefault="00B812EA" w:rsidP="006315C7">
            <w:pPr>
              <w:widowControl w:val="0"/>
              <w:autoSpaceDE w:val="0"/>
              <w:autoSpaceDN w:val="0"/>
              <w:adjustRightInd w:val="0"/>
              <w:jc w:val="center"/>
            </w:pPr>
            <w:r w:rsidRPr="006746CA">
              <w:t>31.12.2026</w:t>
            </w:r>
          </w:p>
        </w:tc>
        <w:tc>
          <w:tcPr>
            <w:tcW w:w="3827" w:type="dxa"/>
            <w:vAlign w:val="center"/>
          </w:tcPr>
          <w:p w:rsidR="00B812EA" w:rsidRPr="006746CA" w:rsidRDefault="001D1385" w:rsidP="00B812EA">
            <w:pPr>
              <w:jc w:val="center"/>
            </w:pPr>
            <w:r w:rsidRPr="006746CA">
              <w:t xml:space="preserve">Казарин </w:t>
            </w:r>
            <w:proofErr w:type="spellStart"/>
            <w:r w:rsidRPr="006746CA">
              <w:t>С.П</w:t>
            </w:r>
            <w:proofErr w:type="spellEnd"/>
            <w:r w:rsidRPr="006746CA">
              <w:t>., начальник отдела муниципального хозяйства и градостроительной деятельности</w:t>
            </w:r>
          </w:p>
        </w:tc>
        <w:tc>
          <w:tcPr>
            <w:tcW w:w="1984" w:type="dxa"/>
            <w:vAlign w:val="center"/>
          </w:tcPr>
          <w:p w:rsidR="00B812EA" w:rsidRPr="006746CA" w:rsidRDefault="00663A81" w:rsidP="00DE3640">
            <w:pPr>
              <w:jc w:val="center"/>
              <w:rPr>
                <w:highlight w:val="yellow"/>
              </w:rPr>
            </w:pPr>
            <w:r w:rsidRPr="00663A81">
              <w:t>М</w:t>
            </w:r>
            <w:r w:rsidR="00B812EA" w:rsidRPr="00663A81">
              <w:t>униципальный контракт</w:t>
            </w:r>
          </w:p>
        </w:tc>
      </w:tr>
      <w:tr w:rsidR="00B74411" w:rsidRPr="00C378CA" w:rsidTr="006746CA">
        <w:tc>
          <w:tcPr>
            <w:tcW w:w="567" w:type="dxa"/>
          </w:tcPr>
          <w:p w:rsidR="00B74411" w:rsidRPr="006746CA" w:rsidRDefault="00B74411" w:rsidP="006315C7">
            <w:pPr>
              <w:spacing w:after="1" w:line="0" w:lineRule="atLeast"/>
            </w:pPr>
            <w:r w:rsidRPr="006746CA">
              <w:t xml:space="preserve">2. </w:t>
            </w:r>
          </w:p>
        </w:tc>
        <w:tc>
          <w:tcPr>
            <w:tcW w:w="4536" w:type="dxa"/>
          </w:tcPr>
          <w:p w:rsidR="00B74411" w:rsidRPr="006746CA" w:rsidRDefault="00B74411" w:rsidP="00DF7F3D">
            <w:pPr>
              <w:widowControl w:val="0"/>
              <w:autoSpaceDE w:val="0"/>
              <w:autoSpaceDN w:val="0"/>
              <w:adjustRightInd w:val="0"/>
            </w:pPr>
            <w:r w:rsidRPr="006746CA">
              <w:t>Разработка (корректировка) проектной документации и газификация населенных пунктов, объектов социальной инфраструктуры Ивановской области</w:t>
            </w:r>
          </w:p>
        </w:tc>
        <w:tc>
          <w:tcPr>
            <w:tcW w:w="1559" w:type="dxa"/>
            <w:vAlign w:val="center"/>
          </w:tcPr>
          <w:p w:rsidR="00B74411" w:rsidRPr="006746CA" w:rsidRDefault="00B74411" w:rsidP="00AA6B89">
            <w:pPr>
              <w:widowControl w:val="0"/>
              <w:autoSpaceDE w:val="0"/>
              <w:autoSpaceDN w:val="0"/>
              <w:adjustRightInd w:val="0"/>
              <w:jc w:val="center"/>
            </w:pPr>
            <w:r w:rsidRPr="006746CA">
              <w:t>01.01.2024</w:t>
            </w:r>
          </w:p>
        </w:tc>
        <w:tc>
          <w:tcPr>
            <w:tcW w:w="1560" w:type="dxa"/>
            <w:vAlign w:val="center"/>
          </w:tcPr>
          <w:p w:rsidR="00B74411" w:rsidRPr="006746CA" w:rsidRDefault="00B74411" w:rsidP="00AA6B89">
            <w:pPr>
              <w:widowControl w:val="0"/>
              <w:autoSpaceDE w:val="0"/>
              <w:autoSpaceDN w:val="0"/>
              <w:adjustRightInd w:val="0"/>
              <w:jc w:val="center"/>
            </w:pPr>
            <w:r w:rsidRPr="006746CA">
              <w:t>31.12.2026</w:t>
            </w:r>
          </w:p>
        </w:tc>
        <w:tc>
          <w:tcPr>
            <w:tcW w:w="3827" w:type="dxa"/>
            <w:vAlign w:val="center"/>
          </w:tcPr>
          <w:p w:rsidR="00B74411" w:rsidRPr="006746CA" w:rsidRDefault="00B74411" w:rsidP="00B812EA">
            <w:pPr>
              <w:jc w:val="center"/>
            </w:pPr>
            <w:r w:rsidRPr="006746CA">
              <w:t xml:space="preserve">Казарин </w:t>
            </w:r>
            <w:proofErr w:type="spellStart"/>
            <w:r w:rsidRPr="006746CA">
              <w:t>С.П</w:t>
            </w:r>
            <w:proofErr w:type="spellEnd"/>
            <w:r w:rsidRPr="006746CA">
              <w:t>., начальник отдела муниципального хозяйства и градостроительной деятельности</w:t>
            </w:r>
          </w:p>
        </w:tc>
        <w:tc>
          <w:tcPr>
            <w:tcW w:w="1984" w:type="dxa"/>
            <w:vAlign w:val="center"/>
          </w:tcPr>
          <w:p w:rsidR="00B74411" w:rsidRPr="006746CA" w:rsidRDefault="00B74411" w:rsidP="006772A9">
            <w:pPr>
              <w:jc w:val="center"/>
              <w:rPr>
                <w:highlight w:val="yellow"/>
              </w:rPr>
            </w:pPr>
          </w:p>
        </w:tc>
      </w:tr>
      <w:tr w:rsidR="00B74411" w:rsidRPr="00C378CA" w:rsidTr="006746CA">
        <w:tc>
          <w:tcPr>
            <w:tcW w:w="567" w:type="dxa"/>
          </w:tcPr>
          <w:p w:rsidR="00B74411" w:rsidRPr="006746CA" w:rsidRDefault="00B74411" w:rsidP="006315C7">
            <w:pPr>
              <w:spacing w:after="1" w:line="0" w:lineRule="atLeast"/>
            </w:pPr>
            <w:r w:rsidRPr="006746CA">
              <w:t>2.1.</w:t>
            </w:r>
          </w:p>
        </w:tc>
        <w:tc>
          <w:tcPr>
            <w:tcW w:w="4536" w:type="dxa"/>
          </w:tcPr>
          <w:p w:rsidR="00B74411" w:rsidRPr="006746CA" w:rsidRDefault="00B74411" w:rsidP="009A35DB">
            <w:pPr>
              <w:widowControl w:val="0"/>
              <w:autoSpaceDE w:val="0"/>
              <w:autoSpaceDN w:val="0"/>
              <w:adjustRightInd w:val="0"/>
            </w:pPr>
            <w:r w:rsidRPr="006746CA">
              <w:t xml:space="preserve">Контрольная точка </w:t>
            </w:r>
          </w:p>
          <w:p w:rsidR="00B74411" w:rsidRPr="006746CA" w:rsidRDefault="00B74411" w:rsidP="00C95024">
            <w:pPr>
              <w:widowControl w:val="0"/>
              <w:autoSpaceDE w:val="0"/>
              <w:autoSpaceDN w:val="0"/>
              <w:adjustRightInd w:val="0"/>
            </w:pPr>
            <w:r w:rsidRPr="006746CA">
              <w:rPr>
                <w:color w:val="000000"/>
              </w:rPr>
              <w:t>«</w:t>
            </w:r>
            <w:r w:rsidR="00C95024" w:rsidRPr="006746CA">
              <w:t>Разработка проектной документации</w:t>
            </w:r>
            <w:r w:rsidRPr="006746CA">
              <w:rPr>
                <w:color w:val="000000"/>
              </w:rPr>
              <w:t>»</w:t>
            </w:r>
          </w:p>
        </w:tc>
        <w:tc>
          <w:tcPr>
            <w:tcW w:w="1559" w:type="dxa"/>
            <w:vAlign w:val="center"/>
          </w:tcPr>
          <w:p w:rsidR="00B74411" w:rsidRPr="006746CA" w:rsidRDefault="00B74411" w:rsidP="00AA6B89">
            <w:pPr>
              <w:widowControl w:val="0"/>
              <w:autoSpaceDE w:val="0"/>
              <w:autoSpaceDN w:val="0"/>
              <w:adjustRightInd w:val="0"/>
              <w:jc w:val="center"/>
            </w:pPr>
            <w:r w:rsidRPr="006746CA">
              <w:t>01.01.2024</w:t>
            </w:r>
          </w:p>
        </w:tc>
        <w:tc>
          <w:tcPr>
            <w:tcW w:w="1560" w:type="dxa"/>
            <w:vAlign w:val="center"/>
          </w:tcPr>
          <w:p w:rsidR="00B74411" w:rsidRPr="006746CA" w:rsidRDefault="00B74411" w:rsidP="00AA6B89">
            <w:pPr>
              <w:widowControl w:val="0"/>
              <w:autoSpaceDE w:val="0"/>
              <w:autoSpaceDN w:val="0"/>
              <w:adjustRightInd w:val="0"/>
              <w:jc w:val="center"/>
            </w:pPr>
            <w:r w:rsidRPr="006746CA">
              <w:t>31.12.2026</w:t>
            </w:r>
          </w:p>
        </w:tc>
        <w:tc>
          <w:tcPr>
            <w:tcW w:w="3827" w:type="dxa"/>
            <w:vAlign w:val="center"/>
          </w:tcPr>
          <w:p w:rsidR="00B74411" w:rsidRPr="006746CA" w:rsidRDefault="00B74411" w:rsidP="00B812EA">
            <w:pPr>
              <w:jc w:val="center"/>
            </w:pPr>
            <w:r w:rsidRPr="006746CA">
              <w:t xml:space="preserve">Казарин </w:t>
            </w:r>
            <w:proofErr w:type="spellStart"/>
            <w:r w:rsidRPr="006746CA">
              <w:t>С.П</w:t>
            </w:r>
            <w:proofErr w:type="spellEnd"/>
            <w:r w:rsidRPr="006746CA">
              <w:t>., начальник отдела муниципального хозяйства и градостроительной деятельности</w:t>
            </w:r>
          </w:p>
        </w:tc>
        <w:tc>
          <w:tcPr>
            <w:tcW w:w="1984" w:type="dxa"/>
            <w:vAlign w:val="center"/>
          </w:tcPr>
          <w:p w:rsidR="00B74411" w:rsidRPr="006746CA" w:rsidRDefault="009C6000" w:rsidP="00B74411">
            <w:pPr>
              <w:jc w:val="center"/>
              <w:rPr>
                <w:highlight w:val="yellow"/>
              </w:rPr>
            </w:pPr>
            <w:r w:rsidRPr="00663A81">
              <w:t>М</w:t>
            </w:r>
            <w:r w:rsidR="00B74411" w:rsidRPr="00663A81">
              <w:t>униципальный контракт</w:t>
            </w:r>
          </w:p>
        </w:tc>
      </w:tr>
      <w:tr w:rsidR="00C95024" w:rsidRPr="00C378CA" w:rsidTr="006746CA">
        <w:tc>
          <w:tcPr>
            <w:tcW w:w="567" w:type="dxa"/>
          </w:tcPr>
          <w:p w:rsidR="00C95024" w:rsidRPr="006746CA" w:rsidRDefault="00C95024" w:rsidP="006315C7">
            <w:pPr>
              <w:spacing w:after="1" w:line="0" w:lineRule="atLeast"/>
            </w:pPr>
            <w:r w:rsidRPr="006746CA">
              <w:t>2.2.</w:t>
            </w:r>
          </w:p>
        </w:tc>
        <w:tc>
          <w:tcPr>
            <w:tcW w:w="4536" w:type="dxa"/>
            <w:tcBorders>
              <w:bottom w:val="single" w:sz="4" w:space="0" w:color="auto"/>
            </w:tcBorders>
          </w:tcPr>
          <w:p w:rsidR="00C95024" w:rsidRPr="006746CA" w:rsidRDefault="00C95024" w:rsidP="00C95024">
            <w:pPr>
              <w:widowControl w:val="0"/>
              <w:autoSpaceDE w:val="0"/>
              <w:autoSpaceDN w:val="0"/>
              <w:adjustRightInd w:val="0"/>
            </w:pPr>
            <w:r w:rsidRPr="006746CA">
              <w:t xml:space="preserve">Контрольная точка </w:t>
            </w:r>
          </w:p>
          <w:p w:rsidR="00C95024" w:rsidRPr="006746CA" w:rsidRDefault="00C95024" w:rsidP="00C95024">
            <w:pPr>
              <w:widowControl w:val="0"/>
              <w:autoSpaceDE w:val="0"/>
              <w:autoSpaceDN w:val="0"/>
              <w:adjustRightInd w:val="0"/>
            </w:pPr>
            <w:r w:rsidRPr="006746CA">
              <w:rPr>
                <w:color w:val="000000"/>
              </w:rPr>
              <w:t>«</w:t>
            </w:r>
            <w:r w:rsidRPr="006746CA">
              <w:t>Строительство сети газораспределения</w:t>
            </w:r>
            <w:r w:rsidRPr="006746CA">
              <w:rPr>
                <w:color w:val="000000"/>
              </w:rPr>
              <w:t>»</w:t>
            </w:r>
          </w:p>
        </w:tc>
        <w:tc>
          <w:tcPr>
            <w:tcW w:w="1559" w:type="dxa"/>
            <w:tcBorders>
              <w:bottom w:val="single" w:sz="4" w:space="0" w:color="auto"/>
            </w:tcBorders>
            <w:vAlign w:val="center"/>
          </w:tcPr>
          <w:p w:rsidR="00C95024" w:rsidRPr="006746CA" w:rsidRDefault="00C95024" w:rsidP="00AA6B89">
            <w:pPr>
              <w:widowControl w:val="0"/>
              <w:autoSpaceDE w:val="0"/>
              <w:autoSpaceDN w:val="0"/>
              <w:adjustRightInd w:val="0"/>
              <w:jc w:val="center"/>
            </w:pPr>
            <w:r w:rsidRPr="006746CA">
              <w:t>01.01.2024</w:t>
            </w:r>
          </w:p>
        </w:tc>
        <w:tc>
          <w:tcPr>
            <w:tcW w:w="1560" w:type="dxa"/>
            <w:vAlign w:val="center"/>
          </w:tcPr>
          <w:p w:rsidR="00C95024" w:rsidRPr="006746CA" w:rsidRDefault="00C95024" w:rsidP="00AA6B89">
            <w:pPr>
              <w:widowControl w:val="0"/>
              <w:autoSpaceDE w:val="0"/>
              <w:autoSpaceDN w:val="0"/>
              <w:adjustRightInd w:val="0"/>
              <w:jc w:val="center"/>
            </w:pPr>
            <w:r w:rsidRPr="006746CA">
              <w:t>31.12.2026</w:t>
            </w:r>
          </w:p>
        </w:tc>
        <w:tc>
          <w:tcPr>
            <w:tcW w:w="3827" w:type="dxa"/>
            <w:vAlign w:val="center"/>
          </w:tcPr>
          <w:p w:rsidR="00C95024" w:rsidRPr="006746CA" w:rsidRDefault="00C95024" w:rsidP="00AA6B89">
            <w:pPr>
              <w:jc w:val="center"/>
            </w:pPr>
            <w:r w:rsidRPr="006746CA">
              <w:t xml:space="preserve">Казарин </w:t>
            </w:r>
            <w:proofErr w:type="spellStart"/>
            <w:r w:rsidRPr="006746CA">
              <w:t>С.П</w:t>
            </w:r>
            <w:proofErr w:type="spellEnd"/>
            <w:r w:rsidRPr="006746CA">
              <w:t>., начальник отдела муниципального хозяйства и градостроительной деятельности</w:t>
            </w:r>
          </w:p>
        </w:tc>
        <w:tc>
          <w:tcPr>
            <w:tcW w:w="1984" w:type="dxa"/>
            <w:vAlign w:val="center"/>
          </w:tcPr>
          <w:p w:rsidR="00C95024" w:rsidRPr="006746CA" w:rsidRDefault="00663A81" w:rsidP="00AA6B89">
            <w:pPr>
              <w:jc w:val="center"/>
              <w:rPr>
                <w:highlight w:val="yellow"/>
              </w:rPr>
            </w:pPr>
            <w:r w:rsidRPr="00663A81">
              <w:t>М</w:t>
            </w:r>
            <w:r w:rsidR="00C95024" w:rsidRPr="00663A81">
              <w:t>униципальный контракт</w:t>
            </w:r>
          </w:p>
        </w:tc>
      </w:tr>
    </w:tbl>
    <w:p w:rsidR="006315C7" w:rsidRPr="00F8027D" w:rsidRDefault="006315C7" w:rsidP="00F8027D">
      <w:pPr>
        <w:sectPr w:rsidR="006315C7" w:rsidRPr="00F8027D" w:rsidSect="009C4386">
          <w:pgSz w:w="16838" w:h="11906" w:orient="landscape"/>
          <w:pgMar w:top="1134" w:right="850" w:bottom="1134" w:left="1701" w:header="709" w:footer="709" w:gutter="0"/>
          <w:cols w:space="708"/>
          <w:docGrid w:linePitch="360"/>
        </w:sectPr>
      </w:pPr>
    </w:p>
    <w:p w:rsidR="00F15EBE" w:rsidRPr="006315C7" w:rsidRDefault="00F15EBE" w:rsidP="00F15EBE">
      <w:pPr>
        <w:ind w:left="4956"/>
        <w:jc w:val="center"/>
      </w:pPr>
      <w:r>
        <w:lastRenderedPageBreak/>
        <w:t>Приложение 2</w:t>
      </w:r>
    </w:p>
    <w:p w:rsidR="00F15EBE" w:rsidRPr="006315C7" w:rsidRDefault="00F15EBE" w:rsidP="00F15EBE">
      <w:pPr>
        <w:ind w:left="4956"/>
        <w:jc w:val="center"/>
      </w:pPr>
      <w:r w:rsidRPr="006315C7">
        <w:t xml:space="preserve">к муниципальной программе </w:t>
      </w:r>
    </w:p>
    <w:p w:rsidR="00F15EBE" w:rsidRPr="006315C7" w:rsidRDefault="00F15EBE" w:rsidP="00F15EBE">
      <w:pPr>
        <w:ind w:left="4956"/>
        <w:jc w:val="center"/>
      </w:pPr>
      <w:r w:rsidRPr="006315C7">
        <w:t>«</w:t>
      </w:r>
      <w:r>
        <w:t>Обеспечение качественным жильем и услугами жилищно-коммунального хозяйства населения Шуйского муниципального района</w:t>
      </w:r>
      <w:r w:rsidRPr="006315C7">
        <w:t>»</w:t>
      </w:r>
    </w:p>
    <w:p w:rsidR="00F15EBE" w:rsidRPr="006315C7" w:rsidRDefault="00F15EBE" w:rsidP="00F15EBE">
      <w:pPr>
        <w:widowControl w:val="0"/>
        <w:autoSpaceDE w:val="0"/>
        <w:autoSpaceDN w:val="0"/>
        <w:adjustRightInd w:val="0"/>
      </w:pPr>
    </w:p>
    <w:p w:rsidR="00F15EBE" w:rsidRPr="006315C7" w:rsidRDefault="00F15EBE" w:rsidP="00F15EBE">
      <w:pPr>
        <w:widowControl w:val="0"/>
        <w:autoSpaceDE w:val="0"/>
        <w:autoSpaceDN w:val="0"/>
        <w:adjustRightInd w:val="0"/>
        <w:jc w:val="center"/>
        <w:outlineLvl w:val="2"/>
        <w:rPr>
          <w:b/>
          <w:sz w:val="28"/>
          <w:szCs w:val="28"/>
        </w:rPr>
      </w:pPr>
      <w:r w:rsidRPr="006315C7">
        <w:rPr>
          <w:b/>
          <w:sz w:val="28"/>
          <w:szCs w:val="28"/>
        </w:rPr>
        <w:t xml:space="preserve">ПАСПОРТ </w:t>
      </w:r>
    </w:p>
    <w:p w:rsidR="00F15EBE" w:rsidRPr="004600AF" w:rsidRDefault="00F15EBE" w:rsidP="00F15EBE">
      <w:pPr>
        <w:widowControl w:val="0"/>
        <w:autoSpaceDE w:val="0"/>
        <w:autoSpaceDN w:val="0"/>
        <w:adjustRightInd w:val="0"/>
        <w:jc w:val="center"/>
        <w:outlineLvl w:val="2"/>
        <w:rPr>
          <w:b/>
          <w:sz w:val="28"/>
          <w:szCs w:val="28"/>
        </w:rPr>
      </w:pPr>
      <w:r w:rsidRPr="004600AF">
        <w:rPr>
          <w:b/>
          <w:sz w:val="28"/>
          <w:szCs w:val="28"/>
        </w:rPr>
        <w:t>ведомственного проекта</w:t>
      </w:r>
    </w:p>
    <w:p w:rsidR="00F15EBE" w:rsidRDefault="00F15EBE" w:rsidP="004600AF">
      <w:pPr>
        <w:widowControl w:val="0"/>
        <w:autoSpaceDE w:val="0"/>
        <w:autoSpaceDN w:val="0"/>
        <w:adjustRightInd w:val="0"/>
        <w:rPr>
          <w:b/>
          <w:sz w:val="28"/>
          <w:szCs w:val="28"/>
        </w:rPr>
      </w:pPr>
      <w:r w:rsidRPr="004600AF">
        <w:rPr>
          <w:b/>
          <w:sz w:val="28"/>
          <w:szCs w:val="28"/>
        </w:rPr>
        <w:t>«</w:t>
      </w:r>
      <w:r w:rsidR="00B06190" w:rsidRPr="004600AF">
        <w:rPr>
          <w:b/>
          <w:sz w:val="28"/>
          <w:szCs w:val="28"/>
        </w:rPr>
        <w:t>Развитие и м</w:t>
      </w:r>
      <w:r w:rsidRPr="004600AF">
        <w:rPr>
          <w:b/>
          <w:sz w:val="28"/>
          <w:szCs w:val="28"/>
        </w:rPr>
        <w:t>одернизация объектов коммунальной инфраструктуры»</w:t>
      </w:r>
    </w:p>
    <w:p w:rsidR="004600AF" w:rsidRPr="004600AF" w:rsidRDefault="004600AF" w:rsidP="004600AF">
      <w:pPr>
        <w:widowControl w:val="0"/>
        <w:autoSpaceDE w:val="0"/>
        <w:autoSpaceDN w:val="0"/>
        <w:adjustRightInd w:val="0"/>
        <w:rPr>
          <w:b/>
          <w:sz w:val="28"/>
          <w:szCs w:val="28"/>
        </w:rPr>
      </w:pPr>
    </w:p>
    <w:p w:rsidR="00F15EBE" w:rsidRPr="006315C7" w:rsidRDefault="00F15EBE" w:rsidP="00A31361">
      <w:pPr>
        <w:widowControl w:val="0"/>
        <w:autoSpaceDE w:val="0"/>
        <w:autoSpaceDN w:val="0"/>
        <w:adjustRightInd w:val="0"/>
        <w:jc w:val="center"/>
        <w:outlineLvl w:val="3"/>
        <w:rPr>
          <w:b/>
        </w:rPr>
      </w:pPr>
      <w:r w:rsidRPr="006315C7">
        <w:rPr>
          <w:b/>
        </w:rPr>
        <w:t>1. Основные положения</w:t>
      </w:r>
    </w:p>
    <w:p w:rsidR="00F15EBE" w:rsidRPr="006315C7" w:rsidRDefault="00F15EBE" w:rsidP="00F15EBE">
      <w:pPr>
        <w:widowControl w:val="0"/>
        <w:autoSpaceDE w:val="0"/>
        <w:autoSpaceDN w:val="0"/>
        <w:adjustRightInd w:val="0"/>
        <w:ind w:firstLine="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2437"/>
        <w:gridCol w:w="1417"/>
        <w:gridCol w:w="1247"/>
        <w:gridCol w:w="1361"/>
      </w:tblGrid>
      <w:tr w:rsidR="00F15EBE" w:rsidRPr="006315C7" w:rsidTr="00685F0A">
        <w:trPr>
          <w:jc w:val="center"/>
        </w:trPr>
        <w:tc>
          <w:tcPr>
            <w:tcW w:w="2608" w:type="dxa"/>
          </w:tcPr>
          <w:p w:rsidR="00F15EBE" w:rsidRPr="006315C7" w:rsidRDefault="00F15EBE" w:rsidP="00685F0A">
            <w:pPr>
              <w:widowControl w:val="0"/>
              <w:autoSpaceDE w:val="0"/>
              <w:autoSpaceDN w:val="0"/>
              <w:adjustRightInd w:val="0"/>
            </w:pPr>
            <w:r w:rsidRPr="006315C7">
              <w:t>Наименование проекта</w:t>
            </w:r>
          </w:p>
        </w:tc>
        <w:tc>
          <w:tcPr>
            <w:tcW w:w="6462" w:type="dxa"/>
            <w:gridSpan w:val="4"/>
          </w:tcPr>
          <w:p w:rsidR="00F15EBE" w:rsidRPr="006315C7" w:rsidRDefault="00126650" w:rsidP="009D478B">
            <w:pPr>
              <w:widowControl w:val="0"/>
              <w:autoSpaceDE w:val="0"/>
              <w:autoSpaceDN w:val="0"/>
              <w:adjustRightInd w:val="0"/>
            </w:pPr>
            <w:r w:rsidRPr="00126650">
              <w:t>Развитие и модернизация объектов коммунальной инфраструктуры</w:t>
            </w:r>
          </w:p>
        </w:tc>
      </w:tr>
      <w:tr w:rsidR="00F15EBE" w:rsidRPr="006315C7" w:rsidTr="00BE4ACE">
        <w:trPr>
          <w:jc w:val="center"/>
        </w:trPr>
        <w:tc>
          <w:tcPr>
            <w:tcW w:w="2608" w:type="dxa"/>
          </w:tcPr>
          <w:p w:rsidR="00F15EBE" w:rsidRPr="006315C7" w:rsidRDefault="00F15EBE" w:rsidP="00685F0A">
            <w:pPr>
              <w:widowControl w:val="0"/>
              <w:autoSpaceDE w:val="0"/>
              <w:autoSpaceDN w:val="0"/>
              <w:adjustRightInd w:val="0"/>
            </w:pPr>
            <w:r w:rsidRPr="006315C7">
              <w:t>Краткое наименование проекта</w:t>
            </w:r>
          </w:p>
        </w:tc>
        <w:tc>
          <w:tcPr>
            <w:tcW w:w="2437" w:type="dxa"/>
          </w:tcPr>
          <w:p w:rsidR="00F15EBE" w:rsidRPr="006315C7" w:rsidRDefault="00126650" w:rsidP="00685F0A">
            <w:pPr>
              <w:widowControl w:val="0"/>
              <w:autoSpaceDE w:val="0"/>
              <w:autoSpaceDN w:val="0"/>
              <w:adjustRightInd w:val="0"/>
            </w:pPr>
            <w:r w:rsidRPr="00126650">
              <w:t>Развитие и модернизация объектов коммунальной инфраструктуры</w:t>
            </w:r>
          </w:p>
        </w:tc>
        <w:tc>
          <w:tcPr>
            <w:tcW w:w="1417" w:type="dxa"/>
            <w:vAlign w:val="center"/>
          </w:tcPr>
          <w:p w:rsidR="00F15EBE" w:rsidRPr="006315C7" w:rsidRDefault="00F15EBE" w:rsidP="00BE4ACE">
            <w:pPr>
              <w:widowControl w:val="0"/>
              <w:autoSpaceDE w:val="0"/>
              <w:autoSpaceDN w:val="0"/>
              <w:adjustRightInd w:val="0"/>
              <w:jc w:val="center"/>
            </w:pPr>
            <w:r w:rsidRPr="006315C7">
              <w:t>Срок реализации проекта</w:t>
            </w:r>
          </w:p>
        </w:tc>
        <w:tc>
          <w:tcPr>
            <w:tcW w:w="1247" w:type="dxa"/>
            <w:vAlign w:val="center"/>
          </w:tcPr>
          <w:p w:rsidR="00F15EBE" w:rsidRPr="006315C7" w:rsidRDefault="00F15EBE" w:rsidP="00685F0A">
            <w:pPr>
              <w:widowControl w:val="0"/>
              <w:autoSpaceDE w:val="0"/>
              <w:autoSpaceDN w:val="0"/>
              <w:adjustRightInd w:val="0"/>
              <w:jc w:val="center"/>
            </w:pPr>
            <w:r w:rsidRPr="006315C7">
              <w:t>01.01.2024</w:t>
            </w:r>
          </w:p>
        </w:tc>
        <w:tc>
          <w:tcPr>
            <w:tcW w:w="1361" w:type="dxa"/>
            <w:vAlign w:val="center"/>
          </w:tcPr>
          <w:p w:rsidR="00F15EBE" w:rsidRPr="006315C7" w:rsidRDefault="00F15EBE" w:rsidP="00685F0A">
            <w:pPr>
              <w:widowControl w:val="0"/>
              <w:autoSpaceDE w:val="0"/>
              <w:autoSpaceDN w:val="0"/>
              <w:adjustRightInd w:val="0"/>
              <w:jc w:val="center"/>
            </w:pPr>
            <w:r w:rsidRPr="006315C7">
              <w:t>31.12.2026</w:t>
            </w:r>
          </w:p>
        </w:tc>
      </w:tr>
      <w:tr w:rsidR="00F15EBE" w:rsidRPr="006315C7" w:rsidTr="00685F0A">
        <w:trPr>
          <w:jc w:val="center"/>
        </w:trPr>
        <w:tc>
          <w:tcPr>
            <w:tcW w:w="2608" w:type="dxa"/>
          </w:tcPr>
          <w:p w:rsidR="00F15EBE" w:rsidRPr="006315C7" w:rsidRDefault="00F15EBE" w:rsidP="00685F0A">
            <w:pPr>
              <w:widowControl w:val="0"/>
              <w:autoSpaceDE w:val="0"/>
              <w:autoSpaceDN w:val="0"/>
              <w:adjustRightInd w:val="0"/>
            </w:pPr>
            <w:r w:rsidRPr="006315C7">
              <w:t>Куратор проекта</w:t>
            </w:r>
          </w:p>
        </w:tc>
        <w:tc>
          <w:tcPr>
            <w:tcW w:w="2437" w:type="dxa"/>
          </w:tcPr>
          <w:p w:rsidR="00F15EBE" w:rsidRPr="006315C7" w:rsidRDefault="00126650" w:rsidP="00685F0A">
            <w:pPr>
              <w:widowControl w:val="0"/>
              <w:autoSpaceDE w:val="0"/>
              <w:autoSpaceDN w:val="0"/>
              <w:adjustRightInd w:val="0"/>
              <w:jc w:val="both"/>
            </w:pPr>
            <w:r w:rsidRPr="008E194A">
              <w:t xml:space="preserve">Казарин </w:t>
            </w:r>
            <w:proofErr w:type="spellStart"/>
            <w:r w:rsidRPr="008E194A">
              <w:t>С.П</w:t>
            </w:r>
            <w:proofErr w:type="spellEnd"/>
            <w:r w:rsidRPr="008E194A">
              <w:t>.</w:t>
            </w:r>
          </w:p>
        </w:tc>
        <w:tc>
          <w:tcPr>
            <w:tcW w:w="4025" w:type="dxa"/>
            <w:gridSpan w:val="3"/>
          </w:tcPr>
          <w:p w:rsidR="00F15EBE" w:rsidRPr="006315C7" w:rsidRDefault="00EF457E" w:rsidP="00685F0A">
            <w:pPr>
              <w:widowControl w:val="0"/>
              <w:autoSpaceDE w:val="0"/>
              <w:autoSpaceDN w:val="0"/>
              <w:adjustRightInd w:val="0"/>
            </w:pPr>
            <w:r>
              <w:t>Н</w:t>
            </w:r>
            <w:r w:rsidR="00126650" w:rsidRPr="008E194A">
              <w:t>ачальник отдела муниципального хозяйства и градостроительной деятельности</w:t>
            </w:r>
          </w:p>
        </w:tc>
      </w:tr>
      <w:tr w:rsidR="00F15EBE" w:rsidRPr="006315C7" w:rsidTr="00685F0A">
        <w:trPr>
          <w:trHeight w:val="828"/>
          <w:jc w:val="center"/>
        </w:trPr>
        <w:tc>
          <w:tcPr>
            <w:tcW w:w="2608" w:type="dxa"/>
          </w:tcPr>
          <w:p w:rsidR="00F15EBE" w:rsidRPr="006315C7" w:rsidRDefault="00F15EBE" w:rsidP="00685F0A">
            <w:pPr>
              <w:widowControl w:val="0"/>
              <w:autoSpaceDE w:val="0"/>
              <w:autoSpaceDN w:val="0"/>
              <w:adjustRightInd w:val="0"/>
            </w:pPr>
            <w:r w:rsidRPr="006315C7">
              <w:t>Связь с муниципальными программами</w:t>
            </w:r>
          </w:p>
        </w:tc>
        <w:tc>
          <w:tcPr>
            <w:tcW w:w="2437" w:type="dxa"/>
          </w:tcPr>
          <w:p w:rsidR="00F15EBE" w:rsidRPr="006315C7" w:rsidRDefault="00F15EBE" w:rsidP="00685F0A">
            <w:pPr>
              <w:widowControl w:val="0"/>
              <w:autoSpaceDE w:val="0"/>
              <w:autoSpaceDN w:val="0"/>
              <w:adjustRightInd w:val="0"/>
            </w:pPr>
            <w:r w:rsidRPr="006315C7">
              <w:t>Муниципальная программа</w:t>
            </w:r>
          </w:p>
        </w:tc>
        <w:tc>
          <w:tcPr>
            <w:tcW w:w="4025" w:type="dxa"/>
            <w:gridSpan w:val="3"/>
          </w:tcPr>
          <w:p w:rsidR="00F15EBE" w:rsidRPr="006315C7" w:rsidRDefault="00F15EBE" w:rsidP="00685F0A">
            <w:pPr>
              <w:widowControl w:val="0"/>
              <w:autoSpaceDE w:val="0"/>
              <w:autoSpaceDN w:val="0"/>
              <w:adjustRightInd w:val="0"/>
            </w:pPr>
            <w:r w:rsidRPr="006315C7">
              <w:t>«</w:t>
            </w:r>
            <w:r>
              <w:t>Обеспечение качественным жильем и услугами жилищно-коммунального хозяйства населения Шуйского муниципального района</w:t>
            </w:r>
            <w:r w:rsidRPr="006315C7">
              <w:t>»</w:t>
            </w:r>
          </w:p>
        </w:tc>
      </w:tr>
    </w:tbl>
    <w:p w:rsidR="00F15EBE" w:rsidRPr="006315C7" w:rsidRDefault="00F15EBE" w:rsidP="00F15EBE">
      <w:pPr>
        <w:widowControl w:val="0"/>
        <w:autoSpaceDE w:val="0"/>
        <w:autoSpaceDN w:val="0"/>
        <w:adjustRightInd w:val="0"/>
        <w:ind w:firstLine="720"/>
      </w:pPr>
    </w:p>
    <w:p w:rsidR="00F15EBE" w:rsidRPr="006315C7" w:rsidRDefault="00F15EBE" w:rsidP="00F15EBE">
      <w:pPr>
        <w:widowControl w:val="0"/>
        <w:autoSpaceDE w:val="0"/>
        <w:autoSpaceDN w:val="0"/>
        <w:adjustRightInd w:val="0"/>
        <w:ind w:firstLine="567"/>
        <w:jc w:val="center"/>
        <w:outlineLvl w:val="3"/>
        <w:rPr>
          <w:b/>
        </w:rPr>
      </w:pPr>
    </w:p>
    <w:p w:rsidR="00F15EBE" w:rsidRPr="006315C7" w:rsidRDefault="00F15EBE" w:rsidP="00F15EBE">
      <w:pPr>
        <w:widowControl w:val="0"/>
        <w:autoSpaceDE w:val="0"/>
        <w:autoSpaceDN w:val="0"/>
        <w:adjustRightInd w:val="0"/>
        <w:ind w:firstLine="567"/>
        <w:jc w:val="center"/>
        <w:outlineLvl w:val="3"/>
        <w:rPr>
          <w:b/>
        </w:rPr>
      </w:pPr>
    </w:p>
    <w:p w:rsidR="00F15EBE" w:rsidRPr="006315C7" w:rsidRDefault="00F15EBE" w:rsidP="00F15EBE">
      <w:pPr>
        <w:widowControl w:val="0"/>
        <w:autoSpaceDE w:val="0"/>
        <w:autoSpaceDN w:val="0"/>
        <w:adjustRightInd w:val="0"/>
        <w:ind w:firstLine="567"/>
        <w:jc w:val="center"/>
        <w:outlineLvl w:val="3"/>
        <w:rPr>
          <w:b/>
        </w:rPr>
      </w:pPr>
    </w:p>
    <w:p w:rsidR="00F15EBE" w:rsidRDefault="00F15EBE" w:rsidP="00F15EBE">
      <w:pPr>
        <w:widowControl w:val="0"/>
        <w:autoSpaceDE w:val="0"/>
        <w:autoSpaceDN w:val="0"/>
        <w:adjustRightInd w:val="0"/>
        <w:ind w:firstLine="567"/>
        <w:jc w:val="center"/>
        <w:outlineLvl w:val="3"/>
        <w:rPr>
          <w:b/>
        </w:rPr>
      </w:pPr>
    </w:p>
    <w:p w:rsidR="00D7462F" w:rsidRDefault="00D7462F" w:rsidP="00F15EBE">
      <w:pPr>
        <w:widowControl w:val="0"/>
        <w:autoSpaceDE w:val="0"/>
        <w:autoSpaceDN w:val="0"/>
        <w:adjustRightInd w:val="0"/>
        <w:ind w:firstLine="567"/>
        <w:jc w:val="center"/>
        <w:outlineLvl w:val="3"/>
        <w:rPr>
          <w:b/>
        </w:rPr>
      </w:pPr>
    </w:p>
    <w:p w:rsidR="00D7462F" w:rsidRDefault="00D7462F" w:rsidP="00F15EBE">
      <w:pPr>
        <w:widowControl w:val="0"/>
        <w:autoSpaceDE w:val="0"/>
        <w:autoSpaceDN w:val="0"/>
        <w:adjustRightInd w:val="0"/>
        <w:ind w:firstLine="567"/>
        <w:jc w:val="center"/>
        <w:outlineLvl w:val="3"/>
        <w:rPr>
          <w:b/>
        </w:rPr>
      </w:pPr>
    </w:p>
    <w:p w:rsidR="00D7462F" w:rsidRDefault="00D7462F" w:rsidP="00F15EBE">
      <w:pPr>
        <w:widowControl w:val="0"/>
        <w:autoSpaceDE w:val="0"/>
        <w:autoSpaceDN w:val="0"/>
        <w:adjustRightInd w:val="0"/>
        <w:ind w:firstLine="567"/>
        <w:jc w:val="center"/>
        <w:outlineLvl w:val="3"/>
        <w:rPr>
          <w:b/>
        </w:rPr>
      </w:pPr>
    </w:p>
    <w:p w:rsidR="00D7462F" w:rsidRDefault="00D7462F" w:rsidP="00F15EBE">
      <w:pPr>
        <w:widowControl w:val="0"/>
        <w:autoSpaceDE w:val="0"/>
        <w:autoSpaceDN w:val="0"/>
        <w:adjustRightInd w:val="0"/>
        <w:ind w:firstLine="567"/>
        <w:jc w:val="center"/>
        <w:outlineLvl w:val="3"/>
        <w:rPr>
          <w:b/>
        </w:rPr>
      </w:pPr>
    </w:p>
    <w:p w:rsidR="00D7462F" w:rsidRDefault="00D7462F" w:rsidP="00F15EBE">
      <w:pPr>
        <w:widowControl w:val="0"/>
        <w:autoSpaceDE w:val="0"/>
        <w:autoSpaceDN w:val="0"/>
        <w:adjustRightInd w:val="0"/>
        <w:ind w:firstLine="567"/>
        <w:jc w:val="center"/>
        <w:outlineLvl w:val="3"/>
        <w:rPr>
          <w:b/>
        </w:rPr>
      </w:pPr>
    </w:p>
    <w:p w:rsidR="00D7462F" w:rsidRDefault="00D7462F" w:rsidP="00F15EBE">
      <w:pPr>
        <w:widowControl w:val="0"/>
        <w:autoSpaceDE w:val="0"/>
        <w:autoSpaceDN w:val="0"/>
        <w:adjustRightInd w:val="0"/>
        <w:ind w:firstLine="567"/>
        <w:jc w:val="center"/>
        <w:outlineLvl w:val="3"/>
        <w:rPr>
          <w:b/>
        </w:rPr>
      </w:pPr>
    </w:p>
    <w:p w:rsidR="00D7462F" w:rsidRDefault="00D7462F" w:rsidP="00F15EBE">
      <w:pPr>
        <w:widowControl w:val="0"/>
        <w:autoSpaceDE w:val="0"/>
        <w:autoSpaceDN w:val="0"/>
        <w:adjustRightInd w:val="0"/>
        <w:ind w:firstLine="567"/>
        <w:jc w:val="center"/>
        <w:outlineLvl w:val="3"/>
        <w:rPr>
          <w:b/>
        </w:rPr>
      </w:pPr>
    </w:p>
    <w:p w:rsidR="00D7462F" w:rsidRDefault="00D7462F" w:rsidP="00B5569F">
      <w:pPr>
        <w:widowControl w:val="0"/>
        <w:autoSpaceDE w:val="0"/>
        <w:autoSpaceDN w:val="0"/>
        <w:adjustRightInd w:val="0"/>
        <w:outlineLvl w:val="3"/>
        <w:rPr>
          <w:b/>
        </w:rPr>
      </w:pPr>
    </w:p>
    <w:p w:rsidR="00D7462F" w:rsidRDefault="00D7462F" w:rsidP="00F15EBE">
      <w:pPr>
        <w:widowControl w:val="0"/>
        <w:autoSpaceDE w:val="0"/>
        <w:autoSpaceDN w:val="0"/>
        <w:adjustRightInd w:val="0"/>
        <w:ind w:firstLine="567"/>
        <w:jc w:val="center"/>
        <w:outlineLvl w:val="3"/>
        <w:rPr>
          <w:b/>
        </w:rPr>
      </w:pPr>
    </w:p>
    <w:p w:rsidR="002044E2" w:rsidRDefault="002044E2" w:rsidP="002B5913">
      <w:pPr>
        <w:widowControl w:val="0"/>
        <w:autoSpaceDE w:val="0"/>
        <w:autoSpaceDN w:val="0"/>
        <w:adjustRightInd w:val="0"/>
        <w:outlineLvl w:val="3"/>
        <w:rPr>
          <w:b/>
        </w:rPr>
      </w:pPr>
    </w:p>
    <w:p w:rsidR="00880816" w:rsidRDefault="00880816" w:rsidP="00685F0A">
      <w:pPr>
        <w:widowControl w:val="0"/>
        <w:autoSpaceDE w:val="0"/>
        <w:autoSpaceDN w:val="0"/>
        <w:adjustRightInd w:val="0"/>
        <w:ind w:firstLine="567"/>
        <w:jc w:val="center"/>
        <w:outlineLvl w:val="3"/>
        <w:rPr>
          <w:b/>
        </w:rPr>
        <w:sectPr w:rsidR="00880816" w:rsidSect="009C4386">
          <w:pgSz w:w="11906" w:h="16838"/>
          <w:pgMar w:top="1134" w:right="850" w:bottom="1134" w:left="1701" w:header="709" w:footer="709" w:gutter="0"/>
          <w:cols w:space="708"/>
          <w:docGrid w:linePitch="360"/>
        </w:sectPr>
      </w:pPr>
    </w:p>
    <w:tbl>
      <w:tblPr>
        <w:tblW w:w="0" w:type="auto"/>
        <w:jc w:val="center"/>
        <w:tblInd w:w="-1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5"/>
        <w:gridCol w:w="3559"/>
        <w:gridCol w:w="1361"/>
        <w:gridCol w:w="1418"/>
        <w:gridCol w:w="1742"/>
        <w:gridCol w:w="1701"/>
        <w:gridCol w:w="1701"/>
        <w:gridCol w:w="1305"/>
      </w:tblGrid>
      <w:tr w:rsidR="002044E2" w:rsidRPr="006315C7" w:rsidTr="00685F0A">
        <w:trPr>
          <w:jc w:val="center"/>
        </w:trPr>
        <w:tc>
          <w:tcPr>
            <w:tcW w:w="13272" w:type="dxa"/>
            <w:gridSpan w:val="8"/>
            <w:tcBorders>
              <w:top w:val="nil"/>
              <w:left w:val="nil"/>
              <w:bottom w:val="single" w:sz="4" w:space="0" w:color="auto"/>
              <w:right w:val="nil"/>
            </w:tcBorders>
          </w:tcPr>
          <w:p w:rsidR="002044E2" w:rsidRPr="00A81828" w:rsidRDefault="002044E2" w:rsidP="00685F0A">
            <w:pPr>
              <w:widowControl w:val="0"/>
              <w:autoSpaceDE w:val="0"/>
              <w:autoSpaceDN w:val="0"/>
              <w:adjustRightInd w:val="0"/>
              <w:ind w:firstLine="567"/>
              <w:jc w:val="center"/>
              <w:outlineLvl w:val="3"/>
              <w:rPr>
                <w:b/>
              </w:rPr>
            </w:pPr>
            <w:r w:rsidRPr="00A81828">
              <w:rPr>
                <w:b/>
              </w:rPr>
              <w:lastRenderedPageBreak/>
              <w:t>2. Цель и показатели проекта</w:t>
            </w:r>
          </w:p>
          <w:p w:rsidR="002044E2" w:rsidRPr="00A81828" w:rsidRDefault="002044E2" w:rsidP="00685F0A">
            <w:pPr>
              <w:widowControl w:val="0"/>
              <w:autoSpaceDE w:val="0"/>
              <w:autoSpaceDN w:val="0"/>
              <w:adjustRightInd w:val="0"/>
              <w:ind w:firstLine="567"/>
              <w:jc w:val="center"/>
              <w:outlineLvl w:val="3"/>
              <w:rPr>
                <w:b/>
              </w:rPr>
            </w:pPr>
          </w:p>
        </w:tc>
      </w:tr>
      <w:tr w:rsidR="002044E2" w:rsidRPr="006315C7" w:rsidTr="00685F0A">
        <w:trPr>
          <w:jc w:val="center"/>
        </w:trPr>
        <w:tc>
          <w:tcPr>
            <w:tcW w:w="13272" w:type="dxa"/>
            <w:gridSpan w:val="8"/>
            <w:tcBorders>
              <w:top w:val="single" w:sz="4" w:space="0" w:color="auto"/>
            </w:tcBorders>
          </w:tcPr>
          <w:p w:rsidR="00CE03BB" w:rsidRPr="00A81828" w:rsidRDefault="00CE03BB" w:rsidP="00685F0A">
            <w:pPr>
              <w:widowControl w:val="0"/>
              <w:autoSpaceDE w:val="0"/>
              <w:autoSpaceDN w:val="0"/>
              <w:adjustRightInd w:val="0"/>
              <w:jc w:val="center"/>
            </w:pPr>
            <w:r w:rsidRPr="00A81828">
              <w:t xml:space="preserve">Приведение коммунальной инфраструктуры в соответствие со стандартами качества, </w:t>
            </w:r>
          </w:p>
          <w:p w:rsidR="00C23342" w:rsidRPr="00A81828" w:rsidRDefault="00CE03BB" w:rsidP="00685F0A">
            <w:pPr>
              <w:widowControl w:val="0"/>
              <w:autoSpaceDE w:val="0"/>
              <w:autoSpaceDN w:val="0"/>
              <w:adjustRightInd w:val="0"/>
              <w:jc w:val="center"/>
            </w:pPr>
            <w:r w:rsidRPr="00A81828">
              <w:t>обеспечивающими комфортные условия проживания</w:t>
            </w:r>
          </w:p>
        </w:tc>
      </w:tr>
      <w:tr w:rsidR="002044E2" w:rsidRPr="006315C7" w:rsidTr="00685F0A">
        <w:trPr>
          <w:jc w:val="center"/>
        </w:trPr>
        <w:tc>
          <w:tcPr>
            <w:tcW w:w="485" w:type="dxa"/>
            <w:vMerge w:val="restart"/>
          </w:tcPr>
          <w:p w:rsidR="002044E2" w:rsidRPr="00A81828" w:rsidRDefault="002044E2" w:rsidP="00685F0A">
            <w:pPr>
              <w:widowControl w:val="0"/>
              <w:autoSpaceDE w:val="0"/>
              <w:autoSpaceDN w:val="0"/>
              <w:adjustRightInd w:val="0"/>
              <w:ind w:firstLine="720"/>
              <w:jc w:val="center"/>
            </w:pPr>
            <w:r w:rsidRPr="00A81828">
              <w:t xml:space="preserve"> N п/п</w:t>
            </w:r>
          </w:p>
        </w:tc>
        <w:tc>
          <w:tcPr>
            <w:tcW w:w="3559" w:type="dxa"/>
            <w:vMerge w:val="restart"/>
          </w:tcPr>
          <w:p w:rsidR="002044E2" w:rsidRPr="00A81828" w:rsidRDefault="002044E2" w:rsidP="00685F0A">
            <w:pPr>
              <w:widowControl w:val="0"/>
              <w:autoSpaceDE w:val="0"/>
              <w:autoSpaceDN w:val="0"/>
              <w:adjustRightInd w:val="0"/>
              <w:jc w:val="center"/>
            </w:pPr>
            <w:r w:rsidRPr="00A81828">
              <w:t>Наименование показателя</w:t>
            </w:r>
          </w:p>
        </w:tc>
        <w:tc>
          <w:tcPr>
            <w:tcW w:w="1361" w:type="dxa"/>
            <w:vMerge w:val="restart"/>
          </w:tcPr>
          <w:p w:rsidR="002044E2" w:rsidRPr="00A81828" w:rsidRDefault="002044E2" w:rsidP="00685F0A">
            <w:pPr>
              <w:widowControl w:val="0"/>
              <w:autoSpaceDE w:val="0"/>
              <w:autoSpaceDN w:val="0"/>
              <w:adjustRightInd w:val="0"/>
              <w:jc w:val="center"/>
            </w:pPr>
            <w:r w:rsidRPr="00A81828">
              <w:t xml:space="preserve">Единица измерения (по </w:t>
            </w:r>
            <w:hyperlink r:id="rId15" w:history="1">
              <w:proofErr w:type="spellStart"/>
              <w:r w:rsidRPr="00A81828">
                <w:t>ОКЕИ</w:t>
              </w:r>
              <w:proofErr w:type="spellEnd"/>
            </w:hyperlink>
            <w:r w:rsidRPr="00A81828">
              <w:t>)</w:t>
            </w:r>
          </w:p>
        </w:tc>
        <w:tc>
          <w:tcPr>
            <w:tcW w:w="1418" w:type="dxa"/>
            <w:vMerge w:val="restart"/>
          </w:tcPr>
          <w:p w:rsidR="002044E2" w:rsidRPr="00A81828" w:rsidRDefault="002044E2" w:rsidP="00685F0A">
            <w:pPr>
              <w:widowControl w:val="0"/>
              <w:autoSpaceDE w:val="0"/>
              <w:autoSpaceDN w:val="0"/>
              <w:adjustRightInd w:val="0"/>
              <w:jc w:val="center"/>
            </w:pPr>
            <w:r w:rsidRPr="00A81828">
              <w:t>Базовое значение</w:t>
            </w:r>
          </w:p>
          <w:p w:rsidR="002044E2" w:rsidRPr="00A81828" w:rsidRDefault="002044E2" w:rsidP="00685F0A">
            <w:pPr>
              <w:widowControl w:val="0"/>
              <w:autoSpaceDE w:val="0"/>
              <w:autoSpaceDN w:val="0"/>
              <w:adjustRightInd w:val="0"/>
              <w:jc w:val="center"/>
            </w:pPr>
            <w:r w:rsidRPr="00A81828">
              <w:t>(прогноз на 2023 год)</w:t>
            </w:r>
          </w:p>
        </w:tc>
        <w:tc>
          <w:tcPr>
            <w:tcW w:w="5144" w:type="dxa"/>
            <w:gridSpan w:val="3"/>
          </w:tcPr>
          <w:p w:rsidR="002044E2" w:rsidRPr="00A81828" w:rsidRDefault="002044E2" w:rsidP="00685F0A">
            <w:pPr>
              <w:widowControl w:val="0"/>
              <w:autoSpaceDE w:val="0"/>
              <w:autoSpaceDN w:val="0"/>
              <w:adjustRightInd w:val="0"/>
              <w:jc w:val="center"/>
            </w:pPr>
            <w:r w:rsidRPr="00A81828">
              <w:t>Период, год</w:t>
            </w:r>
          </w:p>
        </w:tc>
        <w:tc>
          <w:tcPr>
            <w:tcW w:w="1305" w:type="dxa"/>
            <w:vMerge w:val="restart"/>
          </w:tcPr>
          <w:p w:rsidR="002044E2" w:rsidRPr="006315C7" w:rsidRDefault="002044E2" w:rsidP="00685F0A">
            <w:pPr>
              <w:widowControl w:val="0"/>
              <w:autoSpaceDE w:val="0"/>
              <w:autoSpaceDN w:val="0"/>
              <w:adjustRightInd w:val="0"/>
              <w:jc w:val="center"/>
            </w:pPr>
            <w:r w:rsidRPr="006315C7">
              <w:t>Признак ключевого параметра (да/нет)</w:t>
            </w:r>
          </w:p>
        </w:tc>
      </w:tr>
      <w:tr w:rsidR="002044E2" w:rsidRPr="006315C7" w:rsidTr="001C021A">
        <w:trPr>
          <w:trHeight w:val="708"/>
          <w:jc w:val="center"/>
        </w:trPr>
        <w:tc>
          <w:tcPr>
            <w:tcW w:w="485" w:type="dxa"/>
            <w:vMerge/>
            <w:tcBorders>
              <w:bottom w:val="single" w:sz="4" w:space="0" w:color="auto"/>
            </w:tcBorders>
          </w:tcPr>
          <w:p w:rsidR="002044E2" w:rsidRPr="00A81828" w:rsidRDefault="002044E2" w:rsidP="00685F0A">
            <w:pPr>
              <w:spacing w:after="1" w:line="0" w:lineRule="atLeast"/>
              <w:jc w:val="center"/>
            </w:pPr>
          </w:p>
        </w:tc>
        <w:tc>
          <w:tcPr>
            <w:tcW w:w="3559" w:type="dxa"/>
            <w:vMerge/>
            <w:tcBorders>
              <w:bottom w:val="single" w:sz="4" w:space="0" w:color="auto"/>
            </w:tcBorders>
          </w:tcPr>
          <w:p w:rsidR="002044E2" w:rsidRPr="00A81828" w:rsidRDefault="002044E2" w:rsidP="00685F0A">
            <w:pPr>
              <w:spacing w:after="1" w:line="0" w:lineRule="atLeast"/>
              <w:jc w:val="center"/>
            </w:pPr>
          </w:p>
        </w:tc>
        <w:tc>
          <w:tcPr>
            <w:tcW w:w="1361" w:type="dxa"/>
            <w:vMerge/>
            <w:tcBorders>
              <w:bottom w:val="single" w:sz="4" w:space="0" w:color="auto"/>
            </w:tcBorders>
          </w:tcPr>
          <w:p w:rsidR="002044E2" w:rsidRPr="00A81828" w:rsidRDefault="002044E2" w:rsidP="00685F0A">
            <w:pPr>
              <w:spacing w:after="1" w:line="0" w:lineRule="atLeast"/>
              <w:jc w:val="center"/>
            </w:pPr>
          </w:p>
        </w:tc>
        <w:tc>
          <w:tcPr>
            <w:tcW w:w="1418" w:type="dxa"/>
            <w:vMerge/>
            <w:tcBorders>
              <w:bottom w:val="single" w:sz="4" w:space="0" w:color="auto"/>
            </w:tcBorders>
          </w:tcPr>
          <w:p w:rsidR="002044E2" w:rsidRPr="00A81828" w:rsidRDefault="002044E2" w:rsidP="00685F0A">
            <w:pPr>
              <w:spacing w:after="1" w:line="0" w:lineRule="atLeast"/>
              <w:jc w:val="center"/>
            </w:pPr>
          </w:p>
        </w:tc>
        <w:tc>
          <w:tcPr>
            <w:tcW w:w="1742" w:type="dxa"/>
            <w:tcBorders>
              <w:bottom w:val="single" w:sz="4" w:space="0" w:color="auto"/>
            </w:tcBorders>
            <w:vAlign w:val="center"/>
          </w:tcPr>
          <w:p w:rsidR="002044E2" w:rsidRPr="00A81828" w:rsidRDefault="002044E2" w:rsidP="00685F0A">
            <w:pPr>
              <w:widowControl w:val="0"/>
              <w:autoSpaceDE w:val="0"/>
              <w:autoSpaceDN w:val="0"/>
              <w:adjustRightInd w:val="0"/>
              <w:jc w:val="center"/>
            </w:pPr>
            <w:r w:rsidRPr="00A81828">
              <w:t>2024</w:t>
            </w:r>
          </w:p>
        </w:tc>
        <w:tc>
          <w:tcPr>
            <w:tcW w:w="1701" w:type="dxa"/>
            <w:tcBorders>
              <w:bottom w:val="single" w:sz="4" w:space="0" w:color="auto"/>
            </w:tcBorders>
            <w:vAlign w:val="center"/>
          </w:tcPr>
          <w:p w:rsidR="002044E2" w:rsidRPr="00A81828" w:rsidRDefault="002044E2" w:rsidP="00685F0A">
            <w:pPr>
              <w:spacing w:line="276" w:lineRule="auto"/>
              <w:jc w:val="center"/>
            </w:pPr>
            <w:r w:rsidRPr="00A81828">
              <w:t>2025</w:t>
            </w:r>
          </w:p>
        </w:tc>
        <w:tc>
          <w:tcPr>
            <w:tcW w:w="1701" w:type="dxa"/>
            <w:tcBorders>
              <w:bottom w:val="single" w:sz="4" w:space="0" w:color="auto"/>
            </w:tcBorders>
            <w:vAlign w:val="center"/>
          </w:tcPr>
          <w:p w:rsidR="002044E2" w:rsidRPr="00A81828" w:rsidRDefault="002044E2" w:rsidP="00685F0A">
            <w:pPr>
              <w:widowControl w:val="0"/>
              <w:autoSpaceDE w:val="0"/>
              <w:autoSpaceDN w:val="0"/>
              <w:adjustRightInd w:val="0"/>
              <w:jc w:val="center"/>
            </w:pPr>
            <w:r w:rsidRPr="00A81828">
              <w:t>2026</w:t>
            </w:r>
          </w:p>
        </w:tc>
        <w:tc>
          <w:tcPr>
            <w:tcW w:w="1305" w:type="dxa"/>
            <w:vMerge/>
            <w:tcBorders>
              <w:bottom w:val="single" w:sz="4" w:space="0" w:color="auto"/>
            </w:tcBorders>
          </w:tcPr>
          <w:p w:rsidR="002044E2" w:rsidRPr="006315C7" w:rsidRDefault="002044E2" w:rsidP="00685F0A">
            <w:pPr>
              <w:spacing w:after="1" w:line="0" w:lineRule="atLeast"/>
              <w:jc w:val="center"/>
            </w:pPr>
          </w:p>
        </w:tc>
      </w:tr>
      <w:tr w:rsidR="003E1B56" w:rsidRPr="006315C7" w:rsidTr="00EB5849">
        <w:trPr>
          <w:jc w:val="center"/>
        </w:trPr>
        <w:tc>
          <w:tcPr>
            <w:tcW w:w="485" w:type="dxa"/>
          </w:tcPr>
          <w:p w:rsidR="003E1B56" w:rsidRPr="00A81828" w:rsidRDefault="003E1B56" w:rsidP="003E1B56">
            <w:pPr>
              <w:widowControl w:val="0"/>
              <w:autoSpaceDE w:val="0"/>
              <w:autoSpaceDN w:val="0"/>
              <w:adjustRightInd w:val="0"/>
            </w:pPr>
            <w:r w:rsidRPr="00A81828">
              <w:t xml:space="preserve">1. </w:t>
            </w:r>
          </w:p>
        </w:tc>
        <w:tc>
          <w:tcPr>
            <w:tcW w:w="3559" w:type="dxa"/>
          </w:tcPr>
          <w:p w:rsidR="003E1B56" w:rsidRPr="00A81828" w:rsidRDefault="00AE4066" w:rsidP="003E1B56">
            <w:pPr>
              <w:widowControl w:val="0"/>
              <w:autoSpaceDE w:val="0"/>
              <w:autoSpaceDN w:val="0"/>
              <w:adjustRightInd w:val="0"/>
            </w:pPr>
            <w:r w:rsidRPr="00A81828">
              <w:t xml:space="preserve">Доля фактически выполненных </w:t>
            </w:r>
            <w:r w:rsidR="00875C96" w:rsidRPr="00A81828">
              <w:t xml:space="preserve">плановых </w:t>
            </w:r>
            <w:r w:rsidRPr="00A81828">
              <w:t>работ по ремонту, строительству и обслуживанию</w:t>
            </w:r>
            <w:r w:rsidR="00875C96" w:rsidRPr="00A81828">
              <w:t xml:space="preserve"> объектов коммунальной инфраструктуры</w:t>
            </w:r>
          </w:p>
        </w:tc>
        <w:tc>
          <w:tcPr>
            <w:tcW w:w="1361" w:type="dxa"/>
            <w:vAlign w:val="center"/>
          </w:tcPr>
          <w:p w:rsidR="003E1B56" w:rsidRPr="00A81828" w:rsidRDefault="003E1B56" w:rsidP="003E1B56">
            <w:pPr>
              <w:jc w:val="center"/>
            </w:pPr>
            <w:r w:rsidRPr="00A81828">
              <w:t>%</w:t>
            </w:r>
          </w:p>
        </w:tc>
        <w:tc>
          <w:tcPr>
            <w:tcW w:w="1418" w:type="dxa"/>
            <w:vAlign w:val="center"/>
          </w:tcPr>
          <w:p w:rsidR="003E1B56" w:rsidRPr="00A81828" w:rsidRDefault="00064296" w:rsidP="003E1B56">
            <w:pPr>
              <w:widowControl w:val="0"/>
              <w:autoSpaceDE w:val="0"/>
              <w:autoSpaceDN w:val="0"/>
              <w:adjustRightInd w:val="0"/>
              <w:jc w:val="center"/>
            </w:pPr>
            <w:r w:rsidRPr="00A81828">
              <w:t>100</w:t>
            </w:r>
          </w:p>
        </w:tc>
        <w:tc>
          <w:tcPr>
            <w:tcW w:w="1742" w:type="dxa"/>
            <w:vAlign w:val="center"/>
          </w:tcPr>
          <w:p w:rsidR="003E1B56" w:rsidRPr="00A81828" w:rsidRDefault="00064296" w:rsidP="003E1B56">
            <w:pPr>
              <w:widowControl w:val="0"/>
              <w:autoSpaceDE w:val="0"/>
              <w:autoSpaceDN w:val="0"/>
              <w:jc w:val="center"/>
            </w:pPr>
            <w:r w:rsidRPr="00A81828">
              <w:t>10</w:t>
            </w:r>
            <w:r w:rsidR="003E1B56" w:rsidRPr="00A81828">
              <w:t>0</w:t>
            </w:r>
          </w:p>
        </w:tc>
        <w:tc>
          <w:tcPr>
            <w:tcW w:w="1701" w:type="dxa"/>
            <w:vAlign w:val="center"/>
          </w:tcPr>
          <w:p w:rsidR="003E1B56" w:rsidRPr="00A81828" w:rsidRDefault="00064296" w:rsidP="003E1B56">
            <w:pPr>
              <w:widowControl w:val="0"/>
              <w:autoSpaceDE w:val="0"/>
              <w:autoSpaceDN w:val="0"/>
              <w:jc w:val="center"/>
            </w:pPr>
            <w:r w:rsidRPr="00A81828">
              <w:t>10</w:t>
            </w:r>
            <w:r w:rsidR="003E1B56" w:rsidRPr="00A81828">
              <w:t>0</w:t>
            </w:r>
          </w:p>
        </w:tc>
        <w:tc>
          <w:tcPr>
            <w:tcW w:w="1701" w:type="dxa"/>
            <w:vAlign w:val="center"/>
          </w:tcPr>
          <w:p w:rsidR="003E1B56" w:rsidRPr="00A81828" w:rsidRDefault="00064296" w:rsidP="003E1B56">
            <w:pPr>
              <w:widowControl w:val="0"/>
              <w:autoSpaceDE w:val="0"/>
              <w:autoSpaceDN w:val="0"/>
              <w:jc w:val="center"/>
            </w:pPr>
            <w:r w:rsidRPr="00A81828">
              <w:t>10</w:t>
            </w:r>
            <w:r w:rsidR="003E1B56" w:rsidRPr="00A81828">
              <w:t>0</w:t>
            </w:r>
          </w:p>
        </w:tc>
        <w:tc>
          <w:tcPr>
            <w:tcW w:w="1305" w:type="dxa"/>
            <w:vAlign w:val="center"/>
          </w:tcPr>
          <w:p w:rsidR="003E1B56" w:rsidRPr="005D2DD9" w:rsidRDefault="003E1B56" w:rsidP="002C205C">
            <w:pPr>
              <w:tabs>
                <w:tab w:val="left" w:pos="499"/>
              </w:tabs>
              <w:jc w:val="center"/>
            </w:pPr>
            <w:r w:rsidRPr="005D2DD9">
              <w:t>да</w:t>
            </w:r>
          </w:p>
        </w:tc>
      </w:tr>
    </w:tbl>
    <w:p w:rsidR="00880816" w:rsidRDefault="00880816" w:rsidP="00F15EBE">
      <w:pPr>
        <w:widowControl w:val="0"/>
        <w:autoSpaceDE w:val="0"/>
        <w:autoSpaceDN w:val="0"/>
        <w:adjustRightInd w:val="0"/>
        <w:ind w:firstLine="567"/>
        <w:jc w:val="center"/>
        <w:outlineLvl w:val="3"/>
        <w:rPr>
          <w:b/>
        </w:rPr>
        <w:sectPr w:rsidR="00880816" w:rsidSect="009C4386">
          <w:pgSz w:w="16838" w:h="11906" w:orient="landscape"/>
          <w:pgMar w:top="1134" w:right="850" w:bottom="1134" w:left="1701" w:header="709" w:footer="709" w:gutter="0"/>
          <w:cols w:space="708"/>
          <w:docGrid w:linePitch="360"/>
        </w:sectPr>
      </w:pPr>
    </w:p>
    <w:p w:rsidR="002044E2" w:rsidRDefault="002044E2" w:rsidP="00F15EBE">
      <w:pPr>
        <w:widowControl w:val="0"/>
        <w:autoSpaceDE w:val="0"/>
        <w:autoSpaceDN w:val="0"/>
        <w:adjustRightInd w:val="0"/>
        <w:ind w:firstLine="567"/>
        <w:jc w:val="center"/>
        <w:outlineLvl w:val="3"/>
        <w:rPr>
          <w:b/>
        </w:rPr>
      </w:pPr>
    </w:p>
    <w:p w:rsidR="002044E2" w:rsidRDefault="002044E2" w:rsidP="00F15EBE">
      <w:pPr>
        <w:widowControl w:val="0"/>
        <w:autoSpaceDE w:val="0"/>
        <w:autoSpaceDN w:val="0"/>
        <w:adjustRightInd w:val="0"/>
        <w:ind w:firstLine="567"/>
        <w:jc w:val="center"/>
        <w:outlineLvl w:val="3"/>
        <w:rPr>
          <w:b/>
        </w:rPr>
      </w:pPr>
    </w:p>
    <w:p w:rsidR="00880816" w:rsidRPr="00582971" w:rsidRDefault="00880816" w:rsidP="00880816">
      <w:pPr>
        <w:widowControl w:val="0"/>
        <w:autoSpaceDE w:val="0"/>
        <w:autoSpaceDN w:val="0"/>
        <w:adjustRightInd w:val="0"/>
        <w:ind w:firstLine="720"/>
        <w:jc w:val="center"/>
        <w:outlineLvl w:val="3"/>
        <w:rPr>
          <w:b/>
        </w:rPr>
      </w:pPr>
      <w:r w:rsidRPr="00582971">
        <w:rPr>
          <w:b/>
        </w:rPr>
        <w:t>3. Задачи и результаты проекта</w:t>
      </w:r>
    </w:p>
    <w:p w:rsidR="00880816" w:rsidRPr="00582971" w:rsidRDefault="00880816" w:rsidP="00880816">
      <w:pPr>
        <w:widowControl w:val="0"/>
        <w:autoSpaceDE w:val="0"/>
        <w:autoSpaceDN w:val="0"/>
        <w:adjustRightInd w:val="0"/>
        <w:ind w:firstLine="720"/>
        <w:jc w:val="center"/>
        <w:outlineLvl w:val="3"/>
      </w:pPr>
    </w:p>
    <w:tbl>
      <w:tblPr>
        <w:tblW w:w="0" w:type="auto"/>
        <w:jc w:val="center"/>
        <w:tblInd w:w="-2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6"/>
        <w:gridCol w:w="2835"/>
        <w:gridCol w:w="1276"/>
        <w:gridCol w:w="992"/>
        <w:gridCol w:w="992"/>
        <w:gridCol w:w="992"/>
        <w:gridCol w:w="2016"/>
        <w:gridCol w:w="2269"/>
        <w:gridCol w:w="1385"/>
      </w:tblGrid>
      <w:tr w:rsidR="00880816" w:rsidRPr="00582971" w:rsidTr="000E259A">
        <w:trPr>
          <w:jc w:val="center"/>
        </w:trPr>
        <w:tc>
          <w:tcPr>
            <w:tcW w:w="676" w:type="dxa"/>
            <w:vMerge w:val="restart"/>
          </w:tcPr>
          <w:p w:rsidR="00880816" w:rsidRPr="00582971" w:rsidRDefault="00880816" w:rsidP="00685F0A">
            <w:pPr>
              <w:widowControl w:val="0"/>
              <w:autoSpaceDE w:val="0"/>
              <w:autoSpaceDN w:val="0"/>
              <w:adjustRightInd w:val="0"/>
              <w:jc w:val="center"/>
            </w:pPr>
            <w:r w:rsidRPr="00582971">
              <w:t>N п/п</w:t>
            </w:r>
          </w:p>
        </w:tc>
        <w:tc>
          <w:tcPr>
            <w:tcW w:w="2835" w:type="dxa"/>
            <w:vMerge w:val="restart"/>
          </w:tcPr>
          <w:p w:rsidR="00880816" w:rsidRPr="00582971" w:rsidRDefault="00880816" w:rsidP="00685F0A">
            <w:pPr>
              <w:widowControl w:val="0"/>
              <w:autoSpaceDE w:val="0"/>
              <w:autoSpaceDN w:val="0"/>
              <w:adjustRightInd w:val="0"/>
              <w:jc w:val="center"/>
            </w:pPr>
            <w:r w:rsidRPr="00582971">
              <w:t>Наименование задачи, результата</w:t>
            </w:r>
          </w:p>
        </w:tc>
        <w:tc>
          <w:tcPr>
            <w:tcW w:w="1276" w:type="dxa"/>
            <w:vMerge w:val="restart"/>
          </w:tcPr>
          <w:p w:rsidR="00880816" w:rsidRPr="00582971" w:rsidRDefault="00880816" w:rsidP="00685F0A">
            <w:pPr>
              <w:widowControl w:val="0"/>
              <w:autoSpaceDE w:val="0"/>
              <w:autoSpaceDN w:val="0"/>
              <w:adjustRightInd w:val="0"/>
              <w:jc w:val="center"/>
            </w:pPr>
            <w:r w:rsidRPr="00582971">
              <w:t xml:space="preserve">Единица измерения (по </w:t>
            </w:r>
            <w:hyperlink r:id="rId16" w:history="1">
              <w:proofErr w:type="spellStart"/>
              <w:r w:rsidRPr="00582971">
                <w:t>ОКЕИ</w:t>
              </w:r>
              <w:proofErr w:type="spellEnd"/>
            </w:hyperlink>
            <w:r w:rsidRPr="00582971">
              <w:t>)</w:t>
            </w:r>
          </w:p>
        </w:tc>
        <w:tc>
          <w:tcPr>
            <w:tcW w:w="2976" w:type="dxa"/>
            <w:gridSpan w:val="3"/>
          </w:tcPr>
          <w:p w:rsidR="00880816" w:rsidRPr="00582971" w:rsidRDefault="00880816" w:rsidP="00685F0A">
            <w:pPr>
              <w:widowControl w:val="0"/>
              <w:autoSpaceDE w:val="0"/>
              <w:autoSpaceDN w:val="0"/>
              <w:adjustRightInd w:val="0"/>
              <w:jc w:val="center"/>
            </w:pPr>
            <w:r w:rsidRPr="00582971">
              <w:t>Период, год</w:t>
            </w:r>
          </w:p>
        </w:tc>
        <w:tc>
          <w:tcPr>
            <w:tcW w:w="2016" w:type="dxa"/>
            <w:vMerge w:val="restart"/>
          </w:tcPr>
          <w:p w:rsidR="00880816" w:rsidRPr="00582971" w:rsidRDefault="00880816" w:rsidP="00685F0A">
            <w:pPr>
              <w:widowControl w:val="0"/>
              <w:autoSpaceDE w:val="0"/>
              <w:autoSpaceDN w:val="0"/>
              <w:adjustRightInd w:val="0"/>
              <w:jc w:val="center"/>
            </w:pPr>
            <w:r w:rsidRPr="00582971">
              <w:t>Характеристика результата</w:t>
            </w:r>
          </w:p>
        </w:tc>
        <w:tc>
          <w:tcPr>
            <w:tcW w:w="2269" w:type="dxa"/>
            <w:vMerge w:val="restart"/>
          </w:tcPr>
          <w:p w:rsidR="00880816" w:rsidRPr="00582971" w:rsidRDefault="00880816" w:rsidP="00685F0A">
            <w:pPr>
              <w:widowControl w:val="0"/>
              <w:autoSpaceDE w:val="0"/>
              <w:autoSpaceDN w:val="0"/>
              <w:adjustRightInd w:val="0"/>
              <w:jc w:val="center"/>
            </w:pPr>
            <w:r w:rsidRPr="00582971">
              <w:t>Тип результата</w:t>
            </w:r>
          </w:p>
        </w:tc>
        <w:tc>
          <w:tcPr>
            <w:tcW w:w="1385" w:type="dxa"/>
            <w:vMerge w:val="restart"/>
          </w:tcPr>
          <w:p w:rsidR="00880816" w:rsidRPr="00582971" w:rsidRDefault="00880816" w:rsidP="00685F0A">
            <w:pPr>
              <w:widowControl w:val="0"/>
              <w:autoSpaceDE w:val="0"/>
              <w:autoSpaceDN w:val="0"/>
              <w:adjustRightInd w:val="0"/>
              <w:jc w:val="center"/>
            </w:pPr>
            <w:r w:rsidRPr="00582971">
              <w:t>Признак ключевого параметра (да/нет)</w:t>
            </w:r>
          </w:p>
        </w:tc>
      </w:tr>
      <w:tr w:rsidR="00880816" w:rsidRPr="00582971" w:rsidTr="000E259A">
        <w:trPr>
          <w:jc w:val="center"/>
        </w:trPr>
        <w:tc>
          <w:tcPr>
            <w:tcW w:w="676" w:type="dxa"/>
            <w:vMerge/>
          </w:tcPr>
          <w:p w:rsidR="00880816" w:rsidRPr="00582971" w:rsidRDefault="00880816" w:rsidP="00685F0A">
            <w:pPr>
              <w:spacing w:after="1" w:line="0" w:lineRule="atLeast"/>
            </w:pPr>
          </w:p>
        </w:tc>
        <w:tc>
          <w:tcPr>
            <w:tcW w:w="2835" w:type="dxa"/>
            <w:vMerge/>
          </w:tcPr>
          <w:p w:rsidR="00880816" w:rsidRPr="00582971" w:rsidRDefault="00880816" w:rsidP="00685F0A">
            <w:pPr>
              <w:spacing w:after="1" w:line="0" w:lineRule="atLeast"/>
            </w:pPr>
          </w:p>
        </w:tc>
        <w:tc>
          <w:tcPr>
            <w:tcW w:w="1276" w:type="dxa"/>
            <w:vMerge/>
          </w:tcPr>
          <w:p w:rsidR="00880816" w:rsidRPr="00582971" w:rsidRDefault="00880816" w:rsidP="00685F0A">
            <w:pPr>
              <w:spacing w:after="1" w:line="0" w:lineRule="atLeast"/>
            </w:pPr>
          </w:p>
        </w:tc>
        <w:tc>
          <w:tcPr>
            <w:tcW w:w="992" w:type="dxa"/>
          </w:tcPr>
          <w:p w:rsidR="00880816" w:rsidRPr="00582971" w:rsidRDefault="00880816" w:rsidP="00685F0A">
            <w:pPr>
              <w:widowControl w:val="0"/>
              <w:autoSpaceDE w:val="0"/>
              <w:autoSpaceDN w:val="0"/>
              <w:adjustRightInd w:val="0"/>
            </w:pPr>
          </w:p>
          <w:p w:rsidR="00880816" w:rsidRPr="00582971" w:rsidRDefault="00880816" w:rsidP="00685F0A">
            <w:pPr>
              <w:spacing w:after="200" w:line="276" w:lineRule="auto"/>
              <w:jc w:val="center"/>
            </w:pPr>
            <w:r w:rsidRPr="00582971">
              <w:t>2024</w:t>
            </w:r>
          </w:p>
        </w:tc>
        <w:tc>
          <w:tcPr>
            <w:tcW w:w="992" w:type="dxa"/>
          </w:tcPr>
          <w:p w:rsidR="00880816" w:rsidRPr="00582971" w:rsidRDefault="00880816" w:rsidP="00685F0A">
            <w:pPr>
              <w:widowControl w:val="0"/>
              <w:autoSpaceDE w:val="0"/>
              <w:autoSpaceDN w:val="0"/>
              <w:adjustRightInd w:val="0"/>
            </w:pPr>
          </w:p>
          <w:p w:rsidR="00880816" w:rsidRPr="00582971" w:rsidRDefault="00880816" w:rsidP="00685F0A">
            <w:pPr>
              <w:spacing w:after="200" w:line="276" w:lineRule="auto"/>
              <w:jc w:val="center"/>
            </w:pPr>
            <w:r w:rsidRPr="00582971">
              <w:t>2025</w:t>
            </w:r>
          </w:p>
        </w:tc>
        <w:tc>
          <w:tcPr>
            <w:tcW w:w="992" w:type="dxa"/>
          </w:tcPr>
          <w:p w:rsidR="00880816" w:rsidRPr="00582971" w:rsidRDefault="00880816" w:rsidP="00685F0A">
            <w:pPr>
              <w:widowControl w:val="0"/>
              <w:autoSpaceDE w:val="0"/>
              <w:autoSpaceDN w:val="0"/>
              <w:adjustRightInd w:val="0"/>
            </w:pPr>
          </w:p>
          <w:p w:rsidR="00880816" w:rsidRPr="00582971" w:rsidRDefault="00880816" w:rsidP="00685F0A">
            <w:pPr>
              <w:spacing w:after="200" w:line="276" w:lineRule="auto"/>
              <w:jc w:val="center"/>
            </w:pPr>
            <w:r w:rsidRPr="00582971">
              <w:t>2026</w:t>
            </w:r>
          </w:p>
        </w:tc>
        <w:tc>
          <w:tcPr>
            <w:tcW w:w="2016" w:type="dxa"/>
            <w:vMerge/>
          </w:tcPr>
          <w:p w:rsidR="00880816" w:rsidRPr="00582971" w:rsidRDefault="00880816" w:rsidP="00685F0A">
            <w:pPr>
              <w:spacing w:after="1" w:line="0" w:lineRule="atLeast"/>
            </w:pPr>
          </w:p>
        </w:tc>
        <w:tc>
          <w:tcPr>
            <w:tcW w:w="2269" w:type="dxa"/>
            <w:vMerge/>
          </w:tcPr>
          <w:p w:rsidR="00880816" w:rsidRPr="00582971" w:rsidRDefault="00880816" w:rsidP="00685F0A">
            <w:pPr>
              <w:spacing w:after="1" w:line="0" w:lineRule="atLeast"/>
            </w:pPr>
          </w:p>
        </w:tc>
        <w:tc>
          <w:tcPr>
            <w:tcW w:w="1385" w:type="dxa"/>
            <w:vMerge/>
          </w:tcPr>
          <w:p w:rsidR="00880816" w:rsidRPr="00582971" w:rsidRDefault="00880816" w:rsidP="00685F0A">
            <w:pPr>
              <w:spacing w:after="1" w:line="0" w:lineRule="atLeast"/>
            </w:pPr>
          </w:p>
        </w:tc>
      </w:tr>
      <w:tr w:rsidR="00880816" w:rsidRPr="00582971" w:rsidTr="00685F0A">
        <w:trPr>
          <w:jc w:val="center"/>
        </w:trPr>
        <w:tc>
          <w:tcPr>
            <w:tcW w:w="676" w:type="dxa"/>
          </w:tcPr>
          <w:p w:rsidR="00880816" w:rsidRPr="00582971" w:rsidRDefault="00880816" w:rsidP="00685F0A">
            <w:pPr>
              <w:widowControl w:val="0"/>
              <w:autoSpaceDE w:val="0"/>
              <w:autoSpaceDN w:val="0"/>
              <w:adjustRightInd w:val="0"/>
            </w:pPr>
            <w:r w:rsidRPr="00582971">
              <w:t>1.</w:t>
            </w:r>
          </w:p>
        </w:tc>
        <w:tc>
          <w:tcPr>
            <w:tcW w:w="12757" w:type="dxa"/>
            <w:gridSpan w:val="8"/>
          </w:tcPr>
          <w:p w:rsidR="00880816" w:rsidRPr="00582971" w:rsidRDefault="00E00B39" w:rsidP="00C23342">
            <w:pPr>
              <w:widowControl w:val="0"/>
              <w:autoSpaceDE w:val="0"/>
              <w:autoSpaceDN w:val="0"/>
              <w:adjustRightInd w:val="0"/>
              <w:jc w:val="center"/>
            </w:pPr>
            <w:r w:rsidRPr="00582971">
              <w:t>Обеспечение     функционирования систем жизнеобеспечения,  модернизация объектов коммунальной инфраструктуры</w:t>
            </w:r>
          </w:p>
        </w:tc>
      </w:tr>
      <w:tr w:rsidR="00A82294" w:rsidRPr="00582971" w:rsidTr="00A82294">
        <w:trPr>
          <w:trHeight w:val="1463"/>
          <w:jc w:val="center"/>
        </w:trPr>
        <w:tc>
          <w:tcPr>
            <w:tcW w:w="676" w:type="dxa"/>
          </w:tcPr>
          <w:p w:rsidR="00A82294" w:rsidRPr="00AC5CAE" w:rsidRDefault="00A82294" w:rsidP="00685F0A">
            <w:pPr>
              <w:widowControl w:val="0"/>
              <w:autoSpaceDE w:val="0"/>
              <w:autoSpaceDN w:val="0"/>
              <w:adjustRightInd w:val="0"/>
            </w:pPr>
            <w:r w:rsidRPr="00AC5CAE">
              <w:t>1.1.</w:t>
            </w:r>
          </w:p>
        </w:tc>
        <w:tc>
          <w:tcPr>
            <w:tcW w:w="2835" w:type="dxa"/>
          </w:tcPr>
          <w:p w:rsidR="00A82294" w:rsidRPr="00AC5CAE" w:rsidRDefault="00A82294" w:rsidP="00B451D7">
            <w:pPr>
              <w:widowControl w:val="0"/>
              <w:autoSpaceDE w:val="0"/>
              <w:autoSpaceDN w:val="0"/>
              <w:adjustRightInd w:val="0"/>
            </w:pPr>
            <w:r w:rsidRPr="00AC5CAE">
              <w:rPr>
                <w:rFonts w:cs="Arial"/>
              </w:rPr>
              <w:t xml:space="preserve">Осуществление деятельности по организации электро-, теплоснабжения на территории Шуйского муниципального </w:t>
            </w:r>
            <w:r w:rsidR="0072189D" w:rsidRPr="00AC5CAE">
              <w:rPr>
                <w:rFonts w:cs="Arial"/>
              </w:rPr>
              <w:t>района</w:t>
            </w:r>
          </w:p>
        </w:tc>
        <w:tc>
          <w:tcPr>
            <w:tcW w:w="1276" w:type="dxa"/>
            <w:vAlign w:val="center"/>
          </w:tcPr>
          <w:p w:rsidR="00A82294" w:rsidRPr="00AC5CAE" w:rsidRDefault="00710777" w:rsidP="00200327">
            <w:pPr>
              <w:jc w:val="center"/>
            </w:pPr>
            <w:r w:rsidRPr="00AC5CAE">
              <w:t>%</w:t>
            </w:r>
          </w:p>
        </w:tc>
        <w:tc>
          <w:tcPr>
            <w:tcW w:w="992" w:type="dxa"/>
            <w:vAlign w:val="center"/>
          </w:tcPr>
          <w:p w:rsidR="00A82294" w:rsidRPr="00AC5CAE" w:rsidRDefault="00710777" w:rsidP="00A82294">
            <w:pPr>
              <w:jc w:val="center"/>
            </w:pPr>
            <w:r w:rsidRPr="00AC5CAE">
              <w:t>100</w:t>
            </w:r>
          </w:p>
        </w:tc>
        <w:tc>
          <w:tcPr>
            <w:tcW w:w="992" w:type="dxa"/>
            <w:vAlign w:val="center"/>
          </w:tcPr>
          <w:p w:rsidR="00A82294" w:rsidRPr="00AC5CAE" w:rsidRDefault="00710777" w:rsidP="00A82294">
            <w:pPr>
              <w:jc w:val="center"/>
            </w:pPr>
            <w:r w:rsidRPr="00AC5CAE">
              <w:t>100</w:t>
            </w:r>
          </w:p>
        </w:tc>
        <w:tc>
          <w:tcPr>
            <w:tcW w:w="992" w:type="dxa"/>
            <w:vAlign w:val="center"/>
          </w:tcPr>
          <w:p w:rsidR="00A82294" w:rsidRPr="00AC5CAE" w:rsidRDefault="00710777" w:rsidP="00A82294">
            <w:pPr>
              <w:jc w:val="center"/>
            </w:pPr>
            <w:r w:rsidRPr="00AC5CAE">
              <w:t>100</w:t>
            </w:r>
          </w:p>
        </w:tc>
        <w:tc>
          <w:tcPr>
            <w:tcW w:w="2016" w:type="dxa"/>
          </w:tcPr>
          <w:p w:rsidR="00A82294" w:rsidRPr="00AC5CAE" w:rsidRDefault="00A82294" w:rsidP="00A95015">
            <w:pPr>
              <w:widowControl w:val="0"/>
              <w:autoSpaceDE w:val="0"/>
              <w:autoSpaceDN w:val="0"/>
              <w:adjustRightInd w:val="0"/>
            </w:pPr>
            <w:r w:rsidRPr="00AC5CAE">
              <w:t xml:space="preserve">Мероприятия по </w:t>
            </w:r>
            <w:r w:rsidR="00A95015" w:rsidRPr="00AC5CAE">
              <w:t xml:space="preserve">обеспечению </w:t>
            </w:r>
            <w:r w:rsidR="00A95015" w:rsidRPr="00AC5CAE">
              <w:rPr>
                <w:rFonts w:cs="Arial"/>
              </w:rPr>
              <w:t>электро-, теплоснабжения</w:t>
            </w:r>
          </w:p>
        </w:tc>
        <w:tc>
          <w:tcPr>
            <w:tcW w:w="2269" w:type="dxa"/>
          </w:tcPr>
          <w:p w:rsidR="00A82294" w:rsidRPr="00AC5CAE" w:rsidRDefault="00A82294" w:rsidP="00685F0A">
            <w:r w:rsidRPr="00AC5CAE">
              <w:t>Закупка товаров, работ и услуг для обеспечения муниципальных нужд</w:t>
            </w:r>
          </w:p>
        </w:tc>
        <w:tc>
          <w:tcPr>
            <w:tcW w:w="1385" w:type="dxa"/>
          </w:tcPr>
          <w:p w:rsidR="00A82294" w:rsidRPr="00AC5CAE" w:rsidRDefault="00A82294" w:rsidP="005062A8">
            <w:pPr>
              <w:widowControl w:val="0"/>
              <w:autoSpaceDE w:val="0"/>
              <w:autoSpaceDN w:val="0"/>
              <w:adjustRightInd w:val="0"/>
              <w:ind w:firstLine="720"/>
            </w:pPr>
          </w:p>
          <w:p w:rsidR="00A82294" w:rsidRPr="00AC5CAE" w:rsidRDefault="00A82294" w:rsidP="005062A8">
            <w:pPr>
              <w:rPr>
                <w:rFonts w:ascii="Calibri" w:hAnsi="Calibri"/>
              </w:rPr>
            </w:pPr>
          </w:p>
          <w:p w:rsidR="00A82294" w:rsidRPr="00AC5CAE" w:rsidRDefault="005062A8" w:rsidP="005062A8">
            <w:pPr>
              <w:jc w:val="center"/>
              <w:rPr>
                <w:rFonts w:ascii="Calibri" w:hAnsi="Calibri"/>
              </w:rPr>
            </w:pPr>
            <w:r w:rsidRPr="00AC5CAE">
              <w:t>д</w:t>
            </w:r>
            <w:r w:rsidR="00A82294" w:rsidRPr="00AC5CAE">
              <w:t>а</w:t>
            </w:r>
          </w:p>
        </w:tc>
      </w:tr>
      <w:tr w:rsidR="00A82294" w:rsidRPr="00582971" w:rsidTr="00A95015">
        <w:trPr>
          <w:trHeight w:val="1463"/>
          <w:jc w:val="center"/>
        </w:trPr>
        <w:tc>
          <w:tcPr>
            <w:tcW w:w="676" w:type="dxa"/>
          </w:tcPr>
          <w:p w:rsidR="00A82294" w:rsidRPr="00AC5CAE" w:rsidRDefault="00A82294" w:rsidP="00685F0A">
            <w:pPr>
              <w:widowControl w:val="0"/>
              <w:autoSpaceDE w:val="0"/>
              <w:autoSpaceDN w:val="0"/>
              <w:adjustRightInd w:val="0"/>
            </w:pPr>
            <w:r w:rsidRPr="00AC5CAE">
              <w:t>1.2.</w:t>
            </w:r>
          </w:p>
        </w:tc>
        <w:tc>
          <w:tcPr>
            <w:tcW w:w="2835" w:type="dxa"/>
          </w:tcPr>
          <w:p w:rsidR="00A82294" w:rsidRPr="00AC5CAE" w:rsidRDefault="00A82294" w:rsidP="00B451D7">
            <w:pPr>
              <w:pStyle w:val="ConsPlusNonformat"/>
              <w:widowControl/>
              <w:rPr>
                <w:rFonts w:ascii="Times New Roman" w:hAnsi="Times New Roman" w:cs="Times New Roman"/>
                <w:sz w:val="24"/>
                <w:szCs w:val="24"/>
              </w:rPr>
            </w:pPr>
            <w:r w:rsidRPr="00AC5CAE">
              <w:rPr>
                <w:rFonts w:ascii="Times New Roman" w:hAnsi="Times New Roman" w:cs="Times New Roman"/>
                <w:sz w:val="24"/>
                <w:szCs w:val="24"/>
              </w:rPr>
              <w:t>Осуществление деятельности по организации водоснабжения и водоотведения на территории Шуйского муниципального района</w:t>
            </w:r>
          </w:p>
        </w:tc>
        <w:tc>
          <w:tcPr>
            <w:tcW w:w="1276" w:type="dxa"/>
            <w:vAlign w:val="center"/>
          </w:tcPr>
          <w:p w:rsidR="00A82294" w:rsidRPr="00AC5CAE" w:rsidRDefault="00710777" w:rsidP="00200327">
            <w:pPr>
              <w:widowControl w:val="0"/>
              <w:autoSpaceDE w:val="0"/>
              <w:autoSpaceDN w:val="0"/>
              <w:adjustRightInd w:val="0"/>
              <w:jc w:val="center"/>
            </w:pPr>
            <w:r w:rsidRPr="00AC5CAE">
              <w:t>%</w:t>
            </w:r>
          </w:p>
        </w:tc>
        <w:tc>
          <w:tcPr>
            <w:tcW w:w="992" w:type="dxa"/>
            <w:vAlign w:val="center"/>
          </w:tcPr>
          <w:p w:rsidR="00A82294" w:rsidRPr="00AC5CAE" w:rsidRDefault="00710777" w:rsidP="00200327">
            <w:pPr>
              <w:jc w:val="center"/>
            </w:pPr>
            <w:r w:rsidRPr="00AC5CAE">
              <w:t>100</w:t>
            </w:r>
          </w:p>
        </w:tc>
        <w:tc>
          <w:tcPr>
            <w:tcW w:w="992" w:type="dxa"/>
            <w:vAlign w:val="center"/>
          </w:tcPr>
          <w:p w:rsidR="00A82294" w:rsidRPr="00AC5CAE" w:rsidRDefault="00710777" w:rsidP="00200327">
            <w:pPr>
              <w:jc w:val="center"/>
            </w:pPr>
            <w:r w:rsidRPr="00AC5CAE">
              <w:t>100</w:t>
            </w:r>
          </w:p>
        </w:tc>
        <w:tc>
          <w:tcPr>
            <w:tcW w:w="992" w:type="dxa"/>
            <w:vAlign w:val="center"/>
          </w:tcPr>
          <w:p w:rsidR="00A82294" w:rsidRPr="00AC5CAE" w:rsidRDefault="00710777" w:rsidP="00200327">
            <w:pPr>
              <w:jc w:val="center"/>
            </w:pPr>
            <w:r w:rsidRPr="00AC5CAE">
              <w:t>100</w:t>
            </w:r>
          </w:p>
        </w:tc>
        <w:tc>
          <w:tcPr>
            <w:tcW w:w="2016" w:type="dxa"/>
          </w:tcPr>
          <w:p w:rsidR="00A82294" w:rsidRPr="00AC5CAE" w:rsidRDefault="00A95015" w:rsidP="00A95015">
            <w:r w:rsidRPr="00AC5CAE">
              <w:t>Мероприятия по обеспечению водоснабжения и водоотведения</w:t>
            </w:r>
          </w:p>
        </w:tc>
        <w:tc>
          <w:tcPr>
            <w:tcW w:w="2269" w:type="dxa"/>
          </w:tcPr>
          <w:p w:rsidR="00A82294" w:rsidRPr="00AC5CAE" w:rsidRDefault="00A82294" w:rsidP="00685F0A">
            <w:r w:rsidRPr="00AC5CAE">
              <w:t>Закупка товаров, работ и услуг для обеспечения муниципальных нужд</w:t>
            </w:r>
          </w:p>
        </w:tc>
        <w:tc>
          <w:tcPr>
            <w:tcW w:w="1385" w:type="dxa"/>
            <w:vAlign w:val="center"/>
          </w:tcPr>
          <w:p w:rsidR="00A82294" w:rsidRPr="00AC5CAE" w:rsidRDefault="005062A8" w:rsidP="005062A8">
            <w:pPr>
              <w:widowControl w:val="0"/>
              <w:autoSpaceDE w:val="0"/>
              <w:autoSpaceDN w:val="0"/>
              <w:adjustRightInd w:val="0"/>
              <w:jc w:val="center"/>
            </w:pPr>
            <w:r w:rsidRPr="00AC5CAE">
              <w:t>да</w:t>
            </w:r>
          </w:p>
        </w:tc>
      </w:tr>
      <w:tr w:rsidR="00A82294" w:rsidRPr="006315C7" w:rsidTr="00A95015">
        <w:trPr>
          <w:trHeight w:val="1304"/>
          <w:jc w:val="center"/>
        </w:trPr>
        <w:tc>
          <w:tcPr>
            <w:tcW w:w="676" w:type="dxa"/>
          </w:tcPr>
          <w:p w:rsidR="00A82294" w:rsidRPr="00AC5CAE" w:rsidRDefault="00A82294" w:rsidP="00685F0A">
            <w:pPr>
              <w:widowControl w:val="0"/>
              <w:autoSpaceDE w:val="0"/>
              <w:autoSpaceDN w:val="0"/>
              <w:adjustRightInd w:val="0"/>
            </w:pPr>
            <w:r w:rsidRPr="00AC5CAE">
              <w:t>1.3.</w:t>
            </w:r>
          </w:p>
        </w:tc>
        <w:tc>
          <w:tcPr>
            <w:tcW w:w="2835" w:type="dxa"/>
          </w:tcPr>
          <w:p w:rsidR="00A82294" w:rsidRPr="00AC5CAE" w:rsidRDefault="00A82294" w:rsidP="00B451D7">
            <w:pPr>
              <w:widowControl w:val="0"/>
              <w:autoSpaceDE w:val="0"/>
              <w:autoSpaceDN w:val="0"/>
              <w:adjustRightInd w:val="0"/>
              <w:rPr>
                <w:rFonts w:cs="Arial"/>
              </w:rPr>
            </w:pPr>
            <w:r w:rsidRPr="00AC5CAE">
              <w:rPr>
                <w:rFonts w:cs="Arial"/>
              </w:rPr>
              <w:t xml:space="preserve">Реализация  мероприятий по модернизации объектов коммунальной инфраструктуры </w:t>
            </w:r>
          </w:p>
        </w:tc>
        <w:tc>
          <w:tcPr>
            <w:tcW w:w="1276" w:type="dxa"/>
            <w:vAlign w:val="center"/>
          </w:tcPr>
          <w:p w:rsidR="00A82294" w:rsidRPr="00AC5CAE" w:rsidRDefault="00710777" w:rsidP="00200327">
            <w:pPr>
              <w:widowControl w:val="0"/>
              <w:autoSpaceDE w:val="0"/>
              <w:autoSpaceDN w:val="0"/>
              <w:adjustRightInd w:val="0"/>
              <w:jc w:val="center"/>
            </w:pPr>
            <w:r w:rsidRPr="00AC5CAE">
              <w:t>%</w:t>
            </w:r>
          </w:p>
        </w:tc>
        <w:tc>
          <w:tcPr>
            <w:tcW w:w="992" w:type="dxa"/>
            <w:vAlign w:val="center"/>
          </w:tcPr>
          <w:p w:rsidR="00A82294" w:rsidRPr="00AC5CAE" w:rsidRDefault="00710777" w:rsidP="00200327">
            <w:pPr>
              <w:jc w:val="center"/>
            </w:pPr>
            <w:r w:rsidRPr="00AC5CAE">
              <w:t>100</w:t>
            </w:r>
          </w:p>
        </w:tc>
        <w:tc>
          <w:tcPr>
            <w:tcW w:w="992" w:type="dxa"/>
            <w:vAlign w:val="center"/>
          </w:tcPr>
          <w:p w:rsidR="00A82294" w:rsidRPr="00AC5CAE" w:rsidRDefault="00710777" w:rsidP="00200327">
            <w:pPr>
              <w:jc w:val="center"/>
            </w:pPr>
            <w:r w:rsidRPr="00AC5CAE">
              <w:t>100</w:t>
            </w:r>
          </w:p>
        </w:tc>
        <w:tc>
          <w:tcPr>
            <w:tcW w:w="992" w:type="dxa"/>
            <w:vAlign w:val="center"/>
          </w:tcPr>
          <w:p w:rsidR="00A82294" w:rsidRPr="00AC5CAE" w:rsidRDefault="00710777" w:rsidP="00200327">
            <w:pPr>
              <w:jc w:val="center"/>
            </w:pPr>
            <w:r w:rsidRPr="00AC5CAE">
              <w:t>100</w:t>
            </w:r>
          </w:p>
        </w:tc>
        <w:tc>
          <w:tcPr>
            <w:tcW w:w="2016" w:type="dxa"/>
          </w:tcPr>
          <w:p w:rsidR="00A82294" w:rsidRPr="00AC5CAE" w:rsidRDefault="00A95015" w:rsidP="00A95015">
            <w:pPr>
              <w:widowControl w:val="0"/>
              <w:autoSpaceDE w:val="0"/>
              <w:autoSpaceDN w:val="0"/>
              <w:adjustRightInd w:val="0"/>
            </w:pPr>
            <w:r w:rsidRPr="00AC5CAE">
              <w:rPr>
                <w:rFonts w:cs="Arial"/>
              </w:rPr>
              <w:t>Модернизации объектов коммунальной инфраструктуры</w:t>
            </w:r>
          </w:p>
        </w:tc>
        <w:tc>
          <w:tcPr>
            <w:tcW w:w="2269" w:type="dxa"/>
          </w:tcPr>
          <w:p w:rsidR="00A82294" w:rsidRPr="00AC5CAE" w:rsidRDefault="00A82294" w:rsidP="00685F0A">
            <w:r w:rsidRPr="00AC5CAE">
              <w:t>Капитальные вложения в объекты муниципальной собственности</w:t>
            </w:r>
          </w:p>
        </w:tc>
        <w:tc>
          <w:tcPr>
            <w:tcW w:w="1385" w:type="dxa"/>
            <w:vAlign w:val="center"/>
          </w:tcPr>
          <w:p w:rsidR="00A82294" w:rsidRPr="00AC5CAE" w:rsidRDefault="005062A8" w:rsidP="005062A8">
            <w:pPr>
              <w:widowControl w:val="0"/>
              <w:autoSpaceDE w:val="0"/>
              <w:autoSpaceDN w:val="0"/>
              <w:adjustRightInd w:val="0"/>
              <w:jc w:val="center"/>
            </w:pPr>
            <w:r w:rsidRPr="00AC5CAE">
              <w:t>да</w:t>
            </w:r>
          </w:p>
        </w:tc>
      </w:tr>
    </w:tbl>
    <w:p w:rsidR="00955075" w:rsidRDefault="00955075" w:rsidP="00880816">
      <w:pPr>
        <w:widowControl w:val="0"/>
        <w:autoSpaceDE w:val="0"/>
        <w:autoSpaceDN w:val="0"/>
        <w:adjustRightInd w:val="0"/>
        <w:ind w:firstLine="720"/>
        <w:jc w:val="center"/>
        <w:outlineLvl w:val="3"/>
        <w:rPr>
          <w:b/>
        </w:rPr>
      </w:pPr>
    </w:p>
    <w:p w:rsidR="00C9008C" w:rsidRDefault="00C9008C" w:rsidP="00880816">
      <w:pPr>
        <w:widowControl w:val="0"/>
        <w:autoSpaceDE w:val="0"/>
        <w:autoSpaceDN w:val="0"/>
        <w:adjustRightInd w:val="0"/>
        <w:ind w:firstLine="720"/>
        <w:jc w:val="center"/>
        <w:outlineLvl w:val="3"/>
        <w:rPr>
          <w:b/>
          <w:highlight w:val="yellow"/>
        </w:rPr>
      </w:pPr>
    </w:p>
    <w:p w:rsidR="00C9008C" w:rsidRDefault="00C9008C" w:rsidP="00880816">
      <w:pPr>
        <w:widowControl w:val="0"/>
        <w:autoSpaceDE w:val="0"/>
        <w:autoSpaceDN w:val="0"/>
        <w:adjustRightInd w:val="0"/>
        <w:ind w:firstLine="720"/>
        <w:jc w:val="center"/>
        <w:outlineLvl w:val="3"/>
        <w:rPr>
          <w:b/>
          <w:highlight w:val="yellow"/>
        </w:rPr>
      </w:pPr>
    </w:p>
    <w:p w:rsidR="00880816" w:rsidRPr="006315C7" w:rsidRDefault="00880816" w:rsidP="00880816">
      <w:pPr>
        <w:widowControl w:val="0"/>
        <w:autoSpaceDE w:val="0"/>
        <w:autoSpaceDN w:val="0"/>
        <w:adjustRightInd w:val="0"/>
        <w:ind w:firstLine="720"/>
        <w:jc w:val="center"/>
        <w:outlineLvl w:val="3"/>
        <w:rPr>
          <w:b/>
        </w:rPr>
      </w:pPr>
      <w:r w:rsidRPr="00514853">
        <w:rPr>
          <w:b/>
        </w:rPr>
        <w:lastRenderedPageBreak/>
        <w:t>4. Финансовое обеспечение реализации проекта</w:t>
      </w:r>
    </w:p>
    <w:p w:rsidR="00880816" w:rsidRPr="006315C7" w:rsidRDefault="00880816" w:rsidP="00880816">
      <w:pPr>
        <w:widowControl w:val="0"/>
        <w:autoSpaceDE w:val="0"/>
        <w:autoSpaceDN w:val="0"/>
        <w:adjustRightInd w:val="0"/>
        <w:ind w:firstLine="720"/>
        <w:rPr>
          <w:b/>
        </w:rPr>
      </w:pPr>
    </w:p>
    <w:tbl>
      <w:tblPr>
        <w:tblW w:w="0" w:type="auto"/>
        <w:jc w:val="center"/>
        <w:tblInd w:w="-2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6"/>
        <w:gridCol w:w="5245"/>
        <w:gridCol w:w="1696"/>
        <w:gridCol w:w="1797"/>
        <w:gridCol w:w="1752"/>
        <w:gridCol w:w="1556"/>
      </w:tblGrid>
      <w:tr w:rsidR="00880816" w:rsidRPr="006315C7" w:rsidTr="00685F0A">
        <w:trPr>
          <w:jc w:val="center"/>
        </w:trPr>
        <w:tc>
          <w:tcPr>
            <w:tcW w:w="876" w:type="dxa"/>
            <w:vMerge w:val="restart"/>
          </w:tcPr>
          <w:p w:rsidR="00880816" w:rsidRPr="006315C7" w:rsidRDefault="00880816" w:rsidP="00685F0A">
            <w:pPr>
              <w:widowControl w:val="0"/>
              <w:autoSpaceDE w:val="0"/>
              <w:autoSpaceDN w:val="0"/>
              <w:adjustRightInd w:val="0"/>
              <w:jc w:val="center"/>
            </w:pPr>
            <w:r w:rsidRPr="006315C7">
              <w:t>N п/п</w:t>
            </w:r>
          </w:p>
        </w:tc>
        <w:tc>
          <w:tcPr>
            <w:tcW w:w="5245" w:type="dxa"/>
            <w:vMerge w:val="restart"/>
          </w:tcPr>
          <w:p w:rsidR="00880816" w:rsidRPr="006315C7" w:rsidRDefault="00880816" w:rsidP="00685F0A">
            <w:pPr>
              <w:widowControl w:val="0"/>
              <w:autoSpaceDE w:val="0"/>
              <w:autoSpaceDN w:val="0"/>
              <w:adjustRightInd w:val="0"/>
              <w:jc w:val="center"/>
            </w:pPr>
            <w:r w:rsidRPr="006315C7">
              <w:t xml:space="preserve">Наименование результата и источники финансирования </w:t>
            </w:r>
          </w:p>
        </w:tc>
        <w:tc>
          <w:tcPr>
            <w:tcW w:w="5245" w:type="dxa"/>
            <w:gridSpan w:val="3"/>
          </w:tcPr>
          <w:p w:rsidR="00880816" w:rsidRPr="006315C7" w:rsidRDefault="00880816" w:rsidP="00685F0A">
            <w:pPr>
              <w:widowControl w:val="0"/>
              <w:autoSpaceDE w:val="0"/>
              <w:autoSpaceDN w:val="0"/>
              <w:adjustRightInd w:val="0"/>
              <w:jc w:val="center"/>
            </w:pPr>
            <w:r w:rsidRPr="006315C7">
              <w:t xml:space="preserve">Объем финансового обеспечения по годам реализации, рублей </w:t>
            </w:r>
          </w:p>
        </w:tc>
        <w:tc>
          <w:tcPr>
            <w:tcW w:w="1556" w:type="dxa"/>
            <w:vMerge w:val="restart"/>
          </w:tcPr>
          <w:p w:rsidR="00880816" w:rsidRPr="006315C7" w:rsidRDefault="00880816" w:rsidP="00685F0A">
            <w:pPr>
              <w:widowControl w:val="0"/>
              <w:autoSpaceDE w:val="0"/>
              <w:autoSpaceDN w:val="0"/>
              <w:adjustRightInd w:val="0"/>
              <w:jc w:val="center"/>
            </w:pPr>
            <w:r w:rsidRPr="006315C7">
              <w:t>Всего,</w:t>
            </w:r>
          </w:p>
          <w:p w:rsidR="00880816" w:rsidRPr="006315C7" w:rsidRDefault="00880816" w:rsidP="00685F0A">
            <w:pPr>
              <w:widowControl w:val="0"/>
              <w:autoSpaceDE w:val="0"/>
              <w:autoSpaceDN w:val="0"/>
              <w:adjustRightInd w:val="0"/>
              <w:jc w:val="center"/>
            </w:pPr>
            <w:r w:rsidRPr="006315C7">
              <w:t>рублей</w:t>
            </w:r>
          </w:p>
        </w:tc>
      </w:tr>
      <w:tr w:rsidR="00880816" w:rsidRPr="006315C7" w:rsidTr="00685F0A">
        <w:trPr>
          <w:jc w:val="center"/>
        </w:trPr>
        <w:tc>
          <w:tcPr>
            <w:tcW w:w="876" w:type="dxa"/>
            <w:vMerge/>
          </w:tcPr>
          <w:p w:rsidR="00880816" w:rsidRPr="006315C7" w:rsidRDefault="00880816" w:rsidP="00685F0A">
            <w:pPr>
              <w:spacing w:after="1" w:line="0" w:lineRule="atLeast"/>
              <w:jc w:val="center"/>
            </w:pPr>
          </w:p>
        </w:tc>
        <w:tc>
          <w:tcPr>
            <w:tcW w:w="5245" w:type="dxa"/>
            <w:vMerge/>
          </w:tcPr>
          <w:p w:rsidR="00880816" w:rsidRPr="006315C7" w:rsidRDefault="00880816" w:rsidP="00685F0A">
            <w:pPr>
              <w:spacing w:after="1" w:line="0" w:lineRule="atLeast"/>
              <w:jc w:val="center"/>
            </w:pPr>
          </w:p>
        </w:tc>
        <w:tc>
          <w:tcPr>
            <w:tcW w:w="1696" w:type="dxa"/>
          </w:tcPr>
          <w:p w:rsidR="00880816" w:rsidRPr="006315C7" w:rsidRDefault="00880816" w:rsidP="00685F0A">
            <w:pPr>
              <w:widowControl w:val="0"/>
              <w:autoSpaceDE w:val="0"/>
              <w:autoSpaceDN w:val="0"/>
              <w:adjustRightInd w:val="0"/>
              <w:jc w:val="center"/>
            </w:pPr>
            <w:r w:rsidRPr="006315C7">
              <w:t>2024</w:t>
            </w:r>
          </w:p>
        </w:tc>
        <w:tc>
          <w:tcPr>
            <w:tcW w:w="1797" w:type="dxa"/>
          </w:tcPr>
          <w:p w:rsidR="00880816" w:rsidRPr="006315C7" w:rsidRDefault="00880816" w:rsidP="00685F0A">
            <w:pPr>
              <w:widowControl w:val="0"/>
              <w:autoSpaceDE w:val="0"/>
              <w:autoSpaceDN w:val="0"/>
              <w:adjustRightInd w:val="0"/>
              <w:jc w:val="center"/>
            </w:pPr>
            <w:r w:rsidRPr="006315C7">
              <w:t>2025</w:t>
            </w:r>
          </w:p>
        </w:tc>
        <w:tc>
          <w:tcPr>
            <w:tcW w:w="1752" w:type="dxa"/>
          </w:tcPr>
          <w:p w:rsidR="00880816" w:rsidRPr="006315C7" w:rsidRDefault="00880816" w:rsidP="00685F0A">
            <w:pPr>
              <w:widowControl w:val="0"/>
              <w:autoSpaceDE w:val="0"/>
              <w:autoSpaceDN w:val="0"/>
              <w:adjustRightInd w:val="0"/>
              <w:jc w:val="center"/>
            </w:pPr>
            <w:r w:rsidRPr="006315C7">
              <w:t>2026</w:t>
            </w:r>
          </w:p>
        </w:tc>
        <w:tc>
          <w:tcPr>
            <w:tcW w:w="1556" w:type="dxa"/>
            <w:vMerge/>
          </w:tcPr>
          <w:p w:rsidR="00880816" w:rsidRPr="006315C7" w:rsidRDefault="00880816" w:rsidP="00685F0A">
            <w:pPr>
              <w:spacing w:after="1" w:line="0" w:lineRule="atLeast"/>
            </w:pPr>
          </w:p>
        </w:tc>
      </w:tr>
      <w:tr w:rsidR="00880816" w:rsidRPr="006315C7" w:rsidTr="00685F0A">
        <w:trPr>
          <w:jc w:val="center"/>
        </w:trPr>
        <w:tc>
          <w:tcPr>
            <w:tcW w:w="876" w:type="dxa"/>
          </w:tcPr>
          <w:p w:rsidR="00880816" w:rsidRPr="006315C7" w:rsidRDefault="00880816" w:rsidP="00685F0A">
            <w:pPr>
              <w:widowControl w:val="0"/>
              <w:autoSpaceDE w:val="0"/>
              <w:autoSpaceDN w:val="0"/>
              <w:adjustRightInd w:val="0"/>
            </w:pPr>
            <w:r w:rsidRPr="006315C7">
              <w:t>1.</w:t>
            </w:r>
          </w:p>
        </w:tc>
        <w:tc>
          <w:tcPr>
            <w:tcW w:w="12046" w:type="dxa"/>
            <w:gridSpan w:val="5"/>
          </w:tcPr>
          <w:p w:rsidR="00880816" w:rsidRPr="006315C7" w:rsidRDefault="008944F9" w:rsidP="00F95043">
            <w:pPr>
              <w:widowControl w:val="0"/>
              <w:autoSpaceDE w:val="0"/>
              <w:autoSpaceDN w:val="0"/>
              <w:adjustRightInd w:val="0"/>
              <w:jc w:val="center"/>
            </w:pPr>
            <w:r>
              <w:t>Обеспечение</w:t>
            </w:r>
            <w:r w:rsidR="002D7832" w:rsidRPr="000820AC">
              <w:t xml:space="preserve"> функционирования систем жизнеобеспечения, модернизация объектов коммунальной инфраструктуры</w:t>
            </w:r>
          </w:p>
        </w:tc>
      </w:tr>
      <w:tr w:rsidR="00DD4F87" w:rsidRPr="006315C7" w:rsidTr="00DD4F87">
        <w:trPr>
          <w:jc w:val="center"/>
        </w:trPr>
        <w:tc>
          <w:tcPr>
            <w:tcW w:w="876" w:type="dxa"/>
          </w:tcPr>
          <w:p w:rsidR="00DD4F87" w:rsidRPr="00AC5CAE" w:rsidRDefault="00DD4F87" w:rsidP="00685F0A">
            <w:pPr>
              <w:widowControl w:val="0"/>
              <w:autoSpaceDE w:val="0"/>
              <w:autoSpaceDN w:val="0"/>
              <w:adjustRightInd w:val="0"/>
            </w:pPr>
            <w:r w:rsidRPr="00AC5CAE">
              <w:t>1.1.</w:t>
            </w:r>
          </w:p>
        </w:tc>
        <w:tc>
          <w:tcPr>
            <w:tcW w:w="5245" w:type="dxa"/>
          </w:tcPr>
          <w:p w:rsidR="00DD4F87" w:rsidRPr="00AC5CAE" w:rsidRDefault="00DD4F87" w:rsidP="00685F0A">
            <w:pPr>
              <w:widowControl w:val="0"/>
              <w:autoSpaceDE w:val="0"/>
              <w:autoSpaceDN w:val="0"/>
              <w:adjustRightInd w:val="0"/>
            </w:pPr>
            <w:r w:rsidRPr="00AC5CAE">
              <w:t xml:space="preserve">Осуществление деятельности по организации электро-, теплоснабжения на территории Шуйского муниципального района </w:t>
            </w:r>
          </w:p>
          <w:p w:rsidR="00DD4F87" w:rsidRPr="00AC5CAE" w:rsidRDefault="00DD4F87" w:rsidP="00685F0A">
            <w:pPr>
              <w:widowControl w:val="0"/>
              <w:autoSpaceDE w:val="0"/>
              <w:autoSpaceDN w:val="0"/>
              <w:adjustRightInd w:val="0"/>
            </w:pPr>
            <w:r w:rsidRPr="00AC5CAE">
              <w:t>(всего), в том числе:</w:t>
            </w:r>
          </w:p>
        </w:tc>
        <w:tc>
          <w:tcPr>
            <w:tcW w:w="1696" w:type="dxa"/>
            <w:vAlign w:val="center"/>
          </w:tcPr>
          <w:p w:rsidR="00DD4F87" w:rsidRPr="00514853" w:rsidRDefault="00DD4F87" w:rsidP="00DD4F87">
            <w:pPr>
              <w:widowControl w:val="0"/>
              <w:autoSpaceDE w:val="0"/>
              <w:autoSpaceDN w:val="0"/>
              <w:adjustRightInd w:val="0"/>
              <w:jc w:val="center"/>
            </w:pPr>
            <w:r w:rsidRPr="00514853">
              <w:t>2 950 000,00</w:t>
            </w:r>
          </w:p>
        </w:tc>
        <w:tc>
          <w:tcPr>
            <w:tcW w:w="1797" w:type="dxa"/>
            <w:vAlign w:val="center"/>
          </w:tcPr>
          <w:p w:rsidR="00DD4F87" w:rsidRPr="00514853" w:rsidRDefault="004306DB" w:rsidP="00DD4F87">
            <w:pPr>
              <w:widowControl w:val="0"/>
              <w:autoSpaceDE w:val="0"/>
              <w:autoSpaceDN w:val="0"/>
              <w:adjustRightInd w:val="0"/>
              <w:jc w:val="center"/>
            </w:pPr>
            <w:r w:rsidRPr="00514853">
              <w:t>1 466 400,00</w:t>
            </w:r>
          </w:p>
        </w:tc>
        <w:tc>
          <w:tcPr>
            <w:tcW w:w="1752" w:type="dxa"/>
            <w:vAlign w:val="center"/>
          </w:tcPr>
          <w:p w:rsidR="00DD4F87" w:rsidRPr="00514853" w:rsidRDefault="00DD4F87" w:rsidP="00DD4F87">
            <w:pPr>
              <w:widowControl w:val="0"/>
              <w:autoSpaceDE w:val="0"/>
              <w:autoSpaceDN w:val="0"/>
              <w:adjustRightInd w:val="0"/>
              <w:jc w:val="center"/>
            </w:pPr>
            <w:r w:rsidRPr="00514853">
              <w:t>1 466 400,00</w:t>
            </w:r>
          </w:p>
        </w:tc>
        <w:tc>
          <w:tcPr>
            <w:tcW w:w="1556" w:type="dxa"/>
            <w:vAlign w:val="center"/>
          </w:tcPr>
          <w:p w:rsidR="00DD4F87" w:rsidRPr="00514853" w:rsidRDefault="004306DB" w:rsidP="00DD4F87">
            <w:pPr>
              <w:widowControl w:val="0"/>
              <w:autoSpaceDE w:val="0"/>
              <w:autoSpaceDN w:val="0"/>
              <w:adjustRightInd w:val="0"/>
              <w:jc w:val="center"/>
            </w:pPr>
            <w:r w:rsidRPr="00514853">
              <w:t>5 882 800,00</w:t>
            </w:r>
          </w:p>
        </w:tc>
      </w:tr>
      <w:tr w:rsidR="00DD4F87" w:rsidRPr="006315C7" w:rsidTr="00685F0A">
        <w:trPr>
          <w:jc w:val="center"/>
        </w:trPr>
        <w:tc>
          <w:tcPr>
            <w:tcW w:w="876" w:type="dxa"/>
          </w:tcPr>
          <w:p w:rsidR="00DD4F87" w:rsidRPr="00AC5CAE" w:rsidRDefault="00DD4F87" w:rsidP="00685F0A">
            <w:pPr>
              <w:widowControl w:val="0"/>
              <w:autoSpaceDE w:val="0"/>
              <w:autoSpaceDN w:val="0"/>
              <w:adjustRightInd w:val="0"/>
            </w:pPr>
          </w:p>
        </w:tc>
        <w:tc>
          <w:tcPr>
            <w:tcW w:w="5245" w:type="dxa"/>
          </w:tcPr>
          <w:p w:rsidR="00DD4F87" w:rsidRPr="00AC5CAE" w:rsidRDefault="00DD4F87" w:rsidP="00685F0A">
            <w:pPr>
              <w:widowControl w:val="0"/>
              <w:autoSpaceDE w:val="0"/>
              <w:autoSpaceDN w:val="0"/>
              <w:adjustRightInd w:val="0"/>
              <w:jc w:val="both"/>
            </w:pPr>
            <w:r w:rsidRPr="00AC5CAE">
              <w:t>средства федерального бюджета</w:t>
            </w:r>
          </w:p>
        </w:tc>
        <w:tc>
          <w:tcPr>
            <w:tcW w:w="1696" w:type="dxa"/>
          </w:tcPr>
          <w:p w:rsidR="00DD4F87" w:rsidRPr="00514853" w:rsidRDefault="00DD4F87" w:rsidP="00685F0A">
            <w:pPr>
              <w:widowControl w:val="0"/>
              <w:autoSpaceDE w:val="0"/>
              <w:autoSpaceDN w:val="0"/>
              <w:adjustRightInd w:val="0"/>
              <w:jc w:val="center"/>
            </w:pPr>
            <w:r w:rsidRPr="00514853">
              <w:t>0,00</w:t>
            </w:r>
          </w:p>
        </w:tc>
        <w:tc>
          <w:tcPr>
            <w:tcW w:w="1797" w:type="dxa"/>
          </w:tcPr>
          <w:p w:rsidR="00DD4F87" w:rsidRPr="00514853" w:rsidRDefault="00DD4F87" w:rsidP="00685F0A">
            <w:pPr>
              <w:widowControl w:val="0"/>
              <w:autoSpaceDE w:val="0"/>
              <w:autoSpaceDN w:val="0"/>
              <w:adjustRightInd w:val="0"/>
              <w:jc w:val="center"/>
            </w:pPr>
            <w:r w:rsidRPr="00514853">
              <w:t>0,00</w:t>
            </w:r>
          </w:p>
        </w:tc>
        <w:tc>
          <w:tcPr>
            <w:tcW w:w="1752" w:type="dxa"/>
          </w:tcPr>
          <w:p w:rsidR="00DD4F87" w:rsidRPr="00514853" w:rsidRDefault="00DD4F87" w:rsidP="00685F0A">
            <w:pPr>
              <w:widowControl w:val="0"/>
              <w:autoSpaceDE w:val="0"/>
              <w:autoSpaceDN w:val="0"/>
              <w:adjustRightInd w:val="0"/>
              <w:jc w:val="center"/>
            </w:pPr>
            <w:r w:rsidRPr="00514853">
              <w:t>0,00</w:t>
            </w:r>
          </w:p>
        </w:tc>
        <w:tc>
          <w:tcPr>
            <w:tcW w:w="1556" w:type="dxa"/>
          </w:tcPr>
          <w:p w:rsidR="00DD4F87" w:rsidRPr="00514853" w:rsidRDefault="00DD4F87" w:rsidP="00685F0A">
            <w:pPr>
              <w:widowControl w:val="0"/>
              <w:autoSpaceDE w:val="0"/>
              <w:autoSpaceDN w:val="0"/>
              <w:adjustRightInd w:val="0"/>
              <w:jc w:val="center"/>
            </w:pPr>
            <w:r w:rsidRPr="00514853">
              <w:t>0,00</w:t>
            </w:r>
          </w:p>
        </w:tc>
      </w:tr>
      <w:tr w:rsidR="00DD4F87" w:rsidRPr="006315C7" w:rsidTr="00685F0A">
        <w:trPr>
          <w:jc w:val="center"/>
        </w:trPr>
        <w:tc>
          <w:tcPr>
            <w:tcW w:w="876" w:type="dxa"/>
          </w:tcPr>
          <w:p w:rsidR="00DD4F87" w:rsidRPr="00AC5CAE" w:rsidRDefault="00DD4F87" w:rsidP="00685F0A">
            <w:pPr>
              <w:widowControl w:val="0"/>
              <w:autoSpaceDE w:val="0"/>
              <w:autoSpaceDN w:val="0"/>
              <w:adjustRightInd w:val="0"/>
            </w:pPr>
          </w:p>
        </w:tc>
        <w:tc>
          <w:tcPr>
            <w:tcW w:w="5245" w:type="dxa"/>
          </w:tcPr>
          <w:p w:rsidR="00DD4F87" w:rsidRPr="00AC5CAE" w:rsidRDefault="00DD4F87" w:rsidP="00685F0A">
            <w:pPr>
              <w:widowControl w:val="0"/>
              <w:autoSpaceDE w:val="0"/>
              <w:autoSpaceDN w:val="0"/>
              <w:adjustRightInd w:val="0"/>
              <w:jc w:val="both"/>
            </w:pPr>
            <w:r w:rsidRPr="00AC5CAE">
              <w:t>средства областного бюджета</w:t>
            </w:r>
          </w:p>
        </w:tc>
        <w:tc>
          <w:tcPr>
            <w:tcW w:w="1696" w:type="dxa"/>
          </w:tcPr>
          <w:p w:rsidR="00DD4F87" w:rsidRPr="00514853" w:rsidRDefault="00DD4F87" w:rsidP="00685F0A">
            <w:pPr>
              <w:widowControl w:val="0"/>
              <w:autoSpaceDE w:val="0"/>
              <w:autoSpaceDN w:val="0"/>
              <w:adjustRightInd w:val="0"/>
              <w:jc w:val="center"/>
            </w:pPr>
            <w:r w:rsidRPr="00514853">
              <w:t>0,00</w:t>
            </w:r>
          </w:p>
        </w:tc>
        <w:tc>
          <w:tcPr>
            <w:tcW w:w="1797" w:type="dxa"/>
          </w:tcPr>
          <w:p w:rsidR="00DD4F87" w:rsidRPr="00514853" w:rsidRDefault="00DD4F87" w:rsidP="00685F0A">
            <w:pPr>
              <w:widowControl w:val="0"/>
              <w:autoSpaceDE w:val="0"/>
              <w:autoSpaceDN w:val="0"/>
              <w:adjustRightInd w:val="0"/>
              <w:jc w:val="center"/>
            </w:pPr>
            <w:r w:rsidRPr="00514853">
              <w:t>0,00</w:t>
            </w:r>
          </w:p>
        </w:tc>
        <w:tc>
          <w:tcPr>
            <w:tcW w:w="1752" w:type="dxa"/>
          </w:tcPr>
          <w:p w:rsidR="00DD4F87" w:rsidRPr="00514853" w:rsidRDefault="00DD4F87" w:rsidP="00685F0A">
            <w:pPr>
              <w:widowControl w:val="0"/>
              <w:autoSpaceDE w:val="0"/>
              <w:autoSpaceDN w:val="0"/>
              <w:adjustRightInd w:val="0"/>
              <w:jc w:val="center"/>
            </w:pPr>
            <w:r w:rsidRPr="00514853">
              <w:t>0,00</w:t>
            </w:r>
          </w:p>
        </w:tc>
        <w:tc>
          <w:tcPr>
            <w:tcW w:w="1556" w:type="dxa"/>
          </w:tcPr>
          <w:p w:rsidR="00DD4F87" w:rsidRPr="00514853" w:rsidRDefault="00DD4F87" w:rsidP="00685F0A">
            <w:pPr>
              <w:widowControl w:val="0"/>
              <w:autoSpaceDE w:val="0"/>
              <w:autoSpaceDN w:val="0"/>
              <w:adjustRightInd w:val="0"/>
              <w:jc w:val="center"/>
            </w:pPr>
            <w:r w:rsidRPr="00514853">
              <w:t>0,00</w:t>
            </w:r>
          </w:p>
        </w:tc>
      </w:tr>
      <w:tr w:rsidR="004306DB" w:rsidRPr="006315C7" w:rsidTr="002855DC">
        <w:trPr>
          <w:jc w:val="center"/>
        </w:trPr>
        <w:tc>
          <w:tcPr>
            <w:tcW w:w="876" w:type="dxa"/>
          </w:tcPr>
          <w:p w:rsidR="004306DB" w:rsidRPr="00AC5CAE" w:rsidRDefault="004306DB" w:rsidP="00685F0A">
            <w:pPr>
              <w:widowControl w:val="0"/>
              <w:autoSpaceDE w:val="0"/>
              <w:autoSpaceDN w:val="0"/>
              <w:adjustRightInd w:val="0"/>
            </w:pPr>
          </w:p>
        </w:tc>
        <w:tc>
          <w:tcPr>
            <w:tcW w:w="5245" w:type="dxa"/>
          </w:tcPr>
          <w:p w:rsidR="004306DB" w:rsidRPr="00AC5CAE" w:rsidRDefault="004306DB" w:rsidP="00685F0A">
            <w:pPr>
              <w:widowControl w:val="0"/>
              <w:autoSpaceDE w:val="0"/>
              <w:autoSpaceDN w:val="0"/>
              <w:adjustRightInd w:val="0"/>
              <w:jc w:val="both"/>
            </w:pPr>
            <w:r w:rsidRPr="00AC5CAE">
              <w:t>средства местного бюджета</w:t>
            </w:r>
          </w:p>
        </w:tc>
        <w:tc>
          <w:tcPr>
            <w:tcW w:w="1696" w:type="dxa"/>
            <w:vAlign w:val="center"/>
          </w:tcPr>
          <w:p w:rsidR="004306DB" w:rsidRPr="00514853" w:rsidRDefault="004306DB" w:rsidP="002855DC">
            <w:pPr>
              <w:widowControl w:val="0"/>
              <w:autoSpaceDE w:val="0"/>
              <w:autoSpaceDN w:val="0"/>
              <w:adjustRightInd w:val="0"/>
              <w:jc w:val="center"/>
            </w:pPr>
            <w:r w:rsidRPr="00514853">
              <w:t>2 950 000,00</w:t>
            </w:r>
          </w:p>
        </w:tc>
        <w:tc>
          <w:tcPr>
            <w:tcW w:w="1797" w:type="dxa"/>
            <w:vAlign w:val="center"/>
          </w:tcPr>
          <w:p w:rsidR="004306DB" w:rsidRPr="00514853" w:rsidRDefault="004306DB" w:rsidP="002855DC">
            <w:pPr>
              <w:widowControl w:val="0"/>
              <w:autoSpaceDE w:val="0"/>
              <w:autoSpaceDN w:val="0"/>
              <w:adjustRightInd w:val="0"/>
              <w:jc w:val="center"/>
            </w:pPr>
            <w:r w:rsidRPr="00514853">
              <w:t>1 466 400,00</w:t>
            </w:r>
          </w:p>
        </w:tc>
        <w:tc>
          <w:tcPr>
            <w:tcW w:w="1752" w:type="dxa"/>
            <w:vAlign w:val="center"/>
          </w:tcPr>
          <w:p w:rsidR="004306DB" w:rsidRPr="00514853" w:rsidRDefault="004306DB" w:rsidP="002855DC">
            <w:pPr>
              <w:widowControl w:val="0"/>
              <w:autoSpaceDE w:val="0"/>
              <w:autoSpaceDN w:val="0"/>
              <w:adjustRightInd w:val="0"/>
              <w:jc w:val="center"/>
            </w:pPr>
            <w:r w:rsidRPr="00514853">
              <w:t>1 466 400,00</w:t>
            </w:r>
          </w:p>
        </w:tc>
        <w:tc>
          <w:tcPr>
            <w:tcW w:w="1556" w:type="dxa"/>
            <w:vAlign w:val="center"/>
          </w:tcPr>
          <w:p w:rsidR="004306DB" w:rsidRPr="00514853" w:rsidRDefault="004306DB" w:rsidP="002855DC">
            <w:pPr>
              <w:widowControl w:val="0"/>
              <w:autoSpaceDE w:val="0"/>
              <w:autoSpaceDN w:val="0"/>
              <w:adjustRightInd w:val="0"/>
              <w:jc w:val="center"/>
            </w:pPr>
            <w:r w:rsidRPr="00514853">
              <w:t>5 882 800,00</w:t>
            </w:r>
          </w:p>
        </w:tc>
      </w:tr>
      <w:tr w:rsidR="00393192" w:rsidRPr="006315C7" w:rsidTr="00DD4F87">
        <w:trPr>
          <w:jc w:val="center"/>
        </w:trPr>
        <w:tc>
          <w:tcPr>
            <w:tcW w:w="876" w:type="dxa"/>
          </w:tcPr>
          <w:p w:rsidR="00393192" w:rsidRPr="00AC5CAE" w:rsidRDefault="00393192" w:rsidP="00CA3AF6">
            <w:pPr>
              <w:widowControl w:val="0"/>
              <w:autoSpaceDE w:val="0"/>
              <w:autoSpaceDN w:val="0"/>
              <w:adjustRightInd w:val="0"/>
            </w:pPr>
            <w:r w:rsidRPr="00AC5CAE">
              <w:t>1.2.</w:t>
            </w:r>
          </w:p>
        </w:tc>
        <w:tc>
          <w:tcPr>
            <w:tcW w:w="5245" w:type="dxa"/>
          </w:tcPr>
          <w:p w:rsidR="00393192" w:rsidRPr="00AC5CAE" w:rsidRDefault="00393192" w:rsidP="00685F0A">
            <w:pPr>
              <w:widowControl w:val="0"/>
              <w:autoSpaceDE w:val="0"/>
              <w:autoSpaceDN w:val="0"/>
              <w:adjustRightInd w:val="0"/>
              <w:jc w:val="both"/>
            </w:pPr>
            <w:r w:rsidRPr="00AC5CAE">
              <w:t xml:space="preserve">Осуществление деятельности по организации водоснабжения и водоотведения на территории Шуйского муниципального района </w:t>
            </w:r>
          </w:p>
          <w:p w:rsidR="00393192" w:rsidRPr="00AC5CAE" w:rsidRDefault="00393192" w:rsidP="00685F0A">
            <w:pPr>
              <w:widowControl w:val="0"/>
              <w:autoSpaceDE w:val="0"/>
              <w:autoSpaceDN w:val="0"/>
              <w:adjustRightInd w:val="0"/>
              <w:jc w:val="both"/>
            </w:pPr>
            <w:r w:rsidRPr="00AC5CAE">
              <w:t>(всего), в том числе:</w:t>
            </w:r>
          </w:p>
        </w:tc>
        <w:tc>
          <w:tcPr>
            <w:tcW w:w="1696" w:type="dxa"/>
            <w:vAlign w:val="center"/>
          </w:tcPr>
          <w:p w:rsidR="00393192" w:rsidRPr="00514853" w:rsidRDefault="00393192" w:rsidP="00DD4F87">
            <w:pPr>
              <w:widowControl w:val="0"/>
              <w:autoSpaceDE w:val="0"/>
              <w:autoSpaceDN w:val="0"/>
              <w:adjustRightInd w:val="0"/>
              <w:jc w:val="center"/>
            </w:pPr>
            <w:r w:rsidRPr="00514853">
              <w:t>4 637 322,94</w:t>
            </w:r>
          </w:p>
        </w:tc>
        <w:tc>
          <w:tcPr>
            <w:tcW w:w="1797" w:type="dxa"/>
            <w:vAlign w:val="center"/>
          </w:tcPr>
          <w:p w:rsidR="00393192" w:rsidRPr="00514853" w:rsidRDefault="004306DB" w:rsidP="00DD4F87">
            <w:pPr>
              <w:widowControl w:val="0"/>
              <w:autoSpaceDE w:val="0"/>
              <w:autoSpaceDN w:val="0"/>
              <w:adjustRightInd w:val="0"/>
              <w:jc w:val="center"/>
            </w:pPr>
            <w:r w:rsidRPr="00514853">
              <w:t>3 298 500,00</w:t>
            </w:r>
          </w:p>
        </w:tc>
        <w:tc>
          <w:tcPr>
            <w:tcW w:w="1752" w:type="dxa"/>
            <w:vAlign w:val="center"/>
          </w:tcPr>
          <w:p w:rsidR="00393192" w:rsidRPr="00514853" w:rsidRDefault="004306DB" w:rsidP="00DD4F87">
            <w:pPr>
              <w:widowControl w:val="0"/>
              <w:autoSpaceDE w:val="0"/>
              <w:autoSpaceDN w:val="0"/>
              <w:adjustRightInd w:val="0"/>
              <w:jc w:val="center"/>
            </w:pPr>
            <w:r w:rsidRPr="00514853">
              <w:t>3 298 500,00</w:t>
            </w:r>
          </w:p>
        </w:tc>
        <w:tc>
          <w:tcPr>
            <w:tcW w:w="1556" w:type="dxa"/>
            <w:vAlign w:val="center"/>
          </w:tcPr>
          <w:p w:rsidR="00393192" w:rsidRPr="00514853" w:rsidRDefault="004306DB" w:rsidP="00DD4F87">
            <w:pPr>
              <w:widowControl w:val="0"/>
              <w:autoSpaceDE w:val="0"/>
              <w:autoSpaceDN w:val="0"/>
              <w:adjustRightInd w:val="0"/>
              <w:jc w:val="center"/>
            </w:pPr>
            <w:r w:rsidRPr="00514853">
              <w:t>11 234 322,94</w:t>
            </w:r>
          </w:p>
        </w:tc>
      </w:tr>
      <w:tr w:rsidR="00393192" w:rsidRPr="006315C7" w:rsidTr="00685F0A">
        <w:trPr>
          <w:jc w:val="center"/>
        </w:trPr>
        <w:tc>
          <w:tcPr>
            <w:tcW w:w="876" w:type="dxa"/>
          </w:tcPr>
          <w:p w:rsidR="00393192" w:rsidRPr="00AC5CAE" w:rsidRDefault="00393192" w:rsidP="00685F0A">
            <w:pPr>
              <w:widowControl w:val="0"/>
              <w:autoSpaceDE w:val="0"/>
              <w:autoSpaceDN w:val="0"/>
              <w:adjustRightInd w:val="0"/>
            </w:pPr>
            <w:r w:rsidRPr="00AC5CAE">
              <w:t>1.2.1.</w:t>
            </w:r>
          </w:p>
        </w:tc>
        <w:tc>
          <w:tcPr>
            <w:tcW w:w="5245" w:type="dxa"/>
          </w:tcPr>
          <w:p w:rsidR="00393192" w:rsidRPr="00AC5CAE" w:rsidRDefault="00393192" w:rsidP="00685F0A">
            <w:pPr>
              <w:widowControl w:val="0"/>
              <w:autoSpaceDE w:val="0"/>
              <w:autoSpaceDN w:val="0"/>
              <w:adjustRightInd w:val="0"/>
              <w:jc w:val="both"/>
            </w:pPr>
            <w:r w:rsidRPr="00AC5CAE">
              <w:t>средства федерального бюджета</w:t>
            </w:r>
          </w:p>
        </w:tc>
        <w:tc>
          <w:tcPr>
            <w:tcW w:w="1696" w:type="dxa"/>
          </w:tcPr>
          <w:p w:rsidR="00393192" w:rsidRPr="00514853" w:rsidRDefault="00393192" w:rsidP="00685F0A">
            <w:pPr>
              <w:widowControl w:val="0"/>
              <w:autoSpaceDE w:val="0"/>
              <w:autoSpaceDN w:val="0"/>
              <w:adjustRightInd w:val="0"/>
              <w:jc w:val="center"/>
            </w:pPr>
            <w:r w:rsidRPr="00514853">
              <w:t>0,00</w:t>
            </w:r>
          </w:p>
        </w:tc>
        <w:tc>
          <w:tcPr>
            <w:tcW w:w="1797" w:type="dxa"/>
          </w:tcPr>
          <w:p w:rsidR="00393192" w:rsidRPr="00514853" w:rsidRDefault="00393192" w:rsidP="00685F0A">
            <w:pPr>
              <w:widowControl w:val="0"/>
              <w:autoSpaceDE w:val="0"/>
              <w:autoSpaceDN w:val="0"/>
              <w:adjustRightInd w:val="0"/>
              <w:jc w:val="center"/>
            </w:pPr>
            <w:r w:rsidRPr="00514853">
              <w:t>0,00</w:t>
            </w:r>
          </w:p>
        </w:tc>
        <w:tc>
          <w:tcPr>
            <w:tcW w:w="1752" w:type="dxa"/>
          </w:tcPr>
          <w:p w:rsidR="00393192" w:rsidRPr="00514853" w:rsidRDefault="00393192" w:rsidP="00685F0A">
            <w:pPr>
              <w:widowControl w:val="0"/>
              <w:autoSpaceDE w:val="0"/>
              <w:autoSpaceDN w:val="0"/>
              <w:adjustRightInd w:val="0"/>
              <w:jc w:val="center"/>
            </w:pPr>
            <w:r w:rsidRPr="00514853">
              <w:t>0,00</w:t>
            </w:r>
          </w:p>
        </w:tc>
        <w:tc>
          <w:tcPr>
            <w:tcW w:w="1556" w:type="dxa"/>
          </w:tcPr>
          <w:p w:rsidR="00393192" w:rsidRPr="00514853" w:rsidRDefault="00393192" w:rsidP="00685F0A">
            <w:pPr>
              <w:widowControl w:val="0"/>
              <w:autoSpaceDE w:val="0"/>
              <w:autoSpaceDN w:val="0"/>
              <w:adjustRightInd w:val="0"/>
              <w:jc w:val="center"/>
            </w:pPr>
            <w:r w:rsidRPr="00514853">
              <w:t>0,00</w:t>
            </w:r>
          </w:p>
        </w:tc>
      </w:tr>
      <w:tr w:rsidR="00393192" w:rsidRPr="006315C7" w:rsidTr="00685F0A">
        <w:trPr>
          <w:jc w:val="center"/>
        </w:trPr>
        <w:tc>
          <w:tcPr>
            <w:tcW w:w="876" w:type="dxa"/>
          </w:tcPr>
          <w:p w:rsidR="00393192" w:rsidRPr="00AC5CAE" w:rsidRDefault="00393192" w:rsidP="00685F0A">
            <w:pPr>
              <w:widowControl w:val="0"/>
              <w:autoSpaceDE w:val="0"/>
              <w:autoSpaceDN w:val="0"/>
              <w:adjustRightInd w:val="0"/>
            </w:pPr>
            <w:r w:rsidRPr="00AC5CAE">
              <w:t>1.2.2.</w:t>
            </w:r>
          </w:p>
        </w:tc>
        <w:tc>
          <w:tcPr>
            <w:tcW w:w="5245" w:type="dxa"/>
          </w:tcPr>
          <w:p w:rsidR="00393192" w:rsidRPr="00AC5CAE" w:rsidRDefault="00393192" w:rsidP="00685F0A">
            <w:pPr>
              <w:widowControl w:val="0"/>
              <w:autoSpaceDE w:val="0"/>
              <w:autoSpaceDN w:val="0"/>
              <w:adjustRightInd w:val="0"/>
              <w:jc w:val="both"/>
            </w:pPr>
            <w:r w:rsidRPr="00AC5CAE">
              <w:t>средства областного бюджета</w:t>
            </w:r>
          </w:p>
        </w:tc>
        <w:tc>
          <w:tcPr>
            <w:tcW w:w="1696" w:type="dxa"/>
          </w:tcPr>
          <w:p w:rsidR="00393192" w:rsidRPr="00514853" w:rsidRDefault="00393192" w:rsidP="00685F0A">
            <w:pPr>
              <w:widowControl w:val="0"/>
              <w:autoSpaceDE w:val="0"/>
              <w:autoSpaceDN w:val="0"/>
              <w:adjustRightInd w:val="0"/>
              <w:jc w:val="center"/>
            </w:pPr>
            <w:r w:rsidRPr="00514853">
              <w:t>0,00</w:t>
            </w:r>
          </w:p>
        </w:tc>
        <w:tc>
          <w:tcPr>
            <w:tcW w:w="1797" w:type="dxa"/>
          </w:tcPr>
          <w:p w:rsidR="00393192" w:rsidRPr="00514853" w:rsidRDefault="00393192" w:rsidP="00685F0A">
            <w:pPr>
              <w:widowControl w:val="0"/>
              <w:autoSpaceDE w:val="0"/>
              <w:autoSpaceDN w:val="0"/>
              <w:adjustRightInd w:val="0"/>
              <w:jc w:val="center"/>
            </w:pPr>
            <w:r w:rsidRPr="00514853">
              <w:t>0,00</w:t>
            </w:r>
          </w:p>
        </w:tc>
        <w:tc>
          <w:tcPr>
            <w:tcW w:w="1752" w:type="dxa"/>
          </w:tcPr>
          <w:p w:rsidR="00393192" w:rsidRPr="00514853" w:rsidRDefault="00393192" w:rsidP="00685F0A">
            <w:pPr>
              <w:widowControl w:val="0"/>
              <w:autoSpaceDE w:val="0"/>
              <w:autoSpaceDN w:val="0"/>
              <w:adjustRightInd w:val="0"/>
              <w:jc w:val="center"/>
            </w:pPr>
            <w:r w:rsidRPr="00514853">
              <w:t>0,00</w:t>
            </w:r>
          </w:p>
        </w:tc>
        <w:tc>
          <w:tcPr>
            <w:tcW w:w="1556" w:type="dxa"/>
          </w:tcPr>
          <w:p w:rsidR="00393192" w:rsidRPr="00514853" w:rsidRDefault="00393192" w:rsidP="00685F0A">
            <w:pPr>
              <w:widowControl w:val="0"/>
              <w:autoSpaceDE w:val="0"/>
              <w:autoSpaceDN w:val="0"/>
              <w:adjustRightInd w:val="0"/>
              <w:jc w:val="center"/>
            </w:pPr>
            <w:r w:rsidRPr="00514853">
              <w:t>0,00</w:t>
            </w:r>
          </w:p>
        </w:tc>
      </w:tr>
      <w:tr w:rsidR="004306DB" w:rsidRPr="006315C7" w:rsidTr="002855DC">
        <w:trPr>
          <w:jc w:val="center"/>
        </w:trPr>
        <w:tc>
          <w:tcPr>
            <w:tcW w:w="876" w:type="dxa"/>
          </w:tcPr>
          <w:p w:rsidR="004306DB" w:rsidRPr="00AC5CAE" w:rsidRDefault="004306DB" w:rsidP="00685F0A">
            <w:pPr>
              <w:widowControl w:val="0"/>
              <w:autoSpaceDE w:val="0"/>
              <w:autoSpaceDN w:val="0"/>
              <w:adjustRightInd w:val="0"/>
            </w:pPr>
            <w:r w:rsidRPr="00AC5CAE">
              <w:t>1.2.3.</w:t>
            </w:r>
          </w:p>
        </w:tc>
        <w:tc>
          <w:tcPr>
            <w:tcW w:w="5245" w:type="dxa"/>
          </w:tcPr>
          <w:p w:rsidR="004306DB" w:rsidRPr="00AC5CAE" w:rsidRDefault="004306DB" w:rsidP="00685F0A">
            <w:pPr>
              <w:widowControl w:val="0"/>
              <w:autoSpaceDE w:val="0"/>
              <w:autoSpaceDN w:val="0"/>
              <w:adjustRightInd w:val="0"/>
              <w:jc w:val="both"/>
            </w:pPr>
            <w:r w:rsidRPr="00AC5CAE">
              <w:t>средства местного бюджета</w:t>
            </w:r>
          </w:p>
        </w:tc>
        <w:tc>
          <w:tcPr>
            <w:tcW w:w="1696" w:type="dxa"/>
            <w:vAlign w:val="center"/>
          </w:tcPr>
          <w:p w:rsidR="004306DB" w:rsidRPr="00514853" w:rsidRDefault="004306DB" w:rsidP="002855DC">
            <w:pPr>
              <w:widowControl w:val="0"/>
              <w:autoSpaceDE w:val="0"/>
              <w:autoSpaceDN w:val="0"/>
              <w:adjustRightInd w:val="0"/>
              <w:jc w:val="center"/>
            </w:pPr>
            <w:r w:rsidRPr="00514853">
              <w:t>4 637 322,94</w:t>
            </w:r>
          </w:p>
        </w:tc>
        <w:tc>
          <w:tcPr>
            <w:tcW w:w="1797" w:type="dxa"/>
            <w:vAlign w:val="center"/>
          </w:tcPr>
          <w:p w:rsidR="004306DB" w:rsidRPr="00514853" w:rsidRDefault="004306DB" w:rsidP="002855DC">
            <w:pPr>
              <w:widowControl w:val="0"/>
              <w:autoSpaceDE w:val="0"/>
              <w:autoSpaceDN w:val="0"/>
              <w:adjustRightInd w:val="0"/>
              <w:jc w:val="center"/>
            </w:pPr>
            <w:r w:rsidRPr="00514853">
              <w:t>3 298 500,00</w:t>
            </w:r>
          </w:p>
        </w:tc>
        <w:tc>
          <w:tcPr>
            <w:tcW w:w="1752" w:type="dxa"/>
            <w:vAlign w:val="center"/>
          </w:tcPr>
          <w:p w:rsidR="004306DB" w:rsidRPr="00514853" w:rsidRDefault="004306DB" w:rsidP="002855DC">
            <w:pPr>
              <w:widowControl w:val="0"/>
              <w:autoSpaceDE w:val="0"/>
              <w:autoSpaceDN w:val="0"/>
              <w:adjustRightInd w:val="0"/>
              <w:jc w:val="center"/>
            </w:pPr>
            <w:r w:rsidRPr="00514853">
              <w:t>3 298 500,00</w:t>
            </w:r>
          </w:p>
        </w:tc>
        <w:tc>
          <w:tcPr>
            <w:tcW w:w="1556" w:type="dxa"/>
            <w:vAlign w:val="center"/>
          </w:tcPr>
          <w:p w:rsidR="004306DB" w:rsidRPr="00514853" w:rsidRDefault="004306DB" w:rsidP="002855DC">
            <w:pPr>
              <w:widowControl w:val="0"/>
              <w:autoSpaceDE w:val="0"/>
              <w:autoSpaceDN w:val="0"/>
              <w:adjustRightInd w:val="0"/>
              <w:jc w:val="center"/>
            </w:pPr>
            <w:r w:rsidRPr="00514853">
              <w:t>11 234 322,94</w:t>
            </w:r>
          </w:p>
        </w:tc>
      </w:tr>
      <w:tr w:rsidR="00393192" w:rsidRPr="006315C7" w:rsidTr="00306D0A">
        <w:trPr>
          <w:jc w:val="center"/>
        </w:trPr>
        <w:tc>
          <w:tcPr>
            <w:tcW w:w="876" w:type="dxa"/>
          </w:tcPr>
          <w:p w:rsidR="00393192" w:rsidRPr="00AC5CAE" w:rsidRDefault="00393192" w:rsidP="00685F0A">
            <w:pPr>
              <w:widowControl w:val="0"/>
              <w:autoSpaceDE w:val="0"/>
              <w:autoSpaceDN w:val="0"/>
              <w:adjustRightInd w:val="0"/>
            </w:pPr>
            <w:r w:rsidRPr="00AC5CAE">
              <w:t>1.3.</w:t>
            </w:r>
          </w:p>
        </w:tc>
        <w:tc>
          <w:tcPr>
            <w:tcW w:w="5245" w:type="dxa"/>
          </w:tcPr>
          <w:p w:rsidR="00393192" w:rsidRPr="00AC5CAE" w:rsidRDefault="00393192" w:rsidP="00685F0A">
            <w:pPr>
              <w:widowControl w:val="0"/>
              <w:autoSpaceDE w:val="0"/>
              <w:autoSpaceDN w:val="0"/>
              <w:adjustRightInd w:val="0"/>
              <w:jc w:val="both"/>
            </w:pPr>
            <w:r w:rsidRPr="00AC5CAE">
              <w:t xml:space="preserve">Реализация мероприятий по модернизации объектов коммунальной инфраструктуры, </w:t>
            </w:r>
          </w:p>
          <w:p w:rsidR="00393192" w:rsidRPr="00AC5CAE" w:rsidRDefault="00393192" w:rsidP="0042400D">
            <w:pPr>
              <w:widowControl w:val="0"/>
              <w:autoSpaceDE w:val="0"/>
              <w:autoSpaceDN w:val="0"/>
              <w:adjustRightInd w:val="0"/>
              <w:jc w:val="both"/>
            </w:pPr>
            <w:r w:rsidRPr="00AC5CAE">
              <w:t>всего:</w:t>
            </w:r>
          </w:p>
        </w:tc>
        <w:tc>
          <w:tcPr>
            <w:tcW w:w="1696" w:type="dxa"/>
            <w:vAlign w:val="center"/>
          </w:tcPr>
          <w:p w:rsidR="00393192" w:rsidRPr="00AC5CAE" w:rsidRDefault="00393192" w:rsidP="00306D0A">
            <w:pPr>
              <w:widowControl w:val="0"/>
              <w:autoSpaceDE w:val="0"/>
              <w:autoSpaceDN w:val="0"/>
              <w:adjustRightInd w:val="0"/>
              <w:jc w:val="center"/>
            </w:pPr>
            <w:r w:rsidRPr="00AC5CAE">
              <w:t>0,00</w:t>
            </w:r>
          </w:p>
        </w:tc>
        <w:tc>
          <w:tcPr>
            <w:tcW w:w="1797" w:type="dxa"/>
            <w:vAlign w:val="center"/>
          </w:tcPr>
          <w:p w:rsidR="00393192" w:rsidRPr="00AC5CAE" w:rsidRDefault="00393192" w:rsidP="00306D0A">
            <w:pPr>
              <w:widowControl w:val="0"/>
              <w:autoSpaceDE w:val="0"/>
              <w:autoSpaceDN w:val="0"/>
              <w:adjustRightInd w:val="0"/>
              <w:jc w:val="center"/>
            </w:pPr>
            <w:r w:rsidRPr="00AC5CAE">
              <w:t>0,00</w:t>
            </w:r>
          </w:p>
        </w:tc>
        <w:tc>
          <w:tcPr>
            <w:tcW w:w="1752" w:type="dxa"/>
            <w:vAlign w:val="center"/>
          </w:tcPr>
          <w:p w:rsidR="00393192" w:rsidRPr="00AC5CAE" w:rsidRDefault="00393192" w:rsidP="00306D0A">
            <w:pPr>
              <w:widowControl w:val="0"/>
              <w:autoSpaceDE w:val="0"/>
              <w:autoSpaceDN w:val="0"/>
              <w:adjustRightInd w:val="0"/>
              <w:jc w:val="center"/>
            </w:pPr>
            <w:r w:rsidRPr="00AC5CAE">
              <w:t>0,00</w:t>
            </w:r>
          </w:p>
        </w:tc>
        <w:tc>
          <w:tcPr>
            <w:tcW w:w="1556" w:type="dxa"/>
            <w:vAlign w:val="center"/>
          </w:tcPr>
          <w:p w:rsidR="00393192" w:rsidRPr="00AC5CAE" w:rsidRDefault="00393192" w:rsidP="00306D0A">
            <w:pPr>
              <w:widowControl w:val="0"/>
              <w:autoSpaceDE w:val="0"/>
              <w:autoSpaceDN w:val="0"/>
              <w:adjustRightInd w:val="0"/>
              <w:jc w:val="center"/>
            </w:pPr>
            <w:r w:rsidRPr="00AC5CAE">
              <w:t>0,00</w:t>
            </w:r>
          </w:p>
        </w:tc>
      </w:tr>
      <w:tr w:rsidR="00393192" w:rsidRPr="006315C7" w:rsidTr="00685F0A">
        <w:trPr>
          <w:jc w:val="center"/>
        </w:trPr>
        <w:tc>
          <w:tcPr>
            <w:tcW w:w="6121" w:type="dxa"/>
            <w:gridSpan w:val="2"/>
          </w:tcPr>
          <w:p w:rsidR="00393192" w:rsidRPr="00AC5CAE" w:rsidRDefault="00393192" w:rsidP="00685F0A">
            <w:pPr>
              <w:widowControl w:val="0"/>
              <w:autoSpaceDE w:val="0"/>
              <w:autoSpaceDN w:val="0"/>
              <w:adjustRightInd w:val="0"/>
              <w:jc w:val="both"/>
            </w:pPr>
            <w:r w:rsidRPr="00AC5CAE">
              <w:lastRenderedPageBreak/>
              <w:t>Итого по проекту:</w:t>
            </w:r>
          </w:p>
        </w:tc>
        <w:tc>
          <w:tcPr>
            <w:tcW w:w="1696" w:type="dxa"/>
          </w:tcPr>
          <w:p w:rsidR="00393192" w:rsidRPr="00514853" w:rsidRDefault="00393192" w:rsidP="00685F0A">
            <w:pPr>
              <w:widowControl w:val="0"/>
              <w:autoSpaceDE w:val="0"/>
              <w:autoSpaceDN w:val="0"/>
              <w:adjustRightInd w:val="0"/>
              <w:jc w:val="center"/>
            </w:pPr>
            <w:r w:rsidRPr="00514853">
              <w:t>7 587 322,94</w:t>
            </w:r>
          </w:p>
        </w:tc>
        <w:tc>
          <w:tcPr>
            <w:tcW w:w="1797" w:type="dxa"/>
          </w:tcPr>
          <w:p w:rsidR="00393192" w:rsidRPr="00514853" w:rsidRDefault="004306DB" w:rsidP="00685F0A">
            <w:pPr>
              <w:widowControl w:val="0"/>
              <w:autoSpaceDE w:val="0"/>
              <w:autoSpaceDN w:val="0"/>
              <w:adjustRightInd w:val="0"/>
              <w:jc w:val="center"/>
            </w:pPr>
            <w:r w:rsidRPr="00514853">
              <w:t>4 764 90</w:t>
            </w:r>
            <w:r w:rsidR="00494EEC" w:rsidRPr="00514853">
              <w:t>0</w:t>
            </w:r>
            <w:r w:rsidRPr="00514853">
              <w:t>,00</w:t>
            </w:r>
          </w:p>
        </w:tc>
        <w:tc>
          <w:tcPr>
            <w:tcW w:w="1752" w:type="dxa"/>
          </w:tcPr>
          <w:p w:rsidR="00393192" w:rsidRPr="00514853" w:rsidRDefault="004306DB" w:rsidP="00685F0A">
            <w:pPr>
              <w:widowControl w:val="0"/>
              <w:autoSpaceDE w:val="0"/>
              <w:autoSpaceDN w:val="0"/>
              <w:adjustRightInd w:val="0"/>
              <w:jc w:val="center"/>
            </w:pPr>
            <w:r w:rsidRPr="00514853">
              <w:t>4 764 900,00</w:t>
            </w:r>
          </w:p>
        </w:tc>
        <w:tc>
          <w:tcPr>
            <w:tcW w:w="1556" w:type="dxa"/>
          </w:tcPr>
          <w:p w:rsidR="00393192" w:rsidRPr="00514853" w:rsidRDefault="00494EEC" w:rsidP="00685F0A">
            <w:pPr>
              <w:widowControl w:val="0"/>
              <w:autoSpaceDE w:val="0"/>
              <w:autoSpaceDN w:val="0"/>
              <w:adjustRightInd w:val="0"/>
              <w:jc w:val="center"/>
            </w:pPr>
            <w:r w:rsidRPr="00514853">
              <w:t>17 117 122,94</w:t>
            </w:r>
          </w:p>
        </w:tc>
      </w:tr>
      <w:tr w:rsidR="00393192" w:rsidRPr="006315C7" w:rsidTr="00685F0A">
        <w:trPr>
          <w:jc w:val="center"/>
        </w:trPr>
        <w:tc>
          <w:tcPr>
            <w:tcW w:w="6121" w:type="dxa"/>
            <w:gridSpan w:val="2"/>
          </w:tcPr>
          <w:p w:rsidR="00393192" w:rsidRPr="00AC5CAE" w:rsidRDefault="00393192" w:rsidP="00685F0A">
            <w:pPr>
              <w:widowControl w:val="0"/>
              <w:autoSpaceDE w:val="0"/>
              <w:autoSpaceDN w:val="0"/>
              <w:adjustRightInd w:val="0"/>
              <w:jc w:val="both"/>
            </w:pPr>
            <w:r w:rsidRPr="00AC5CAE">
              <w:t>в том числе:</w:t>
            </w:r>
          </w:p>
          <w:p w:rsidR="00393192" w:rsidRPr="00AC5CAE" w:rsidRDefault="00393192" w:rsidP="00685F0A">
            <w:pPr>
              <w:widowControl w:val="0"/>
              <w:autoSpaceDE w:val="0"/>
              <w:autoSpaceDN w:val="0"/>
              <w:adjustRightInd w:val="0"/>
              <w:jc w:val="both"/>
            </w:pPr>
            <w:r w:rsidRPr="00AC5CAE">
              <w:t>средства федерального бюджета</w:t>
            </w:r>
          </w:p>
        </w:tc>
        <w:tc>
          <w:tcPr>
            <w:tcW w:w="1696" w:type="dxa"/>
            <w:vAlign w:val="center"/>
          </w:tcPr>
          <w:p w:rsidR="00393192" w:rsidRPr="00514853" w:rsidRDefault="00393192" w:rsidP="00685F0A">
            <w:pPr>
              <w:widowControl w:val="0"/>
              <w:autoSpaceDE w:val="0"/>
              <w:autoSpaceDN w:val="0"/>
              <w:adjustRightInd w:val="0"/>
              <w:ind w:firstLine="720"/>
            </w:pPr>
            <w:r w:rsidRPr="00514853">
              <w:t>0,00</w:t>
            </w:r>
          </w:p>
        </w:tc>
        <w:tc>
          <w:tcPr>
            <w:tcW w:w="1797" w:type="dxa"/>
            <w:vAlign w:val="center"/>
          </w:tcPr>
          <w:p w:rsidR="00393192" w:rsidRPr="00514853" w:rsidRDefault="00393192" w:rsidP="00685F0A">
            <w:pPr>
              <w:widowControl w:val="0"/>
              <w:autoSpaceDE w:val="0"/>
              <w:autoSpaceDN w:val="0"/>
              <w:adjustRightInd w:val="0"/>
            </w:pPr>
            <w:r w:rsidRPr="00514853">
              <w:t xml:space="preserve">           0,00</w:t>
            </w:r>
          </w:p>
        </w:tc>
        <w:tc>
          <w:tcPr>
            <w:tcW w:w="1752" w:type="dxa"/>
            <w:vAlign w:val="center"/>
          </w:tcPr>
          <w:p w:rsidR="00393192" w:rsidRPr="00514853" w:rsidRDefault="00393192" w:rsidP="00685F0A">
            <w:pPr>
              <w:widowControl w:val="0"/>
              <w:autoSpaceDE w:val="0"/>
              <w:autoSpaceDN w:val="0"/>
              <w:adjustRightInd w:val="0"/>
            </w:pPr>
            <w:r w:rsidRPr="00514853">
              <w:t xml:space="preserve">           0,00</w:t>
            </w:r>
          </w:p>
        </w:tc>
        <w:tc>
          <w:tcPr>
            <w:tcW w:w="1556" w:type="dxa"/>
            <w:vAlign w:val="center"/>
          </w:tcPr>
          <w:p w:rsidR="00393192" w:rsidRPr="00514853" w:rsidRDefault="00393192" w:rsidP="00685F0A">
            <w:pPr>
              <w:widowControl w:val="0"/>
              <w:autoSpaceDE w:val="0"/>
              <w:autoSpaceDN w:val="0"/>
              <w:adjustRightInd w:val="0"/>
            </w:pPr>
            <w:r w:rsidRPr="00514853">
              <w:t xml:space="preserve">         0,00</w:t>
            </w:r>
          </w:p>
        </w:tc>
      </w:tr>
      <w:tr w:rsidR="00393192" w:rsidRPr="006315C7" w:rsidTr="00685F0A">
        <w:trPr>
          <w:jc w:val="center"/>
        </w:trPr>
        <w:tc>
          <w:tcPr>
            <w:tcW w:w="6121" w:type="dxa"/>
            <w:gridSpan w:val="2"/>
          </w:tcPr>
          <w:p w:rsidR="00393192" w:rsidRPr="00AC5CAE" w:rsidRDefault="00393192" w:rsidP="00685F0A">
            <w:pPr>
              <w:widowControl w:val="0"/>
              <w:autoSpaceDE w:val="0"/>
              <w:autoSpaceDN w:val="0"/>
              <w:adjustRightInd w:val="0"/>
              <w:jc w:val="both"/>
            </w:pPr>
            <w:r w:rsidRPr="00AC5CAE">
              <w:t>средства областного бюджета</w:t>
            </w:r>
          </w:p>
        </w:tc>
        <w:tc>
          <w:tcPr>
            <w:tcW w:w="1696" w:type="dxa"/>
            <w:vAlign w:val="center"/>
          </w:tcPr>
          <w:p w:rsidR="00393192" w:rsidRPr="00514853" w:rsidRDefault="00393192" w:rsidP="00685F0A">
            <w:pPr>
              <w:widowControl w:val="0"/>
              <w:autoSpaceDE w:val="0"/>
              <w:autoSpaceDN w:val="0"/>
              <w:adjustRightInd w:val="0"/>
              <w:ind w:firstLine="720"/>
            </w:pPr>
            <w:r w:rsidRPr="00514853">
              <w:t>0,00</w:t>
            </w:r>
          </w:p>
        </w:tc>
        <w:tc>
          <w:tcPr>
            <w:tcW w:w="1797" w:type="dxa"/>
            <w:vAlign w:val="center"/>
          </w:tcPr>
          <w:p w:rsidR="00393192" w:rsidRPr="00514853" w:rsidRDefault="00393192" w:rsidP="00EA595A">
            <w:pPr>
              <w:widowControl w:val="0"/>
              <w:autoSpaceDE w:val="0"/>
              <w:autoSpaceDN w:val="0"/>
              <w:adjustRightInd w:val="0"/>
            </w:pPr>
            <w:r w:rsidRPr="00514853">
              <w:t xml:space="preserve">          0,00</w:t>
            </w:r>
          </w:p>
        </w:tc>
        <w:tc>
          <w:tcPr>
            <w:tcW w:w="1752" w:type="dxa"/>
            <w:vAlign w:val="center"/>
          </w:tcPr>
          <w:p w:rsidR="00393192" w:rsidRPr="00514853" w:rsidRDefault="00393192" w:rsidP="00685F0A">
            <w:pPr>
              <w:widowControl w:val="0"/>
              <w:autoSpaceDE w:val="0"/>
              <w:autoSpaceDN w:val="0"/>
              <w:adjustRightInd w:val="0"/>
            </w:pPr>
            <w:r w:rsidRPr="00514853">
              <w:t xml:space="preserve">           0,00</w:t>
            </w:r>
          </w:p>
        </w:tc>
        <w:tc>
          <w:tcPr>
            <w:tcW w:w="1556" w:type="dxa"/>
            <w:vAlign w:val="center"/>
          </w:tcPr>
          <w:p w:rsidR="00393192" w:rsidRPr="00514853" w:rsidRDefault="00393192" w:rsidP="00685F0A">
            <w:pPr>
              <w:widowControl w:val="0"/>
              <w:autoSpaceDE w:val="0"/>
              <w:autoSpaceDN w:val="0"/>
              <w:adjustRightInd w:val="0"/>
            </w:pPr>
            <w:r w:rsidRPr="00514853">
              <w:t xml:space="preserve">         0,00</w:t>
            </w:r>
          </w:p>
        </w:tc>
      </w:tr>
      <w:tr w:rsidR="00494EEC" w:rsidRPr="006315C7" w:rsidTr="00685F0A">
        <w:trPr>
          <w:jc w:val="center"/>
        </w:trPr>
        <w:tc>
          <w:tcPr>
            <w:tcW w:w="6121" w:type="dxa"/>
            <w:gridSpan w:val="2"/>
          </w:tcPr>
          <w:p w:rsidR="00494EEC" w:rsidRPr="00AC5CAE" w:rsidRDefault="00494EEC" w:rsidP="00685F0A">
            <w:pPr>
              <w:widowControl w:val="0"/>
              <w:autoSpaceDE w:val="0"/>
              <w:autoSpaceDN w:val="0"/>
              <w:adjustRightInd w:val="0"/>
              <w:jc w:val="both"/>
            </w:pPr>
            <w:r w:rsidRPr="00AC5CAE">
              <w:t>средства местного бюджета</w:t>
            </w:r>
          </w:p>
        </w:tc>
        <w:tc>
          <w:tcPr>
            <w:tcW w:w="1696" w:type="dxa"/>
          </w:tcPr>
          <w:p w:rsidR="00494EEC" w:rsidRPr="00514853" w:rsidRDefault="00494EEC" w:rsidP="002855DC">
            <w:pPr>
              <w:widowControl w:val="0"/>
              <w:autoSpaceDE w:val="0"/>
              <w:autoSpaceDN w:val="0"/>
              <w:adjustRightInd w:val="0"/>
              <w:jc w:val="center"/>
            </w:pPr>
            <w:r w:rsidRPr="00514853">
              <w:t>7 587 322,94</w:t>
            </w:r>
          </w:p>
        </w:tc>
        <w:tc>
          <w:tcPr>
            <w:tcW w:w="1797" w:type="dxa"/>
          </w:tcPr>
          <w:p w:rsidR="00494EEC" w:rsidRPr="00514853" w:rsidRDefault="00494EEC" w:rsidP="002855DC">
            <w:pPr>
              <w:widowControl w:val="0"/>
              <w:autoSpaceDE w:val="0"/>
              <w:autoSpaceDN w:val="0"/>
              <w:adjustRightInd w:val="0"/>
              <w:jc w:val="center"/>
            </w:pPr>
            <w:r w:rsidRPr="00514853">
              <w:t>4 764 900,00</w:t>
            </w:r>
          </w:p>
        </w:tc>
        <w:tc>
          <w:tcPr>
            <w:tcW w:w="1752" w:type="dxa"/>
          </w:tcPr>
          <w:p w:rsidR="00494EEC" w:rsidRPr="00514853" w:rsidRDefault="00494EEC" w:rsidP="002855DC">
            <w:pPr>
              <w:widowControl w:val="0"/>
              <w:autoSpaceDE w:val="0"/>
              <w:autoSpaceDN w:val="0"/>
              <w:adjustRightInd w:val="0"/>
              <w:jc w:val="center"/>
            </w:pPr>
            <w:r w:rsidRPr="00514853">
              <w:t>4 764 900,00</w:t>
            </w:r>
          </w:p>
        </w:tc>
        <w:tc>
          <w:tcPr>
            <w:tcW w:w="1556" w:type="dxa"/>
          </w:tcPr>
          <w:p w:rsidR="00494EEC" w:rsidRPr="00514853" w:rsidRDefault="00494EEC" w:rsidP="002855DC">
            <w:pPr>
              <w:widowControl w:val="0"/>
              <w:autoSpaceDE w:val="0"/>
              <w:autoSpaceDN w:val="0"/>
              <w:adjustRightInd w:val="0"/>
              <w:jc w:val="center"/>
            </w:pPr>
            <w:r w:rsidRPr="00514853">
              <w:t>17 117 122,94</w:t>
            </w:r>
          </w:p>
        </w:tc>
      </w:tr>
      <w:tr w:rsidR="00393192" w:rsidRPr="006315C7" w:rsidTr="00685F0A">
        <w:trPr>
          <w:jc w:val="center"/>
        </w:trPr>
        <w:tc>
          <w:tcPr>
            <w:tcW w:w="6121" w:type="dxa"/>
            <w:gridSpan w:val="2"/>
          </w:tcPr>
          <w:p w:rsidR="00393192" w:rsidRPr="00AC5CAE" w:rsidRDefault="00393192" w:rsidP="00685F0A">
            <w:pPr>
              <w:widowControl w:val="0"/>
              <w:autoSpaceDE w:val="0"/>
              <w:autoSpaceDN w:val="0"/>
              <w:adjustRightInd w:val="0"/>
              <w:jc w:val="both"/>
            </w:pPr>
            <w:r w:rsidRPr="00AC5CAE">
              <w:t>внебюджетные источники</w:t>
            </w:r>
          </w:p>
        </w:tc>
        <w:tc>
          <w:tcPr>
            <w:tcW w:w="1696" w:type="dxa"/>
            <w:vAlign w:val="center"/>
          </w:tcPr>
          <w:p w:rsidR="00393192" w:rsidRPr="00AC5CAE" w:rsidRDefault="00393192" w:rsidP="00685F0A">
            <w:pPr>
              <w:widowControl w:val="0"/>
              <w:autoSpaceDE w:val="0"/>
              <w:autoSpaceDN w:val="0"/>
              <w:adjustRightInd w:val="0"/>
              <w:ind w:firstLine="720"/>
            </w:pPr>
            <w:r w:rsidRPr="00AC5CAE">
              <w:t>0,00</w:t>
            </w:r>
          </w:p>
        </w:tc>
        <w:tc>
          <w:tcPr>
            <w:tcW w:w="1797" w:type="dxa"/>
            <w:vAlign w:val="center"/>
          </w:tcPr>
          <w:p w:rsidR="00393192" w:rsidRPr="00AC5CAE" w:rsidRDefault="00393192" w:rsidP="00685F0A">
            <w:pPr>
              <w:widowControl w:val="0"/>
              <w:autoSpaceDE w:val="0"/>
              <w:autoSpaceDN w:val="0"/>
              <w:adjustRightInd w:val="0"/>
            </w:pPr>
            <w:r w:rsidRPr="00AC5CAE">
              <w:t xml:space="preserve">           0,00</w:t>
            </w:r>
          </w:p>
        </w:tc>
        <w:tc>
          <w:tcPr>
            <w:tcW w:w="1752" w:type="dxa"/>
            <w:vAlign w:val="center"/>
          </w:tcPr>
          <w:p w:rsidR="00393192" w:rsidRPr="00AC5CAE" w:rsidRDefault="00393192" w:rsidP="00685F0A">
            <w:pPr>
              <w:widowControl w:val="0"/>
              <w:autoSpaceDE w:val="0"/>
              <w:autoSpaceDN w:val="0"/>
              <w:adjustRightInd w:val="0"/>
            </w:pPr>
            <w:r w:rsidRPr="00AC5CAE">
              <w:t xml:space="preserve">           0,00</w:t>
            </w:r>
          </w:p>
        </w:tc>
        <w:tc>
          <w:tcPr>
            <w:tcW w:w="1556" w:type="dxa"/>
            <w:vAlign w:val="center"/>
          </w:tcPr>
          <w:p w:rsidR="00393192" w:rsidRPr="00AC5CAE" w:rsidRDefault="00393192" w:rsidP="00685F0A">
            <w:pPr>
              <w:widowControl w:val="0"/>
              <w:autoSpaceDE w:val="0"/>
              <w:autoSpaceDN w:val="0"/>
              <w:adjustRightInd w:val="0"/>
            </w:pPr>
            <w:r w:rsidRPr="00AC5CAE">
              <w:t xml:space="preserve">         0,00</w:t>
            </w:r>
          </w:p>
        </w:tc>
      </w:tr>
    </w:tbl>
    <w:p w:rsidR="002044E2" w:rsidRDefault="002044E2" w:rsidP="00625033">
      <w:pPr>
        <w:widowControl w:val="0"/>
        <w:autoSpaceDE w:val="0"/>
        <w:autoSpaceDN w:val="0"/>
        <w:adjustRightInd w:val="0"/>
        <w:outlineLvl w:val="3"/>
      </w:pPr>
    </w:p>
    <w:p w:rsidR="00625033" w:rsidRDefault="00625033" w:rsidP="00625033">
      <w:pPr>
        <w:widowControl w:val="0"/>
        <w:autoSpaceDE w:val="0"/>
        <w:autoSpaceDN w:val="0"/>
        <w:adjustRightInd w:val="0"/>
        <w:outlineLvl w:val="3"/>
      </w:pPr>
    </w:p>
    <w:p w:rsidR="00625033" w:rsidRDefault="00625033" w:rsidP="00625033">
      <w:pPr>
        <w:widowControl w:val="0"/>
        <w:autoSpaceDE w:val="0"/>
        <w:autoSpaceDN w:val="0"/>
        <w:adjustRightInd w:val="0"/>
        <w:outlineLvl w:val="3"/>
      </w:pPr>
    </w:p>
    <w:p w:rsidR="00625033" w:rsidRDefault="00625033" w:rsidP="00625033">
      <w:pPr>
        <w:widowControl w:val="0"/>
        <w:autoSpaceDE w:val="0"/>
        <w:autoSpaceDN w:val="0"/>
        <w:adjustRightInd w:val="0"/>
        <w:outlineLvl w:val="3"/>
      </w:pPr>
    </w:p>
    <w:p w:rsidR="00625033" w:rsidRDefault="00625033" w:rsidP="00625033">
      <w:pPr>
        <w:widowControl w:val="0"/>
        <w:autoSpaceDE w:val="0"/>
        <w:autoSpaceDN w:val="0"/>
        <w:adjustRightInd w:val="0"/>
        <w:outlineLvl w:val="3"/>
      </w:pPr>
    </w:p>
    <w:p w:rsidR="00625033" w:rsidRDefault="00625033" w:rsidP="00625033">
      <w:pPr>
        <w:widowControl w:val="0"/>
        <w:autoSpaceDE w:val="0"/>
        <w:autoSpaceDN w:val="0"/>
        <w:adjustRightInd w:val="0"/>
        <w:outlineLvl w:val="3"/>
      </w:pPr>
    </w:p>
    <w:p w:rsidR="00625033" w:rsidRDefault="00625033" w:rsidP="00625033">
      <w:pPr>
        <w:widowControl w:val="0"/>
        <w:autoSpaceDE w:val="0"/>
        <w:autoSpaceDN w:val="0"/>
        <w:adjustRightInd w:val="0"/>
        <w:outlineLvl w:val="3"/>
      </w:pPr>
    </w:p>
    <w:p w:rsidR="00625033" w:rsidRDefault="00625033" w:rsidP="00625033">
      <w:pPr>
        <w:widowControl w:val="0"/>
        <w:autoSpaceDE w:val="0"/>
        <w:autoSpaceDN w:val="0"/>
        <w:adjustRightInd w:val="0"/>
        <w:outlineLvl w:val="3"/>
      </w:pPr>
    </w:p>
    <w:p w:rsidR="00625033" w:rsidRDefault="00625033" w:rsidP="00625033">
      <w:pPr>
        <w:widowControl w:val="0"/>
        <w:autoSpaceDE w:val="0"/>
        <w:autoSpaceDN w:val="0"/>
        <w:adjustRightInd w:val="0"/>
        <w:outlineLvl w:val="3"/>
      </w:pPr>
    </w:p>
    <w:p w:rsidR="00625033" w:rsidRDefault="00625033" w:rsidP="00625033">
      <w:pPr>
        <w:widowControl w:val="0"/>
        <w:autoSpaceDE w:val="0"/>
        <w:autoSpaceDN w:val="0"/>
        <w:adjustRightInd w:val="0"/>
        <w:outlineLvl w:val="3"/>
      </w:pPr>
    </w:p>
    <w:p w:rsidR="00625033" w:rsidRDefault="00625033" w:rsidP="00625033">
      <w:pPr>
        <w:widowControl w:val="0"/>
        <w:autoSpaceDE w:val="0"/>
        <w:autoSpaceDN w:val="0"/>
        <w:adjustRightInd w:val="0"/>
        <w:outlineLvl w:val="3"/>
      </w:pPr>
    </w:p>
    <w:p w:rsidR="009B01BD" w:rsidRDefault="009B01BD" w:rsidP="00625033">
      <w:pPr>
        <w:widowControl w:val="0"/>
        <w:autoSpaceDE w:val="0"/>
        <w:autoSpaceDN w:val="0"/>
        <w:adjustRightInd w:val="0"/>
        <w:outlineLvl w:val="3"/>
      </w:pPr>
    </w:p>
    <w:p w:rsidR="009B01BD" w:rsidRDefault="009B01BD" w:rsidP="00625033">
      <w:pPr>
        <w:widowControl w:val="0"/>
        <w:autoSpaceDE w:val="0"/>
        <w:autoSpaceDN w:val="0"/>
        <w:adjustRightInd w:val="0"/>
        <w:outlineLvl w:val="3"/>
      </w:pPr>
    </w:p>
    <w:p w:rsidR="009B01BD" w:rsidRDefault="009B01BD" w:rsidP="00625033">
      <w:pPr>
        <w:widowControl w:val="0"/>
        <w:autoSpaceDE w:val="0"/>
        <w:autoSpaceDN w:val="0"/>
        <w:adjustRightInd w:val="0"/>
        <w:outlineLvl w:val="3"/>
      </w:pPr>
    </w:p>
    <w:p w:rsidR="009B01BD" w:rsidRDefault="009B01BD" w:rsidP="00625033">
      <w:pPr>
        <w:widowControl w:val="0"/>
        <w:autoSpaceDE w:val="0"/>
        <w:autoSpaceDN w:val="0"/>
        <w:adjustRightInd w:val="0"/>
        <w:outlineLvl w:val="3"/>
      </w:pPr>
    </w:p>
    <w:p w:rsidR="009B01BD" w:rsidRDefault="009B01BD" w:rsidP="00625033">
      <w:pPr>
        <w:widowControl w:val="0"/>
        <w:autoSpaceDE w:val="0"/>
        <w:autoSpaceDN w:val="0"/>
        <w:adjustRightInd w:val="0"/>
        <w:outlineLvl w:val="3"/>
      </w:pPr>
    </w:p>
    <w:p w:rsidR="009B01BD" w:rsidRDefault="009B01BD" w:rsidP="00625033">
      <w:pPr>
        <w:widowControl w:val="0"/>
        <w:autoSpaceDE w:val="0"/>
        <w:autoSpaceDN w:val="0"/>
        <w:adjustRightInd w:val="0"/>
        <w:outlineLvl w:val="3"/>
      </w:pPr>
    </w:p>
    <w:p w:rsidR="009B01BD" w:rsidRDefault="009B01BD" w:rsidP="00625033">
      <w:pPr>
        <w:widowControl w:val="0"/>
        <w:autoSpaceDE w:val="0"/>
        <w:autoSpaceDN w:val="0"/>
        <w:adjustRightInd w:val="0"/>
        <w:outlineLvl w:val="3"/>
      </w:pPr>
    </w:p>
    <w:p w:rsidR="009B01BD" w:rsidRDefault="009B01BD" w:rsidP="00625033">
      <w:pPr>
        <w:widowControl w:val="0"/>
        <w:autoSpaceDE w:val="0"/>
        <w:autoSpaceDN w:val="0"/>
        <w:adjustRightInd w:val="0"/>
        <w:outlineLvl w:val="3"/>
      </w:pPr>
    </w:p>
    <w:p w:rsidR="00625033" w:rsidRDefault="00625033" w:rsidP="00625033">
      <w:pPr>
        <w:widowControl w:val="0"/>
        <w:autoSpaceDE w:val="0"/>
        <w:autoSpaceDN w:val="0"/>
        <w:adjustRightInd w:val="0"/>
        <w:outlineLvl w:val="3"/>
      </w:pPr>
    </w:p>
    <w:p w:rsidR="00625033" w:rsidRDefault="00625033" w:rsidP="00625033">
      <w:pPr>
        <w:widowControl w:val="0"/>
        <w:autoSpaceDE w:val="0"/>
        <w:autoSpaceDN w:val="0"/>
        <w:adjustRightInd w:val="0"/>
        <w:outlineLvl w:val="3"/>
      </w:pPr>
    </w:p>
    <w:p w:rsidR="00F012AD" w:rsidRDefault="00F012AD" w:rsidP="00625033">
      <w:pPr>
        <w:widowControl w:val="0"/>
        <w:autoSpaceDE w:val="0"/>
        <w:autoSpaceDN w:val="0"/>
        <w:adjustRightInd w:val="0"/>
        <w:outlineLvl w:val="3"/>
      </w:pPr>
    </w:p>
    <w:p w:rsidR="00F012AD" w:rsidRDefault="00F012AD" w:rsidP="00625033">
      <w:pPr>
        <w:widowControl w:val="0"/>
        <w:autoSpaceDE w:val="0"/>
        <w:autoSpaceDN w:val="0"/>
        <w:adjustRightInd w:val="0"/>
        <w:outlineLvl w:val="3"/>
      </w:pPr>
    </w:p>
    <w:p w:rsidR="0046658C" w:rsidRDefault="0046658C" w:rsidP="0046658C">
      <w:pPr>
        <w:widowControl w:val="0"/>
        <w:autoSpaceDE w:val="0"/>
        <w:autoSpaceDN w:val="0"/>
        <w:adjustRightInd w:val="0"/>
        <w:outlineLvl w:val="3"/>
      </w:pPr>
    </w:p>
    <w:p w:rsidR="004D168F" w:rsidRDefault="004D168F" w:rsidP="0046658C">
      <w:pPr>
        <w:widowControl w:val="0"/>
        <w:autoSpaceDE w:val="0"/>
        <w:autoSpaceDN w:val="0"/>
        <w:adjustRightInd w:val="0"/>
        <w:outlineLvl w:val="3"/>
        <w:rPr>
          <w:b/>
        </w:rPr>
      </w:pPr>
    </w:p>
    <w:p w:rsidR="00880816" w:rsidRPr="006315C7" w:rsidRDefault="00880816" w:rsidP="00880816">
      <w:pPr>
        <w:widowControl w:val="0"/>
        <w:autoSpaceDE w:val="0"/>
        <w:autoSpaceDN w:val="0"/>
        <w:adjustRightInd w:val="0"/>
        <w:ind w:firstLine="720"/>
        <w:jc w:val="center"/>
        <w:outlineLvl w:val="3"/>
        <w:rPr>
          <w:b/>
        </w:rPr>
      </w:pPr>
      <w:r w:rsidRPr="00875F93">
        <w:rPr>
          <w:b/>
        </w:rPr>
        <w:lastRenderedPageBreak/>
        <w:t>5. Перечень методик расчета показателей проекта</w:t>
      </w:r>
    </w:p>
    <w:tbl>
      <w:tblPr>
        <w:tblpPr w:leftFromText="180" w:rightFromText="180" w:vertAnchor="text" w:horzAnchor="margin" w:tblpXSpec="center" w:tblpY="464"/>
        <w:tblW w:w="13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3260"/>
        <w:gridCol w:w="1276"/>
        <w:gridCol w:w="4536"/>
        <w:gridCol w:w="3827"/>
      </w:tblGrid>
      <w:tr w:rsidR="00880816" w:rsidRPr="006315C7" w:rsidTr="00A3509E">
        <w:trPr>
          <w:trHeight w:val="1089"/>
        </w:trPr>
        <w:tc>
          <w:tcPr>
            <w:tcW w:w="488" w:type="dxa"/>
          </w:tcPr>
          <w:p w:rsidR="00880816" w:rsidRPr="006315C7" w:rsidRDefault="00880816" w:rsidP="00685F0A">
            <w:pPr>
              <w:widowControl w:val="0"/>
              <w:autoSpaceDE w:val="0"/>
              <w:autoSpaceDN w:val="0"/>
              <w:adjustRightInd w:val="0"/>
            </w:pPr>
            <w:r w:rsidRPr="006315C7">
              <w:t xml:space="preserve">  N п/п </w:t>
            </w:r>
          </w:p>
        </w:tc>
        <w:tc>
          <w:tcPr>
            <w:tcW w:w="3260" w:type="dxa"/>
          </w:tcPr>
          <w:p w:rsidR="00880816" w:rsidRPr="006315C7" w:rsidRDefault="00880816" w:rsidP="00685F0A">
            <w:pPr>
              <w:widowControl w:val="0"/>
              <w:autoSpaceDE w:val="0"/>
              <w:autoSpaceDN w:val="0"/>
              <w:adjustRightInd w:val="0"/>
              <w:jc w:val="center"/>
            </w:pPr>
            <w:r w:rsidRPr="006315C7">
              <w:t>Наименование показателя</w:t>
            </w:r>
          </w:p>
        </w:tc>
        <w:tc>
          <w:tcPr>
            <w:tcW w:w="1276" w:type="dxa"/>
          </w:tcPr>
          <w:p w:rsidR="00880816" w:rsidRPr="006315C7" w:rsidRDefault="00880816" w:rsidP="00685F0A">
            <w:pPr>
              <w:widowControl w:val="0"/>
              <w:autoSpaceDE w:val="0"/>
              <w:autoSpaceDN w:val="0"/>
              <w:adjustRightInd w:val="0"/>
              <w:jc w:val="center"/>
            </w:pPr>
            <w:r w:rsidRPr="006315C7">
              <w:t xml:space="preserve">Единица измерения (по </w:t>
            </w:r>
            <w:hyperlink r:id="rId17" w:history="1">
              <w:proofErr w:type="spellStart"/>
              <w:r w:rsidRPr="006315C7">
                <w:t>ОКЕИ</w:t>
              </w:r>
              <w:proofErr w:type="spellEnd"/>
            </w:hyperlink>
            <w:r w:rsidRPr="006315C7">
              <w:t>)</w:t>
            </w:r>
          </w:p>
        </w:tc>
        <w:tc>
          <w:tcPr>
            <w:tcW w:w="4536" w:type="dxa"/>
          </w:tcPr>
          <w:p w:rsidR="00880816" w:rsidRPr="006315C7" w:rsidRDefault="00880816" w:rsidP="00685F0A">
            <w:pPr>
              <w:widowControl w:val="0"/>
              <w:autoSpaceDE w:val="0"/>
              <w:autoSpaceDN w:val="0"/>
              <w:adjustRightInd w:val="0"/>
              <w:jc w:val="center"/>
            </w:pPr>
            <w:r w:rsidRPr="006315C7">
              <w:t xml:space="preserve">Методика расчета показателя </w:t>
            </w:r>
          </w:p>
        </w:tc>
        <w:tc>
          <w:tcPr>
            <w:tcW w:w="3827" w:type="dxa"/>
          </w:tcPr>
          <w:p w:rsidR="00880816" w:rsidRPr="006315C7" w:rsidRDefault="00880816" w:rsidP="00685F0A">
            <w:pPr>
              <w:widowControl w:val="0"/>
              <w:autoSpaceDE w:val="0"/>
              <w:autoSpaceDN w:val="0"/>
              <w:adjustRightInd w:val="0"/>
              <w:jc w:val="center"/>
            </w:pPr>
            <w:r w:rsidRPr="006315C7">
              <w:t>Источник получения информации</w:t>
            </w:r>
          </w:p>
        </w:tc>
      </w:tr>
      <w:tr w:rsidR="00DE101D" w:rsidRPr="006315C7" w:rsidTr="00114414">
        <w:trPr>
          <w:trHeight w:val="281"/>
        </w:trPr>
        <w:tc>
          <w:tcPr>
            <w:tcW w:w="488" w:type="dxa"/>
          </w:tcPr>
          <w:p w:rsidR="00DE101D" w:rsidRPr="00A3509E" w:rsidRDefault="00DE101D" w:rsidP="00685F0A">
            <w:pPr>
              <w:widowControl w:val="0"/>
              <w:autoSpaceDE w:val="0"/>
              <w:autoSpaceDN w:val="0"/>
              <w:adjustRightInd w:val="0"/>
              <w:rPr>
                <w:sz w:val="22"/>
                <w:szCs w:val="22"/>
              </w:rPr>
            </w:pPr>
            <w:r w:rsidRPr="00A3509E">
              <w:rPr>
                <w:sz w:val="22"/>
                <w:szCs w:val="22"/>
              </w:rPr>
              <w:t>1.</w:t>
            </w:r>
          </w:p>
        </w:tc>
        <w:tc>
          <w:tcPr>
            <w:tcW w:w="3260" w:type="dxa"/>
          </w:tcPr>
          <w:p w:rsidR="00DE101D" w:rsidRPr="00B95D63" w:rsidRDefault="00A81828" w:rsidP="00875F93">
            <w:pPr>
              <w:widowControl w:val="0"/>
              <w:autoSpaceDE w:val="0"/>
              <w:autoSpaceDN w:val="0"/>
              <w:adjustRightInd w:val="0"/>
            </w:pPr>
            <w:r w:rsidRPr="00B95D63">
              <w:t>Доля фактически выполненных работ по ремонту, строительству и обслуживанию объектов коммунальной инфраструктуры</w:t>
            </w:r>
          </w:p>
        </w:tc>
        <w:tc>
          <w:tcPr>
            <w:tcW w:w="1276" w:type="dxa"/>
            <w:vAlign w:val="center"/>
          </w:tcPr>
          <w:p w:rsidR="00DE101D" w:rsidRPr="00B95D63" w:rsidRDefault="00114414" w:rsidP="00114414">
            <w:pPr>
              <w:spacing w:after="200" w:line="276" w:lineRule="auto"/>
              <w:jc w:val="center"/>
            </w:pPr>
            <w:r>
              <w:t>%</w:t>
            </w:r>
          </w:p>
        </w:tc>
        <w:tc>
          <w:tcPr>
            <w:tcW w:w="4536" w:type="dxa"/>
          </w:tcPr>
          <w:p w:rsidR="00C72D8F" w:rsidRPr="00B95D63" w:rsidRDefault="00271DE5" w:rsidP="00B26D1C">
            <w:r w:rsidRPr="00B95D63">
              <w:t xml:space="preserve">Рассчитывается как отношение выполненных работ  по ремонту, строительству и обслуживанию объектов коммунальной инфраструктуры к </w:t>
            </w:r>
            <w:r w:rsidR="00B95D63" w:rsidRPr="00B95D63">
              <w:t>объему запланированных работ.</w:t>
            </w:r>
          </w:p>
          <w:p w:rsidR="00DE101D" w:rsidRPr="00B95D63" w:rsidRDefault="00DE101D" w:rsidP="00B26D1C"/>
        </w:tc>
        <w:tc>
          <w:tcPr>
            <w:tcW w:w="3827" w:type="dxa"/>
          </w:tcPr>
          <w:p w:rsidR="00DE101D" w:rsidRPr="00B95D63" w:rsidRDefault="00DE101D" w:rsidP="00685F0A">
            <w:pPr>
              <w:widowControl w:val="0"/>
              <w:autoSpaceDE w:val="0"/>
              <w:autoSpaceDN w:val="0"/>
              <w:adjustRightInd w:val="0"/>
              <w:contextualSpacing/>
            </w:pPr>
            <w:r w:rsidRPr="00B95D63">
              <w:t>Отдел муниципального хозяйства и градостроительной деятельности</w:t>
            </w:r>
          </w:p>
        </w:tc>
      </w:tr>
    </w:tbl>
    <w:p w:rsidR="00880816" w:rsidRPr="006315C7" w:rsidRDefault="00880816" w:rsidP="00880816">
      <w:pPr>
        <w:widowControl w:val="0"/>
        <w:autoSpaceDE w:val="0"/>
        <w:autoSpaceDN w:val="0"/>
        <w:adjustRightInd w:val="0"/>
        <w:outlineLvl w:val="2"/>
        <w:sectPr w:rsidR="00880816" w:rsidRPr="006315C7" w:rsidSect="009C4386">
          <w:pgSz w:w="16838" w:h="11906" w:orient="landscape"/>
          <w:pgMar w:top="1134" w:right="850" w:bottom="1134" w:left="1701" w:header="709" w:footer="709" w:gutter="0"/>
          <w:cols w:space="708"/>
          <w:docGrid w:linePitch="360"/>
        </w:sectPr>
      </w:pPr>
    </w:p>
    <w:p w:rsidR="00880816" w:rsidRPr="006315C7" w:rsidRDefault="00880816" w:rsidP="002B5453">
      <w:pPr>
        <w:widowControl w:val="0"/>
        <w:autoSpaceDE w:val="0"/>
        <w:autoSpaceDN w:val="0"/>
        <w:adjustRightInd w:val="0"/>
        <w:ind w:left="4956" w:firstLine="720"/>
        <w:jc w:val="right"/>
        <w:outlineLvl w:val="2"/>
      </w:pPr>
      <w:r w:rsidRPr="006315C7">
        <w:lastRenderedPageBreak/>
        <w:t>Приложение</w:t>
      </w:r>
    </w:p>
    <w:p w:rsidR="00880816" w:rsidRPr="006315C7" w:rsidRDefault="00880816" w:rsidP="002B5453">
      <w:pPr>
        <w:widowControl w:val="0"/>
        <w:autoSpaceDE w:val="0"/>
        <w:autoSpaceDN w:val="0"/>
        <w:adjustRightInd w:val="0"/>
        <w:ind w:left="1416" w:firstLine="720"/>
        <w:jc w:val="right"/>
      </w:pPr>
      <w:r w:rsidRPr="006315C7">
        <w:t>к паспорту проекта</w:t>
      </w:r>
    </w:p>
    <w:p w:rsidR="0017391B" w:rsidRDefault="00880816" w:rsidP="00347165">
      <w:pPr>
        <w:widowControl w:val="0"/>
        <w:autoSpaceDE w:val="0"/>
        <w:autoSpaceDN w:val="0"/>
        <w:adjustRightInd w:val="0"/>
        <w:ind w:left="1416"/>
        <w:jc w:val="right"/>
        <w:rPr>
          <w:rFonts w:cs="Arial"/>
        </w:rPr>
      </w:pPr>
      <w:r w:rsidRPr="006315C7">
        <w:rPr>
          <w:rFonts w:cs="Arial"/>
        </w:rPr>
        <w:t>«</w:t>
      </w:r>
      <w:r w:rsidR="00347165">
        <w:rPr>
          <w:rFonts w:cs="Arial"/>
        </w:rPr>
        <w:t xml:space="preserve">Развитие и модернизация объектов коммунальной </w:t>
      </w:r>
      <w:r w:rsidR="00347165" w:rsidRPr="00271E0C">
        <w:rPr>
          <w:rFonts w:cs="Arial"/>
        </w:rPr>
        <w:t>инфраст</w:t>
      </w:r>
      <w:r w:rsidR="00271E0C" w:rsidRPr="00271E0C">
        <w:rPr>
          <w:rFonts w:cs="Arial"/>
        </w:rPr>
        <w:t>р</w:t>
      </w:r>
      <w:r w:rsidR="00347165" w:rsidRPr="00271E0C">
        <w:rPr>
          <w:rFonts w:cs="Arial"/>
        </w:rPr>
        <w:t>уктуры</w:t>
      </w:r>
      <w:r w:rsidR="0017391B" w:rsidRPr="00271E0C">
        <w:rPr>
          <w:rFonts w:cs="Arial"/>
        </w:rPr>
        <w:t>»</w:t>
      </w:r>
    </w:p>
    <w:p w:rsidR="00880816" w:rsidRPr="006315C7" w:rsidRDefault="00880816" w:rsidP="001E2342">
      <w:pPr>
        <w:widowControl w:val="0"/>
        <w:autoSpaceDE w:val="0"/>
        <w:autoSpaceDN w:val="0"/>
        <w:adjustRightInd w:val="0"/>
        <w:rPr>
          <w:b/>
        </w:rPr>
      </w:pPr>
    </w:p>
    <w:p w:rsidR="00880816" w:rsidRPr="00E207B3" w:rsidRDefault="00880816" w:rsidP="00880816">
      <w:pPr>
        <w:widowControl w:val="0"/>
        <w:autoSpaceDE w:val="0"/>
        <w:autoSpaceDN w:val="0"/>
        <w:adjustRightInd w:val="0"/>
        <w:ind w:firstLine="720"/>
        <w:jc w:val="center"/>
        <w:rPr>
          <w:b/>
        </w:rPr>
      </w:pPr>
      <w:r w:rsidRPr="00E207B3">
        <w:rPr>
          <w:b/>
        </w:rPr>
        <w:t>ПЛАН</w:t>
      </w:r>
    </w:p>
    <w:p w:rsidR="00880816" w:rsidRPr="00E207B3" w:rsidRDefault="00880816" w:rsidP="00880816">
      <w:pPr>
        <w:widowControl w:val="0"/>
        <w:autoSpaceDE w:val="0"/>
        <w:autoSpaceDN w:val="0"/>
        <w:adjustRightInd w:val="0"/>
        <w:ind w:firstLine="720"/>
        <w:jc w:val="center"/>
        <w:rPr>
          <w:b/>
        </w:rPr>
      </w:pPr>
      <w:r w:rsidRPr="00E207B3">
        <w:rPr>
          <w:b/>
        </w:rPr>
        <w:t>мероприятий по реализации проекта</w:t>
      </w:r>
    </w:p>
    <w:p w:rsidR="00880816" w:rsidRPr="00E207B3" w:rsidRDefault="00880816" w:rsidP="00880816">
      <w:pPr>
        <w:widowControl w:val="0"/>
        <w:autoSpaceDE w:val="0"/>
        <w:autoSpaceDN w:val="0"/>
        <w:adjustRightInd w:val="0"/>
        <w:ind w:firstLine="720"/>
      </w:pPr>
    </w:p>
    <w:tbl>
      <w:tblPr>
        <w:tblW w:w="1431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119"/>
        <w:gridCol w:w="2126"/>
        <w:gridCol w:w="2268"/>
        <w:gridCol w:w="3402"/>
        <w:gridCol w:w="2835"/>
      </w:tblGrid>
      <w:tr w:rsidR="00880816" w:rsidRPr="00E207B3" w:rsidTr="00B812EA">
        <w:tc>
          <w:tcPr>
            <w:tcW w:w="567" w:type="dxa"/>
            <w:vMerge w:val="restart"/>
          </w:tcPr>
          <w:p w:rsidR="00880816" w:rsidRPr="00E207B3" w:rsidRDefault="00880816" w:rsidP="00685F0A">
            <w:pPr>
              <w:widowControl w:val="0"/>
              <w:autoSpaceDE w:val="0"/>
              <w:autoSpaceDN w:val="0"/>
              <w:adjustRightInd w:val="0"/>
              <w:jc w:val="center"/>
            </w:pPr>
            <w:r w:rsidRPr="00E207B3">
              <w:t>N п/п</w:t>
            </w:r>
          </w:p>
        </w:tc>
        <w:tc>
          <w:tcPr>
            <w:tcW w:w="3119" w:type="dxa"/>
            <w:vMerge w:val="restart"/>
          </w:tcPr>
          <w:p w:rsidR="00880816" w:rsidRPr="00E207B3" w:rsidRDefault="00880816" w:rsidP="00685F0A">
            <w:pPr>
              <w:widowControl w:val="0"/>
              <w:autoSpaceDE w:val="0"/>
              <w:autoSpaceDN w:val="0"/>
              <w:adjustRightInd w:val="0"/>
              <w:jc w:val="center"/>
            </w:pPr>
            <w:r w:rsidRPr="00E207B3">
              <w:t>Наименование результата, контрольной точки, мероприятия</w:t>
            </w:r>
          </w:p>
        </w:tc>
        <w:tc>
          <w:tcPr>
            <w:tcW w:w="4394" w:type="dxa"/>
            <w:gridSpan w:val="2"/>
          </w:tcPr>
          <w:p w:rsidR="00880816" w:rsidRPr="00E207B3" w:rsidRDefault="00880816" w:rsidP="00685F0A">
            <w:pPr>
              <w:widowControl w:val="0"/>
              <w:autoSpaceDE w:val="0"/>
              <w:autoSpaceDN w:val="0"/>
              <w:adjustRightInd w:val="0"/>
              <w:jc w:val="center"/>
            </w:pPr>
            <w:r w:rsidRPr="00E207B3">
              <w:t>Срок реализации</w:t>
            </w:r>
          </w:p>
        </w:tc>
        <w:tc>
          <w:tcPr>
            <w:tcW w:w="3402" w:type="dxa"/>
            <w:vMerge w:val="restart"/>
          </w:tcPr>
          <w:p w:rsidR="00880816" w:rsidRPr="00E207B3" w:rsidRDefault="00880816" w:rsidP="00685F0A">
            <w:pPr>
              <w:widowControl w:val="0"/>
              <w:autoSpaceDE w:val="0"/>
              <w:autoSpaceDN w:val="0"/>
              <w:adjustRightInd w:val="0"/>
              <w:jc w:val="center"/>
            </w:pPr>
            <w:r w:rsidRPr="00E207B3">
              <w:t>Ответственный исполнитель</w:t>
            </w:r>
          </w:p>
        </w:tc>
        <w:tc>
          <w:tcPr>
            <w:tcW w:w="2835" w:type="dxa"/>
            <w:vMerge w:val="restart"/>
          </w:tcPr>
          <w:p w:rsidR="00880816" w:rsidRPr="00E207B3" w:rsidRDefault="00880816" w:rsidP="00685F0A">
            <w:pPr>
              <w:widowControl w:val="0"/>
              <w:autoSpaceDE w:val="0"/>
              <w:autoSpaceDN w:val="0"/>
              <w:adjustRightInd w:val="0"/>
              <w:jc w:val="center"/>
            </w:pPr>
            <w:r w:rsidRPr="00E207B3">
              <w:t>Вид документа и характеристика результата</w:t>
            </w:r>
          </w:p>
        </w:tc>
      </w:tr>
      <w:tr w:rsidR="00880816" w:rsidRPr="00E207B3" w:rsidTr="00B812EA">
        <w:tc>
          <w:tcPr>
            <w:tcW w:w="567" w:type="dxa"/>
            <w:vMerge/>
          </w:tcPr>
          <w:p w:rsidR="00880816" w:rsidRPr="00E207B3" w:rsidRDefault="00880816" w:rsidP="00685F0A">
            <w:pPr>
              <w:spacing w:after="1" w:line="0" w:lineRule="atLeast"/>
            </w:pPr>
          </w:p>
        </w:tc>
        <w:tc>
          <w:tcPr>
            <w:tcW w:w="3119" w:type="dxa"/>
            <w:vMerge/>
          </w:tcPr>
          <w:p w:rsidR="00880816" w:rsidRPr="00E207B3" w:rsidRDefault="00880816" w:rsidP="00685F0A">
            <w:pPr>
              <w:spacing w:after="1" w:line="0" w:lineRule="atLeast"/>
              <w:jc w:val="center"/>
            </w:pPr>
          </w:p>
        </w:tc>
        <w:tc>
          <w:tcPr>
            <w:tcW w:w="2126" w:type="dxa"/>
          </w:tcPr>
          <w:p w:rsidR="00880816" w:rsidRPr="00E207B3" w:rsidRDefault="00880816" w:rsidP="00685F0A">
            <w:pPr>
              <w:widowControl w:val="0"/>
              <w:autoSpaceDE w:val="0"/>
              <w:autoSpaceDN w:val="0"/>
              <w:adjustRightInd w:val="0"/>
              <w:jc w:val="center"/>
            </w:pPr>
            <w:r w:rsidRPr="00E207B3">
              <w:t>начало</w:t>
            </w:r>
          </w:p>
        </w:tc>
        <w:tc>
          <w:tcPr>
            <w:tcW w:w="2268" w:type="dxa"/>
          </w:tcPr>
          <w:p w:rsidR="00880816" w:rsidRPr="00E207B3" w:rsidRDefault="00880816" w:rsidP="00685F0A">
            <w:pPr>
              <w:widowControl w:val="0"/>
              <w:autoSpaceDE w:val="0"/>
              <w:autoSpaceDN w:val="0"/>
              <w:adjustRightInd w:val="0"/>
              <w:jc w:val="center"/>
            </w:pPr>
            <w:r w:rsidRPr="00E207B3">
              <w:t>окончание</w:t>
            </w:r>
          </w:p>
        </w:tc>
        <w:tc>
          <w:tcPr>
            <w:tcW w:w="3402" w:type="dxa"/>
            <w:vMerge/>
          </w:tcPr>
          <w:p w:rsidR="00880816" w:rsidRPr="00E207B3" w:rsidRDefault="00880816" w:rsidP="00685F0A">
            <w:pPr>
              <w:spacing w:after="1" w:line="0" w:lineRule="atLeast"/>
              <w:jc w:val="center"/>
            </w:pPr>
          </w:p>
        </w:tc>
        <w:tc>
          <w:tcPr>
            <w:tcW w:w="2835" w:type="dxa"/>
            <w:vMerge/>
          </w:tcPr>
          <w:p w:rsidR="00880816" w:rsidRPr="00E207B3" w:rsidRDefault="00880816" w:rsidP="00685F0A">
            <w:pPr>
              <w:spacing w:after="1" w:line="0" w:lineRule="atLeast"/>
              <w:jc w:val="center"/>
            </w:pPr>
          </w:p>
        </w:tc>
      </w:tr>
      <w:tr w:rsidR="00B812EA" w:rsidRPr="00E207B3" w:rsidTr="00B812EA">
        <w:trPr>
          <w:trHeight w:val="1249"/>
        </w:trPr>
        <w:tc>
          <w:tcPr>
            <w:tcW w:w="567" w:type="dxa"/>
          </w:tcPr>
          <w:p w:rsidR="00B812EA" w:rsidRPr="00E207B3" w:rsidRDefault="00B812EA" w:rsidP="00D021B3">
            <w:pPr>
              <w:widowControl w:val="0"/>
              <w:autoSpaceDE w:val="0"/>
              <w:autoSpaceDN w:val="0"/>
              <w:adjustRightInd w:val="0"/>
            </w:pPr>
            <w:r w:rsidRPr="00E207B3">
              <w:t>1.</w:t>
            </w:r>
          </w:p>
        </w:tc>
        <w:tc>
          <w:tcPr>
            <w:tcW w:w="3119" w:type="dxa"/>
          </w:tcPr>
          <w:p w:rsidR="00B812EA" w:rsidRPr="00E207B3" w:rsidRDefault="00B812EA" w:rsidP="00D021B3">
            <w:pPr>
              <w:widowControl w:val="0"/>
              <w:autoSpaceDE w:val="0"/>
              <w:autoSpaceDN w:val="0"/>
              <w:adjustRightInd w:val="0"/>
              <w:rPr>
                <w:sz w:val="22"/>
                <w:szCs w:val="22"/>
              </w:rPr>
            </w:pPr>
            <w:r w:rsidRPr="00E207B3">
              <w:t>Осуществление деятельности по организации электро-, теплоснабжения на территории Шуйского муниципального района</w:t>
            </w:r>
          </w:p>
        </w:tc>
        <w:tc>
          <w:tcPr>
            <w:tcW w:w="2126" w:type="dxa"/>
            <w:vAlign w:val="center"/>
          </w:tcPr>
          <w:p w:rsidR="00B812EA" w:rsidRPr="00E207B3" w:rsidRDefault="00B812EA" w:rsidP="00D021B3">
            <w:pPr>
              <w:widowControl w:val="0"/>
              <w:autoSpaceDE w:val="0"/>
              <w:autoSpaceDN w:val="0"/>
              <w:adjustRightInd w:val="0"/>
              <w:jc w:val="center"/>
            </w:pPr>
            <w:r w:rsidRPr="00E207B3">
              <w:t>01.01.2024</w:t>
            </w:r>
          </w:p>
        </w:tc>
        <w:tc>
          <w:tcPr>
            <w:tcW w:w="2268" w:type="dxa"/>
            <w:vAlign w:val="center"/>
          </w:tcPr>
          <w:p w:rsidR="00B812EA" w:rsidRPr="00E207B3" w:rsidRDefault="00B812EA" w:rsidP="00D021B3">
            <w:pPr>
              <w:widowControl w:val="0"/>
              <w:autoSpaceDE w:val="0"/>
              <w:autoSpaceDN w:val="0"/>
              <w:adjustRightInd w:val="0"/>
              <w:jc w:val="center"/>
            </w:pPr>
            <w:r w:rsidRPr="00E207B3">
              <w:t>31.12.2026</w:t>
            </w:r>
          </w:p>
        </w:tc>
        <w:tc>
          <w:tcPr>
            <w:tcW w:w="3402" w:type="dxa"/>
          </w:tcPr>
          <w:p w:rsidR="00B812EA" w:rsidRPr="00E207B3" w:rsidRDefault="001D1385" w:rsidP="00B812EA">
            <w:pPr>
              <w:jc w:val="center"/>
            </w:pPr>
            <w:r w:rsidRPr="00E207B3">
              <w:t xml:space="preserve">Казарин </w:t>
            </w:r>
            <w:proofErr w:type="spellStart"/>
            <w:r w:rsidRPr="00E207B3">
              <w:t>С.П</w:t>
            </w:r>
            <w:proofErr w:type="spellEnd"/>
            <w:r w:rsidRPr="00E207B3">
              <w:t>., начальник отдела муниципального хозяйства и градостроительной деятельности</w:t>
            </w:r>
          </w:p>
        </w:tc>
        <w:tc>
          <w:tcPr>
            <w:tcW w:w="2835" w:type="dxa"/>
            <w:vAlign w:val="center"/>
          </w:tcPr>
          <w:p w:rsidR="00B812EA" w:rsidRPr="00E207B3" w:rsidRDefault="00B812EA" w:rsidP="00D021B3">
            <w:pPr>
              <w:widowControl w:val="0"/>
              <w:autoSpaceDE w:val="0"/>
              <w:autoSpaceDN w:val="0"/>
              <w:adjustRightInd w:val="0"/>
              <w:ind w:firstLine="720"/>
              <w:jc w:val="center"/>
              <w:rPr>
                <w:sz w:val="22"/>
                <w:szCs w:val="22"/>
              </w:rPr>
            </w:pPr>
          </w:p>
        </w:tc>
      </w:tr>
      <w:tr w:rsidR="00B812EA" w:rsidRPr="00E207B3" w:rsidTr="00B812EA">
        <w:trPr>
          <w:trHeight w:val="1249"/>
        </w:trPr>
        <w:tc>
          <w:tcPr>
            <w:tcW w:w="567" w:type="dxa"/>
          </w:tcPr>
          <w:p w:rsidR="00B812EA" w:rsidRPr="00E207B3" w:rsidRDefault="00B812EA" w:rsidP="00D021B3">
            <w:pPr>
              <w:widowControl w:val="0"/>
              <w:autoSpaceDE w:val="0"/>
              <w:autoSpaceDN w:val="0"/>
              <w:adjustRightInd w:val="0"/>
            </w:pPr>
            <w:r w:rsidRPr="00E207B3">
              <w:t>1.1.</w:t>
            </w:r>
          </w:p>
        </w:tc>
        <w:tc>
          <w:tcPr>
            <w:tcW w:w="3119" w:type="dxa"/>
          </w:tcPr>
          <w:p w:rsidR="00B812EA" w:rsidRPr="00E207B3" w:rsidRDefault="00B812EA" w:rsidP="00D021B3">
            <w:pPr>
              <w:widowControl w:val="0"/>
              <w:autoSpaceDE w:val="0"/>
              <w:autoSpaceDN w:val="0"/>
              <w:adjustRightInd w:val="0"/>
            </w:pPr>
            <w:r w:rsidRPr="00E207B3">
              <w:t xml:space="preserve">Контрольная точка </w:t>
            </w:r>
            <w:r w:rsidRPr="00E207B3">
              <w:rPr>
                <w:color w:val="000000"/>
              </w:rPr>
              <w:t>«</w:t>
            </w:r>
            <w:r w:rsidR="00875F93" w:rsidRPr="00E207B3">
              <w:t xml:space="preserve">Мероприятия по обеспечению </w:t>
            </w:r>
            <w:r w:rsidR="00875F93" w:rsidRPr="00E207B3">
              <w:rPr>
                <w:rFonts w:cs="Arial"/>
              </w:rPr>
              <w:t>электро-, теплоснабжения</w:t>
            </w:r>
            <w:r w:rsidRPr="00E207B3">
              <w:rPr>
                <w:color w:val="000000"/>
              </w:rPr>
              <w:t>»</w:t>
            </w:r>
          </w:p>
        </w:tc>
        <w:tc>
          <w:tcPr>
            <w:tcW w:w="2126" w:type="dxa"/>
            <w:vAlign w:val="center"/>
          </w:tcPr>
          <w:p w:rsidR="00B812EA" w:rsidRPr="00E207B3" w:rsidRDefault="00B812EA" w:rsidP="00B451D7">
            <w:pPr>
              <w:widowControl w:val="0"/>
              <w:autoSpaceDE w:val="0"/>
              <w:autoSpaceDN w:val="0"/>
              <w:adjustRightInd w:val="0"/>
              <w:jc w:val="center"/>
            </w:pPr>
            <w:r w:rsidRPr="00E207B3">
              <w:t>01.01.2024</w:t>
            </w:r>
          </w:p>
        </w:tc>
        <w:tc>
          <w:tcPr>
            <w:tcW w:w="2268" w:type="dxa"/>
            <w:vAlign w:val="center"/>
          </w:tcPr>
          <w:p w:rsidR="00B812EA" w:rsidRPr="00E207B3" w:rsidRDefault="00B812EA" w:rsidP="00B451D7">
            <w:pPr>
              <w:widowControl w:val="0"/>
              <w:autoSpaceDE w:val="0"/>
              <w:autoSpaceDN w:val="0"/>
              <w:adjustRightInd w:val="0"/>
              <w:jc w:val="center"/>
            </w:pPr>
            <w:r w:rsidRPr="00E207B3">
              <w:t>31.12.2026</w:t>
            </w:r>
          </w:p>
        </w:tc>
        <w:tc>
          <w:tcPr>
            <w:tcW w:w="3402" w:type="dxa"/>
          </w:tcPr>
          <w:p w:rsidR="00B812EA" w:rsidRPr="00E207B3" w:rsidRDefault="001D1385" w:rsidP="00B812EA">
            <w:pPr>
              <w:jc w:val="center"/>
            </w:pPr>
            <w:r w:rsidRPr="00E207B3">
              <w:t xml:space="preserve">Казарин </w:t>
            </w:r>
            <w:proofErr w:type="spellStart"/>
            <w:r w:rsidRPr="00E207B3">
              <w:t>С.П</w:t>
            </w:r>
            <w:proofErr w:type="spellEnd"/>
            <w:r w:rsidRPr="00E207B3">
              <w:t>., начальник отдела муниципального хозяйства и градостроительной деятельности</w:t>
            </w:r>
          </w:p>
        </w:tc>
        <w:tc>
          <w:tcPr>
            <w:tcW w:w="2835" w:type="dxa"/>
            <w:vAlign w:val="center"/>
          </w:tcPr>
          <w:p w:rsidR="00B812EA" w:rsidRPr="00E207B3" w:rsidRDefault="00371A22" w:rsidP="00875F93">
            <w:pPr>
              <w:widowControl w:val="0"/>
              <w:autoSpaceDE w:val="0"/>
              <w:autoSpaceDN w:val="0"/>
              <w:adjustRightInd w:val="0"/>
              <w:jc w:val="center"/>
              <w:rPr>
                <w:sz w:val="22"/>
                <w:szCs w:val="22"/>
              </w:rPr>
            </w:pPr>
            <w:r>
              <w:t>М</w:t>
            </w:r>
            <w:r w:rsidR="00B812EA" w:rsidRPr="00E207B3">
              <w:t>униципальный контракт</w:t>
            </w:r>
          </w:p>
        </w:tc>
      </w:tr>
      <w:tr w:rsidR="00B812EA" w:rsidRPr="00E207B3" w:rsidTr="00B812EA">
        <w:tc>
          <w:tcPr>
            <w:tcW w:w="567" w:type="dxa"/>
          </w:tcPr>
          <w:p w:rsidR="00B812EA" w:rsidRPr="00E207B3" w:rsidRDefault="00B812EA" w:rsidP="00D021B3">
            <w:pPr>
              <w:widowControl w:val="0"/>
              <w:autoSpaceDE w:val="0"/>
              <w:autoSpaceDN w:val="0"/>
              <w:adjustRightInd w:val="0"/>
            </w:pPr>
            <w:r w:rsidRPr="00E207B3">
              <w:t>2.</w:t>
            </w:r>
          </w:p>
        </w:tc>
        <w:tc>
          <w:tcPr>
            <w:tcW w:w="3119" w:type="dxa"/>
            <w:tcBorders>
              <w:bottom w:val="single" w:sz="4" w:space="0" w:color="auto"/>
            </w:tcBorders>
          </w:tcPr>
          <w:p w:rsidR="00B812EA" w:rsidRPr="00E207B3" w:rsidRDefault="00B812EA" w:rsidP="00D021B3">
            <w:pPr>
              <w:pStyle w:val="ConsPlusNonformat"/>
              <w:widowControl/>
              <w:rPr>
                <w:rFonts w:ascii="Times New Roman" w:hAnsi="Times New Roman" w:cs="Times New Roman"/>
                <w:sz w:val="24"/>
                <w:szCs w:val="24"/>
              </w:rPr>
            </w:pPr>
            <w:r w:rsidRPr="00E207B3">
              <w:rPr>
                <w:rFonts w:ascii="Times New Roman" w:hAnsi="Times New Roman" w:cs="Times New Roman"/>
                <w:sz w:val="24"/>
                <w:szCs w:val="24"/>
              </w:rPr>
              <w:t>Осуществление деятельности по организации водоснабжения и водоотведения на территории Шуйского муниципального района</w:t>
            </w:r>
          </w:p>
        </w:tc>
        <w:tc>
          <w:tcPr>
            <w:tcW w:w="2126" w:type="dxa"/>
            <w:tcBorders>
              <w:bottom w:val="single" w:sz="4" w:space="0" w:color="auto"/>
            </w:tcBorders>
            <w:vAlign w:val="center"/>
          </w:tcPr>
          <w:p w:rsidR="00B812EA" w:rsidRPr="00E207B3" w:rsidRDefault="00B812EA" w:rsidP="00D021B3">
            <w:pPr>
              <w:widowControl w:val="0"/>
              <w:autoSpaceDE w:val="0"/>
              <w:autoSpaceDN w:val="0"/>
              <w:adjustRightInd w:val="0"/>
              <w:jc w:val="center"/>
            </w:pPr>
            <w:r w:rsidRPr="00E207B3">
              <w:t>01.01.2024</w:t>
            </w:r>
          </w:p>
        </w:tc>
        <w:tc>
          <w:tcPr>
            <w:tcW w:w="2268" w:type="dxa"/>
            <w:vAlign w:val="center"/>
          </w:tcPr>
          <w:p w:rsidR="00B812EA" w:rsidRPr="00E207B3" w:rsidRDefault="00B812EA" w:rsidP="00D021B3">
            <w:pPr>
              <w:widowControl w:val="0"/>
              <w:autoSpaceDE w:val="0"/>
              <w:autoSpaceDN w:val="0"/>
              <w:adjustRightInd w:val="0"/>
              <w:jc w:val="center"/>
            </w:pPr>
            <w:r w:rsidRPr="00E207B3">
              <w:t>31.12.2026</w:t>
            </w:r>
          </w:p>
        </w:tc>
        <w:tc>
          <w:tcPr>
            <w:tcW w:w="3402" w:type="dxa"/>
          </w:tcPr>
          <w:p w:rsidR="00B812EA" w:rsidRPr="00E207B3" w:rsidRDefault="001D1385" w:rsidP="00B812EA">
            <w:pPr>
              <w:jc w:val="center"/>
            </w:pPr>
            <w:r w:rsidRPr="00E207B3">
              <w:t xml:space="preserve">Казарин </w:t>
            </w:r>
            <w:proofErr w:type="spellStart"/>
            <w:r w:rsidRPr="00E207B3">
              <w:t>С.П</w:t>
            </w:r>
            <w:proofErr w:type="spellEnd"/>
            <w:r w:rsidRPr="00E207B3">
              <w:t>., начальник отдела муниципального хозяйства и градостроительной деятельности</w:t>
            </w:r>
          </w:p>
        </w:tc>
        <w:tc>
          <w:tcPr>
            <w:tcW w:w="2835" w:type="dxa"/>
            <w:vAlign w:val="center"/>
          </w:tcPr>
          <w:p w:rsidR="00B812EA" w:rsidRPr="00E207B3" w:rsidRDefault="00B812EA" w:rsidP="00D021B3">
            <w:pPr>
              <w:widowControl w:val="0"/>
              <w:autoSpaceDE w:val="0"/>
              <w:autoSpaceDN w:val="0"/>
              <w:adjustRightInd w:val="0"/>
              <w:ind w:firstLine="720"/>
              <w:jc w:val="center"/>
              <w:rPr>
                <w:sz w:val="22"/>
                <w:szCs w:val="22"/>
              </w:rPr>
            </w:pPr>
          </w:p>
          <w:p w:rsidR="00B812EA" w:rsidRPr="00E207B3" w:rsidRDefault="00B812EA" w:rsidP="00D021B3">
            <w:pPr>
              <w:spacing w:after="200" w:line="276" w:lineRule="auto"/>
              <w:jc w:val="center"/>
              <w:rPr>
                <w:sz w:val="22"/>
                <w:szCs w:val="22"/>
              </w:rPr>
            </w:pPr>
          </w:p>
        </w:tc>
      </w:tr>
      <w:tr w:rsidR="00B812EA" w:rsidRPr="00E207B3" w:rsidTr="00B812EA">
        <w:tc>
          <w:tcPr>
            <w:tcW w:w="567" w:type="dxa"/>
          </w:tcPr>
          <w:p w:rsidR="00B812EA" w:rsidRPr="00E207B3" w:rsidRDefault="00B812EA" w:rsidP="00D021B3">
            <w:pPr>
              <w:widowControl w:val="0"/>
              <w:autoSpaceDE w:val="0"/>
              <w:autoSpaceDN w:val="0"/>
              <w:adjustRightInd w:val="0"/>
            </w:pPr>
            <w:r w:rsidRPr="00E207B3">
              <w:t>2.1.</w:t>
            </w:r>
          </w:p>
        </w:tc>
        <w:tc>
          <w:tcPr>
            <w:tcW w:w="3119" w:type="dxa"/>
            <w:tcBorders>
              <w:bottom w:val="single" w:sz="4" w:space="0" w:color="auto"/>
            </w:tcBorders>
          </w:tcPr>
          <w:p w:rsidR="00B812EA" w:rsidRPr="00E207B3" w:rsidRDefault="00B812EA" w:rsidP="00D021B3">
            <w:pPr>
              <w:pStyle w:val="ConsPlusNonformat"/>
              <w:widowControl/>
              <w:rPr>
                <w:rFonts w:ascii="Times New Roman" w:hAnsi="Times New Roman" w:cs="Times New Roman"/>
                <w:sz w:val="24"/>
                <w:szCs w:val="24"/>
              </w:rPr>
            </w:pPr>
            <w:r w:rsidRPr="00E207B3">
              <w:rPr>
                <w:rFonts w:ascii="Times New Roman" w:hAnsi="Times New Roman" w:cs="Times New Roman"/>
                <w:sz w:val="24"/>
                <w:szCs w:val="24"/>
              </w:rPr>
              <w:t>Контрольная точка «</w:t>
            </w:r>
            <w:r w:rsidR="00875F93" w:rsidRPr="00E207B3">
              <w:rPr>
                <w:rFonts w:ascii="Times New Roman" w:hAnsi="Times New Roman" w:cs="Times New Roman"/>
                <w:sz w:val="24"/>
                <w:szCs w:val="24"/>
              </w:rPr>
              <w:t>Мероприятия по обеспечению водоснабжения и водоотведения</w:t>
            </w:r>
            <w:r w:rsidRPr="00E207B3">
              <w:rPr>
                <w:rFonts w:ascii="Times New Roman" w:hAnsi="Times New Roman" w:cs="Times New Roman"/>
                <w:color w:val="000000"/>
                <w:sz w:val="24"/>
                <w:szCs w:val="24"/>
              </w:rPr>
              <w:t>»</w:t>
            </w:r>
          </w:p>
        </w:tc>
        <w:tc>
          <w:tcPr>
            <w:tcW w:w="2126" w:type="dxa"/>
            <w:tcBorders>
              <w:bottom w:val="single" w:sz="4" w:space="0" w:color="auto"/>
            </w:tcBorders>
            <w:vAlign w:val="center"/>
          </w:tcPr>
          <w:p w:rsidR="00B812EA" w:rsidRPr="00E207B3" w:rsidRDefault="00B812EA" w:rsidP="00B451D7">
            <w:pPr>
              <w:widowControl w:val="0"/>
              <w:autoSpaceDE w:val="0"/>
              <w:autoSpaceDN w:val="0"/>
              <w:adjustRightInd w:val="0"/>
              <w:jc w:val="center"/>
            </w:pPr>
            <w:r w:rsidRPr="00E207B3">
              <w:t>01.01.2024</w:t>
            </w:r>
          </w:p>
        </w:tc>
        <w:tc>
          <w:tcPr>
            <w:tcW w:w="2268" w:type="dxa"/>
            <w:vAlign w:val="center"/>
          </w:tcPr>
          <w:p w:rsidR="00B812EA" w:rsidRPr="00E207B3" w:rsidRDefault="00B812EA" w:rsidP="00B451D7">
            <w:pPr>
              <w:widowControl w:val="0"/>
              <w:autoSpaceDE w:val="0"/>
              <w:autoSpaceDN w:val="0"/>
              <w:adjustRightInd w:val="0"/>
              <w:jc w:val="center"/>
            </w:pPr>
            <w:r w:rsidRPr="00E207B3">
              <w:t>31.12.2026</w:t>
            </w:r>
          </w:p>
        </w:tc>
        <w:tc>
          <w:tcPr>
            <w:tcW w:w="3402" w:type="dxa"/>
          </w:tcPr>
          <w:p w:rsidR="00B812EA" w:rsidRPr="00E207B3" w:rsidRDefault="001D1385" w:rsidP="00B812EA">
            <w:pPr>
              <w:jc w:val="center"/>
            </w:pPr>
            <w:r w:rsidRPr="00E207B3">
              <w:t xml:space="preserve">Казарин </w:t>
            </w:r>
            <w:proofErr w:type="spellStart"/>
            <w:r w:rsidRPr="00E207B3">
              <w:t>С.П</w:t>
            </w:r>
            <w:proofErr w:type="spellEnd"/>
            <w:r w:rsidRPr="00E207B3">
              <w:t>., начальник отдела муниципального хозяйства и градостроительной деятельности</w:t>
            </w:r>
          </w:p>
        </w:tc>
        <w:tc>
          <w:tcPr>
            <w:tcW w:w="2835" w:type="dxa"/>
            <w:vAlign w:val="center"/>
          </w:tcPr>
          <w:p w:rsidR="00B812EA" w:rsidRPr="00E207B3" w:rsidRDefault="00371A22" w:rsidP="00875F93">
            <w:pPr>
              <w:widowControl w:val="0"/>
              <w:autoSpaceDE w:val="0"/>
              <w:autoSpaceDN w:val="0"/>
              <w:adjustRightInd w:val="0"/>
              <w:jc w:val="center"/>
              <w:rPr>
                <w:sz w:val="22"/>
                <w:szCs w:val="22"/>
              </w:rPr>
            </w:pPr>
            <w:r>
              <w:t>М</w:t>
            </w:r>
            <w:r w:rsidR="00B812EA" w:rsidRPr="00E207B3">
              <w:t>униципальный контракт</w:t>
            </w:r>
          </w:p>
        </w:tc>
      </w:tr>
      <w:tr w:rsidR="00B812EA" w:rsidRPr="00E207B3" w:rsidTr="00B812EA">
        <w:tc>
          <w:tcPr>
            <w:tcW w:w="567" w:type="dxa"/>
          </w:tcPr>
          <w:p w:rsidR="00B812EA" w:rsidRPr="00E207B3" w:rsidRDefault="00B812EA" w:rsidP="00D021B3">
            <w:pPr>
              <w:spacing w:after="1" w:line="0" w:lineRule="atLeast"/>
            </w:pPr>
            <w:r w:rsidRPr="00E207B3">
              <w:lastRenderedPageBreak/>
              <w:t>3.</w:t>
            </w:r>
          </w:p>
        </w:tc>
        <w:tc>
          <w:tcPr>
            <w:tcW w:w="3119" w:type="dxa"/>
            <w:tcBorders>
              <w:bottom w:val="single" w:sz="4" w:space="0" w:color="auto"/>
            </w:tcBorders>
          </w:tcPr>
          <w:p w:rsidR="00B812EA" w:rsidRPr="00E207B3" w:rsidRDefault="00B812EA" w:rsidP="00D021B3">
            <w:pPr>
              <w:widowControl w:val="0"/>
              <w:autoSpaceDE w:val="0"/>
              <w:autoSpaceDN w:val="0"/>
              <w:adjustRightInd w:val="0"/>
              <w:jc w:val="both"/>
            </w:pPr>
            <w:r w:rsidRPr="00E207B3">
              <w:t>Реализация мероприятий по модернизации объектов коммунальной инфраструктуры</w:t>
            </w:r>
          </w:p>
        </w:tc>
        <w:tc>
          <w:tcPr>
            <w:tcW w:w="2126" w:type="dxa"/>
            <w:tcBorders>
              <w:bottom w:val="single" w:sz="4" w:space="0" w:color="auto"/>
            </w:tcBorders>
            <w:vAlign w:val="center"/>
          </w:tcPr>
          <w:p w:rsidR="00B812EA" w:rsidRPr="00E207B3" w:rsidRDefault="00B812EA" w:rsidP="00B451D7">
            <w:pPr>
              <w:widowControl w:val="0"/>
              <w:autoSpaceDE w:val="0"/>
              <w:autoSpaceDN w:val="0"/>
              <w:adjustRightInd w:val="0"/>
              <w:jc w:val="center"/>
            </w:pPr>
            <w:r w:rsidRPr="00E207B3">
              <w:t>01.01.2024</w:t>
            </w:r>
          </w:p>
        </w:tc>
        <w:tc>
          <w:tcPr>
            <w:tcW w:w="2268" w:type="dxa"/>
            <w:vAlign w:val="center"/>
          </w:tcPr>
          <w:p w:rsidR="00B812EA" w:rsidRPr="00E207B3" w:rsidRDefault="00B812EA" w:rsidP="00B451D7">
            <w:pPr>
              <w:widowControl w:val="0"/>
              <w:autoSpaceDE w:val="0"/>
              <w:autoSpaceDN w:val="0"/>
              <w:adjustRightInd w:val="0"/>
              <w:jc w:val="center"/>
            </w:pPr>
            <w:r w:rsidRPr="00E207B3">
              <w:t>31.12.2026</w:t>
            </w:r>
          </w:p>
        </w:tc>
        <w:tc>
          <w:tcPr>
            <w:tcW w:w="3402" w:type="dxa"/>
          </w:tcPr>
          <w:p w:rsidR="00B812EA" w:rsidRPr="00E207B3" w:rsidRDefault="001D1385" w:rsidP="00B812EA">
            <w:pPr>
              <w:jc w:val="center"/>
            </w:pPr>
            <w:r w:rsidRPr="00E207B3">
              <w:t xml:space="preserve">Казарин </w:t>
            </w:r>
            <w:proofErr w:type="spellStart"/>
            <w:r w:rsidRPr="00E207B3">
              <w:t>С.П</w:t>
            </w:r>
            <w:proofErr w:type="spellEnd"/>
            <w:r w:rsidRPr="00E207B3">
              <w:t>., начальник отдела муниципального хозяйства и градостроительной деятельности</w:t>
            </w:r>
          </w:p>
        </w:tc>
        <w:tc>
          <w:tcPr>
            <w:tcW w:w="2835" w:type="dxa"/>
            <w:vAlign w:val="center"/>
          </w:tcPr>
          <w:p w:rsidR="00B812EA" w:rsidRPr="00E207B3" w:rsidRDefault="00B812EA" w:rsidP="00D021B3">
            <w:pPr>
              <w:widowControl w:val="0"/>
              <w:autoSpaceDE w:val="0"/>
              <w:autoSpaceDN w:val="0"/>
              <w:adjustRightInd w:val="0"/>
              <w:ind w:firstLine="720"/>
              <w:jc w:val="center"/>
              <w:rPr>
                <w:sz w:val="22"/>
                <w:szCs w:val="22"/>
              </w:rPr>
            </w:pPr>
          </w:p>
        </w:tc>
      </w:tr>
      <w:tr w:rsidR="00B812EA" w:rsidRPr="006315C7" w:rsidTr="00B812EA">
        <w:tc>
          <w:tcPr>
            <w:tcW w:w="567" w:type="dxa"/>
            <w:tcBorders>
              <w:bottom w:val="single" w:sz="4" w:space="0" w:color="auto"/>
            </w:tcBorders>
          </w:tcPr>
          <w:p w:rsidR="00B812EA" w:rsidRPr="00E207B3" w:rsidRDefault="00B812EA" w:rsidP="00D021B3">
            <w:pPr>
              <w:widowControl w:val="0"/>
              <w:autoSpaceDE w:val="0"/>
              <w:autoSpaceDN w:val="0"/>
              <w:adjustRightInd w:val="0"/>
            </w:pPr>
            <w:r w:rsidRPr="00E207B3">
              <w:t>3.1.</w:t>
            </w:r>
          </w:p>
        </w:tc>
        <w:tc>
          <w:tcPr>
            <w:tcW w:w="3119" w:type="dxa"/>
            <w:tcBorders>
              <w:top w:val="single" w:sz="4" w:space="0" w:color="auto"/>
              <w:bottom w:val="single" w:sz="4" w:space="0" w:color="auto"/>
            </w:tcBorders>
          </w:tcPr>
          <w:p w:rsidR="00B812EA" w:rsidRPr="00E207B3" w:rsidRDefault="00B812EA" w:rsidP="00D021B3">
            <w:pPr>
              <w:widowControl w:val="0"/>
              <w:autoSpaceDE w:val="0"/>
              <w:autoSpaceDN w:val="0"/>
              <w:adjustRightInd w:val="0"/>
              <w:rPr>
                <w:sz w:val="22"/>
                <w:szCs w:val="22"/>
              </w:rPr>
            </w:pPr>
            <w:r w:rsidRPr="00E207B3">
              <w:t xml:space="preserve">Контрольная точка </w:t>
            </w:r>
            <w:r w:rsidRPr="00E207B3">
              <w:rPr>
                <w:color w:val="000000"/>
              </w:rPr>
              <w:t>«</w:t>
            </w:r>
            <w:r w:rsidR="00875F93" w:rsidRPr="00E207B3">
              <w:rPr>
                <w:rFonts w:cs="Arial"/>
              </w:rPr>
              <w:t>Модернизации объектов коммунальной инфраструктуры</w:t>
            </w:r>
            <w:r w:rsidRPr="00E207B3">
              <w:rPr>
                <w:color w:val="000000"/>
              </w:rPr>
              <w:t>»</w:t>
            </w:r>
          </w:p>
        </w:tc>
        <w:tc>
          <w:tcPr>
            <w:tcW w:w="2126" w:type="dxa"/>
            <w:tcBorders>
              <w:top w:val="single" w:sz="4" w:space="0" w:color="auto"/>
              <w:bottom w:val="single" w:sz="4" w:space="0" w:color="auto"/>
            </w:tcBorders>
            <w:vAlign w:val="center"/>
          </w:tcPr>
          <w:p w:rsidR="00B812EA" w:rsidRPr="00E207B3" w:rsidRDefault="00B812EA" w:rsidP="00B451D7">
            <w:pPr>
              <w:widowControl w:val="0"/>
              <w:autoSpaceDE w:val="0"/>
              <w:autoSpaceDN w:val="0"/>
              <w:adjustRightInd w:val="0"/>
              <w:jc w:val="center"/>
            </w:pPr>
            <w:r w:rsidRPr="00E207B3">
              <w:t>01.01.2024</w:t>
            </w:r>
          </w:p>
        </w:tc>
        <w:tc>
          <w:tcPr>
            <w:tcW w:w="2268" w:type="dxa"/>
            <w:vAlign w:val="center"/>
          </w:tcPr>
          <w:p w:rsidR="00B812EA" w:rsidRPr="00E207B3" w:rsidRDefault="00B812EA" w:rsidP="00B451D7">
            <w:pPr>
              <w:widowControl w:val="0"/>
              <w:autoSpaceDE w:val="0"/>
              <w:autoSpaceDN w:val="0"/>
              <w:adjustRightInd w:val="0"/>
              <w:jc w:val="center"/>
            </w:pPr>
            <w:r w:rsidRPr="00E207B3">
              <w:t>31.12.2026</w:t>
            </w:r>
          </w:p>
        </w:tc>
        <w:tc>
          <w:tcPr>
            <w:tcW w:w="3402" w:type="dxa"/>
          </w:tcPr>
          <w:p w:rsidR="00B812EA" w:rsidRPr="00E207B3" w:rsidRDefault="001D1385" w:rsidP="00B812EA">
            <w:pPr>
              <w:jc w:val="center"/>
            </w:pPr>
            <w:r w:rsidRPr="00E207B3">
              <w:t xml:space="preserve">Казарин </w:t>
            </w:r>
            <w:proofErr w:type="spellStart"/>
            <w:r w:rsidRPr="00E207B3">
              <w:t>С.П</w:t>
            </w:r>
            <w:proofErr w:type="spellEnd"/>
            <w:r w:rsidRPr="00E207B3">
              <w:t>., начальник отдела муниципального хозяйства и градостроительной деятельности</w:t>
            </w:r>
          </w:p>
        </w:tc>
        <w:tc>
          <w:tcPr>
            <w:tcW w:w="2835" w:type="dxa"/>
            <w:vAlign w:val="center"/>
          </w:tcPr>
          <w:p w:rsidR="00B812EA" w:rsidRPr="00E207B3" w:rsidRDefault="00371A22" w:rsidP="00875F93">
            <w:pPr>
              <w:widowControl w:val="0"/>
              <w:autoSpaceDE w:val="0"/>
              <w:autoSpaceDN w:val="0"/>
              <w:adjustRightInd w:val="0"/>
              <w:jc w:val="center"/>
              <w:rPr>
                <w:sz w:val="22"/>
                <w:szCs w:val="22"/>
              </w:rPr>
            </w:pPr>
            <w:r>
              <w:t>М</w:t>
            </w:r>
            <w:r w:rsidR="00B812EA" w:rsidRPr="00E207B3">
              <w:t>униципальный контракт</w:t>
            </w:r>
          </w:p>
        </w:tc>
      </w:tr>
    </w:tbl>
    <w:p w:rsidR="00875F93" w:rsidRDefault="00875F93" w:rsidP="00F15EBE">
      <w:pPr>
        <w:widowControl w:val="0"/>
        <w:autoSpaceDE w:val="0"/>
        <w:autoSpaceDN w:val="0"/>
        <w:adjustRightInd w:val="0"/>
        <w:ind w:firstLine="567"/>
        <w:jc w:val="center"/>
        <w:outlineLvl w:val="3"/>
        <w:rPr>
          <w:b/>
        </w:rPr>
      </w:pPr>
    </w:p>
    <w:p w:rsidR="00875F93" w:rsidRPr="00875F93" w:rsidRDefault="00875F93" w:rsidP="00875F93"/>
    <w:p w:rsidR="00875F93" w:rsidRPr="00875F93" w:rsidRDefault="00875F93" w:rsidP="00875F93"/>
    <w:p w:rsidR="00875F93" w:rsidRDefault="00875F93" w:rsidP="00875F93"/>
    <w:p w:rsidR="00875F93" w:rsidRDefault="00875F93" w:rsidP="00875F93">
      <w:pPr>
        <w:tabs>
          <w:tab w:val="left" w:pos="1020"/>
        </w:tabs>
      </w:pPr>
      <w:r>
        <w:tab/>
      </w:r>
    </w:p>
    <w:p w:rsidR="00875F93" w:rsidRDefault="00875F93" w:rsidP="00875F93">
      <w:pPr>
        <w:tabs>
          <w:tab w:val="left" w:pos="1020"/>
        </w:tabs>
      </w:pPr>
    </w:p>
    <w:p w:rsidR="00875F93" w:rsidRDefault="00875F93" w:rsidP="00875F93"/>
    <w:p w:rsidR="0017391B" w:rsidRPr="00875F93" w:rsidRDefault="0017391B" w:rsidP="00875F93">
      <w:pPr>
        <w:sectPr w:rsidR="0017391B" w:rsidRPr="00875F93" w:rsidSect="009C4386">
          <w:pgSz w:w="16838" w:h="11906" w:orient="landscape"/>
          <w:pgMar w:top="1134" w:right="850" w:bottom="1134" w:left="1701" w:header="709" w:footer="709" w:gutter="0"/>
          <w:cols w:space="708"/>
          <w:docGrid w:linePitch="360"/>
        </w:sectPr>
      </w:pPr>
    </w:p>
    <w:p w:rsidR="002044E2" w:rsidRDefault="002044E2" w:rsidP="00F15EBE">
      <w:pPr>
        <w:widowControl w:val="0"/>
        <w:autoSpaceDE w:val="0"/>
        <w:autoSpaceDN w:val="0"/>
        <w:adjustRightInd w:val="0"/>
        <w:ind w:firstLine="567"/>
        <w:jc w:val="center"/>
        <w:outlineLvl w:val="3"/>
        <w:rPr>
          <w:b/>
        </w:rPr>
      </w:pPr>
    </w:p>
    <w:p w:rsidR="0017391B" w:rsidRPr="006315C7" w:rsidRDefault="0017391B" w:rsidP="0017391B">
      <w:pPr>
        <w:ind w:left="4956"/>
        <w:jc w:val="center"/>
      </w:pPr>
      <w:r>
        <w:t>Приложение 3</w:t>
      </w:r>
    </w:p>
    <w:p w:rsidR="0017391B" w:rsidRPr="006315C7" w:rsidRDefault="0017391B" w:rsidP="0017391B">
      <w:pPr>
        <w:ind w:left="4956"/>
        <w:jc w:val="center"/>
      </w:pPr>
      <w:r w:rsidRPr="006315C7">
        <w:t xml:space="preserve">к муниципальной программе </w:t>
      </w:r>
    </w:p>
    <w:p w:rsidR="0017391B" w:rsidRPr="006315C7" w:rsidRDefault="0017391B" w:rsidP="0017391B">
      <w:pPr>
        <w:ind w:left="4956"/>
        <w:jc w:val="center"/>
      </w:pPr>
      <w:r w:rsidRPr="006315C7">
        <w:t>«</w:t>
      </w:r>
      <w:r>
        <w:t>Обеспечение качественным жильем и услугами жилищно-коммунального хозяйства населения Шуйского муниципального района</w:t>
      </w:r>
      <w:r w:rsidRPr="006315C7">
        <w:t>»</w:t>
      </w:r>
    </w:p>
    <w:p w:rsidR="0017391B" w:rsidRPr="006315C7" w:rsidRDefault="0017391B" w:rsidP="0017391B">
      <w:pPr>
        <w:widowControl w:val="0"/>
        <w:autoSpaceDE w:val="0"/>
        <w:autoSpaceDN w:val="0"/>
        <w:adjustRightInd w:val="0"/>
      </w:pPr>
    </w:p>
    <w:p w:rsidR="0017391B" w:rsidRPr="006315C7" w:rsidRDefault="0017391B" w:rsidP="0017391B">
      <w:pPr>
        <w:widowControl w:val="0"/>
        <w:autoSpaceDE w:val="0"/>
        <w:autoSpaceDN w:val="0"/>
        <w:adjustRightInd w:val="0"/>
        <w:jc w:val="center"/>
        <w:outlineLvl w:val="2"/>
        <w:rPr>
          <w:b/>
          <w:sz w:val="28"/>
          <w:szCs w:val="28"/>
        </w:rPr>
      </w:pPr>
      <w:r w:rsidRPr="006315C7">
        <w:rPr>
          <w:b/>
          <w:sz w:val="28"/>
          <w:szCs w:val="28"/>
        </w:rPr>
        <w:t xml:space="preserve">ПАСПОРТ </w:t>
      </w:r>
    </w:p>
    <w:p w:rsidR="0017391B" w:rsidRPr="006315C7" w:rsidRDefault="0017391B" w:rsidP="0017391B">
      <w:pPr>
        <w:widowControl w:val="0"/>
        <w:autoSpaceDE w:val="0"/>
        <w:autoSpaceDN w:val="0"/>
        <w:adjustRightInd w:val="0"/>
        <w:jc w:val="center"/>
        <w:outlineLvl w:val="2"/>
        <w:rPr>
          <w:b/>
          <w:sz w:val="28"/>
          <w:szCs w:val="28"/>
        </w:rPr>
      </w:pPr>
      <w:r w:rsidRPr="006315C7">
        <w:rPr>
          <w:b/>
          <w:sz w:val="28"/>
          <w:szCs w:val="28"/>
        </w:rPr>
        <w:t>ведомственного проекта</w:t>
      </w:r>
    </w:p>
    <w:p w:rsidR="0017391B" w:rsidRPr="006315C7" w:rsidRDefault="0017391B" w:rsidP="0017391B">
      <w:pPr>
        <w:widowControl w:val="0"/>
        <w:autoSpaceDE w:val="0"/>
        <w:autoSpaceDN w:val="0"/>
        <w:adjustRightInd w:val="0"/>
        <w:ind w:firstLine="720"/>
        <w:jc w:val="center"/>
        <w:rPr>
          <w:b/>
          <w:sz w:val="28"/>
          <w:szCs w:val="28"/>
        </w:rPr>
      </w:pPr>
      <w:r w:rsidRPr="006315C7">
        <w:rPr>
          <w:b/>
          <w:sz w:val="28"/>
          <w:szCs w:val="28"/>
        </w:rPr>
        <w:t>«</w:t>
      </w:r>
      <w:r w:rsidR="008B3FA2">
        <w:rPr>
          <w:b/>
          <w:sz w:val="28"/>
          <w:szCs w:val="28"/>
        </w:rPr>
        <w:t>Развитие</w:t>
      </w:r>
      <w:r>
        <w:rPr>
          <w:b/>
          <w:sz w:val="28"/>
          <w:szCs w:val="28"/>
        </w:rPr>
        <w:t xml:space="preserve"> инженерной инфраструктур</w:t>
      </w:r>
      <w:r w:rsidR="008B3FA2">
        <w:rPr>
          <w:b/>
          <w:sz w:val="28"/>
          <w:szCs w:val="28"/>
        </w:rPr>
        <w:t>ы</w:t>
      </w:r>
      <w:r>
        <w:rPr>
          <w:b/>
          <w:sz w:val="28"/>
          <w:szCs w:val="28"/>
        </w:rPr>
        <w:t xml:space="preserve"> земельных участков Шуйского муниципального района</w:t>
      </w:r>
      <w:r w:rsidRPr="006315C7">
        <w:rPr>
          <w:b/>
          <w:sz w:val="28"/>
          <w:szCs w:val="28"/>
        </w:rPr>
        <w:t>»</w:t>
      </w:r>
    </w:p>
    <w:p w:rsidR="0017391B" w:rsidRPr="006315C7" w:rsidRDefault="0017391B" w:rsidP="0017391B">
      <w:pPr>
        <w:widowControl w:val="0"/>
        <w:autoSpaceDE w:val="0"/>
        <w:autoSpaceDN w:val="0"/>
        <w:adjustRightInd w:val="0"/>
        <w:ind w:firstLine="720"/>
        <w:jc w:val="center"/>
        <w:rPr>
          <w:sz w:val="28"/>
          <w:szCs w:val="28"/>
        </w:rPr>
      </w:pPr>
    </w:p>
    <w:p w:rsidR="0017391B" w:rsidRPr="006315C7" w:rsidRDefault="0017391B" w:rsidP="00D50032">
      <w:pPr>
        <w:widowControl w:val="0"/>
        <w:autoSpaceDE w:val="0"/>
        <w:autoSpaceDN w:val="0"/>
        <w:adjustRightInd w:val="0"/>
        <w:jc w:val="center"/>
        <w:outlineLvl w:val="3"/>
        <w:rPr>
          <w:b/>
        </w:rPr>
      </w:pPr>
      <w:r w:rsidRPr="006315C7">
        <w:rPr>
          <w:b/>
        </w:rPr>
        <w:t>1. Основные положения</w:t>
      </w:r>
    </w:p>
    <w:p w:rsidR="0017391B" w:rsidRPr="006315C7" w:rsidRDefault="0017391B" w:rsidP="0017391B">
      <w:pPr>
        <w:widowControl w:val="0"/>
        <w:autoSpaceDE w:val="0"/>
        <w:autoSpaceDN w:val="0"/>
        <w:adjustRightInd w:val="0"/>
        <w:ind w:firstLine="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2437"/>
        <w:gridCol w:w="1417"/>
        <w:gridCol w:w="1247"/>
        <w:gridCol w:w="1361"/>
      </w:tblGrid>
      <w:tr w:rsidR="0017391B" w:rsidRPr="006315C7" w:rsidTr="00685F0A">
        <w:trPr>
          <w:jc w:val="center"/>
        </w:trPr>
        <w:tc>
          <w:tcPr>
            <w:tcW w:w="2608" w:type="dxa"/>
          </w:tcPr>
          <w:p w:rsidR="0017391B" w:rsidRPr="006315C7" w:rsidRDefault="0017391B" w:rsidP="00685F0A">
            <w:pPr>
              <w:widowControl w:val="0"/>
              <w:autoSpaceDE w:val="0"/>
              <w:autoSpaceDN w:val="0"/>
              <w:adjustRightInd w:val="0"/>
            </w:pPr>
            <w:r w:rsidRPr="006315C7">
              <w:t>Наименование проекта</w:t>
            </w:r>
          </w:p>
        </w:tc>
        <w:tc>
          <w:tcPr>
            <w:tcW w:w="6462" w:type="dxa"/>
            <w:gridSpan w:val="4"/>
          </w:tcPr>
          <w:p w:rsidR="0017391B" w:rsidRPr="006315C7" w:rsidRDefault="00AC26F9" w:rsidP="00AC26F9">
            <w:pPr>
              <w:widowControl w:val="0"/>
              <w:autoSpaceDE w:val="0"/>
              <w:autoSpaceDN w:val="0"/>
              <w:adjustRightInd w:val="0"/>
            </w:pPr>
            <w:r>
              <w:t>Развитие</w:t>
            </w:r>
            <w:r w:rsidR="006728F3">
              <w:t xml:space="preserve"> инженерной инфраструктур</w:t>
            </w:r>
            <w:r>
              <w:t>ы</w:t>
            </w:r>
            <w:r w:rsidR="006728F3">
              <w:t xml:space="preserve"> земельных участков</w:t>
            </w:r>
            <w:r w:rsidR="0011491A">
              <w:t xml:space="preserve"> Шуйского муниципального района</w:t>
            </w:r>
          </w:p>
        </w:tc>
      </w:tr>
      <w:tr w:rsidR="0017391B" w:rsidRPr="006315C7" w:rsidTr="00685F0A">
        <w:trPr>
          <w:jc w:val="center"/>
        </w:trPr>
        <w:tc>
          <w:tcPr>
            <w:tcW w:w="2608" w:type="dxa"/>
          </w:tcPr>
          <w:p w:rsidR="0017391B" w:rsidRPr="006315C7" w:rsidRDefault="0017391B" w:rsidP="00685F0A">
            <w:pPr>
              <w:widowControl w:val="0"/>
              <w:autoSpaceDE w:val="0"/>
              <w:autoSpaceDN w:val="0"/>
              <w:adjustRightInd w:val="0"/>
            </w:pPr>
            <w:r w:rsidRPr="006315C7">
              <w:t>Краткое наименование проекта</w:t>
            </w:r>
          </w:p>
        </w:tc>
        <w:tc>
          <w:tcPr>
            <w:tcW w:w="2437" w:type="dxa"/>
          </w:tcPr>
          <w:p w:rsidR="0017391B" w:rsidRPr="006315C7" w:rsidRDefault="00AC26F9" w:rsidP="00AC26F9">
            <w:pPr>
              <w:widowControl w:val="0"/>
              <w:autoSpaceDE w:val="0"/>
              <w:autoSpaceDN w:val="0"/>
              <w:adjustRightInd w:val="0"/>
            </w:pPr>
            <w:r>
              <w:t xml:space="preserve">Развитие инженерной инфраструктуры земельных участков </w:t>
            </w:r>
          </w:p>
        </w:tc>
        <w:tc>
          <w:tcPr>
            <w:tcW w:w="1417" w:type="dxa"/>
          </w:tcPr>
          <w:p w:rsidR="0017391B" w:rsidRPr="006315C7" w:rsidRDefault="0017391B" w:rsidP="00685F0A">
            <w:pPr>
              <w:widowControl w:val="0"/>
              <w:autoSpaceDE w:val="0"/>
              <w:autoSpaceDN w:val="0"/>
              <w:adjustRightInd w:val="0"/>
              <w:jc w:val="center"/>
            </w:pPr>
            <w:r w:rsidRPr="006315C7">
              <w:t>Срок реализации проекта</w:t>
            </w:r>
          </w:p>
        </w:tc>
        <w:tc>
          <w:tcPr>
            <w:tcW w:w="1247" w:type="dxa"/>
            <w:vAlign w:val="center"/>
          </w:tcPr>
          <w:p w:rsidR="0017391B" w:rsidRPr="006315C7" w:rsidRDefault="0017391B" w:rsidP="00685F0A">
            <w:pPr>
              <w:widowControl w:val="0"/>
              <w:autoSpaceDE w:val="0"/>
              <w:autoSpaceDN w:val="0"/>
              <w:adjustRightInd w:val="0"/>
              <w:jc w:val="center"/>
            </w:pPr>
            <w:r w:rsidRPr="006315C7">
              <w:t>01.01.2024</w:t>
            </w:r>
          </w:p>
        </w:tc>
        <w:tc>
          <w:tcPr>
            <w:tcW w:w="1361" w:type="dxa"/>
            <w:vAlign w:val="center"/>
          </w:tcPr>
          <w:p w:rsidR="0017391B" w:rsidRPr="006315C7" w:rsidRDefault="0017391B" w:rsidP="00685F0A">
            <w:pPr>
              <w:widowControl w:val="0"/>
              <w:autoSpaceDE w:val="0"/>
              <w:autoSpaceDN w:val="0"/>
              <w:adjustRightInd w:val="0"/>
              <w:jc w:val="center"/>
            </w:pPr>
            <w:r w:rsidRPr="006315C7">
              <w:t>31.12.2026</w:t>
            </w:r>
          </w:p>
        </w:tc>
      </w:tr>
      <w:tr w:rsidR="00E70B36" w:rsidRPr="006315C7" w:rsidTr="00685F0A">
        <w:trPr>
          <w:jc w:val="center"/>
        </w:trPr>
        <w:tc>
          <w:tcPr>
            <w:tcW w:w="2608" w:type="dxa"/>
          </w:tcPr>
          <w:p w:rsidR="00E70B36" w:rsidRPr="006315C7" w:rsidRDefault="00E70B36" w:rsidP="00685F0A">
            <w:pPr>
              <w:widowControl w:val="0"/>
              <w:autoSpaceDE w:val="0"/>
              <w:autoSpaceDN w:val="0"/>
              <w:adjustRightInd w:val="0"/>
            </w:pPr>
            <w:r w:rsidRPr="006315C7">
              <w:t>Куратор проекта</w:t>
            </w:r>
          </w:p>
        </w:tc>
        <w:tc>
          <w:tcPr>
            <w:tcW w:w="2437" w:type="dxa"/>
          </w:tcPr>
          <w:p w:rsidR="00E70B36" w:rsidRPr="006315C7" w:rsidRDefault="00E70B36" w:rsidP="006C3C2C">
            <w:pPr>
              <w:widowControl w:val="0"/>
              <w:autoSpaceDE w:val="0"/>
              <w:autoSpaceDN w:val="0"/>
              <w:adjustRightInd w:val="0"/>
              <w:jc w:val="both"/>
            </w:pPr>
            <w:r w:rsidRPr="00841BB2">
              <w:t xml:space="preserve">Казарин </w:t>
            </w:r>
            <w:proofErr w:type="spellStart"/>
            <w:r w:rsidRPr="00841BB2">
              <w:t>С.П</w:t>
            </w:r>
            <w:proofErr w:type="spellEnd"/>
            <w:r w:rsidRPr="00841BB2">
              <w:t>.</w:t>
            </w:r>
          </w:p>
        </w:tc>
        <w:tc>
          <w:tcPr>
            <w:tcW w:w="4025" w:type="dxa"/>
            <w:gridSpan w:val="3"/>
          </w:tcPr>
          <w:p w:rsidR="00E70B36" w:rsidRPr="006315C7" w:rsidRDefault="009C79FA" w:rsidP="006C3C2C">
            <w:pPr>
              <w:widowControl w:val="0"/>
              <w:autoSpaceDE w:val="0"/>
              <w:autoSpaceDN w:val="0"/>
              <w:adjustRightInd w:val="0"/>
            </w:pPr>
            <w:r>
              <w:t>Н</w:t>
            </w:r>
            <w:r w:rsidR="00E70B36" w:rsidRPr="00841BB2">
              <w:t>ачальник отдела муниципального хозяйства и градостроительной деятельности</w:t>
            </w:r>
          </w:p>
        </w:tc>
      </w:tr>
      <w:tr w:rsidR="0017391B" w:rsidRPr="006315C7" w:rsidTr="00685F0A">
        <w:trPr>
          <w:trHeight w:val="828"/>
          <w:jc w:val="center"/>
        </w:trPr>
        <w:tc>
          <w:tcPr>
            <w:tcW w:w="2608" w:type="dxa"/>
          </w:tcPr>
          <w:p w:rsidR="0017391B" w:rsidRPr="006315C7" w:rsidRDefault="0017391B" w:rsidP="00685F0A">
            <w:pPr>
              <w:widowControl w:val="0"/>
              <w:autoSpaceDE w:val="0"/>
              <w:autoSpaceDN w:val="0"/>
              <w:adjustRightInd w:val="0"/>
            </w:pPr>
            <w:r w:rsidRPr="006315C7">
              <w:t>Связь с муниципальными программами</w:t>
            </w:r>
          </w:p>
        </w:tc>
        <w:tc>
          <w:tcPr>
            <w:tcW w:w="2437" w:type="dxa"/>
          </w:tcPr>
          <w:p w:rsidR="0017391B" w:rsidRPr="006315C7" w:rsidRDefault="0017391B" w:rsidP="00685F0A">
            <w:pPr>
              <w:widowControl w:val="0"/>
              <w:autoSpaceDE w:val="0"/>
              <w:autoSpaceDN w:val="0"/>
              <w:adjustRightInd w:val="0"/>
            </w:pPr>
            <w:r w:rsidRPr="006315C7">
              <w:t>Муниципальная программа</w:t>
            </w:r>
          </w:p>
        </w:tc>
        <w:tc>
          <w:tcPr>
            <w:tcW w:w="4025" w:type="dxa"/>
            <w:gridSpan w:val="3"/>
          </w:tcPr>
          <w:p w:rsidR="0017391B" w:rsidRPr="006315C7" w:rsidRDefault="0017391B" w:rsidP="00685F0A">
            <w:pPr>
              <w:widowControl w:val="0"/>
              <w:autoSpaceDE w:val="0"/>
              <w:autoSpaceDN w:val="0"/>
              <w:adjustRightInd w:val="0"/>
            </w:pPr>
            <w:r w:rsidRPr="006315C7">
              <w:t>«</w:t>
            </w:r>
            <w:r>
              <w:t>Обеспечение качественным жильем и услугами жилищно-коммунального хозяйства населения Шуйского муниципального района</w:t>
            </w:r>
            <w:r w:rsidRPr="006315C7">
              <w:t>»</w:t>
            </w:r>
          </w:p>
        </w:tc>
      </w:tr>
    </w:tbl>
    <w:p w:rsidR="0017391B" w:rsidRPr="006315C7" w:rsidRDefault="0017391B" w:rsidP="0017391B">
      <w:pPr>
        <w:widowControl w:val="0"/>
        <w:autoSpaceDE w:val="0"/>
        <w:autoSpaceDN w:val="0"/>
        <w:adjustRightInd w:val="0"/>
        <w:ind w:firstLine="720"/>
      </w:pPr>
    </w:p>
    <w:p w:rsidR="0017391B" w:rsidRPr="006315C7" w:rsidRDefault="0017391B" w:rsidP="0017391B">
      <w:pPr>
        <w:widowControl w:val="0"/>
        <w:autoSpaceDE w:val="0"/>
        <w:autoSpaceDN w:val="0"/>
        <w:adjustRightInd w:val="0"/>
        <w:ind w:firstLine="567"/>
        <w:jc w:val="center"/>
        <w:outlineLvl w:val="3"/>
        <w:rPr>
          <w:b/>
        </w:rPr>
      </w:pPr>
    </w:p>
    <w:p w:rsidR="002044E2" w:rsidRDefault="002044E2" w:rsidP="00F15EBE">
      <w:pPr>
        <w:widowControl w:val="0"/>
        <w:autoSpaceDE w:val="0"/>
        <w:autoSpaceDN w:val="0"/>
        <w:adjustRightInd w:val="0"/>
        <w:ind w:firstLine="567"/>
        <w:jc w:val="center"/>
        <w:outlineLvl w:val="3"/>
        <w:rPr>
          <w:b/>
        </w:rPr>
      </w:pPr>
    </w:p>
    <w:p w:rsidR="0017391B" w:rsidRDefault="0017391B" w:rsidP="00F15EBE">
      <w:pPr>
        <w:widowControl w:val="0"/>
        <w:autoSpaceDE w:val="0"/>
        <w:autoSpaceDN w:val="0"/>
        <w:adjustRightInd w:val="0"/>
        <w:ind w:firstLine="567"/>
        <w:jc w:val="center"/>
        <w:outlineLvl w:val="3"/>
        <w:rPr>
          <w:b/>
        </w:rPr>
        <w:sectPr w:rsidR="0017391B" w:rsidSect="009C4386">
          <w:pgSz w:w="11906" w:h="16838"/>
          <w:pgMar w:top="1134" w:right="850" w:bottom="1134" w:left="1701" w:header="709" w:footer="709" w:gutter="0"/>
          <w:cols w:space="708"/>
          <w:docGrid w:linePitch="360"/>
        </w:sectPr>
      </w:pPr>
    </w:p>
    <w:p w:rsidR="002044E2" w:rsidRDefault="002044E2" w:rsidP="00F15EBE">
      <w:pPr>
        <w:widowControl w:val="0"/>
        <w:autoSpaceDE w:val="0"/>
        <w:autoSpaceDN w:val="0"/>
        <w:adjustRightInd w:val="0"/>
        <w:ind w:firstLine="567"/>
        <w:jc w:val="center"/>
        <w:outlineLvl w:val="3"/>
        <w:rPr>
          <w:b/>
        </w:rPr>
      </w:pPr>
    </w:p>
    <w:tbl>
      <w:tblPr>
        <w:tblW w:w="0" w:type="auto"/>
        <w:jc w:val="center"/>
        <w:tblInd w:w="-1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5"/>
        <w:gridCol w:w="3559"/>
        <w:gridCol w:w="1361"/>
        <w:gridCol w:w="1418"/>
        <w:gridCol w:w="1742"/>
        <w:gridCol w:w="1701"/>
        <w:gridCol w:w="1701"/>
        <w:gridCol w:w="1305"/>
      </w:tblGrid>
      <w:tr w:rsidR="000A6387" w:rsidRPr="006315C7" w:rsidTr="00685F0A">
        <w:trPr>
          <w:jc w:val="center"/>
        </w:trPr>
        <w:tc>
          <w:tcPr>
            <w:tcW w:w="13272" w:type="dxa"/>
            <w:gridSpan w:val="8"/>
            <w:tcBorders>
              <w:top w:val="nil"/>
              <w:left w:val="nil"/>
              <w:bottom w:val="single" w:sz="4" w:space="0" w:color="auto"/>
              <w:right w:val="nil"/>
            </w:tcBorders>
          </w:tcPr>
          <w:p w:rsidR="000A6387" w:rsidRPr="006315C7" w:rsidRDefault="000A6387" w:rsidP="00685F0A">
            <w:pPr>
              <w:widowControl w:val="0"/>
              <w:autoSpaceDE w:val="0"/>
              <w:autoSpaceDN w:val="0"/>
              <w:adjustRightInd w:val="0"/>
              <w:ind w:firstLine="567"/>
              <w:jc w:val="center"/>
              <w:outlineLvl w:val="3"/>
              <w:rPr>
                <w:b/>
              </w:rPr>
            </w:pPr>
            <w:r w:rsidRPr="00E207B3">
              <w:rPr>
                <w:b/>
              </w:rPr>
              <w:t>2. Цель и показатели проекта</w:t>
            </w:r>
          </w:p>
          <w:p w:rsidR="000A6387" w:rsidRPr="006315C7" w:rsidRDefault="000A6387" w:rsidP="00685F0A">
            <w:pPr>
              <w:widowControl w:val="0"/>
              <w:autoSpaceDE w:val="0"/>
              <w:autoSpaceDN w:val="0"/>
              <w:adjustRightInd w:val="0"/>
              <w:ind w:firstLine="567"/>
              <w:jc w:val="center"/>
              <w:outlineLvl w:val="3"/>
              <w:rPr>
                <w:b/>
              </w:rPr>
            </w:pPr>
          </w:p>
        </w:tc>
      </w:tr>
      <w:tr w:rsidR="000A6387" w:rsidRPr="006315C7" w:rsidTr="00685F0A">
        <w:trPr>
          <w:jc w:val="center"/>
        </w:trPr>
        <w:tc>
          <w:tcPr>
            <w:tcW w:w="13272" w:type="dxa"/>
            <w:gridSpan w:val="8"/>
            <w:tcBorders>
              <w:top w:val="single" w:sz="4" w:space="0" w:color="auto"/>
            </w:tcBorders>
          </w:tcPr>
          <w:p w:rsidR="000A6387" w:rsidRPr="006315C7" w:rsidRDefault="00525CDC" w:rsidP="00200327">
            <w:pPr>
              <w:widowControl w:val="0"/>
              <w:autoSpaceDE w:val="0"/>
              <w:autoSpaceDN w:val="0"/>
              <w:adjustRightInd w:val="0"/>
              <w:jc w:val="center"/>
              <w:rPr>
                <w:highlight w:val="yellow"/>
              </w:rPr>
            </w:pPr>
            <w:r w:rsidRPr="000820AC">
              <w:rPr>
                <w:rFonts w:cs="Arial"/>
              </w:rPr>
              <w:t xml:space="preserve">Развитие инженерной инфраструктуры земельных участков </w:t>
            </w:r>
            <w:r w:rsidRPr="000820AC">
              <w:t>в Шуйском муниципальном районе</w:t>
            </w:r>
          </w:p>
        </w:tc>
      </w:tr>
      <w:tr w:rsidR="000A6387" w:rsidRPr="006315C7" w:rsidTr="00685F0A">
        <w:trPr>
          <w:jc w:val="center"/>
        </w:trPr>
        <w:tc>
          <w:tcPr>
            <w:tcW w:w="485" w:type="dxa"/>
            <w:vMerge w:val="restart"/>
          </w:tcPr>
          <w:p w:rsidR="000A6387" w:rsidRPr="006315C7" w:rsidRDefault="000A6387" w:rsidP="00685F0A">
            <w:pPr>
              <w:widowControl w:val="0"/>
              <w:autoSpaceDE w:val="0"/>
              <w:autoSpaceDN w:val="0"/>
              <w:adjustRightInd w:val="0"/>
              <w:ind w:firstLine="720"/>
              <w:jc w:val="center"/>
            </w:pPr>
            <w:r w:rsidRPr="006315C7">
              <w:t xml:space="preserve"> N п/п</w:t>
            </w:r>
          </w:p>
        </w:tc>
        <w:tc>
          <w:tcPr>
            <w:tcW w:w="3559" w:type="dxa"/>
            <w:vMerge w:val="restart"/>
          </w:tcPr>
          <w:p w:rsidR="000A6387" w:rsidRPr="006315C7" w:rsidRDefault="000A6387" w:rsidP="00685F0A">
            <w:pPr>
              <w:widowControl w:val="0"/>
              <w:autoSpaceDE w:val="0"/>
              <w:autoSpaceDN w:val="0"/>
              <w:adjustRightInd w:val="0"/>
              <w:jc w:val="center"/>
            </w:pPr>
            <w:r w:rsidRPr="006315C7">
              <w:t>Наименование показателя</w:t>
            </w:r>
          </w:p>
        </w:tc>
        <w:tc>
          <w:tcPr>
            <w:tcW w:w="1361" w:type="dxa"/>
            <w:vMerge w:val="restart"/>
          </w:tcPr>
          <w:p w:rsidR="000A6387" w:rsidRPr="006315C7" w:rsidRDefault="000A6387" w:rsidP="00685F0A">
            <w:pPr>
              <w:widowControl w:val="0"/>
              <w:autoSpaceDE w:val="0"/>
              <w:autoSpaceDN w:val="0"/>
              <w:adjustRightInd w:val="0"/>
              <w:jc w:val="center"/>
            </w:pPr>
            <w:r w:rsidRPr="006315C7">
              <w:t xml:space="preserve">Единица измерения (по </w:t>
            </w:r>
            <w:hyperlink r:id="rId18" w:history="1">
              <w:proofErr w:type="spellStart"/>
              <w:r w:rsidRPr="006315C7">
                <w:t>ОКЕИ</w:t>
              </w:r>
              <w:proofErr w:type="spellEnd"/>
            </w:hyperlink>
            <w:r w:rsidRPr="006315C7">
              <w:t>)</w:t>
            </w:r>
          </w:p>
        </w:tc>
        <w:tc>
          <w:tcPr>
            <w:tcW w:w="1418" w:type="dxa"/>
            <w:vMerge w:val="restart"/>
          </w:tcPr>
          <w:p w:rsidR="000A6387" w:rsidRPr="006315C7" w:rsidRDefault="000A6387" w:rsidP="00685F0A">
            <w:pPr>
              <w:widowControl w:val="0"/>
              <w:autoSpaceDE w:val="0"/>
              <w:autoSpaceDN w:val="0"/>
              <w:adjustRightInd w:val="0"/>
              <w:jc w:val="center"/>
            </w:pPr>
            <w:r w:rsidRPr="006315C7">
              <w:t>Базовое значение</w:t>
            </w:r>
          </w:p>
          <w:p w:rsidR="000A6387" w:rsidRPr="006315C7" w:rsidRDefault="000A6387" w:rsidP="00685F0A">
            <w:pPr>
              <w:widowControl w:val="0"/>
              <w:autoSpaceDE w:val="0"/>
              <w:autoSpaceDN w:val="0"/>
              <w:adjustRightInd w:val="0"/>
              <w:jc w:val="center"/>
            </w:pPr>
            <w:r w:rsidRPr="006315C7">
              <w:t>(прогноз на 2023 год)</w:t>
            </w:r>
          </w:p>
        </w:tc>
        <w:tc>
          <w:tcPr>
            <w:tcW w:w="5144" w:type="dxa"/>
            <w:gridSpan w:val="3"/>
          </w:tcPr>
          <w:p w:rsidR="000A6387" w:rsidRPr="006315C7" w:rsidRDefault="000A6387" w:rsidP="00685F0A">
            <w:pPr>
              <w:widowControl w:val="0"/>
              <w:autoSpaceDE w:val="0"/>
              <w:autoSpaceDN w:val="0"/>
              <w:adjustRightInd w:val="0"/>
              <w:jc w:val="center"/>
            </w:pPr>
            <w:r w:rsidRPr="006315C7">
              <w:t>Период, год</w:t>
            </w:r>
          </w:p>
        </w:tc>
        <w:tc>
          <w:tcPr>
            <w:tcW w:w="1305" w:type="dxa"/>
            <w:vMerge w:val="restart"/>
          </w:tcPr>
          <w:p w:rsidR="000A6387" w:rsidRPr="006315C7" w:rsidRDefault="000A6387" w:rsidP="00685F0A">
            <w:pPr>
              <w:widowControl w:val="0"/>
              <w:autoSpaceDE w:val="0"/>
              <w:autoSpaceDN w:val="0"/>
              <w:adjustRightInd w:val="0"/>
              <w:jc w:val="center"/>
            </w:pPr>
            <w:r w:rsidRPr="006315C7">
              <w:t>Признак ключевого параметра (да/нет)</w:t>
            </w:r>
          </w:p>
        </w:tc>
      </w:tr>
      <w:tr w:rsidR="000A6387" w:rsidRPr="006315C7" w:rsidTr="00685F0A">
        <w:trPr>
          <w:trHeight w:val="828"/>
          <w:jc w:val="center"/>
        </w:trPr>
        <w:tc>
          <w:tcPr>
            <w:tcW w:w="485" w:type="dxa"/>
            <w:vMerge/>
            <w:tcBorders>
              <w:bottom w:val="single" w:sz="4" w:space="0" w:color="auto"/>
            </w:tcBorders>
          </w:tcPr>
          <w:p w:rsidR="000A6387" w:rsidRPr="006315C7" w:rsidRDefault="000A6387" w:rsidP="00685F0A">
            <w:pPr>
              <w:spacing w:after="1" w:line="0" w:lineRule="atLeast"/>
              <w:jc w:val="center"/>
            </w:pPr>
          </w:p>
        </w:tc>
        <w:tc>
          <w:tcPr>
            <w:tcW w:w="3559" w:type="dxa"/>
            <w:vMerge/>
            <w:tcBorders>
              <w:bottom w:val="single" w:sz="4" w:space="0" w:color="auto"/>
            </w:tcBorders>
          </w:tcPr>
          <w:p w:rsidR="000A6387" w:rsidRPr="006315C7" w:rsidRDefault="000A6387" w:rsidP="00685F0A">
            <w:pPr>
              <w:spacing w:after="1" w:line="0" w:lineRule="atLeast"/>
              <w:jc w:val="center"/>
            </w:pPr>
          </w:p>
        </w:tc>
        <w:tc>
          <w:tcPr>
            <w:tcW w:w="1361" w:type="dxa"/>
            <w:vMerge/>
            <w:tcBorders>
              <w:bottom w:val="single" w:sz="4" w:space="0" w:color="auto"/>
            </w:tcBorders>
          </w:tcPr>
          <w:p w:rsidR="000A6387" w:rsidRPr="006315C7" w:rsidRDefault="000A6387" w:rsidP="00685F0A">
            <w:pPr>
              <w:spacing w:after="1" w:line="0" w:lineRule="atLeast"/>
              <w:jc w:val="center"/>
            </w:pPr>
          </w:p>
        </w:tc>
        <w:tc>
          <w:tcPr>
            <w:tcW w:w="1418" w:type="dxa"/>
            <w:vMerge/>
            <w:tcBorders>
              <w:bottom w:val="single" w:sz="4" w:space="0" w:color="auto"/>
            </w:tcBorders>
          </w:tcPr>
          <w:p w:rsidR="000A6387" w:rsidRPr="006315C7" w:rsidRDefault="000A6387" w:rsidP="00685F0A">
            <w:pPr>
              <w:spacing w:after="1" w:line="0" w:lineRule="atLeast"/>
              <w:jc w:val="center"/>
            </w:pPr>
          </w:p>
        </w:tc>
        <w:tc>
          <w:tcPr>
            <w:tcW w:w="1742" w:type="dxa"/>
            <w:tcBorders>
              <w:bottom w:val="single" w:sz="4" w:space="0" w:color="auto"/>
            </w:tcBorders>
            <w:vAlign w:val="center"/>
          </w:tcPr>
          <w:p w:rsidR="000A6387" w:rsidRPr="006315C7" w:rsidRDefault="000A6387" w:rsidP="00685F0A">
            <w:pPr>
              <w:widowControl w:val="0"/>
              <w:autoSpaceDE w:val="0"/>
              <w:autoSpaceDN w:val="0"/>
              <w:adjustRightInd w:val="0"/>
              <w:jc w:val="center"/>
            </w:pPr>
            <w:r w:rsidRPr="006315C7">
              <w:t>2024</w:t>
            </w:r>
          </w:p>
        </w:tc>
        <w:tc>
          <w:tcPr>
            <w:tcW w:w="1701" w:type="dxa"/>
            <w:tcBorders>
              <w:bottom w:val="single" w:sz="4" w:space="0" w:color="auto"/>
            </w:tcBorders>
            <w:vAlign w:val="center"/>
          </w:tcPr>
          <w:p w:rsidR="000A6387" w:rsidRPr="006315C7" w:rsidRDefault="000A6387" w:rsidP="00685F0A">
            <w:pPr>
              <w:spacing w:line="276" w:lineRule="auto"/>
              <w:jc w:val="center"/>
            </w:pPr>
            <w:r w:rsidRPr="006315C7">
              <w:t>2025</w:t>
            </w:r>
          </w:p>
        </w:tc>
        <w:tc>
          <w:tcPr>
            <w:tcW w:w="1701" w:type="dxa"/>
            <w:tcBorders>
              <w:bottom w:val="single" w:sz="4" w:space="0" w:color="auto"/>
            </w:tcBorders>
            <w:vAlign w:val="center"/>
          </w:tcPr>
          <w:p w:rsidR="000A6387" w:rsidRPr="006315C7" w:rsidRDefault="000A6387" w:rsidP="00685F0A">
            <w:pPr>
              <w:widowControl w:val="0"/>
              <w:autoSpaceDE w:val="0"/>
              <w:autoSpaceDN w:val="0"/>
              <w:adjustRightInd w:val="0"/>
              <w:jc w:val="center"/>
            </w:pPr>
            <w:r w:rsidRPr="006315C7">
              <w:t>2026</w:t>
            </w:r>
          </w:p>
        </w:tc>
        <w:tc>
          <w:tcPr>
            <w:tcW w:w="1305" w:type="dxa"/>
            <w:vMerge/>
            <w:tcBorders>
              <w:bottom w:val="single" w:sz="4" w:space="0" w:color="auto"/>
            </w:tcBorders>
          </w:tcPr>
          <w:p w:rsidR="000A6387" w:rsidRPr="006315C7" w:rsidRDefault="000A6387" w:rsidP="00685F0A">
            <w:pPr>
              <w:spacing w:after="1" w:line="0" w:lineRule="atLeast"/>
              <w:jc w:val="center"/>
            </w:pPr>
          </w:p>
        </w:tc>
      </w:tr>
      <w:tr w:rsidR="000A6387" w:rsidRPr="006315C7" w:rsidTr="00883418">
        <w:trPr>
          <w:jc w:val="center"/>
        </w:trPr>
        <w:tc>
          <w:tcPr>
            <w:tcW w:w="485" w:type="dxa"/>
          </w:tcPr>
          <w:p w:rsidR="000A6387" w:rsidRPr="006315C7" w:rsidRDefault="0034241C" w:rsidP="00685F0A">
            <w:pPr>
              <w:widowControl w:val="0"/>
              <w:autoSpaceDE w:val="0"/>
              <w:autoSpaceDN w:val="0"/>
              <w:adjustRightInd w:val="0"/>
            </w:pPr>
            <w:r>
              <w:t>1</w:t>
            </w:r>
            <w:r w:rsidR="000A6387" w:rsidRPr="006315C7">
              <w:t xml:space="preserve">.1. </w:t>
            </w:r>
          </w:p>
        </w:tc>
        <w:tc>
          <w:tcPr>
            <w:tcW w:w="3559" w:type="dxa"/>
          </w:tcPr>
          <w:p w:rsidR="000A6387" w:rsidRPr="002426C6" w:rsidRDefault="00085A2C" w:rsidP="00685F0A">
            <w:pPr>
              <w:widowControl w:val="0"/>
              <w:autoSpaceDE w:val="0"/>
              <w:autoSpaceDN w:val="0"/>
              <w:adjustRightInd w:val="0"/>
              <w:rPr>
                <w:highlight w:val="yellow"/>
              </w:rPr>
            </w:pPr>
            <w:r w:rsidRPr="002426C6">
              <w:t>Доля выполненных топографических съемок, гидрологических расчетов</w:t>
            </w:r>
          </w:p>
        </w:tc>
        <w:tc>
          <w:tcPr>
            <w:tcW w:w="1361" w:type="dxa"/>
            <w:vAlign w:val="center"/>
          </w:tcPr>
          <w:p w:rsidR="000A6387" w:rsidRPr="00E207B3" w:rsidRDefault="00085A2C" w:rsidP="00883418">
            <w:pPr>
              <w:spacing w:after="200" w:line="276" w:lineRule="auto"/>
              <w:jc w:val="center"/>
            </w:pPr>
            <w:r w:rsidRPr="00E207B3">
              <w:t>%</w:t>
            </w:r>
          </w:p>
        </w:tc>
        <w:tc>
          <w:tcPr>
            <w:tcW w:w="1418" w:type="dxa"/>
            <w:vAlign w:val="center"/>
          </w:tcPr>
          <w:p w:rsidR="000A6387" w:rsidRPr="00E207B3" w:rsidRDefault="00FE1718" w:rsidP="00883418">
            <w:pPr>
              <w:widowControl w:val="0"/>
              <w:autoSpaceDE w:val="0"/>
              <w:autoSpaceDN w:val="0"/>
              <w:adjustRightInd w:val="0"/>
              <w:spacing w:after="240"/>
              <w:jc w:val="center"/>
            </w:pPr>
            <w:r w:rsidRPr="00E207B3">
              <w:t>1</w:t>
            </w:r>
            <w:r w:rsidR="00085A2C" w:rsidRPr="00E207B3">
              <w:t>00</w:t>
            </w:r>
          </w:p>
        </w:tc>
        <w:tc>
          <w:tcPr>
            <w:tcW w:w="1742" w:type="dxa"/>
            <w:vAlign w:val="center"/>
          </w:tcPr>
          <w:p w:rsidR="000A6387" w:rsidRPr="00E207B3" w:rsidRDefault="005F1FA4" w:rsidP="00883418">
            <w:pPr>
              <w:spacing w:after="200" w:line="276" w:lineRule="auto"/>
              <w:jc w:val="center"/>
            </w:pPr>
            <w:r w:rsidRPr="00E207B3">
              <w:t>1</w:t>
            </w:r>
            <w:r w:rsidR="00085A2C" w:rsidRPr="00E207B3">
              <w:t>00</w:t>
            </w:r>
          </w:p>
        </w:tc>
        <w:tc>
          <w:tcPr>
            <w:tcW w:w="1701" w:type="dxa"/>
            <w:vAlign w:val="center"/>
          </w:tcPr>
          <w:p w:rsidR="000A6387" w:rsidRPr="00E207B3" w:rsidRDefault="005F1FA4" w:rsidP="00883418">
            <w:pPr>
              <w:spacing w:after="200" w:line="276" w:lineRule="auto"/>
              <w:jc w:val="center"/>
            </w:pPr>
            <w:r w:rsidRPr="00E207B3">
              <w:t>1</w:t>
            </w:r>
            <w:r w:rsidR="00085A2C" w:rsidRPr="00E207B3">
              <w:t>00</w:t>
            </w:r>
          </w:p>
        </w:tc>
        <w:tc>
          <w:tcPr>
            <w:tcW w:w="1701" w:type="dxa"/>
            <w:vAlign w:val="center"/>
          </w:tcPr>
          <w:p w:rsidR="000A6387" w:rsidRPr="00E207B3" w:rsidRDefault="005F1FA4" w:rsidP="00883418">
            <w:pPr>
              <w:spacing w:after="200" w:line="276" w:lineRule="auto"/>
              <w:jc w:val="center"/>
            </w:pPr>
            <w:r w:rsidRPr="00E207B3">
              <w:t>1</w:t>
            </w:r>
            <w:r w:rsidR="00085A2C" w:rsidRPr="00E207B3">
              <w:t>00</w:t>
            </w:r>
          </w:p>
        </w:tc>
        <w:tc>
          <w:tcPr>
            <w:tcW w:w="1305" w:type="dxa"/>
            <w:vAlign w:val="center"/>
          </w:tcPr>
          <w:p w:rsidR="000A6387" w:rsidRPr="002426C6" w:rsidRDefault="000A6387" w:rsidP="00883418">
            <w:pPr>
              <w:tabs>
                <w:tab w:val="left" w:pos="499"/>
              </w:tabs>
              <w:spacing w:after="200" w:line="276" w:lineRule="auto"/>
              <w:jc w:val="center"/>
            </w:pPr>
            <w:r w:rsidRPr="002426C6">
              <w:t>да</w:t>
            </w:r>
          </w:p>
        </w:tc>
      </w:tr>
      <w:tr w:rsidR="000A6387" w:rsidRPr="006315C7" w:rsidTr="007950F8">
        <w:trPr>
          <w:jc w:val="center"/>
        </w:trPr>
        <w:tc>
          <w:tcPr>
            <w:tcW w:w="485" w:type="dxa"/>
          </w:tcPr>
          <w:p w:rsidR="000A6387" w:rsidRPr="006315C7" w:rsidRDefault="0034241C" w:rsidP="00685F0A">
            <w:pPr>
              <w:widowControl w:val="0"/>
              <w:autoSpaceDE w:val="0"/>
              <w:autoSpaceDN w:val="0"/>
              <w:adjustRightInd w:val="0"/>
            </w:pPr>
            <w:r>
              <w:t>1</w:t>
            </w:r>
            <w:r w:rsidR="000A6387">
              <w:t>.2</w:t>
            </w:r>
          </w:p>
        </w:tc>
        <w:tc>
          <w:tcPr>
            <w:tcW w:w="3559" w:type="dxa"/>
          </w:tcPr>
          <w:p w:rsidR="000A6387" w:rsidRPr="002426C6" w:rsidRDefault="00085A2C" w:rsidP="00685F0A">
            <w:pPr>
              <w:pStyle w:val="ConsPlusNonformat"/>
              <w:widowControl/>
              <w:rPr>
                <w:rFonts w:ascii="Times New Roman" w:hAnsi="Times New Roman" w:cs="Times New Roman"/>
                <w:sz w:val="24"/>
                <w:szCs w:val="24"/>
                <w:highlight w:val="yellow"/>
              </w:rPr>
            </w:pPr>
            <w:r w:rsidRPr="002426C6">
              <w:rPr>
                <w:rFonts w:ascii="Times New Roman" w:hAnsi="Times New Roman" w:cs="Times New Roman"/>
                <w:sz w:val="24"/>
                <w:szCs w:val="24"/>
              </w:rPr>
              <w:t>Доля утвержденных генеральных планов, правил землепользования и застройки, утверждение подготовленной на основе генеральных планов документации по планировке территории</w:t>
            </w:r>
          </w:p>
        </w:tc>
        <w:tc>
          <w:tcPr>
            <w:tcW w:w="1361" w:type="dxa"/>
            <w:vAlign w:val="center"/>
          </w:tcPr>
          <w:p w:rsidR="000A6387" w:rsidRPr="00E207B3" w:rsidRDefault="007950F8" w:rsidP="00016D8C">
            <w:pPr>
              <w:widowControl w:val="0"/>
              <w:autoSpaceDE w:val="0"/>
              <w:autoSpaceDN w:val="0"/>
              <w:adjustRightInd w:val="0"/>
              <w:jc w:val="center"/>
            </w:pPr>
            <w:r w:rsidRPr="00E207B3">
              <w:t>%</w:t>
            </w:r>
          </w:p>
        </w:tc>
        <w:tc>
          <w:tcPr>
            <w:tcW w:w="1418" w:type="dxa"/>
            <w:vAlign w:val="center"/>
          </w:tcPr>
          <w:p w:rsidR="000A6387" w:rsidRPr="00E207B3" w:rsidRDefault="00FE1718" w:rsidP="00016D8C">
            <w:pPr>
              <w:widowControl w:val="0"/>
              <w:autoSpaceDE w:val="0"/>
              <w:autoSpaceDN w:val="0"/>
              <w:adjustRightInd w:val="0"/>
              <w:spacing w:line="276" w:lineRule="auto"/>
              <w:jc w:val="center"/>
            </w:pPr>
            <w:r w:rsidRPr="00E207B3">
              <w:t>100</w:t>
            </w:r>
          </w:p>
        </w:tc>
        <w:tc>
          <w:tcPr>
            <w:tcW w:w="1742" w:type="dxa"/>
            <w:vAlign w:val="center"/>
          </w:tcPr>
          <w:p w:rsidR="003C2E15" w:rsidRPr="00E207B3" w:rsidRDefault="007950F8" w:rsidP="007950F8">
            <w:pPr>
              <w:jc w:val="center"/>
            </w:pPr>
            <w:r w:rsidRPr="00E207B3">
              <w:t>100</w:t>
            </w:r>
          </w:p>
        </w:tc>
        <w:tc>
          <w:tcPr>
            <w:tcW w:w="1701" w:type="dxa"/>
            <w:vAlign w:val="center"/>
          </w:tcPr>
          <w:p w:rsidR="003C2E15" w:rsidRPr="00E207B3" w:rsidRDefault="007950F8" w:rsidP="007950F8">
            <w:pPr>
              <w:jc w:val="center"/>
            </w:pPr>
            <w:r w:rsidRPr="00E207B3">
              <w:t>100</w:t>
            </w:r>
          </w:p>
        </w:tc>
        <w:tc>
          <w:tcPr>
            <w:tcW w:w="1701" w:type="dxa"/>
            <w:vAlign w:val="center"/>
          </w:tcPr>
          <w:p w:rsidR="003C2E15" w:rsidRPr="00E207B3" w:rsidRDefault="007950F8" w:rsidP="007950F8">
            <w:pPr>
              <w:jc w:val="center"/>
            </w:pPr>
            <w:r w:rsidRPr="00E207B3">
              <w:t>100</w:t>
            </w:r>
          </w:p>
        </w:tc>
        <w:tc>
          <w:tcPr>
            <w:tcW w:w="1305" w:type="dxa"/>
            <w:vAlign w:val="center"/>
          </w:tcPr>
          <w:p w:rsidR="000A6387" w:rsidRPr="002426C6" w:rsidRDefault="000A6387" w:rsidP="00685F0A">
            <w:pPr>
              <w:spacing w:line="276" w:lineRule="auto"/>
              <w:jc w:val="center"/>
            </w:pPr>
            <w:r w:rsidRPr="002426C6">
              <w:t>да</w:t>
            </w:r>
          </w:p>
        </w:tc>
      </w:tr>
    </w:tbl>
    <w:p w:rsidR="000A6387" w:rsidRDefault="000A6387" w:rsidP="000A6387">
      <w:pPr>
        <w:widowControl w:val="0"/>
        <w:autoSpaceDE w:val="0"/>
        <w:autoSpaceDN w:val="0"/>
        <w:adjustRightInd w:val="0"/>
        <w:ind w:firstLine="567"/>
        <w:jc w:val="center"/>
        <w:outlineLvl w:val="3"/>
        <w:rPr>
          <w:b/>
        </w:rPr>
        <w:sectPr w:rsidR="000A6387" w:rsidSect="009C4386">
          <w:pgSz w:w="16838" w:h="11906" w:orient="landscape"/>
          <w:pgMar w:top="1134" w:right="850" w:bottom="1134" w:left="1701" w:header="709" w:footer="709" w:gutter="0"/>
          <w:cols w:space="708"/>
          <w:docGrid w:linePitch="360"/>
        </w:sectPr>
      </w:pPr>
    </w:p>
    <w:p w:rsidR="000A6387" w:rsidRDefault="000A6387" w:rsidP="000A6387">
      <w:pPr>
        <w:widowControl w:val="0"/>
        <w:autoSpaceDE w:val="0"/>
        <w:autoSpaceDN w:val="0"/>
        <w:adjustRightInd w:val="0"/>
        <w:ind w:firstLine="567"/>
        <w:jc w:val="center"/>
        <w:outlineLvl w:val="3"/>
        <w:rPr>
          <w:b/>
        </w:rPr>
      </w:pPr>
    </w:p>
    <w:p w:rsidR="000A6387" w:rsidRDefault="000A6387" w:rsidP="000A6387">
      <w:pPr>
        <w:widowControl w:val="0"/>
        <w:autoSpaceDE w:val="0"/>
        <w:autoSpaceDN w:val="0"/>
        <w:adjustRightInd w:val="0"/>
        <w:ind w:firstLine="567"/>
        <w:jc w:val="center"/>
        <w:outlineLvl w:val="3"/>
        <w:rPr>
          <w:b/>
        </w:rPr>
      </w:pPr>
    </w:p>
    <w:p w:rsidR="000A6387" w:rsidRPr="006315C7" w:rsidRDefault="000A6387" w:rsidP="000A6387">
      <w:pPr>
        <w:widowControl w:val="0"/>
        <w:autoSpaceDE w:val="0"/>
        <w:autoSpaceDN w:val="0"/>
        <w:adjustRightInd w:val="0"/>
        <w:ind w:firstLine="720"/>
        <w:jc w:val="center"/>
        <w:outlineLvl w:val="3"/>
        <w:rPr>
          <w:b/>
        </w:rPr>
      </w:pPr>
      <w:r w:rsidRPr="0034247C">
        <w:rPr>
          <w:b/>
        </w:rPr>
        <w:t>3. Задачи и результаты проекта</w:t>
      </w:r>
    </w:p>
    <w:p w:rsidR="000A6387" w:rsidRPr="006315C7" w:rsidRDefault="000A6387" w:rsidP="000A6387">
      <w:pPr>
        <w:widowControl w:val="0"/>
        <w:autoSpaceDE w:val="0"/>
        <w:autoSpaceDN w:val="0"/>
        <w:adjustRightInd w:val="0"/>
        <w:ind w:firstLine="720"/>
        <w:jc w:val="center"/>
        <w:outlineLvl w:val="3"/>
      </w:pPr>
    </w:p>
    <w:tbl>
      <w:tblPr>
        <w:tblW w:w="0" w:type="auto"/>
        <w:jc w:val="center"/>
        <w:tblInd w:w="-2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6"/>
        <w:gridCol w:w="2835"/>
        <w:gridCol w:w="1276"/>
        <w:gridCol w:w="992"/>
        <w:gridCol w:w="992"/>
        <w:gridCol w:w="992"/>
        <w:gridCol w:w="2410"/>
        <w:gridCol w:w="1875"/>
        <w:gridCol w:w="1385"/>
      </w:tblGrid>
      <w:tr w:rsidR="000A6387" w:rsidRPr="006315C7" w:rsidTr="00685F0A">
        <w:trPr>
          <w:jc w:val="center"/>
        </w:trPr>
        <w:tc>
          <w:tcPr>
            <w:tcW w:w="676" w:type="dxa"/>
            <w:vMerge w:val="restart"/>
          </w:tcPr>
          <w:p w:rsidR="000A6387" w:rsidRPr="006315C7" w:rsidRDefault="000A6387" w:rsidP="00685F0A">
            <w:pPr>
              <w:widowControl w:val="0"/>
              <w:autoSpaceDE w:val="0"/>
              <w:autoSpaceDN w:val="0"/>
              <w:adjustRightInd w:val="0"/>
              <w:jc w:val="center"/>
            </w:pPr>
            <w:r w:rsidRPr="006315C7">
              <w:t>N п/п</w:t>
            </w:r>
          </w:p>
        </w:tc>
        <w:tc>
          <w:tcPr>
            <w:tcW w:w="2835" w:type="dxa"/>
            <w:vMerge w:val="restart"/>
          </w:tcPr>
          <w:p w:rsidR="000A6387" w:rsidRPr="006315C7" w:rsidRDefault="000A6387" w:rsidP="00685F0A">
            <w:pPr>
              <w:widowControl w:val="0"/>
              <w:autoSpaceDE w:val="0"/>
              <w:autoSpaceDN w:val="0"/>
              <w:adjustRightInd w:val="0"/>
              <w:jc w:val="center"/>
            </w:pPr>
            <w:r w:rsidRPr="006315C7">
              <w:t>Наименование задачи, результата</w:t>
            </w:r>
          </w:p>
        </w:tc>
        <w:tc>
          <w:tcPr>
            <w:tcW w:w="1276" w:type="dxa"/>
            <w:vMerge w:val="restart"/>
          </w:tcPr>
          <w:p w:rsidR="000A6387" w:rsidRPr="006315C7" w:rsidRDefault="000A6387" w:rsidP="00685F0A">
            <w:pPr>
              <w:widowControl w:val="0"/>
              <w:autoSpaceDE w:val="0"/>
              <w:autoSpaceDN w:val="0"/>
              <w:adjustRightInd w:val="0"/>
              <w:jc w:val="center"/>
            </w:pPr>
            <w:r w:rsidRPr="006315C7">
              <w:t xml:space="preserve">Единица измерения (по </w:t>
            </w:r>
            <w:hyperlink r:id="rId19" w:history="1">
              <w:proofErr w:type="spellStart"/>
              <w:r w:rsidRPr="006315C7">
                <w:t>ОКЕИ</w:t>
              </w:r>
              <w:proofErr w:type="spellEnd"/>
            </w:hyperlink>
            <w:r w:rsidRPr="006315C7">
              <w:t>)</w:t>
            </w:r>
          </w:p>
        </w:tc>
        <w:tc>
          <w:tcPr>
            <w:tcW w:w="2976" w:type="dxa"/>
            <w:gridSpan w:val="3"/>
          </w:tcPr>
          <w:p w:rsidR="000A6387" w:rsidRPr="006315C7" w:rsidRDefault="000A6387" w:rsidP="00685F0A">
            <w:pPr>
              <w:widowControl w:val="0"/>
              <w:autoSpaceDE w:val="0"/>
              <w:autoSpaceDN w:val="0"/>
              <w:adjustRightInd w:val="0"/>
              <w:jc w:val="center"/>
            </w:pPr>
            <w:r w:rsidRPr="006315C7">
              <w:t>Период, год</w:t>
            </w:r>
          </w:p>
        </w:tc>
        <w:tc>
          <w:tcPr>
            <w:tcW w:w="2410" w:type="dxa"/>
            <w:vMerge w:val="restart"/>
          </w:tcPr>
          <w:p w:rsidR="000A6387" w:rsidRPr="006315C7" w:rsidRDefault="000A6387" w:rsidP="00685F0A">
            <w:pPr>
              <w:widowControl w:val="0"/>
              <w:autoSpaceDE w:val="0"/>
              <w:autoSpaceDN w:val="0"/>
              <w:adjustRightInd w:val="0"/>
              <w:jc w:val="center"/>
            </w:pPr>
            <w:r w:rsidRPr="006315C7">
              <w:t>Характеристика результата</w:t>
            </w:r>
          </w:p>
        </w:tc>
        <w:tc>
          <w:tcPr>
            <w:tcW w:w="1875" w:type="dxa"/>
            <w:vMerge w:val="restart"/>
          </w:tcPr>
          <w:p w:rsidR="000A6387" w:rsidRPr="006315C7" w:rsidRDefault="000A6387" w:rsidP="00685F0A">
            <w:pPr>
              <w:widowControl w:val="0"/>
              <w:autoSpaceDE w:val="0"/>
              <w:autoSpaceDN w:val="0"/>
              <w:adjustRightInd w:val="0"/>
              <w:jc w:val="center"/>
            </w:pPr>
            <w:r w:rsidRPr="006315C7">
              <w:t>Тип результата</w:t>
            </w:r>
          </w:p>
        </w:tc>
        <w:tc>
          <w:tcPr>
            <w:tcW w:w="1385" w:type="dxa"/>
            <w:vMerge w:val="restart"/>
          </w:tcPr>
          <w:p w:rsidR="000A6387" w:rsidRPr="006315C7" w:rsidRDefault="000A6387" w:rsidP="00685F0A">
            <w:pPr>
              <w:widowControl w:val="0"/>
              <w:autoSpaceDE w:val="0"/>
              <w:autoSpaceDN w:val="0"/>
              <w:adjustRightInd w:val="0"/>
              <w:jc w:val="center"/>
            </w:pPr>
            <w:r w:rsidRPr="006315C7">
              <w:t>Признак ключевого параметра (да/нет)</w:t>
            </w:r>
          </w:p>
        </w:tc>
      </w:tr>
      <w:tr w:rsidR="000A6387" w:rsidRPr="006315C7" w:rsidTr="00685F0A">
        <w:trPr>
          <w:jc w:val="center"/>
        </w:trPr>
        <w:tc>
          <w:tcPr>
            <w:tcW w:w="676" w:type="dxa"/>
            <w:vMerge/>
          </w:tcPr>
          <w:p w:rsidR="000A6387" w:rsidRPr="006315C7" w:rsidRDefault="000A6387" w:rsidP="00685F0A">
            <w:pPr>
              <w:spacing w:after="1" w:line="0" w:lineRule="atLeast"/>
            </w:pPr>
          </w:p>
        </w:tc>
        <w:tc>
          <w:tcPr>
            <w:tcW w:w="2835" w:type="dxa"/>
            <w:vMerge/>
          </w:tcPr>
          <w:p w:rsidR="000A6387" w:rsidRPr="006315C7" w:rsidRDefault="000A6387" w:rsidP="00685F0A">
            <w:pPr>
              <w:spacing w:after="1" w:line="0" w:lineRule="atLeast"/>
            </w:pPr>
          </w:p>
        </w:tc>
        <w:tc>
          <w:tcPr>
            <w:tcW w:w="1276" w:type="dxa"/>
            <w:vMerge/>
          </w:tcPr>
          <w:p w:rsidR="000A6387" w:rsidRPr="006315C7" w:rsidRDefault="000A6387" w:rsidP="00685F0A">
            <w:pPr>
              <w:spacing w:after="1" w:line="0" w:lineRule="atLeast"/>
            </w:pPr>
          </w:p>
        </w:tc>
        <w:tc>
          <w:tcPr>
            <w:tcW w:w="992" w:type="dxa"/>
          </w:tcPr>
          <w:p w:rsidR="000A6387" w:rsidRPr="006315C7" w:rsidRDefault="000A6387" w:rsidP="00685F0A">
            <w:pPr>
              <w:widowControl w:val="0"/>
              <w:autoSpaceDE w:val="0"/>
              <w:autoSpaceDN w:val="0"/>
              <w:adjustRightInd w:val="0"/>
            </w:pPr>
          </w:p>
          <w:p w:rsidR="000A6387" w:rsidRPr="006315C7" w:rsidRDefault="000A6387" w:rsidP="00685F0A">
            <w:pPr>
              <w:spacing w:after="200" w:line="276" w:lineRule="auto"/>
              <w:jc w:val="center"/>
            </w:pPr>
            <w:r w:rsidRPr="006315C7">
              <w:t>2024</w:t>
            </w:r>
          </w:p>
        </w:tc>
        <w:tc>
          <w:tcPr>
            <w:tcW w:w="992" w:type="dxa"/>
          </w:tcPr>
          <w:p w:rsidR="000A6387" w:rsidRPr="006315C7" w:rsidRDefault="000A6387" w:rsidP="00685F0A">
            <w:pPr>
              <w:widowControl w:val="0"/>
              <w:autoSpaceDE w:val="0"/>
              <w:autoSpaceDN w:val="0"/>
              <w:adjustRightInd w:val="0"/>
            </w:pPr>
          </w:p>
          <w:p w:rsidR="000A6387" w:rsidRPr="006315C7" w:rsidRDefault="000A6387" w:rsidP="00685F0A">
            <w:pPr>
              <w:spacing w:after="200" w:line="276" w:lineRule="auto"/>
              <w:jc w:val="center"/>
            </w:pPr>
            <w:r w:rsidRPr="006315C7">
              <w:t>2025</w:t>
            </w:r>
          </w:p>
        </w:tc>
        <w:tc>
          <w:tcPr>
            <w:tcW w:w="992" w:type="dxa"/>
          </w:tcPr>
          <w:p w:rsidR="000A6387" w:rsidRPr="006315C7" w:rsidRDefault="000A6387" w:rsidP="00685F0A">
            <w:pPr>
              <w:widowControl w:val="0"/>
              <w:autoSpaceDE w:val="0"/>
              <w:autoSpaceDN w:val="0"/>
              <w:adjustRightInd w:val="0"/>
            </w:pPr>
          </w:p>
          <w:p w:rsidR="000A6387" w:rsidRPr="006315C7" w:rsidRDefault="000A6387" w:rsidP="00685F0A">
            <w:pPr>
              <w:spacing w:after="200" w:line="276" w:lineRule="auto"/>
              <w:jc w:val="center"/>
            </w:pPr>
            <w:r w:rsidRPr="006315C7">
              <w:t>2026</w:t>
            </w:r>
          </w:p>
        </w:tc>
        <w:tc>
          <w:tcPr>
            <w:tcW w:w="2410" w:type="dxa"/>
            <w:vMerge/>
          </w:tcPr>
          <w:p w:rsidR="000A6387" w:rsidRPr="006315C7" w:rsidRDefault="000A6387" w:rsidP="00685F0A">
            <w:pPr>
              <w:spacing w:after="1" w:line="0" w:lineRule="atLeast"/>
            </w:pPr>
          </w:p>
        </w:tc>
        <w:tc>
          <w:tcPr>
            <w:tcW w:w="1875" w:type="dxa"/>
            <w:vMerge/>
          </w:tcPr>
          <w:p w:rsidR="000A6387" w:rsidRPr="006315C7" w:rsidRDefault="000A6387" w:rsidP="00685F0A">
            <w:pPr>
              <w:spacing w:after="1" w:line="0" w:lineRule="atLeast"/>
            </w:pPr>
          </w:p>
        </w:tc>
        <w:tc>
          <w:tcPr>
            <w:tcW w:w="1385" w:type="dxa"/>
            <w:vMerge/>
          </w:tcPr>
          <w:p w:rsidR="000A6387" w:rsidRPr="006315C7" w:rsidRDefault="000A6387" w:rsidP="00685F0A">
            <w:pPr>
              <w:spacing w:after="1" w:line="0" w:lineRule="atLeast"/>
            </w:pPr>
          </w:p>
        </w:tc>
      </w:tr>
      <w:tr w:rsidR="000A6387" w:rsidRPr="006315C7" w:rsidTr="00685F0A">
        <w:trPr>
          <w:jc w:val="center"/>
        </w:trPr>
        <w:tc>
          <w:tcPr>
            <w:tcW w:w="676" w:type="dxa"/>
          </w:tcPr>
          <w:p w:rsidR="000A6387" w:rsidRPr="006315C7" w:rsidRDefault="000A6387" w:rsidP="00685F0A">
            <w:pPr>
              <w:widowControl w:val="0"/>
              <w:autoSpaceDE w:val="0"/>
              <w:autoSpaceDN w:val="0"/>
              <w:adjustRightInd w:val="0"/>
            </w:pPr>
            <w:r w:rsidRPr="006315C7">
              <w:t>1.</w:t>
            </w:r>
          </w:p>
        </w:tc>
        <w:tc>
          <w:tcPr>
            <w:tcW w:w="12757" w:type="dxa"/>
            <w:gridSpan w:val="8"/>
          </w:tcPr>
          <w:p w:rsidR="000A6387" w:rsidRPr="006315C7" w:rsidRDefault="00A472AF" w:rsidP="00685F0A">
            <w:pPr>
              <w:widowControl w:val="0"/>
              <w:autoSpaceDE w:val="0"/>
              <w:autoSpaceDN w:val="0"/>
              <w:adjustRightInd w:val="0"/>
              <w:jc w:val="center"/>
            </w:pPr>
            <w:r w:rsidRPr="000820AC">
              <w:t>Обеспечение инженерной инфраструктурой земельных участков Шуйского муниципального района</w:t>
            </w:r>
          </w:p>
        </w:tc>
      </w:tr>
      <w:tr w:rsidR="00C6692E" w:rsidRPr="006315C7" w:rsidTr="00C73050">
        <w:trPr>
          <w:trHeight w:val="1333"/>
          <w:jc w:val="center"/>
        </w:trPr>
        <w:tc>
          <w:tcPr>
            <w:tcW w:w="676" w:type="dxa"/>
          </w:tcPr>
          <w:p w:rsidR="00C6692E" w:rsidRPr="005A2183" w:rsidRDefault="00C6692E" w:rsidP="00685F0A">
            <w:pPr>
              <w:widowControl w:val="0"/>
              <w:autoSpaceDE w:val="0"/>
              <w:autoSpaceDN w:val="0"/>
              <w:adjustRightInd w:val="0"/>
            </w:pPr>
            <w:r w:rsidRPr="005A2183">
              <w:t>1.1.</w:t>
            </w:r>
          </w:p>
        </w:tc>
        <w:tc>
          <w:tcPr>
            <w:tcW w:w="2835" w:type="dxa"/>
          </w:tcPr>
          <w:p w:rsidR="00C6692E" w:rsidRPr="005A2183" w:rsidRDefault="00C6692E" w:rsidP="00B451D7">
            <w:pPr>
              <w:widowControl w:val="0"/>
              <w:autoSpaceDE w:val="0"/>
              <w:autoSpaceDN w:val="0"/>
              <w:adjustRightInd w:val="0"/>
            </w:pPr>
            <w:r w:rsidRPr="005A2183">
              <w:rPr>
                <w:rFonts w:cs="Arial"/>
              </w:rPr>
              <w:t>Выполнение топографической съемки, гидрологических расчетов</w:t>
            </w:r>
          </w:p>
        </w:tc>
        <w:tc>
          <w:tcPr>
            <w:tcW w:w="1276" w:type="dxa"/>
            <w:vAlign w:val="center"/>
          </w:tcPr>
          <w:p w:rsidR="00C6692E" w:rsidRPr="004D3E06" w:rsidRDefault="00835E07" w:rsidP="00835E07">
            <w:pPr>
              <w:spacing w:after="200" w:line="276" w:lineRule="auto"/>
              <w:jc w:val="center"/>
            </w:pPr>
            <w:r w:rsidRPr="004D3E06">
              <w:t>%</w:t>
            </w:r>
          </w:p>
        </w:tc>
        <w:tc>
          <w:tcPr>
            <w:tcW w:w="992" w:type="dxa"/>
            <w:vAlign w:val="center"/>
          </w:tcPr>
          <w:p w:rsidR="00C6692E" w:rsidRPr="004D3E06" w:rsidRDefault="00835E07" w:rsidP="00835E07">
            <w:pPr>
              <w:spacing w:after="200" w:line="276" w:lineRule="auto"/>
              <w:jc w:val="center"/>
            </w:pPr>
            <w:r w:rsidRPr="004D3E06">
              <w:t>100</w:t>
            </w:r>
          </w:p>
        </w:tc>
        <w:tc>
          <w:tcPr>
            <w:tcW w:w="992" w:type="dxa"/>
            <w:vAlign w:val="center"/>
          </w:tcPr>
          <w:p w:rsidR="00C6692E" w:rsidRPr="004D3E06" w:rsidRDefault="00835E07" w:rsidP="00835E07">
            <w:pPr>
              <w:spacing w:after="200" w:line="276" w:lineRule="auto"/>
              <w:jc w:val="center"/>
            </w:pPr>
            <w:r w:rsidRPr="004D3E06">
              <w:t>100</w:t>
            </w:r>
          </w:p>
        </w:tc>
        <w:tc>
          <w:tcPr>
            <w:tcW w:w="992" w:type="dxa"/>
            <w:vAlign w:val="center"/>
          </w:tcPr>
          <w:p w:rsidR="00C6692E" w:rsidRPr="004D3E06" w:rsidRDefault="00835E07" w:rsidP="00835E07">
            <w:pPr>
              <w:spacing w:after="200" w:line="276" w:lineRule="auto"/>
              <w:jc w:val="center"/>
            </w:pPr>
            <w:r w:rsidRPr="004D3E06">
              <w:t>100</w:t>
            </w:r>
          </w:p>
        </w:tc>
        <w:tc>
          <w:tcPr>
            <w:tcW w:w="2410" w:type="dxa"/>
          </w:tcPr>
          <w:p w:rsidR="00C6692E" w:rsidRPr="00BA2CF6" w:rsidRDefault="00041D83" w:rsidP="00487176">
            <w:pPr>
              <w:widowControl w:val="0"/>
              <w:autoSpaceDE w:val="0"/>
              <w:autoSpaceDN w:val="0"/>
              <w:adjustRightInd w:val="0"/>
            </w:pPr>
            <w:r w:rsidRPr="00BA2CF6">
              <w:t>Подготовка проектов планировки земельных участков.</w:t>
            </w:r>
          </w:p>
        </w:tc>
        <w:tc>
          <w:tcPr>
            <w:tcW w:w="1875" w:type="dxa"/>
          </w:tcPr>
          <w:p w:rsidR="00C6692E" w:rsidRPr="005A2183" w:rsidRDefault="00F01B98" w:rsidP="00487176">
            <w:pPr>
              <w:rPr>
                <w:rFonts w:ascii="Calibri" w:hAnsi="Calibri"/>
              </w:rPr>
            </w:pPr>
            <w:r w:rsidRPr="005A2183">
              <w:t>Закупка услуг для обеспечения муниципальных нужд</w:t>
            </w:r>
          </w:p>
        </w:tc>
        <w:tc>
          <w:tcPr>
            <w:tcW w:w="1385" w:type="dxa"/>
          </w:tcPr>
          <w:p w:rsidR="00C6692E" w:rsidRPr="005A2183" w:rsidRDefault="00C6692E" w:rsidP="00685F0A">
            <w:pPr>
              <w:widowControl w:val="0"/>
              <w:autoSpaceDE w:val="0"/>
              <w:autoSpaceDN w:val="0"/>
              <w:adjustRightInd w:val="0"/>
              <w:ind w:firstLine="720"/>
            </w:pPr>
          </w:p>
          <w:p w:rsidR="00C6692E" w:rsidRPr="005A2183" w:rsidRDefault="00C6692E" w:rsidP="00685F0A">
            <w:pPr>
              <w:rPr>
                <w:rFonts w:ascii="Calibri" w:hAnsi="Calibri"/>
              </w:rPr>
            </w:pPr>
          </w:p>
          <w:p w:rsidR="00C6692E" w:rsidRPr="005A2183" w:rsidRDefault="00045F3E" w:rsidP="00685F0A">
            <w:pPr>
              <w:jc w:val="center"/>
              <w:rPr>
                <w:rFonts w:ascii="Calibri" w:hAnsi="Calibri"/>
              </w:rPr>
            </w:pPr>
            <w:r w:rsidRPr="005A2183">
              <w:t>д</w:t>
            </w:r>
            <w:r w:rsidR="00C6692E" w:rsidRPr="005A2183">
              <w:t>а</w:t>
            </w:r>
          </w:p>
        </w:tc>
      </w:tr>
      <w:tr w:rsidR="00C6692E" w:rsidRPr="006315C7" w:rsidTr="00835E07">
        <w:trPr>
          <w:trHeight w:val="1463"/>
          <w:jc w:val="center"/>
        </w:trPr>
        <w:tc>
          <w:tcPr>
            <w:tcW w:w="676" w:type="dxa"/>
          </w:tcPr>
          <w:p w:rsidR="00C6692E" w:rsidRPr="005A2183" w:rsidRDefault="00C6692E" w:rsidP="00685F0A">
            <w:pPr>
              <w:widowControl w:val="0"/>
              <w:autoSpaceDE w:val="0"/>
              <w:autoSpaceDN w:val="0"/>
              <w:adjustRightInd w:val="0"/>
            </w:pPr>
            <w:r w:rsidRPr="005A2183">
              <w:t>1.2.</w:t>
            </w:r>
          </w:p>
        </w:tc>
        <w:tc>
          <w:tcPr>
            <w:tcW w:w="2835" w:type="dxa"/>
          </w:tcPr>
          <w:p w:rsidR="00C6692E" w:rsidRPr="005A2183" w:rsidRDefault="00C6692E" w:rsidP="00B451D7">
            <w:pPr>
              <w:pStyle w:val="ConsPlusNonformat"/>
              <w:widowControl/>
              <w:rPr>
                <w:rFonts w:ascii="Times New Roman" w:hAnsi="Times New Roman" w:cs="Times New Roman"/>
                <w:sz w:val="24"/>
                <w:szCs w:val="24"/>
              </w:rPr>
            </w:pPr>
            <w:r w:rsidRPr="005A2183">
              <w:rPr>
                <w:rFonts w:ascii="Times New Roman" w:hAnsi="Times New Roman" w:cs="Times New Roman"/>
                <w:sz w:val="24"/>
                <w:szCs w:val="24"/>
              </w:rPr>
              <w:t>Утверждение генеральных планов, правил землепользования и застройки, утверждение подготовленной на основе генеральных планов документации по планировке территории.</w:t>
            </w:r>
          </w:p>
        </w:tc>
        <w:tc>
          <w:tcPr>
            <w:tcW w:w="1276" w:type="dxa"/>
            <w:vAlign w:val="center"/>
          </w:tcPr>
          <w:p w:rsidR="00C6692E" w:rsidRPr="004D3E06" w:rsidRDefault="00835E07" w:rsidP="00835E07">
            <w:pPr>
              <w:spacing w:after="200" w:line="276" w:lineRule="auto"/>
              <w:jc w:val="center"/>
            </w:pPr>
            <w:r w:rsidRPr="004D3E06">
              <w:t>%</w:t>
            </w:r>
          </w:p>
        </w:tc>
        <w:tc>
          <w:tcPr>
            <w:tcW w:w="992" w:type="dxa"/>
            <w:vAlign w:val="center"/>
          </w:tcPr>
          <w:p w:rsidR="00C6692E" w:rsidRPr="004D3E06" w:rsidRDefault="00835E07" w:rsidP="00835E07">
            <w:pPr>
              <w:spacing w:after="200" w:line="276" w:lineRule="auto"/>
              <w:jc w:val="center"/>
            </w:pPr>
            <w:r w:rsidRPr="004D3E06">
              <w:t>100</w:t>
            </w:r>
          </w:p>
        </w:tc>
        <w:tc>
          <w:tcPr>
            <w:tcW w:w="992" w:type="dxa"/>
            <w:vAlign w:val="center"/>
          </w:tcPr>
          <w:p w:rsidR="00C6692E" w:rsidRPr="004D3E06" w:rsidRDefault="00835E07" w:rsidP="00835E07">
            <w:pPr>
              <w:spacing w:after="200" w:line="276" w:lineRule="auto"/>
              <w:jc w:val="center"/>
            </w:pPr>
            <w:r w:rsidRPr="004D3E06">
              <w:t>100</w:t>
            </w:r>
          </w:p>
        </w:tc>
        <w:tc>
          <w:tcPr>
            <w:tcW w:w="992" w:type="dxa"/>
            <w:vAlign w:val="center"/>
          </w:tcPr>
          <w:p w:rsidR="00C6692E" w:rsidRPr="004D3E06" w:rsidRDefault="00835E07" w:rsidP="00835E07">
            <w:pPr>
              <w:spacing w:after="200" w:line="276" w:lineRule="auto"/>
              <w:jc w:val="center"/>
            </w:pPr>
            <w:r w:rsidRPr="004D3E06">
              <w:t>100</w:t>
            </w:r>
          </w:p>
        </w:tc>
        <w:tc>
          <w:tcPr>
            <w:tcW w:w="2410" w:type="dxa"/>
          </w:tcPr>
          <w:p w:rsidR="00C6692E" w:rsidRPr="00BA2CF6" w:rsidRDefault="0034241C" w:rsidP="0034241C">
            <w:pPr>
              <w:widowControl w:val="0"/>
              <w:autoSpaceDE w:val="0"/>
              <w:autoSpaceDN w:val="0"/>
              <w:adjustRightInd w:val="0"/>
            </w:pPr>
            <w:r>
              <w:t xml:space="preserve">Услуги по утверждению </w:t>
            </w:r>
            <w:r w:rsidR="00041D83" w:rsidRPr="00BA2CF6">
              <w:t xml:space="preserve">документов </w:t>
            </w:r>
            <w:r w:rsidR="004D3E06" w:rsidRPr="00BA2CF6">
              <w:t xml:space="preserve">по планировке </w:t>
            </w:r>
            <w:r w:rsidR="00041D83" w:rsidRPr="00BA2CF6">
              <w:t>земельных участков.</w:t>
            </w:r>
          </w:p>
        </w:tc>
        <w:tc>
          <w:tcPr>
            <w:tcW w:w="1875" w:type="dxa"/>
          </w:tcPr>
          <w:p w:rsidR="00C6692E" w:rsidRPr="005A2183" w:rsidRDefault="00F01B98" w:rsidP="00487176">
            <w:pPr>
              <w:rPr>
                <w:rFonts w:ascii="Calibri" w:hAnsi="Calibri"/>
              </w:rPr>
            </w:pPr>
            <w:r w:rsidRPr="005A2183">
              <w:t>Закупка услуг для обеспечения муниципальных нужд</w:t>
            </w:r>
          </w:p>
        </w:tc>
        <w:tc>
          <w:tcPr>
            <w:tcW w:w="1385" w:type="dxa"/>
          </w:tcPr>
          <w:p w:rsidR="00045F3E" w:rsidRPr="005A2183" w:rsidRDefault="00045F3E" w:rsidP="00685F0A">
            <w:pPr>
              <w:widowControl w:val="0"/>
              <w:autoSpaceDE w:val="0"/>
              <w:autoSpaceDN w:val="0"/>
              <w:adjustRightInd w:val="0"/>
              <w:ind w:firstLine="720"/>
            </w:pPr>
          </w:p>
          <w:p w:rsidR="00045F3E" w:rsidRPr="005A2183" w:rsidRDefault="00045F3E" w:rsidP="00045F3E"/>
          <w:p w:rsidR="00045F3E" w:rsidRPr="005A2183" w:rsidRDefault="00045F3E" w:rsidP="00045F3E"/>
          <w:p w:rsidR="00C6692E" w:rsidRPr="005A2183" w:rsidRDefault="00045F3E" w:rsidP="00045F3E">
            <w:pPr>
              <w:jc w:val="center"/>
            </w:pPr>
            <w:r w:rsidRPr="005A2183">
              <w:t>да</w:t>
            </w:r>
          </w:p>
        </w:tc>
      </w:tr>
    </w:tbl>
    <w:p w:rsidR="000A6387" w:rsidRPr="006315C7" w:rsidRDefault="000A6387" w:rsidP="000A6387">
      <w:pPr>
        <w:widowControl w:val="0"/>
        <w:autoSpaceDE w:val="0"/>
        <w:autoSpaceDN w:val="0"/>
        <w:adjustRightInd w:val="0"/>
        <w:sectPr w:rsidR="000A6387" w:rsidRPr="006315C7" w:rsidSect="009C4386">
          <w:pgSz w:w="16838" w:h="11906" w:orient="landscape"/>
          <w:pgMar w:top="1134" w:right="850" w:bottom="1134" w:left="1701" w:header="709" w:footer="709" w:gutter="0"/>
          <w:cols w:space="708"/>
          <w:docGrid w:linePitch="360"/>
        </w:sectPr>
      </w:pPr>
    </w:p>
    <w:p w:rsidR="000A6387" w:rsidRDefault="000A6387" w:rsidP="000A6387">
      <w:pPr>
        <w:widowControl w:val="0"/>
        <w:autoSpaceDE w:val="0"/>
        <w:autoSpaceDN w:val="0"/>
        <w:adjustRightInd w:val="0"/>
        <w:ind w:firstLine="567"/>
        <w:jc w:val="center"/>
        <w:outlineLvl w:val="3"/>
        <w:rPr>
          <w:b/>
        </w:rPr>
      </w:pPr>
    </w:p>
    <w:p w:rsidR="000A6387" w:rsidRPr="006315C7" w:rsidRDefault="000A6387" w:rsidP="000A6387">
      <w:pPr>
        <w:widowControl w:val="0"/>
        <w:autoSpaceDE w:val="0"/>
        <w:autoSpaceDN w:val="0"/>
        <w:adjustRightInd w:val="0"/>
        <w:ind w:firstLine="720"/>
        <w:jc w:val="center"/>
        <w:outlineLvl w:val="3"/>
        <w:rPr>
          <w:b/>
        </w:rPr>
      </w:pPr>
      <w:r w:rsidRPr="00137F72">
        <w:rPr>
          <w:b/>
        </w:rPr>
        <w:t>4. Финансовое обеспечение реализации проекта</w:t>
      </w:r>
    </w:p>
    <w:p w:rsidR="000A6387" w:rsidRPr="006315C7" w:rsidRDefault="000A6387" w:rsidP="000A6387">
      <w:pPr>
        <w:widowControl w:val="0"/>
        <w:autoSpaceDE w:val="0"/>
        <w:autoSpaceDN w:val="0"/>
        <w:adjustRightInd w:val="0"/>
        <w:ind w:firstLine="720"/>
        <w:rPr>
          <w:b/>
        </w:rPr>
      </w:pPr>
    </w:p>
    <w:tbl>
      <w:tblPr>
        <w:tblW w:w="0" w:type="auto"/>
        <w:jc w:val="center"/>
        <w:tblInd w:w="-2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6"/>
        <w:gridCol w:w="5245"/>
        <w:gridCol w:w="1696"/>
        <w:gridCol w:w="1797"/>
        <w:gridCol w:w="1752"/>
        <w:gridCol w:w="1556"/>
      </w:tblGrid>
      <w:tr w:rsidR="000A6387" w:rsidRPr="006315C7" w:rsidTr="00685F0A">
        <w:trPr>
          <w:jc w:val="center"/>
        </w:trPr>
        <w:tc>
          <w:tcPr>
            <w:tcW w:w="876" w:type="dxa"/>
            <w:vMerge w:val="restart"/>
          </w:tcPr>
          <w:p w:rsidR="000A6387" w:rsidRPr="006315C7" w:rsidRDefault="000A6387" w:rsidP="00685F0A">
            <w:pPr>
              <w:widowControl w:val="0"/>
              <w:autoSpaceDE w:val="0"/>
              <w:autoSpaceDN w:val="0"/>
              <w:adjustRightInd w:val="0"/>
              <w:jc w:val="center"/>
            </w:pPr>
            <w:r w:rsidRPr="006315C7">
              <w:t>N п/п</w:t>
            </w:r>
          </w:p>
        </w:tc>
        <w:tc>
          <w:tcPr>
            <w:tcW w:w="5245" w:type="dxa"/>
            <w:vMerge w:val="restart"/>
          </w:tcPr>
          <w:p w:rsidR="000A6387" w:rsidRPr="006315C7" w:rsidRDefault="000A6387" w:rsidP="00685F0A">
            <w:pPr>
              <w:widowControl w:val="0"/>
              <w:autoSpaceDE w:val="0"/>
              <w:autoSpaceDN w:val="0"/>
              <w:adjustRightInd w:val="0"/>
              <w:jc w:val="center"/>
            </w:pPr>
            <w:r w:rsidRPr="006315C7">
              <w:t xml:space="preserve">Наименование результата и источники финансирования </w:t>
            </w:r>
          </w:p>
        </w:tc>
        <w:tc>
          <w:tcPr>
            <w:tcW w:w="5245" w:type="dxa"/>
            <w:gridSpan w:val="3"/>
          </w:tcPr>
          <w:p w:rsidR="000A6387" w:rsidRPr="006315C7" w:rsidRDefault="000A6387" w:rsidP="00685F0A">
            <w:pPr>
              <w:widowControl w:val="0"/>
              <w:autoSpaceDE w:val="0"/>
              <w:autoSpaceDN w:val="0"/>
              <w:adjustRightInd w:val="0"/>
              <w:jc w:val="center"/>
            </w:pPr>
            <w:r w:rsidRPr="006315C7">
              <w:t xml:space="preserve">Объем финансового обеспечения по годам реализации, рублей </w:t>
            </w:r>
          </w:p>
        </w:tc>
        <w:tc>
          <w:tcPr>
            <w:tcW w:w="1556" w:type="dxa"/>
            <w:vMerge w:val="restart"/>
          </w:tcPr>
          <w:p w:rsidR="000A6387" w:rsidRPr="006315C7" w:rsidRDefault="000A6387" w:rsidP="00685F0A">
            <w:pPr>
              <w:widowControl w:val="0"/>
              <w:autoSpaceDE w:val="0"/>
              <w:autoSpaceDN w:val="0"/>
              <w:adjustRightInd w:val="0"/>
              <w:jc w:val="center"/>
            </w:pPr>
            <w:r w:rsidRPr="006315C7">
              <w:t>Всего,</w:t>
            </w:r>
          </w:p>
          <w:p w:rsidR="000A6387" w:rsidRPr="006315C7" w:rsidRDefault="000A6387" w:rsidP="00685F0A">
            <w:pPr>
              <w:widowControl w:val="0"/>
              <w:autoSpaceDE w:val="0"/>
              <w:autoSpaceDN w:val="0"/>
              <w:adjustRightInd w:val="0"/>
              <w:jc w:val="center"/>
            </w:pPr>
            <w:r w:rsidRPr="006315C7">
              <w:t>рублей</w:t>
            </w:r>
          </w:p>
        </w:tc>
      </w:tr>
      <w:tr w:rsidR="000A6387" w:rsidRPr="006315C7" w:rsidTr="00685F0A">
        <w:trPr>
          <w:jc w:val="center"/>
        </w:trPr>
        <w:tc>
          <w:tcPr>
            <w:tcW w:w="876" w:type="dxa"/>
            <w:vMerge/>
          </w:tcPr>
          <w:p w:rsidR="000A6387" w:rsidRPr="006315C7" w:rsidRDefault="000A6387" w:rsidP="00685F0A">
            <w:pPr>
              <w:spacing w:after="1" w:line="0" w:lineRule="atLeast"/>
              <w:jc w:val="center"/>
            </w:pPr>
          </w:p>
        </w:tc>
        <w:tc>
          <w:tcPr>
            <w:tcW w:w="5245" w:type="dxa"/>
            <w:vMerge/>
          </w:tcPr>
          <w:p w:rsidR="000A6387" w:rsidRPr="006315C7" w:rsidRDefault="000A6387" w:rsidP="00685F0A">
            <w:pPr>
              <w:spacing w:after="1" w:line="0" w:lineRule="atLeast"/>
              <w:jc w:val="center"/>
            </w:pPr>
          </w:p>
        </w:tc>
        <w:tc>
          <w:tcPr>
            <w:tcW w:w="1696" w:type="dxa"/>
          </w:tcPr>
          <w:p w:rsidR="000A6387" w:rsidRPr="006315C7" w:rsidRDefault="000A6387" w:rsidP="00685F0A">
            <w:pPr>
              <w:widowControl w:val="0"/>
              <w:autoSpaceDE w:val="0"/>
              <w:autoSpaceDN w:val="0"/>
              <w:adjustRightInd w:val="0"/>
              <w:jc w:val="center"/>
            </w:pPr>
            <w:r w:rsidRPr="006315C7">
              <w:t>2024</w:t>
            </w:r>
          </w:p>
        </w:tc>
        <w:tc>
          <w:tcPr>
            <w:tcW w:w="1797" w:type="dxa"/>
          </w:tcPr>
          <w:p w:rsidR="000A6387" w:rsidRPr="006315C7" w:rsidRDefault="000A6387" w:rsidP="00685F0A">
            <w:pPr>
              <w:widowControl w:val="0"/>
              <w:autoSpaceDE w:val="0"/>
              <w:autoSpaceDN w:val="0"/>
              <w:adjustRightInd w:val="0"/>
              <w:jc w:val="center"/>
            </w:pPr>
            <w:r w:rsidRPr="006315C7">
              <w:t>2025</w:t>
            </w:r>
          </w:p>
        </w:tc>
        <w:tc>
          <w:tcPr>
            <w:tcW w:w="1752" w:type="dxa"/>
          </w:tcPr>
          <w:p w:rsidR="000A6387" w:rsidRPr="006315C7" w:rsidRDefault="000A6387" w:rsidP="00685F0A">
            <w:pPr>
              <w:widowControl w:val="0"/>
              <w:autoSpaceDE w:val="0"/>
              <w:autoSpaceDN w:val="0"/>
              <w:adjustRightInd w:val="0"/>
              <w:jc w:val="center"/>
            </w:pPr>
            <w:r w:rsidRPr="006315C7">
              <w:t>2026</w:t>
            </w:r>
          </w:p>
        </w:tc>
        <w:tc>
          <w:tcPr>
            <w:tcW w:w="1556" w:type="dxa"/>
            <w:vMerge/>
          </w:tcPr>
          <w:p w:rsidR="000A6387" w:rsidRPr="006315C7" w:rsidRDefault="000A6387" w:rsidP="00685F0A">
            <w:pPr>
              <w:spacing w:after="1" w:line="0" w:lineRule="atLeast"/>
            </w:pPr>
          </w:p>
        </w:tc>
      </w:tr>
      <w:tr w:rsidR="000A6387" w:rsidRPr="00FB334D" w:rsidTr="00685F0A">
        <w:trPr>
          <w:jc w:val="center"/>
        </w:trPr>
        <w:tc>
          <w:tcPr>
            <w:tcW w:w="876" w:type="dxa"/>
          </w:tcPr>
          <w:p w:rsidR="000A6387" w:rsidRPr="00FB334D" w:rsidRDefault="000A6387" w:rsidP="00685F0A">
            <w:pPr>
              <w:widowControl w:val="0"/>
              <w:autoSpaceDE w:val="0"/>
              <w:autoSpaceDN w:val="0"/>
              <w:adjustRightInd w:val="0"/>
            </w:pPr>
            <w:r w:rsidRPr="00FB334D">
              <w:t>1.</w:t>
            </w:r>
          </w:p>
        </w:tc>
        <w:tc>
          <w:tcPr>
            <w:tcW w:w="12046" w:type="dxa"/>
            <w:gridSpan w:val="5"/>
          </w:tcPr>
          <w:p w:rsidR="000A6387" w:rsidRPr="00FB334D" w:rsidRDefault="009C7A82" w:rsidP="004E23A8">
            <w:pPr>
              <w:widowControl w:val="0"/>
              <w:autoSpaceDE w:val="0"/>
              <w:autoSpaceDN w:val="0"/>
              <w:adjustRightInd w:val="0"/>
              <w:jc w:val="center"/>
            </w:pPr>
            <w:r w:rsidRPr="00FB334D">
              <w:t>Обеспечение инженерной инфраструктурой земельных участков Шуйского муниципального района</w:t>
            </w:r>
          </w:p>
        </w:tc>
      </w:tr>
      <w:tr w:rsidR="0074416E" w:rsidRPr="00FB334D" w:rsidTr="0074416E">
        <w:trPr>
          <w:jc w:val="center"/>
        </w:trPr>
        <w:tc>
          <w:tcPr>
            <w:tcW w:w="876" w:type="dxa"/>
          </w:tcPr>
          <w:p w:rsidR="0074416E" w:rsidRPr="00FB334D" w:rsidRDefault="0074416E" w:rsidP="00685F0A">
            <w:pPr>
              <w:widowControl w:val="0"/>
              <w:autoSpaceDE w:val="0"/>
              <w:autoSpaceDN w:val="0"/>
              <w:adjustRightInd w:val="0"/>
            </w:pPr>
            <w:r w:rsidRPr="00FB334D">
              <w:t>1.1.</w:t>
            </w:r>
          </w:p>
        </w:tc>
        <w:tc>
          <w:tcPr>
            <w:tcW w:w="5245" w:type="dxa"/>
          </w:tcPr>
          <w:p w:rsidR="0074416E" w:rsidRPr="00FB334D" w:rsidRDefault="0074416E" w:rsidP="00E11471">
            <w:pPr>
              <w:widowControl w:val="0"/>
              <w:autoSpaceDE w:val="0"/>
              <w:autoSpaceDN w:val="0"/>
              <w:adjustRightInd w:val="0"/>
            </w:pPr>
            <w:r w:rsidRPr="00FB334D">
              <w:t>Выполнение топографической съемки, гидро</w:t>
            </w:r>
            <w:r w:rsidR="00E11471">
              <w:t xml:space="preserve">логических </w:t>
            </w:r>
            <w:r w:rsidRPr="00FB334D">
              <w:t xml:space="preserve"> расчетов (всего), в том числе:</w:t>
            </w:r>
          </w:p>
        </w:tc>
        <w:tc>
          <w:tcPr>
            <w:tcW w:w="1696" w:type="dxa"/>
            <w:vAlign w:val="center"/>
          </w:tcPr>
          <w:p w:rsidR="0074416E" w:rsidRPr="00137F72" w:rsidRDefault="0074416E" w:rsidP="0074416E">
            <w:pPr>
              <w:widowControl w:val="0"/>
              <w:autoSpaceDE w:val="0"/>
              <w:autoSpaceDN w:val="0"/>
              <w:adjustRightInd w:val="0"/>
              <w:jc w:val="center"/>
            </w:pPr>
            <w:r w:rsidRPr="00137F72">
              <w:t>115 836,00</w:t>
            </w:r>
          </w:p>
        </w:tc>
        <w:tc>
          <w:tcPr>
            <w:tcW w:w="1797" w:type="dxa"/>
            <w:vAlign w:val="center"/>
          </w:tcPr>
          <w:p w:rsidR="0074416E" w:rsidRPr="00137F72" w:rsidRDefault="0074416E" w:rsidP="0074416E">
            <w:pPr>
              <w:widowControl w:val="0"/>
              <w:autoSpaceDE w:val="0"/>
              <w:autoSpaceDN w:val="0"/>
              <w:adjustRightInd w:val="0"/>
              <w:jc w:val="center"/>
            </w:pPr>
            <w:r w:rsidRPr="00137F72">
              <w:t>115 836.00</w:t>
            </w:r>
          </w:p>
        </w:tc>
        <w:tc>
          <w:tcPr>
            <w:tcW w:w="1752" w:type="dxa"/>
            <w:vAlign w:val="center"/>
          </w:tcPr>
          <w:p w:rsidR="0074416E" w:rsidRPr="00137F72" w:rsidRDefault="0074416E" w:rsidP="0074416E">
            <w:pPr>
              <w:widowControl w:val="0"/>
              <w:autoSpaceDE w:val="0"/>
              <w:autoSpaceDN w:val="0"/>
              <w:adjustRightInd w:val="0"/>
              <w:jc w:val="center"/>
            </w:pPr>
            <w:r w:rsidRPr="00137F72">
              <w:t>115 836,00</w:t>
            </w:r>
          </w:p>
        </w:tc>
        <w:tc>
          <w:tcPr>
            <w:tcW w:w="1556" w:type="dxa"/>
            <w:vAlign w:val="center"/>
          </w:tcPr>
          <w:p w:rsidR="0074416E" w:rsidRPr="00137F72" w:rsidRDefault="0074416E" w:rsidP="0074416E">
            <w:pPr>
              <w:widowControl w:val="0"/>
              <w:autoSpaceDE w:val="0"/>
              <w:autoSpaceDN w:val="0"/>
              <w:adjustRightInd w:val="0"/>
              <w:jc w:val="center"/>
            </w:pPr>
            <w:r w:rsidRPr="00137F72">
              <w:t>347 508,00</w:t>
            </w:r>
          </w:p>
        </w:tc>
      </w:tr>
      <w:tr w:rsidR="0074416E" w:rsidRPr="00FB334D" w:rsidTr="00685F0A">
        <w:trPr>
          <w:jc w:val="center"/>
        </w:trPr>
        <w:tc>
          <w:tcPr>
            <w:tcW w:w="876" w:type="dxa"/>
          </w:tcPr>
          <w:p w:rsidR="0074416E" w:rsidRPr="00FB334D" w:rsidRDefault="0074416E" w:rsidP="00685F0A">
            <w:pPr>
              <w:widowControl w:val="0"/>
              <w:autoSpaceDE w:val="0"/>
              <w:autoSpaceDN w:val="0"/>
              <w:adjustRightInd w:val="0"/>
            </w:pPr>
            <w:r w:rsidRPr="00FB334D">
              <w:t>1.1.1.</w:t>
            </w:r>
          </w:p>
        </w:tc>
        <w:tc>
          <w:tcPr>
            <w:tcW w:w="5245" w:type="dxa"/>
          </w:tcPr>
          <w:p w:rsidR="0074416E" w:rsidRPr="00FB334D" w:rsidRDefault="0074416E" w:rsidP="00685F0A">
            <w:pPr>
              <w:widowControl w:val="0"/>
              <w:autoSpaceDE w:val="0"/>
              <w:autoSpaceDN w:val="0"/>
              <w:adjustRightInd w:val="0"/>
              <w:jc w:val="both"/>
            </w:pPr>
            <w:r w:rsidRPr="00FB334D">
              <w:t>средства федерального бюджета</w:t>
            </w:r>
          </w:p>
        </w:tc>
        <w:tc>
          <w:tcPr>
            <w:tcW w:w="1696" w:type="dxa"/>
          </w:tcPr>
          <w:p w:rsidR="0074416E" w:rsidRPr="00137F72" w:rsidRDefault="0074416E" w:rsidP="00685F0A">
            <w:pPr>
              <w:widowControl w:val="0"/>
              <w:autoSpaceDE w:val="0"/>
              <w:autoSpaceDN w:val="0"/>
              <w:adjustRightInd w:val="0"/>
              <w:jc w:val="center"/>
            </w:pPr>
            <w:r w:rsidRPr="00137F72">
              <w:t>0,00</w:t>
            </w:r>
          </w:p>
        </w:tc>
        <w:tc>
          <w:tcPr>
            <w:tcW w:w="1797" w:type="dxa"/>
          </w:tcPr>
          <w:p w:rsidR="0074416E" w:rsidRPr="00137F72" w:rsidRDefault="0074416E" w:rsidP="00685F0A">
            <w:pPr>
              <w:widowControl w:val="0"/>
              <w:autoSpaceDE w:val="0"/>
              <w:autoSpaceDN w:val="0"/>
              <w:adjustRightInd w:val="0"/>
              <w:jc w:val="center"/>
            </w:pPr>
            <w:r w:rsidRPr="00137F72">
              <w:t>0,00</w:t>
            </w:r>
          </w:p>
        </w:tc>
        <w:tc>
          <w:tcPr>
            <w:tcW w:w="1752" w:type="dxa"/>
          </w:tcPr>
          <w:p w:rsidR="0074416E" w:rsidRPr="00137F72" w:rsidRDefault="0074416E" w:rsidP="00685F0A">
            <w:pPr>
              <w:widowControl w:val="0"/>
              <w:autoSpaceDE w:val="0"/>
              <w:autoSpaceDN w:val="0"/>
              <w:adjustRightInd w:val="0"/>
              <w:jc w:val="center"/>
            </w:pPr>
            <w:r w:rsidRPr="00137F72">
              <w:t>0,00</w:t>
            </w:r>
          </w:p>
        </w:tc>
        <w:tc>
          <w:tcPr>
            <w:tcW w:w="1556" w:type="dxa"/>
          </w:tcPr>
          <w:p w:rsidR="0074416E" w:rsidRPr="00137F72" w:rsidRDefault="0074416E" w:rsidP="00685F0A">
            <w:pPr>
              <w:widowControl w:val="0"/>
              <w:autoSpaceDE w:val="0"/>
              <w:autoSpaceDN w:val="0"/>
              <w:adjustRightInd w:val="0"/>
              <w:jc w:val="center"/>
            </w:pPr>
            <w:r w:rsidRPr="00137F72">
              <w:t>0,00</w:t>
            </w:r>
          </w:p>
        </w:tc>
      </w:tr>
      <w:tr w:rsidR="0074416E" w:rsidRPr="00FB334D" w:rsidTr="00685F0A">
        <w:trPr>
          <w:jc w:val="center"/>
        </w:trPr>
        <w:tc>
          <w:tcPr>
            <w:tcW w:w="876" w:type="dxa"/>
          </w:tcPr>
          <w:p w:rsidR="0074416E" w:rsidRPr="00FB334D" w:rsidRDefault="0074416E" w:rsidP="00685F0A">
            <w:pPr>
              <w:widowControl w:val="0"/>
              <w:autoSpaceDE w:val="0"/>
              <w:autoSpaceDN w:val="0"/>
              <w:adjustRightInd w:val="0"/>
            </w:pPr>
            <w:r w:rsidRPr="00FB334D">
              <w:t>1.1.2.</w:t>
            </w:r>
          </w:p>
        </w:tc>
        <w:tc>
          <w:tcPr>
            <w:tcW w:w="5245" w:type="dxa"/>
          </w:tcPr>
          <w:p w:rsidR="0074416E" w:rsidRPr="00FB334D" w:rsidRDefault="0074416E" w:rsidP="00685F0A">
            <w:pPr>
              <w:widowControl w:val="0"/>
              <w:autoSpaceDE w:val="0"/>
              <w:autoSpaceDN w:val="0"/>
              <w:adjustRightInd w:val="0"/>
              <w:jc w:val="both"/>
            </w:pPr>
            <w:r w:rsidRPr="00FB334D">
              <w:t>средства областного бюджета</w:t>
            </w:r>
          </w:p>
        </w:tc>
        <w:tc>
          <w:tcPr>
            <w:tcW w:w="1696" w:type="dxa"/>
          </w:tcPr>
          <w:p w:rsidR="0074416E" w:rsidRPr="00137F72" w:rsidRDefault="0074416E" w:rsidP="00685F0A">
            <w:pPr>
              <w:widowControl w:val="0"/>
              <w:autoSpaceDE w:val="0"/>
              <w:autoSpaceDN w:val="0"/>
              <w:adjustRightInd w:val="0"/>
              <w:jc w:val="center"/>
            </w:pPr>
            <w:r w:rsidRPr="00137F72">
              <w:t>0,00</w:t>
            </w:r>
          </w:p>
        </w:tc>
        <w:tc>
          <w:tcPr>
            <w:tcW w:w="1797" w:type="dxa"/>
          </w:tcPr>
          <w:p w:rsidR="0074416E" w:rsidRPr="00137F72" w:rsidRDefault="0074416E" w:rsidP="00685F0A">
            <w:pPr>
              <w:widowControl w:val="0"/>
              <w:autoSpaceDE w:val="0"/>
              <w:autoSpaceDN w:val="0"/>
              <w:adjustRightInd w:val="0"/>
              <w:jc w:val="center"/>
            </w:pPr>
            <w:r w:rsidRPr="00137F72">
              <w:t>0,00</w:t>
            </w:r>
          </w:p>
        </w:tc>
        <w:tc>
          <w:tcPr>
            <w:tcW w:w="1752" w:type="dxa"/>
          </w:tcPr>
          <w:p w:rsidR="0074416E" w:rsidRPr="00137F72" w:rsidRDefault="0074416E" w:rsidP="00685F0A">
            <w:pPr>
              <w:widowControl w:val="0"/>
              <w:autoSpaceDE w:val="0"/>
              <w:autoSpaceDN w:val="0"/>
              <w:adjustRightInd w:val="0"/>
              <w:jc w:val="center"/>
            </w:pPr>
            <w:r w:rsidRPr="00137F72">
              <w:t>0,00</w:t>
            </w:r>
          </w:p>
        </w:tc>
        <w:tc>
          <w:tcPr>
            <w:tcW w:w="1556" w:type="dxa"/>
          </w:tcPr>
          <w:p w:rsidR="0074416E" w:rsidRPr="00137F72" w:rsidRDefault="0074416E" w:rsidP="00685F0A">
            <w:pPr>
              <w:widowControl w:val="0"/>
              <w:autoSpaceDE w:val="0"/>
              <w:autoSpaceDN w:val="0"/>
              <w:adjustRightInd w:val="0"/>
              <w:jc w:val="center"/>
            </w:pPr>
            <w:r w:rsidRPr="00137F72">
              <w:t>0,00</w:t>
            </w:r>
          </w:p>
        </w:tc>
      </w:tr>
      <w:tr w:rsidR="00514853" w:rsidRPr="00FB334D" w:rsidTr="002855DC">
        <w:trPr>
          <w:jc w:val="center"/>
        </w:trPr>
        <w:tc>
          <w:tcPr>
            <w:tcW w:w="876" w:type="dxa"/>
          </w:tcPr>
          <w:p w:rsidR="00514853" w:rsidRPr="00FB334D" w:rsidRDefault="00514853" w:rsidP="00685F0A">
            <w:pPr>
              <w:widowControl w:val="0"/>
              <w:autoSpaceDE w:val="0"/>
              <w:autoSpaceDN w:val="0"/>
              <w:adjustRightInd w:val="0"/>
            </w:pPr>
            <w:r w:rsidRPr="00FB334D">
              <w:t>1.1.3.</w:t>
            </w:r>
          </w:p>
        </w:tc>
        <w:tc>
          <w:tcPr>
            <w:tcW w:w="5245" w:type="dxa"/>
          </w:tcPr>
          <w:p w:rsidR="00514853" w:rsidRPr="00FB334D" w:rsidRDefault="00514853" w:rsidP="00685F0A">
            <w:pPr>
              <w:widowControl w:val="0"/>
              <w:autoSpaceDE w:val="0"/>
              <w:autoSpaceDN w:val="0"/>
              <w:adjustRightInd w:val="0"/>
              <w:jc w:val="both"/>
            </w:pPr>
            <w:r w:rsidRPr="00FB334D">
              <w:t>средства местного бюджета</w:t>
            </w:r>
          </w:p>
        </w:tc>
        <w:tc>
          <w:tcPr>
            <w:tcW w:w="1696" w:type="dxa"/>
            <w:vAlign w:val="center"/>
          </w:tcPr>
          <w:p w:rsidR="00514853" w:rsidRPr="00137F72" w:rsidRDefault="00514853" w:rsidP="002855DC">
            <w:pPr>
              <w:widowControl w:val="0"/>
              <w:autoSpaceDE w:val="0"/>
              <w:autoSpaceDN w:val="0"/>
              <w:adjustRightInd w:val="0"/>
              <w:jc w:val="center"/>
            </w:pPr>
            <w:r w:rsidRPr="00137F72">
              <w:t>115 836,00</w:t>
            </w:r>
          </w:p>
        </w:tc>
        <w:tc>
          <w:tcPr>
            <w:tcW w:w="1797" w:type="dxa"/>
            <w:vAlign w:val="center"/>
          </w:tcPr>
          <w:p w:rsidR="00514853" w:rsidRPr="00137F72" w:rsidRDefault="00514853" w:rsidP="002855DC">
            <w:pPr>
              <w:widowControl w:val="0"/>
              <w:autoSpaceDE w:val="0"/>
              <w:autoSpaceDN w:val="0"/>
              <w:adjustRightInd w:val="0"/>
              <w:jc w:val="center"/>
            </w:pPr>
            <w:r w:rsidRPr="00137F72">
              <w:t>115 836.00</w:t>
            </w:r>
          </w:p>
        </w:tc>
        <w:tc>
          <w:tcPr>
            <w:tcW w:w="1752" w:type="dxa"/>
            <w:vAlign w:val="center"/>
          </w:tcPr>
          <w:p w:rsidR="00514853" w:rsidRPr="00137F72" w:rsidRDefault="00514853" w:rsidP="002855DC">
            <w:pPr>
              <w:widowControl w:val="0"/>
              <w:autoSpaceDE w:val="0"/>
              <w:autoSpaceDN w:val="0"/>
              <w:adjustRightInd w:val="0"/>
              <w:jc w:val="center"/>
            </w:pPr>
            <w:r w:rsidRPr="00137F72">
              <w:t>115 836,00</w:t>
            </w:r>
          </w:p>
        </w:tc>
        <w:tc>
          <w:tcPr>
            <w:tcW w:w="1556" w:type="dxa"/>
            <w:vAlign w:val="center"/>
          </w:tcPr>
          <w:p w:rsidR="00514853" w:rsidRPr="00137F72" w:rsidRDefault="00514853" w:rsidP="002855DC">
            <w:pPr>
              <w:widowControl w:val="0"/>
              <w:autoSpaceDE w:val="0"/>
              <w:autoSpaceDN w:val="0"/>
              <w:adjustRightInd w:val="0"/>
              <w:jc w:val="center"/>
            </w:pPr>
            <w:r w:rsidRPr="00137F72">
              <w:t>347 508,00</w:t>
            </w:r>
          </w:p>
        </w:tc>
      </w:tr>
      <w:tr w:rsidR="0074416E" w:rsidRPr="00FB334D" w:rsidTr="0074416E">
        <w:trPr>
          <w:jc w:val="center"/>
        </w:trPr>
        <w:tc>
          <w:tcPr>
            <w:tcW w:w="876" w:type="dxa"/>
          </w:tcPr>
          <w:p w:rsidR="0074416E" w:rsidRPr="00FB334D" w:rsidRDefault="0074416E" w:rsidP="00685F0A">
            <w:pPr>
              <w:widowControl w:val="0"/>
              <w:autoSpaceDE w:val="0"/>
              <w:autoSpaceDN w:val="0"/>
              <w:adjustRightInd w:val="0"/>
            </w:pPr>
            <w:r w:rsidRPr="00FB334D">
              <w:t>1.2.</w:t>
            </w:r>
          </w:p>
        </w:tc>
        <w:tc>
          <w:tcPr>
            <w:tcW w:w="5245" w:type="dxa"/>
          </w:tcPr>
          <w:p w:rsidR="0074416E" w:rsidRPr="00FB334D" w:rsidRDefault="0074416E" w:rsidP="00685F0A">
            <w:pPr>
              <w:widowControl w:val="0"/>
              <w:autoSpaceDE w:val="0"/>
              <w:autoSpaceDN w:val="0"/>
              <w:adjustRightInd w:val="0"/>
              <w:jc w:val="both"/>
            </w:pPr>
            <w:r w:rsidRPr="00FB334D">
              <w:t xml:space="preserve">Утверждение генеральных планов, правил землепользования и застройки, утверждение подготовленной на основе генеральных планов документации по планировке территории </w:t>
            </w:r>
          </w:p>
          <w:p w:rsidR="0074416E" w:rsidRPr="00FB334D" w:rsidRDefault="0074416E" w:rsidP="00685F0A">
            <w:pPr>
              <w:widowControl w:val="0"/>
              <w:autoSpaceDE w:val="0"/>
              <w:autoSpaceDN w:val="0"/>
              <w:adjustRightInd w:val="0"/>
              <w:jc w:val="both"/>
            </w:pPr>
            <w:r w:rsidRPr="00FB334D">
              <w:t>(всего), в том числе:</w:t>
            </w:r>
          </w:p>
        </w:tc>
        <w:tc>
          <w:tcPr>
            <w:tcW w:w="1696" w:type="dxa"/>
            <w:vAlign w:val="center"/>
          </w:tcPr>
          <w:p w:rsidR="0074416E" w:rsidRPr="00137F72" w:rsidRDefault="0074416E" w:rsidP="0074416E">
            <w:pPr>
              <w:widowControl w:val="0"/>
              <w:autoSpaceDE w:val="0"/>
              <w:autoSpaceDN w:val="0"/>
              <w:adjustRightInd w:val="0"/>
              <w:jc w:val="center"/>
            </w:pPr>
            <w:r w:rsidRPr="00137F72">
              <w:t>1 484 164,00</w:t>
            </w:r>
          </w:p>
        </w:tc>
        <w:tc>
          <w:tcPr>
            <w:tcW w:w="1797" w:type="dxa"/>
            <w:vAlign w:val="center"/>
          </w:tcPr>
          <w:p w:rsidR="0074416E" w:rsidRPr="00137F72" w:rsidRDefault="0074416E" w:rsidP="0074416E">
            <w:pPr>
              <w:widowControl w:val="0"/>
              <w:autoSpaceDE w:val="0"/>
              <w:autoSpaceDN w:val="0"/>
              <w:adjustRightInd w:val="0"/>
              <w:jc w:val="center"/>
            </w:pPr>
            <w:r w:rsidRPr="00137F72">
              <w:t>1 235 000,24</w:t>
            </w:r>
          </w:p>
        </w:tc>
        <w:tc>
          <w:tcPr>
            <w:tcW w:w="1752" w:type="dxa"/>
            <w:vAlign w:val="center"/>
          </w:tcPr>
          <w:p w:rsidR="0074416E" w:rsidRPr="00137F72" w:rsidRDefault="0074416E" w:rsidP="0074416E">
            <w:pPr>
              <w:widowControl w:val="0"/>
              <w:autoSpaceDE w:val="0"/>
              <w:autoSpaceDN w:val="0"/>
              <w:adjustRightInd w:val="0"/>
              <w:jc w:val="center"/>
            </w:pPr>
            <w:r w:rsidRPr="00137F72">
              <w:t>1 484 164,00</w:t>
            </w:r>
          </w:p>
        </w:tc>
        <w:tc>
          <w:tcPr>
            <w:tcW w:w="1556" w:type="dxa"/>
            <w:vAlign w:val="center"/>
          </w:tcPr>
          <w:p w:rsidR="0074416E" w:rsidRPr="00137F72" w:rsidRDefault="0074416E" w:rsidP="0074416E">
            <w:pPr>
              <w:widowControl w:val="0"/>
              <w:autoSpaceDE w:val="0"/>
              <w:autoSpaceDN w:val="0"/>
              <w:adjustRightInd w:val="0"/>
              <w:jc w:val="center"/>
            </w:pPr>
            <w:r w:rsidRPr="00137F72">
              <w:t>4</w:t>
            </w:r>
            <w:r w:rsidR="00514853" w:rsidRPr="00137F72">
              <w:t> </w:t>
            </w:r>
            <w:r w:rsidRPr="00137F72">
              <w:t>203328,24</w:t>
            </w:r>
          </w:p>
        </w:tc>
      </w:tr>
      <w:tr w:rsidR="0074416E" w:rsidRPr="00FB334D" w:rsidTr="00685F0A">
        <w:trPr>
          <w:jc w:val="center"/>
        </w:trPr>
        <w:tc>
          <w:tcPr>
            <w:tcW w:w="876" w:type="dxa"/>
          </w:tcPr>
          <w:p w:rsidR="0074416E" w:rsidRPr="00FB334D" w:rsidRDefault="0074416E" w:rsidP="00685F0A">
            <w:pPr>
              <w:widowControl w:val="0"/>
              <w:autoSpaceDE w:val="0"/>
              <w:autoSpaceDN w:val="0"/>
              <w:adjustRightInd w:val="0"/>
            </w:pPr>
            <w:r w:rsidRPr="00FB334D">
              <w:t>1.2.1.</w:t>
            </w:r>
          </w:p>
        </w:tc>
        <w:tc>
          <w:tcPr>
            <w:tcW w:w="5245" w:type="dxa"/>
          </w:tcPr>
          <w:p w:rsidR="0074416E" w:rsidRPr="00FB334D" w:rsidRDefault="0074416E" w:rsidP="00685F0A">
            <w:pPr>
              <w:widowControl w:val="0"/>
              <w:autoSpaceDE w:val="0"/>
              <w:autoSpaceDN w:val="0"/>
              <w:adjustRightInd w:val="0"/>
              <w:jc w:val="both"/>
            </w:pPr>
            <w:r w:rsidRPr="00FB334D">
              <w:t>средства федерального бюджета</w:t>
            </w:r>
          </w:p>
        </w:tc>
        <w:tc>
          <w:tcPr>
            <w:tcW w:w="1696" w:type="dxa"/>
          </w:tcPr>
          <w:p w:rsidR="0074416E" w:rsidRPr="00137F72" w:rsidRDefault="0074416E" w:rsidP="00685F0A">
            <w:pPr>
              <w:widowControl w:val="0"/>
              <w:autoSpaceDE w:val="0"/>
              <w:autoSpaceDN w:val="0"/>
              <w:adjustRightInd w:val="0"/>
              <w:jc w:val="center"/>
            </w:pPr>
            <w:r w:rsidRPr="00137F72">
              <w:t>0,00</w:t>
            </w:r>
          </w:p>
        </w:tc>
        <w:tc>
          <w:tcPr>
            <w:tcW w:w="1797" w:type="dxa"/>
          </w:tcPr>
          <w:p w:rsidR="0074416E" w:rsidRPr="00137F72" w:rsidRDefault="0074416E" w:rsidP="00685F0A">
            <w:pPr>
              <w:widowControl w:val="0"/>
              <w:autoSpaceDE w:val="0"/>
              <w:autoSpaceDN w:val="0"/>
              <w:adjustRightInd w:val="0"/>
              <w:jc w:val="center"/>
            </w:pPr>
            <w:r w:rsidRPr="00137F72">
              <w:t>0,00</w:t>
            </w:r>
          </w:p>
        </w:tc>
        <w:tc>
          <w:tcPr>
            <w:tcW w:w="1752" w:type="dxa"/>
          </w:tcPr>
          <w:p w:rsidR="0074416E" w:rsidRPr="00137F72" w:rsidRDefault="0074416E" w:rsidP="00685F0A">
            <w:pPr>
              <w:widowControl w:val="0"/>
              <w:autoSpaceDE w:val="0"/>
              <w:autoSpaceDN w:val="0"/>
              <w:adjustRightInd w:val="0"/>
              <w:jc w:val="center"/>
            </w:pPr>
            <w:r w:rsidRPr="00137F72">
              <w:t>0,00</w:t>
            </w:r>
          </w:p>
        </w:tc>
        <w:tc>
          <w:tcPr>
            <w:tcW w:w="1556" w:type="dxa"/>
          </w:tcPr>
          <w:p w:rsidR="0074416E" w:rsidRPr="00137F72" w:rsidRDefault="0074416E" w:rsidP="00685F0A">
            <w:pPr>
              <w:widowControl w:val="0"/>
              <w:autoSpaceDE w:val="0"/>
              <w:autoSpaceDN w:val="0"/>
              <w:adjustRightInd w:val="0"/>
              <w:jc w:val="center"/>
            </w:pPr>
            <w:r w:rsidRPr="00137F72">
              <w:t>0,00</w:t>
            </w:r>
          </w:p>
        </w:tc>
      </w:tr>
      <w:tr w:rsidR="0074416E" w:rsidRPr="00FB334D" w:rsidTr="00685F0A">
        <w:trPr>
          <w:jc w:val="center"/>
        </w:trPr>
        <w:tc>
          <w:tcPr>
            <w:tcW w:w="876" w:type="dxa"/>
          </w:tcPr>
          <w:p w:rsidR="0074416E" w:rsidRPr="00FB334D" w:rsidRDefault="0074416E" w:rsidP="00685F0A">
            <w:pPr>
              <w:widowControl w:val="0"/>
              <w:autoSpaceDE w:val="0"/>
              <w:autoSpaceDN w:val="0"/>
              <w:adjustRightInd w:val="0"/>
            </w:pPr>
            <w:r w:rsidRPr="00FB334D">
              <w:t>1.2.2.</w:t>
            </w:r>
          </w:p>
        </w:tc>
        <w:tc>
          <w:tcPr>
            <w:tcW w:w="5245" w:type="dxa"/>
          </w:tcPr>
          <w:p w:rsidR="0074416E" w:rsidRPr="00FB334D" w:rsidRDefault="0074416E" w:rsidP="00685F0A">
            <w:pPr>
              <w:widowControl w:val="0"/>
              <w:autoSpaceDE w:val="0"/>
              <w:autoSpaceDN w:val="0"/>
              <w:adjustRightInd w:val="0"/>
              <w:jc w:val="both"/>
            </w:pPr>
            <w:r w:rsidRPr="00FB334D">
              <w:t>средства областного бюджета</w:t>
            </w:r>
          </w:p>
        </w:tc>
        <w:tc>
          <w:tcPr>
            <w:tcW w:w="1696" w:type="dxa"/>
          </w:tcPr>
          <w:p w:rsidR="0074416E" w:rsidRPr="00137F72" w:rsidRDefault="0074416E" w:rsidP="00685F0A">
            <w:pPr>
              <w:widowControl w:val="0"/>
              <w:autoSpaceDE w:val="0"/>
              <w:autoSpaceDN w:val="0"/>
              <w:adjustRightInd w:val="0"/>
              <w:jc w:val="center"/>
            </w:pPr>
            <w:r w:rsidRPr="00137F72">
              <w:t>0,00</w:t>
            </w:r>
          </w:p>
        </w:tc>
        <w:tc>
          <w:tcPr>
            <w:tcW w:w="1797" w:type="dxa"/>
          </w:tcPr>
          <w:p w:rsidR="0074416E" w:rsidRPr="00137F72" w:rsidRDefault="0074416E" w:rsidP="00685F0A">
            <w:pPr>
              <w:widowControl w:val="0"/>
              <w:autoSpaceDE w:val="0"/>
              <w:autoSpaceDN w:val="0"/>
              <w:adjustRightInd w:val="0"/>
              <w:jc w:val="center"/>
            </w:pPr>
            <w:r w:rsidRPr="00137F72">
              <w:t>0,00</w:t>
            </w:r>
          </w:p>
        </w:tc>
        <w:tc>
          <w:tcPr>
            <w:tcW w:w="1752" w:type="dxa"/>
          </w:tcPr>
          <w:p w:rsidR="0074416E" w:rsidRPr="00137F72" w:rsidRDefault="0074416E" w:rsidP="00685F0A">
            <w:pPr>
              <w:widowControl w:val="0"/>
              <w:autoSpaceDE w:val="0"/>
              <w:autoSpaceDN w:val="0"/>
              <w:adjustRightInd w:val="0"/>
              <w:jc w:val="center"/>
            </w:pPr>
            <w:r w:rsidRPr="00137F72">
              <w:t>0,00</w:t>
            </w:r>
          </w:p>
        </w:tc>
        <w:tc>
          <w:tcPr>
            <w:tcW w:w="1556" w:type="dxa"/>
          </w:tcPr>
          <w:p w:rsidR="0074416E" w:rsidRPr="00137F72" w:rsidRDefault="0074416E" w:rsidP="00685F0A">
            <w:pPr>
              <w:widowControl w:val="0"/>
              <w:autoSpaceDE w:val="0"/>
              <w:autoSpaceDN w:val="0"/>
              <w:adjustRightInd w:val="0"/>
              <w:jc w:val="center"/>
            </w:pPr>
            <w:r w:rsidRPr="00137F72">
              <w:t>0,00</w:t>
            </w:r>
          </w:p>
        </w:tc>
      </w:tr>
      <w:tr w:rsidR="00514853" w:rsidRPr="00FB334D" w:rsidTr="002855DC">
        <w:trPr>
          <w:jc w:val="center"/>
        </w:trPr>
        <w:tc>
          <w:tcPr>
            <w:tcW w:w="876" w:type="dxa"/>
          </w:tcPr>
          <w:p w:rsidR="00514853" w:rsidRPr="00FB334D" w:rsidRDefault="00514853" w:rsidP="00685F0A">
            <w:pPr>
              <w:widowControl w:val="0"/>
              <w:autoSpaceDE w:val="0"/>
              <w:autoSpaceDN w:val="0"/>
              <w:adjustRightInd w:val="0"/>
            </w:pPr>
            <w:r w:rsidRPr="00FB334D">
              <w:t>1.2.3.</w:t>
            </w:r>
          </w:p>
        </w:tc>
        <w:tc>
          <w:tcPr>
            <w:tcW w:w="5245" w:type="dxa"/>
          </w:tcPr>
          <w:p w:rsidR="00514853" w:rsidRPr="00FB334D" w:rsidRDefault="00514853" w:rsidP="00685F0A">
            <w:pPr>
              <w:widowControl w:val="0"/>
              <w:autoSpaceDE w:val="0"/>
              <w:autoSpaceDN w:val="0"/>
              <w:adjustRightInd w:val="0"/>
              <w:jc w:val="both"/>
            </w:pPr>
            <w:r w:rsidRPr="00FB334D">
              <w:t>средства местного бюджета</w:t>
            </w:r>
          </w:p>
        </w:tc>
        <w:tc>
          <w:tcPr>
            <w:tcW w:w="1696" w:type="dxa"/>
            <w:vAlign w:val="center"/>
          </w:tcPr>
          <w:p w:rsidR="00514853" w:rsidRPr="00137F72" w:rsidRDefault="00514853" w:rsidP="002855DC">
            <w:pPr>
              <w:widowControl w:val="0"/>
              <w:autoSpaceDE w:val="0"/>
              <w:autoSpaceDN w:val="0"/>
              <w:adjustRightInd w:val="0"/>
              <w:jc w:val="center"/>
            </w:pPr>
            <w:r w:rsidRPr="00137F72">
              <w:t>1 484 164,00</w:t>
            </w:r>
          </w:p>
        </w:tc>
        <w:tc>
          <w:tcPr>
            <w:tcW w:w="1797" w:type="dxa"/>
            <w:vAlign w:val="center"/>
          </w:tcPr>
          <w:p w:rsidR="00514853" w:rsidRPr="00137F72" w:rsidRDefault="00514853" w:rsidP="002855DC">
            <w:pPr>
              <w:widowControl w:val="0"/>
              <w:autoSpaceDE w:val="0"/>
              <w:autoSpaceDN w:val="0"/>
              <w:adjustRightInd w:val="0"/>
              <w:jc w:val="center"/>
            </w:pPr>
            <w:r w:rsidRPr="00137F72">
              <w:t>1 235 000,24</w:t>
            </w:r>
          </w:p>
        </w:tc>
        <w:tc>
          <w:tcPr>
            <w:tcW w:w="1752" w:type="dxa"/>
            <w:vAlign w:val="center"/>
          </w:tcPr>
          <w:p w:rsidR="00514853" w:rsidRPr="00137F72" w:rsidRDefault="00514853" w:rsidP="002855DC">
            <w:pPr>
              <w:widowControl w:val="0"/>
              <w:autoSpaceDE w:val="0"/>
              <w:autoSpaceDN w:val="0"/>
              <w:adjustRightInd w:val="0"/>
              <w:jc w:val="center"/>
            </w:pPr>
            <w:r w:rsidRPr="00137F72">
              <w:t>1 484 164,00</w:t>
            </w:r>
          </w:p>
        </w:tc>
        <w:tc>
          <w:tcPr>
            <w:tcW w:w="1556" w:type="dxa"/>
            <w:vAlign w:val="center"/>
          </w:tcPr>
          <w:p w:rsidR="00514853" w:rsidRPr="00137F72" w:rsidRDefault="00514853" w:rsidP="002855DC">
            <w:pPr>
              <w:widowControl w:val="0"/>
              <w:autoSpaceDE w:val="0"/>
              <w:autoSpaceDN w:val="0"/>
              <w:adjustRightInd w:val="0"/>
              <w:jc w:val="center"/>
            </w:pPr>
            <w:r w:rsidRPr="00137F72">
              <w:t>4 203 328,24</w:t>
            </w:r>
          </w:p>
        </w:tc>
      </w:tr>
      <w:tr w:rsidR="000D6987" w:rsidRPr="00FB334D" w:rsidTr="00685F0A">
        <w:trPr>
          <w:jc w:val="center"/>
        </w:trPr>
        <w:tc>
          <w:tcPr>
            <w:tcW w:w="6121" w:type="dxa"/>
            <w:gridSpan w:val="2"/>
          </w:tcPr>
          <w:p w:rsidR="000D6987" w:rsidRPr="00FB334D" w:rsidRDefault="000D6987" w:rsidP="00685F0A">
            <w:pPr>
              <w:widowControl w:val="0"/>
              <w:autoSpaceDE w:val="0"/>
              <w:autoSpaceDN w:val="0"/>
              <w:adjustRightInd w:val="0"/>
              <w:jc w:val="both"/>
            </w:pPr>
            <w:r w:rsidRPr="00FB334D">
              <w:t>Итого по проекту:</w:t>
            </w:r>
          </w:p>
        </w:tc>
        <w:tc>
          <w:tcPr>
            <w:tcW w:w="1696" w:type="dxa"/>
          </w:tcPr>
          <w:p w:rsidR="000D6987" w:rsidRPr="00137F72" w:rsidRDefault="000D6987" w:rsidP="00B451D7">
            <w:pPr>
              <w:widowControl w:val="0"/>
              <w:autoSpaceDE w:val="0"/>
              <w:autoSpaceDN w:val="0"/>
              <w:adjustRightInd w:val="0"/>
              <w:jc w:val="center"/>
            </w:pPr>
            <w:r w:rsidRPr="00137F72">
              <w:t>1 600 000,00</w:t>
            </w:r>
          </w:p>
        </w:tc>
        <w:tc>
          <w:tcPr>
            <w:tcW w:w="1797" w:type="dxa"/>
          </w:tcPr>
          <w:p w:rsidR="000D6987" w:rsidRPr="00137F72" w:rsidRDefault="000D6987" w:rsidP="00B451D7">
            <w:pPr>
              <w:widowControl w:val="0"/>
              <w:autoSpaceDE w:val="0"/>
              <w:autoSpaceDN w:val="0"/>
              <w:adjustRightInd w:val="0"/>
              <w:jc w:val="center"/>
            </w:pPr>
            <w:r w:rsidRPr="00137F72">
              <w:t>1 350 836,24</w:t>
            </w:r>
          </w:p>
        </w:tc>
        <w:tc>
          <w:tcPr>
            <w:tcW w:w="1752" w:type="dxa"/>
          </w:tcPr>
          <w:p w:rsidR="000D6987" w:rsidRPr="00137F72" w:rsidRDefault="000D6987" w:rsidP="00B451D7">
            <w:pPr>
              <w:widowControl w:val="0"/>
              <w:autoSpaceDE w:val="0"/>
              <w:autoSpaceDN w:val="0"/>
              <w:adjustRightInd w:val="0"/>
              <w:jc w:val="center"/>
            </w:pPr>
            <w:r w:rsidRPr="00137F72">
              <w:t>1 600 000,00</w:t>
            </w:r>
          </w:p>
        </w:tc>
        <w:tc>
          <w:tcPr>
            <w:tcW w:w="1556" w:type="dxa"/>
          </w:tcPr>
          <w:p w:rsidR="000D6987" w:rsidRPr="00137F72" w:rsidRDefault="000D6987" w:rsidP="00B451D7">
            <w:pPr>
              <w:widowControl w:val="0"/>
              <w:autoSpaceDE w:val="0"/>
              <w:autoSpaceDN w:val="0"/>
              <w:adjustRightInd w:val="0"/>
              <w:jc w:val="center"/>
            </w:pPr>
            <w:r w:rsidRPr="00137F72">
              <w:t>4 550 836.24</w:t>
            </w:r>
          </w:p>
        </w:tc>
      </w:tr>
      <w:tr w:rsidR="000D6987" w:rsidRPr="00FB334D" w:rsidTr="00685F0A">
        <w:trPr>
          <w:jc w:val="center"/>
        </w:trPr>
        <w:tc>
          <w:tcPr>
            <w:tcW w:w="6121" w:type="dxa"/>
            <w:gridSpan w:val="2"/>
          </w:tcPr>
          <w:p w:rsidR="000D6987" w:rsidRPr="00FB334D" w:rsidRDefault="000D6987" w:rsidP="00685F0A">
            <w:pPr>
              <w:widowControl w:val="0"/>
              <w:autoSpaceDE w:val="0"/>
              <w:autoSpaceDN w:val="0"/>
              <w:adjustRightInd w:val="0"/>
              <w:jc w:val="both"/>
            </w:pPr>
            <w:r w:rsidRPr="00FB334D">
              <w:t>в том числе:</w:t>
            </w:r>
          </w:p>
          <w:p w:rsidR="000D6987" w:rsidRPr="00FB334D" w:rsidRDefault="000D6987" w:rsidP="00685F0A">
            <w:pPr>
              <w:widowControl w:val="0"/>
              <w:autoSpaceDE w:val="0"/>
              <w:autoSpaceDN w:val="0"/>
              <w:adjustRightInd w:val="0"/>
              <w:jc w:val="both"/>
            </w:pPr>
            <w:r w:rsidRPr="00FB334D">
              <w:t>средства федерального бюджета</w:t>
            </w:r>
          </w:p>
        </w:tc>
        <w:tc>
          <w:tcPr>
            <w:tcW w:w="1696" w:type="dxa"/>
            <w:vAlign w:val="center"/>
          </w:tcPr>
          <w:p w:rsidR="000D6987" w:rsidRPr="00137F72" w:rsidRDefault="000D6987" w:rsidP="00685F0A">
            <w:pPr>
              <w:widowControl w:val="0"/>
              <w:autoSpaceDE w:val="0"/>
              <w:autoSpaceDN w:val="0"/>
              <w:adjustRightInd w:val="0"/>
              <w:ind w:firstLine="720"/>
            </w:pPr>
            <w:r w:rsidRPr="00137F72">
              <w:t>0,00</w:t>
            </w:r>
          </w:p>
        </w:tc>
        <w:tc>
          <w:tcPr>
            <w:tcW w:w="1797" w:type="dxa"/>
            <w:vAlign w:val="center"/>
          </w:tcPr>
          <w:p w:rsidR="000D6987" w:rsidRPr="00137F72" w:rsidRDefault="000D6987" w:rsidP="00685F0A">
            <w:pPr>
              <w:widowControl w:val="0"/>
              <w:autoSpaceDE w:val="0"/>
              <w:autoSpaceDN w:val="0"/>
              <w:adjustRightInd w:val="0"/>
            </w:pPr>
            <w:r w:rsidRPr="00137F72">
              <w:t xml:space="preserve">           0,00</w:t>
            </w:r>
          </w:p>
        </w:tc>
        <w:tc>
          <w:tcPr>
            <w:tcW w:w="1752" w:type="dxa"/>
            <w:vAlign w:val="center"/>
          </w:tcPr>
          <w:p w:rsidR="000D6987" w:rsidRPr="00137F72" w:rsidRDefault="000D6987" w:rsidP="00685F0A">
            <w:pPr>
              <w:widowControl w:val="0"/>
              <w:autoSpaceDE w:val="0"/>
              <w:autoSpaceDN w:val="0"/>
              <w:adjustRightInd w:val="0"/>
            </w:pPr>
            <w:r w:rsidRPr="00137F72">
              <w:t xml:space="preserve">           0,00</w:t>
            </w:r>
          </w:p>
        </w:tc>
        <w:tc>
          <w:tcPr>
            <w:tcW w:w="1556" w:type="dxa"/>
            <w:vAlign w:val="center"/>
          </w:tcPr>
          <w:p w:rsidR="000D6987" w:rsidRPr="00137F72" w:rsidRDefault="000D6987" w:rsidP="00685F0A">
            <w:pPr>
              <w:widowControl w:val="0"/>
              <w:autoSpaceDE w:val="0"/>
              <w:autoSpaceDN w:val="0"/>
              <w:adjustRightInd w:val="0"/>
            </w:pPr>
            <w:r w:rsidRPr="00137F72">
              <w:t xml:space="preserve">         0,00</w:t>
            </w:r>
          </w:p>
        </w:tc>
      </w:tr>
      <w:tr w:rsidR="000D6987" w:rsidRPr="00FB334D" w:rsidTr="00685F0A">
        <w:trPr>
          <w:jc w:val="center"/>
        </w:trPr>
        <w:tc>
          <w:tcPr>
            <w:tcW w:w="6121" w:type="dxa"/>
            <w:gridSpan w:val="2"/>
          </w:tcPr>
          <w:p w:rsidR="000D6987" w:rsidRPr="00FB334D" w:rsidRDefault="000D6987" w:rsidP="00685F0A">
            <w:pPr>
              <w:widowControl w:val="0"/>
              <w:autoSpaceDE w:val="0"/>
              <w:autoSpaceDN w:val="0"/>
              <w:adjustRightInd w:val="0"/>
              <w:jc w:val="both"/>
            </w:pPr>
            <w:r w:rsidRPr="00FB334D">
              <w:t>средства областного бюджета</w:t>
            </w:r>
          </w:p>
        </w:tc>
        <w:tc>
          <w:tcPr>
            <w:tcW w:w="1696" w:type="dxa"/>
            <w:vAlign w:val="center"/>
          </w:tcPr>
          <w:p w:rsidR="000D6987" w:rsidRPr="00FB334D" w:rsidRDefault="000D6987" w:rsidP="00685F0A">
            <w:pPr>
              <w:widowControl w:val="0"/>
              <w:autoSpaceDE w:val="0"/>
              <w:autoSpaceDN w:val="0"/>
              <w:adjustRightInd w:val="0"/>
              <w:ind w:firstLine="720"/>
            </w:pPr>
            <w:r w:rsidRPr="00FB334D">
              <w:t>0,00</w:t>
            </w:r>
          </w:p>
        </w:tc>
        <w:tc>
          <w:tcPr>
            <w:tcW w:w="1797" w:type="dxa"/>
            <w:vAlign w:val="center"/>
          </w:tcPr>
          <w:p w:rsidR="000D6987" w:rsidRPr="00FB334D" w:rsidRDefault="000D6987" w:rsidP="00685F0A">
            <w:pPr>
              <w:widowControl w:val="0"/>
              <w:autoSpaceDE w:val="0"/>
              <w:autoSpaceDN w:val="0"/>
              <w:adjustRightInd w:val="0"/>
            </w:pPr>
            <w:r w:rsidRPr="00FB334D">
              <w:t xml:space="preserve">          0,00</w:t>
            </w:r>
          </w:p>
        </w:tc>
        <w:tc>
          <w:tcPr>
            <w:tcW w:w="1752" w:type="dxa"/>
            <w:vAlign w:val="center"/>
          </w:tcPr>
          <w:p w:rsidR="000D6987" w:rsidRPr="00FB334D" w:rsidRDefault="000D6987" w:rsidP="00685F0A">
            <w:pPr>
              <w:widowControl w:val="0"/>
              <w:autoSpaceDE w:val="0"/>
              <w:autoSpaceDN w:val="0"/>
              <w:adjustRightInd w:val="0"/>
            </w:pPr>
            <w:r w:rsidRPr="00FB334D">
              <w:t xml:space="preserve">           0,00</w:t>
            </w:r>
          </w:p>
        </w:tc>
        <w:tc>
          <w:tcPr>
            <w:tcW w:w="1556" w:type="dxa"/>
            <w:vAlign w:val="center"/>
          </w:tcPr>
          <w:p w:rsidR="000D6987" w:rsidRPr="00FB334D" w:rsidRDefault="000D6987" w:rsidP="00685F0A">
            <w:pPr>
              <w:widowControl w:val="0"/>
              <w:autoSpaceDE w:val="0"/>
              <w:autoSpaceDN w:val="0"/>
              <w:adjustRightInd w:val="0"/>
            </w:pPr>
            <w:r w:rsidRPr="00FB334D">
              <w:t xml:space="preserve">         0,00</w:t>
            </w:r>
          </w:p>
        </w:tc>
      </w:tr>
      <w:tr w:rsidR="000D6987" w:rsidRPr="00FB334D" w:rsidTr="00685F0A">
        <w:trPr>
          <w:jc w:val="center"/>
        </w:trPr>
        <w:tc>
          <w:tcPr>
            <w:tcW w:w="6121" w:type="dxa"/>
            <w:gridSpan w:val="2"/>
          </w:tcPr>
          <w:p w:rsidR="000D6987" w:rsidRPr="00FB334D" w:rsidRDefault="000D6987" w:rsidP="00685F0A">
            <w:pPr>
              <w:widowControl w:val="0"/>
              <w:autoSpaceDE w:val="0"/>
              <w:autoSpaceDN w:val="0"/>
              <w:adjustRightInd w:val="0"/>
              <w:jc w:val="both"/>
            </w:pPr>
            <w:r w:rsidRPr="00FB334D">
              <w:lastRenderedPageBreak/>
              <w:t>средства местного бюджета</w:t>
            </w:r>
          </w:p>
        </w:tc>
        <w:tc>
          <w:tcPr>
            <w:tcW w:w="1696" w:type="dxa"/>
          </w:tcPr>
          <w:p w:rsidR="000D6987" w:rsidRPr="00137F72" w:rsidRDefault="000D6987" w:rsidP="00685F0A">
            <w:pPr>
              <w:widowControl w:val="0"/>
              <w:autoSpaceDE w:val="0"/>
              <w:autoSpaceDN w:val="0"/>
              <w:adjustRightInd w:val="0"/>
              <w:jc w:val="center"/>
            </w:pPr>
            <w:r w:rsidRPr="00137F72">
              <w:t>1 600 000,00</w:t>
            </w:r>
          </w:p>
        </w:tc>
        <w:tc>
          <w:tcPr>
            <w:tcW w:w="1797" w:type="dxa"/>
          </w:tcPr>
          <w:p w:rsidR="000D6987" w:rsidRPr="00137F72" w:rsidRDefault="000D6987" w:rsidP="00685F0A">
            <w:pPr>
              <w:widowControl w:val="0"/>
              <w:autoSpaceDE w:val="0"/>
              <w:autoSpaceDN w:val="0"/>
              <w:adjustRightInd w:val="0"/>
              <w:jc w:val="center"/>
            </w:pPr>
            <w:r w:rsidRPr="00137F72">
              <w:t>1 350 836,24</w:t>
            </w:r>
          </w:p>
        </w:tc>
        <w:tc>
          <w:tcPr>
            <w:tcW w:w="1752" w:type="dxa"/>
          </w:tcPr>
          <w:p w:rsidR="000D6987" w:rsidRPr="00137F72" w:rsidRDefault="000D6987" w:rsidP="00685F0A">
            <w:pPr>
              <w:widowControl w:val="0"/>
              <w:autoSpaceDE w:val="0"/>
              <w:autoSpaceDN w:val="0"/>
              <w:adjustRightInd w:val="0"/>
              <w:jc w:val="center"/>
            </w:pPr>
            <w:r w:rsidRPr="00137F72">
              <w:t>1 600 000,00</w:t>
            </w:r>
          </w:p>
        </w:tc>
        <w:tc>
          <w:tcPr>
            <w:tcW w:w="1556" w:type="dxa"/>
          </w:tcPr>
          <w:p w:rsidR="000D6987" w:rsidRPr="00137F72" w:rsidRDefault="000D6987" w:rsidP="00685F0A">
            <w:pPr>
              <w:widowControl w:val="0"/>
              <w:autoSpaceDE w:val="0"/>
              <w:autoSpaceDN w:val="0"/>
              <w:adjustRightInd w:val="0"/>
              <w:jc w:val="center"/>
            </w:pPr>
            <w:r w:rsidRPr="00137F72">
              <w:t>4 550 836.24</w:t>
            </w:r>
          </w:p>
        </w:tc>
      </w:tr>
      <w:tr w:rsidR="000D6987" w:rsidRPr="00FB334D" w:rsidTr="00685F0A">
        <w:trPr>
          <w:jc w:val="center"/>
        </w:trPr>
        <w:tc>
          <w:tcPr>
            <w:tcW w:w="6121" w:type="dxa"/>
            <w:gridSpan w:val="2"/>
          </w:tcPr>
          <w:p w:rsidR="000D6987" w:rsidRPr="00FB334D" w:rsidRDefault="000D6987" w:rsidP="00685F0A">
            <w:pPr>
              <w:widowControl w:val="0"/>
              <w:autoSpaceDE w:val="0"/>
              <w:autoSpaceDN w:val="0"/>
              <w:adjustRightInd w:val="0"/>
              <w:jc w:val="both"/>
            </w:pPr>
            <w:r w:rsidRPr="00FB334D">
              <w:t>внебюджетные источники</w:t>
            </w:r>
          </w:p>
        </w:tc>
        <w:tc>
          <w:tcPr>
            <w:tcW w:w="1696" w:type="dxa"/>
            <w:vAlign w:val="center"/>
          </w:tcPr>
          <w:p w:rsidR="000D6987" w:rsidRPr="00FB334D" w:rsidRDefault="000D6987" w:rsidP="00685F0A">
            <w:pPr>
              <w:widowControl w:val="0"/>
              <w:autoSpaceDE w:val="0"/>
              <w:autoSpaceDN w:val="0"/>
              <w:adjustRightInd w:val="0"/>
              <w:ind w:firstLine="720"/>
            </w:pPr>
            <w:r w:rsidRPr="00FB334D">
              <w:t>0,00</w:t>
            </w:r>
          </w:p>
        </w:tc>
        <w:tc>
          <w:tcPr>
            <w:tcW w:w="1797" w:type="dxa"/>
            <w:vAlign w:val="center"/>
          </w:tcPr>
          <w:p w:rsidR="000D6987" w:rsidRPr="00FB334D" w:rsidRDefault="000D6987" w:rsidP="00685F0A">
            <w:pPr>
              <w:widowControl w:val="0"/>
              <w:autoSpaceDE w:val="0"/>
              <w:autoSpaceDN w:val="0"/>
              <w:adjustRightInd w:val="0"/>
            </w:pPr>
            <w:r w:rsidRPr="00FB334D">
              <w:t xml:space="preserve">           0,00</w:t>
            </w:r>
          </w:p>
        </w:tc>
        <w:tc>
          <w:tcPr>
            <w:tcW w:w="1752" w:type="dxa"/>
            <w:vAlign w:val="center"/>
          </w:tcPr>
          <w:p w:rsidR="000D6987" w:rsidRPr="00FB334D" w:rsidRDefault="000D6987" w:rsidP="00685F0A">
            <w:pPr>
              <w:widowControl w:val="0"/>
              <w:autoSpaceDE w:val="0"/>
              <w:autoSpaceDN w:val="0"/>
              <w:adjustRightInd w:val="0"/>
            </w:pPr>
            <w:r w:rsidRPr="00FB334D">
              <w:t xml:space="preserve">           0,00</w:t>
            </w:r>
          </w:p>
        </w:tc>
        <w:tc>
          <w:tcPr>
            <w:tcW w:w="1556" w:type="dxa"/>
            <w:vAlign w:val="center"/>
          </w:tcPr>
          <w:p w:rsidR="000D6987" w:rsidRPr="00FB334D" w:rsidRDefault="000D6987" w:rsidP="00685F0A">
            <w:pPr>
              <w:widowControl w:val="0"/>
              <w:autoSpaceDE w:val="0"/>
              <w:autoSpaceDN w:val="0"/>
              <w:adjustRightInd w:val="0"/>
            </w:pPr>
            <w:r w:rsidRPr="00FB334D">
              <w:t xml:space="preserve">         0,00</w:t>
            </w:r>
          </w:p>
        </w:tc>
      </w:tr>
    </w:tbl>
    <w:p w:rsidR="000A6387" w:rsidRPr="00FB334D" w:rsidRDefault="000A6387" w:rsidP="000A6387">
      <w:pPr>
        <w:widowControl w:val="0"/>
        <w:autoSpaceDE w:val="0"/>
        <w:autoSpaceDN w:val="0"/>
        <w:adjustRightInd w:val="0"/>
        <w:outlineLvl w:val="3"/>
      </w:pPr>
    </w:p>
    <w:p w:rsidR="000A6387" w:rsidRPr="00FB334D" w:rsidRDefault="000A6387" w:rsidP="000245C8">
      <w:pPr>
        <w:widowControl w:val="0"/>
        <w:autoSpaceDE w:val="0"/>
        <w:autoSpaceDN w:val="0"/>
        <w:adjustRightInd w:val="0"/>
        <w:outlineLvl w:val="3"/>
        <w:rPr>
          <w:b/>
        </w:rPr>
      </w:pPr>
    </w:p>
    <w:p w:rsidR="000A6387" w:rsidRPr="00FB334D" w:rsidRDefault="000A6387" w:rsidP="000A6387">
      <w:pPr>
        <w:widowControl w:val="0"/>
        <w:autoSpaceDE w:val="0"/>
        <w:autoSpaceDN w:val="0"/>
        <w:adjustRightInd w:val="0"/>
        <w:ind w:firstLine="720"/>
        <w:jc w:val="center"/>
        <w:outlineLvl w:val="3"/>
        <w:rPr>
          <w:b/>
        </w:rPr>
      </w:pPr>
      <w:r w:rsidRPr="00FB334D">
        <w:rPr>
          <w:b/>
        </w:rPr>
        <w:t>5. Перечень методик расчета показателей проекта</w:t>
      </w:r>
    </w:p>
    <w:tbl>
      <w:tblPr>
        <w:tblpPr w:leftFromText="180" w:rightFromText="180" w:vertAnchor="text" w:horzAnchor="margin" w:tblpXSpec="center" w:tblpY="464"/>
        <w:tblW w:w="13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3686"/>
        <w:gridCol w:w="1417"/>
        <w:gridCol w:w="4536"/>
        <w:gridCol w:w="3119"/>
      </w:tblGrid>
      <w:tr w:rsidR="000A6387" w:rsidRPr="00FB334D" w:rsidTr="004C46F7">
        <w:trPr>
          <w:trHeight w:val="1089"/>
        </w:trPr>
        <w:tc>
          <w:tcPr>
            <w:tcW w:w="629" w:type="dxa"/>
          </w:tcPr>
          <w:p w:rsidR="000A6387" w:rsidRPr="00FB334D" w:rsidRDefault="000A6387" w:rsidP="00685F0A">
            <w:pPr>
              <w:widowControl w:val="0"/>
              <w:autoSpaceDE w:val="0"/>
              <w:autoSpaceDN w:val="0"/>
              <w:adjustRightInd w:val="0"/>
            </w:pPr>
            <w:r w:rsidRPr="00FB334D">
              <w:t xml:space="preserve">  N п/п </w:t>
            </w:r>
          </w:p>
        </w:tc>
        <w:tc>
          <w:tcPr>
            <w:tcW w:w="3686" w:type="dxa"/>
          </w:tcPr>
          <w:p w:rsidR="000A6387" w:rsidRPr="00FB334D" w:rsidRDefault="000A6387" w:rsidP="00685F0A">
            <w:pPr>
              <w:widowControl w:val="0"/>
              <w:autoSpaceDE w:val="0"/>
              <w:autoSpaceDN w:val="0"/>
              <w:adjustRightInd w:val="0"/>
              <w:jc w:val="center"/>
            </w:pPr>
            <w:r w:rsidRPr="00FB334D">
              <w:t>Наименование показателя</w:t>
            </w:r>
          </w:p>
        </w:tc>
        <w:tc>
          <w:tcPr>
            <w:tcW w:w="1417" w:type="dxa"/>
          </w:tcPr>
          <w:p w:rsidR="000A6387" w:rsidRPr="00FB334D" w:rsidRDefault="000A6387" w:rsidP="00685F0A">
            <w:pPr>
              <w:widowControl w:val="0"/>
              <w:autoSpaceDE w:val="0"/>
              <w:autoSpaceDN w:val="0"/>
              <w:adjustRightInd w:val="0"/>
              <w:jc w:val="center"/>
            </w:pPr>
            <w:r w:rsidRPr="00FB334D">
              <w:t xml:space="preserve">Единица измерения (по </w:t>
            </w:r>
            <w:hyperlink r:id="rId20" w:history="1">
              <w:proofErr w:type="spellStart"/>
              <w:r w:rsidRPr="00FB334D">
                <w:t>ОКЕИ</w:t>
              </w:r>
              <w:proofErr w:type="spellEnd"/>
            </w:hyperlink>
            <w:r w:rsidRPr="00FB334D">
              <w:t>)</w:t>
            </w:r>
          </w:p>
        </w:tc>
        <w:tc>
          <w:tcPr>
            <w:tcW w:w="4536" w:type="dxa"/>
          </w:tcPr>
          <w:p w:rsidR="000A6387" w:rsidRPr="00FB334D" w:rsidRDefault="000A6387" w:rsidP="00685F0A">
            <w:pPr>
              <w:widowControl w:val="0"/>
              <w:autoSpaceDE w:val="0"/>
              <w:autoSpaceDN w:val="0"/>
              <w:adjustRightInd w:val="0"/>
              <w:jc w:val="center"/>
            </w:pPr>
            <w:r w:rsidRPr="00FB334D">
              <w:t xml:space="preserve">Методика расчета показателя </w:t>
            </w:r>
          </w:p>
        </w:tc>
        <w:tc>
          <w:tcPr>
            <w:tcW w:w="3119" w:type="dxa"/>
          </w:tcPr>
          <w:p w:rsidR="000A6387" w:rsidRPr="00FB334D" w:rsidRDefault="000A6387" w:rsidP="00685F0A">
            <w:pPr>
              <w:widowControl w:val="0"/>
              <w:autoSpaceDE w:val="0"/>
              <w:autoSpaceDN w:val="0"/>
              <w:adjustRightInd w:val="0"/>
              <w:jc w:val="center"/>
            </w:pPr>
            <w:r w:rsidRPr="00FB334D">
              <w:t>Источник получения информации</w:t>
            </w:r>
          </w:p>
        </w:tc>
      </w:tr>
      <w:tr w:rsidR="002426C6" w:rsidRPr="00FB334D" w:rsidTr="004C46F7">
        <w:trPr>
          <w:trHeight w:val="281"/>
        </w:trPr>
        <w:tc>
          <w:tcPr>
            <w:tcW w:w="629" w:type="dxa"/>
          </w:tcPr>
          <w:p w:rsidR="002426C6" w:rsidRPr="00FB334D" w:rsidRDefault="002426C6" w:rsidP="00685F0A">
            <w:pPr>
              <w:widowControl w:val="0"/>
              <w:autoSpaceDE w:val="0"/>
              <w:autoSpaceDN w:val="0"/>
              <w:adjustRightInd w:val="0"/>
            </w:pPr>
            <w:r w:rsidRPr="00FB334D">
              <w:t>1.</w:t>
            </w:r>
          </w:p>
        </w:tc>
        <w:tc>
          <w:tcPr>
            <w:tcW w:w="3686" w:type="dxa"/>
          </w:tcPr>
          <w:p w:rsidR="002426C6" w:rsidRPr="00FB334D" w:rsidRDefault="002426C6" w:rsidP="0073578A">
            <w:pPr>
              <w:widowControl w:val="0"/>
              <w:autoSpaceDE w:val="0"/>
              <w:autoSpaceDN w:val="0"/>
              <w:adjustRightInd w:val="0"/>
            </w:pPr>
            <w:r w:rsidRPr="00FB334D">
              <w:t>Доля выполненных топографических съемок, гидрологических расчетов</w:t>
            </w:r>
          </w:p>
        </w:tc>
        <w:tc>
          <w:tcPr>
            <w:tcW w:w="1417" w:type="dxa"/>
            <w:vAlign w:val="center"/>
          </w:tcPr>
          <w:p w:rsidR="002426C6" w:rsidRPr="00FB334D" w:rsidRDefault="002426C6" w:rsidP="008D6AA7">
            <w:pPr>
              <w:widowControl w:val="0"/>
              <w:autoSpaceDE w:val="0"/>
              <w:autoSpaceDN w:val="0"/>
              <w:adjustRightInd w:val="0"/>
              <w:ind w:firstLine="720"/>
              <w:jc w:val="center"/>
            </w:pPr>
          </w:p>
          <w:p w:rsidR="002426C6" w:rsidRPr="00FB334D" w:rsidRDefault="002426C6" w:rsidP="008D6AA7">
            <w:pPr>
              <w:spacing w:after="200" w:line="276" w:lineRule="auto"/>
              <w:jc w:val="center"/>
            </w:pPr>
            <w:r w:rsidRPr="00FB334D">
              <w:t>%</w:t>
            </w:r>
          </w:p>
        </w:tc>
        <w:tc>
          <w:tcPr>
            <w:tcW w:w="4536" w:type="dxa"/>
          </w:tcPr>
          <w:p w:rsidR="002426C6" w:rsidRPr="00FB334D" w:rsidRDefault="002A434D" w:rsidP="009C7A82">
            <w:pPr>
              <w:widowControl w:val="0"/>
              <w:autoSpaceDE w:val="0"/>
              <w:autoSpaceDN w:val="0"/>
              <w:adjustRightInd w:val="0"/>
              <w:contextualSpacing/>
            </w:pPr>
            <w:r w:rsidRPr="00FB334D">
              <w:t>Отношение фактически  выполненных топографических съемок, гидрологических расчетов к запланированным на этот год</w:t>
            </w:r>
          </w:p>
        </w:tc>
        <w:tc>
          <w:tcPr>
            <w:tcW w:w="3119" w:type="dxa"/>
          </w:tcPr>
          <w:p w:rsidR="002426C6" w:rsidRPr="00FB334D" w:rsidRDefault="00677403" w:rsidP="00685F0A">
            <w:pPr>
              <w:widowControl w:val="0"/>
              <w:autoSpaceDE w:val="0"/>
              <w:autoSpaceDN w:val="0"/>
              <w:adjustRightInd w:val="0"/>
              <w:contextualSpacing/>
            </w:pPr>
            <w:r w:rsidRPr="00FB334D">
              <w:t>Отдел муниципального хозяйства и градостроительной деятельности</w:t>
            </w:r>
          </w:p>
        </w:tc>
      </w:tr>
      <w:tr w:rsidR="002426C6" w:rsidRPr="00FB334D" w:rsidTr="004C46F7">
        <w:trPr>
          <w:trHeight w:val="266"/>
        </w:trPr>
        <w:tc>
          <w:tcPr>
            <w:tcW w:w="629" w:type="dxa"/>
          </w:tcPr>
          <w:p w:rsidR="002426C6" w:rsidRPr="00FB334D" w:rsidRDefault="002426C6" w:rsidP="00685F0A">
            <w:pPr>
              <w:widowControl w:val="0"/>
              <w:autoSpaceDE w:val="0"/>
              <w:autoSpaceDN w:val="0"/>
              <w:adjustRightInd w:val="0"/>
            </w:pPr>
            <w:r w:rsidRPr="00FB334D">
              <w:t>2.</w:t>
            </w:r>
          </w:p>
        </w:tc>
        <w:tc>
          <w:tcPr>
            <w:tcW w:w="3686" w:type="dxa"/>
          </w:tcPr>
          <w:p w:rsidR="002426C6" w:rsidRPr="00FB334D" w:rsidRDefault="002426C6" w:rsidP="0073578A">
            <w:pPr>
              <w:pStyle w:val="ConsPlusNonformat"/>
              <w:widowControl/>
              <w:rPr>
                <w:rFonts w:ascii="Times New Roman" w:hAnsi="Times New Roman" w:cs="Times New Roman"/>
                <w:sz w:val="24"/>
                <w:szCs w:val="24"/>
              </w:rPr>
            </w:pPr>
            <w:r w:rsidRPr="00FB334D">
              <w:rPr>
                <w:rFonts w:ascii="Times New Roman" w:hAnsi="Times New Roman" w:cs="Times New Roman"/>
                <w:sz w:val="24"/>
                <w:szCs w:val="24"/>
              </w:rPr>
              <w:t>Доля утвержденных генеральных планов, правил землепользования и застройки, утверждение подготовленной на основе генеральных планов документации по планировке территории</w:t>
            </w:r>
          </w:p>
        </w:tc>
        <w:tc>
          <w:tcPr>
            <w:tcW w:w="1417" w:type="dxa"/>
            <w:vAlign w:val="center"/>
          </w:tcPr>
          <w:p w:rsidR="002426C6" w:rsidRPr="00FB334D" w:rsidRDefault="008D6AA7" w:rsidP="008D6AA7">
            <w:pPr>
              <w:widowControl w:val="0"/>
              <w:autoSpaceDE w:val="0"/>
              <w:autoSpaceDN w:val="0"/>
              <w:adjustRightInd w:val="0"/>
              <w:jc w:val="center"/>
            </w:pPr>
            <w:r w:rsidRPr="00FB334D">
              <w:t>%</w:t>
            </w:r>
          </w:p>
        </w:tc>
        <w:tc>
          <w:tcPr>
            <w:tcW w:w="4536" w:type="dxa"/>
          </w:tcPr>
          <w:p w:rsidR="002426C6" w:rsidRPr="00FB334D" w:rsidRDefault="00677403" w:rsidP="00C46981">
            <w:pPr>
              <w:widowControl w:val="0"/>
              <w:autoSpaceDE w:val="0"/>
              <w:autoSpaceDN w:val="0"/>
              <w:adjustRightInd w:val="0"/>
            </w:pPr>
            <w:r w:rsidRPr="00FB334D">
              <w:t>Отношение фактически выполненных работ по утверждению генеральных планов, правил землепользования и застройки, утверждени</w:t>
            </w:r>
            <w:r w:rsidR="00C46981" w:rsidRPr="00FB334D">
              <w:t>ю</w:t>
            </w:r>
            <w:r w:rsidRPr="00FB334D">
              <w:t xml:space="preserve"> подготовленной на основе генеральных планов документации по планировке территории в отчетном году к  запланированным на этот год работам</w:t>
            </w:r>
          </w:p>
        </w:tc>
        <w:tc>
          <w:tcPr>
            <w:tcW w:w="3119" w:type="dxa"/>
          </w:tcPr>
          <w:p w:rsidR="002426C6" w:rsidRPr="00FB334D" w:rsidRDefault="00677403" w:rsidP="00685F0A">
            <w:pPr>
              <w:widowControl w:val="0"/>
              <w:autoSpaceDE w:val="0"/>
              <w:autoSpaceDN w:val="0"/>
              <w:adjustRightInd w:val="0"/>
            </w:pPr>
            <w:r w:rsidRPr="00FB334D">
              <w:t>Отдел муниципального хозяйства и градостроительной деятельности</w:t>
            </w:r>
          </w:p>
        </w:tc>
      </w:tr>
    </w:tbl>
    <w:p w:rsidR="000A6387" w:rsidRPr="006315C7" w:rsidRDefault="000A6387" w:rsidP="000A6387">
      <w:pPr>
        <w:widowControl w:val="0"/>
        <w:autoSpaceDE w:val="0"/>
        <w:autoSpaceDN w:val="0"/>
        <w:adjustRightInd w:val="0"/>
        <w:outlineLvl w:val="2"/>
        <w:sectPr w:rsidR="000A6387" w:rsidRPr="006315C7" w:rsidSect="009C4386">
          <w:pgSz w:w="16838" w:h="11906" w:orient="landscape"/>
          <w:pgMar w:top="1134" w:right="850" w:bottom="1134" w:left="1701" w:header="709" w:footer="709" w:gutter="0"/>
          <w:cols w:space="708"/>
          <w:docGrid w:linePitch="360"/>
        </w:sectPr>
      </w:pPr>
    </w:p>
    <w:p w:rsidR="002044E2" w:rsidRDefault="002044E2" w:rsidP="00EA20ED">
      <w:pPr>
        <w:widowControl w:val="0"/>
        <w:autoSpaceDE w:val="0"/>
        <w:autoSpaceDN w:val="0"/>
        <w:adjustRightInd w:val="0"/>
        <w:ind w:firstLine="567"/>
        <w:jc w:val="right"/>
        <w:outlineLvl w:val="3"/>
        <w:rPr>
          <w:b/>
        </w:rPr>
      </w:pPr>
    </w:p>
    <w:p w:rsidR="000A6387" w:rsidRPr="006315C7" w:rsidRDefault="000A6387" w:rsidP="000245C8">
      <w:pPr>
        <w:widowControl w:val="0"/>
        <w:autoSpaceDE w:val="0"/>
        <w:autoSpaceDN w:val="0"/>
        <w:adjustRightInd w:val="0"/>
        <w:ind w:left="4956" w:firstLine="720"/>
        <w:jc w:val="right"/>
        <w:outlineLvl w:val="2"/>
      </w:pPr>
      <w:r w:rsidRPr="006315C7">
        <w:t>Приложение</w:t>
      </w:r>
    </w:p>
    <w:p w:rsidR="000A6387" w:rsidRPr="006315C7" w:rsidRDefault="000A6387" w:rsidP="000245C8">
      <w:pPr>
        <w:widowControl w:val="0"/>
        <w:autoSpaceDE w:val="0"/>
        <w:autoSpaceDN w:val="0"/>
        <w:adjustRightInd w:val="0"/>
        <w:ind w:left="1416" w:firstLine="720"/>
        <w:jc w:val="right"/>
      </w:pPr>
      <w:r w:rsidRPr="006315C7">
        <w:t>к паспорту проекта</w:t>
      </w:r>
    </w:p>
    <w:p w:rsidR="000A6387" w:rsidRDefault="000A6387" w:rsidP="0047652F">
      <w:pPr>
        <w:widowControl w:val="0"/>
        <w:autoSpaceDE w:val="0"/>
        <w:autoSpaceDN w:val="0"/>
        <w:adjustRightInd w:val="0"/>
        <w:ind w:left="1416"/>
        <w:jc w:val="right"/>
        <w:rPr>
          <w:rFonts w:cs="Arial"/>
        </w:rPr>
      </w:pPr>
      <w:r w:rsidRPr="006315C7">
        <w:rPr>
          <w:rFonts w:cs="Arial"/>
        </w:rPr>
        <w:t>«</w:t>
      </w:r>
      <w:r w:rsidR="0047652F">
        <w:t>Развитие инженерной инфраструктуры земельных участков</w:t>
      </w:r>
      <w:r w:rsidR="000245C8">
        <w:rPr>
          <w:rFonts w:cs="Arial"/>
        </w:rPr>
        <w:t>»</w:t>
      </w:r>
    </w:p>
    <w:p w:rsidR="000245C8" w:rsidRPr="000245C8" w:rsidRDefault="000245C8" w:rsidP="000245C8">
      <w:pPr>
        <w:widowControl w:val="0"/>
        <w:autoSpaceDE w:val="0"/>
        <w:autoSpaceDN w:val="0"/>
        <w:adjustRightInd w:val="0"/>
        <w:ind w:left="1416"/>
        <w:jc w:val="right"/>
        <w:rPr>
          <w:rFonts w:cs="Arial"/>
        </w:rPr>
      </w:pPr>
    </w:p>
    <w:p w:rsidR="000A6387" w:rsidRPr="004D3E06" w:rsidRDefault="000A6387" w:rsidP="00B90303">
      <w:pPr>
        <w:widowControl w:val="0"/>
        <w:autoSpaceDE w:val="0"/>
        <w:autoSpaceDN w:val="0"/>
        <w:adjustRightInd w:val="0"/>
        <w:jc w:val="center"/>
        <w:rPr>
          <w:b/>
        </w:rPr>
      </w:pPr>
      <w:r w:rsidRPr="004D3E06">
        <w:rPr>
          <w:b/>
        </w:rPr>
        <w:t>ПЛАН</w:t>
      </w:r>
    </w:p>
    <w:p w:rsidR="000A6387" w:rsidRPr="004D3E06" w:rsidRDefault="000A6387" w:rsidP="00B90303">
      <w:pPr>
        <w:widowControl w:val="0"/>
        <w:autoSpaceDE w:val="0"/>
        <w:autoSpaceDN w:val="0"/>
        <w:adjustRightInd w:val="0"/>
        <w:jc w:val="center"/>
        <w:rPr>
          <w:b/>
        </w:rPr>
      </w:pPr>
      <w:r w:rsidRPr="004D3E06">
        <w:rPr>
          <w:b/>
        </w:rPr>
        <w:t>мероприятий по реализации проекта</w:t>
      </w:r>
    </w:p>
    <w:p w:rsidR="000A6387" w:rsidRPr="004D3E06" w:rsidRDefault="000A6387" w:rsidP="000A6387">
      <w:pPr>
        <w:widowControl w:val="0"/>
        <w:autoSpaceDE w:val="0"/>
        <w:autoSpaceDN w:val="0"/>
        <w:adjustRightInd w:val="0"/>
        <w:ind w:firstLine="720"/>
      </w:pPr>
    </w:p>
    <w:tbl>
      <w:tblPr>
        <w:tblW w:w="1431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69"/>
        <w:gridCol w:w="1843"/>
        <w:gridCol w:w="1843"/>
        <w:gridCol w:w="3827"/>
        <w:gridCol w:w="2268"/>
      </w:tblGrid>
      <w:tr w:rsidR="000A6387" w:rsidRPr="004D3E06" w:rsidTr="00FB334D">
        <w:tc>
          <w:tcPr>
            <w:tcW w:w="567" w:type="dxa"/>
            <w:vMerge w:val="restart"/>
          </w:tcPr>
          <w:p w:rsidR="000A6387" w:rsidRPr="004D3E06" w:rsidRDefault="000A6387" w:rsidP="00685F0A">
            <w:pPr>
              <w:widowControl w:val="0"/>
              <w:autoSpaceDE w:val="0"/>
              <w:autoSpaceDN w:val="0"/>
              <w:adjustRightInd w:val="0"/>
              <w:jc w:val="center"/>
            </w:pPr>
            <w:r w:rsidRPr="004D3E06">
              <w:t>N п/п</w:t>
            </w:r>
          </w:p>
        </w:tc>
        <w:tc>
          <w:tcPr>
            <w:tcW w:w="3969" w:type="dxa"/>
            <w:vMerge w:val="restart"/>
          </w:tcPr>
          <w:p w:rsidR="000A6387" w:rsidRPr="004D3E06" w:rsidRDefault="000A6387" w:rsidP="00685F0A">
            <w:pPr>
              <w:widowControl w:val="0"/>
              <w:autoSpaceDE w:val="0"/>
              <w:autoSpaceDN w:val="0"/>
              <w:adjustRightInd w:val="0"/>
              <w:jc w:val="center"/>
            </w:pPr>
            <w:r w:rsidRPr="004D3E06">
              <w:t>Наименование результата, контрольной точки, мероприятия</w:t>
            </w:r>
          </w:p>
        </w:tc>
        <w:tc>
          <w:tcPr>
            <w:tcW w:w="3686" w:type="dxa"/>
            <w:gridSpan w:val="2"/>
          </w:tcPr>
          <w:p w:rsidR="000A6387" w:rsidRPr="004D3E06" w:rsidRDefault="000A6387" w:rsidP="00685F0A">
            <w:pPr>
              <w:widowControl w:val="0"/>
              <w:autoSpaceDE w:val="0"/>
              <w:autoSpaceDN w:val="0"/>
              <w:adjustRightInd w:val="0"/>
              <w:jc w:val="center"/>
            </w:pPr>
            <w:r w:rsidRPr="004D3E06">
              <w:t>Срок реализации</w:t>
            </w:r>
          </w:p>
        </w:tc>
        <w:tc>
          <w:tcPr>
            <w:tcW w:w="3827" w:type="dxa"/>
            <w:vMerge w:val="restart"/>
          </w:tcPr>
          <w:p w:rsidR="000A6387" w:rsidRPr="004D3E06" w:rsidRDefault="000A6387" w:rsidP="00685F0A">
            <w:pPr>
              <w:widowControl w:val="0"/>
              <w:autoSpaceDE w:val="0"/>
              <w:autoSpaceDN w:val="0"/>
              <w:adjustRightInd w:val="0"/>
              <w:jc w:val="center"/>
            </w:pPr>
            <w:r w:rsidRPr="004D3E06">
              <w:t>Ответственный исполнитель</w:t>
            </w:r>
          </w:p>
        </w:tc>
        <w:tc>
          <w:tcPr>
            <w:tcW w:w="2268" w:type="dxa"/>
            <w:vMerge w:val="restart"/>
          </w:tcPr>
          <w:p w:rsidR="000A6387" w:rsidRPr="004D3E06" w:rsidRDefault="000A6387" w:rsidP="00685F0A">
            <w:pPr>
              <w:widowControl w:val="0"/>
              <w:autoSpaceDE w:val="0"/>
              <w:autoSpaceDN w:val="0"/>
              <w:adjustRightInd w:val="0"/>
              <w:jc w:val="center"/>
            </w:pPr>
            <w:r w:rsidRPr="004D3E06">
              <w:t>Вид документа и характеристика результата</w:t>
            </w:r>
          </w:p>
        </w:tc>
      </w:tr>
      <w:tr w:rsidR="000A6387" w:rsidRPr="004D3E06" w:rsidTr="00FB334D">
        <w:tc>
          <w:tcPr>
            <w:tcW w:w="567" w:type="dxa"/>
            <w:vMerge/>
          </w:tcPr>
          <w:p w:rsidR="000A6387" w:rsidRPr="004D3E06" w:rsidRDefault="000A6387" w:rsidP="00685F0A">
            <w:pPr>
              <w:spacing w:after="1" w:line="0" w:lineRule="atLeast"/>
            </w:pPr>
          </w:p>
        </w:tc>
        <w:tc>
          <w:tcPr>
            <w:tcW w:w="3969" w:type="dxa"/>
            <w:vMerge/>
          </w:tcPr>
          <w:p w:rsidR="000A6387" w:rsidRPr="004D3E06" w:rsidRDefault="000A6387" w:rsidP="00685F0A">
            <w:pPr>
              <w:spacing w:after="1" w:line="0" w:lineRule="atLeast"/>
              <w:jc w:val="center"/>
            </w:pPr>
          </w:p>
        </w:tc>
        <w:tc>
          <w:tcPr>
            <w:tcW w:w="1843" w:type="dxa"/>
          </w:tcPr>
          <w:p w:rsidR="000A6387" w:rsidRPr="004D3E06" w:rsidRDefault="000A6387" w:rsidP="00685F0A">
            <w:pPr>
              <w:widowControl w:val="0"/>
              <w:autoSpaceDE w:val="0"/>
              <w:autoSpaceDN w:val="0"/>
              <w:adjustRightInd w:val="0"/>
              <w:jc w:val="center"/>
            </w:pPr>
            <w:r w:rsidRPr="004D3E06">
              <w:t>начало</w:t>
            </w:r>
          </w:p>
        </w:tc>
        <w:tc>
          <w:tcPr>
            <w:tcW w:w="1843" w:type="dxa"/>
          </w:tcPr>
          <w:p w:rsidR="000A6387" w:rsidRPr="004D3E06" w:rsidRDefault="000A6387" w:rsidP="00685F0A">
            <w:pPr>
              <w:widowControl w:val="0"/>
              <w:autoSpaceDE w:val="0"/>
              <w:autoSpaceDN w:val="0"/>
              <w:adjustRightInd w:val="0"/>
              <w:jc w:val="center"/>
            </w:pPr>
            <w:r w:rsidRPr="004D3E06">
              <w:t>окончание</w:t>
            </w:r>
          </w:p>
        </w:tc>
        <w:tc>
          <w:tcPr>
            <w:tcW w:w="3827" w:type="dxa"/>
            <w:vMerge/>
          </w:tcPr>
          <w:p w:rsidR="000A6387" w:rsidRPr="004D3E06" w:rsidRDefault="000A6387" w:rsidP="00685F0A">
            <w:pPr>
              <w:spacing w:after="1" w:line="0" w:lineRule="atLeast"/>
              <w:jc w:val="center"/>
            </w:pPr>
          </w:p>
        </w:tc>
        <w:tc>
          <w:tcPr>
            <w:tcW w:w="2268" w:type="dxa"/>
            <w:vMerge/>
          </w:tcPr>
          <w:p w:rsidR="000A6387" w:rsidRPr="004D3E06" w:rsidRDefault="000A6387" w:rsidP="00685F0A">
            <w:pPr>
              <w:spacing w:after="1" w:line="0" w:lineRule="atLeast"/>
              <w:jc w:val="center"/>
            </w:pPr>
          </w:p>
        </w:tc>
      </w:tr>
      <w:tr w:rsidR="000A6387" w:rsidRPr="004D3E06" w:rsidTr="00FB334D">
        <w:trPr>
          <w:trHeight w:val="1249"/>
        </w:trPr>
        <w:tc>
          <w:tcPr>
            <w:tcW w:w="567" w:type="dxa"/>
          </w:tcPr>
          <w:p w:rsidR="000A6387" w:rsidRPr="00FB334D" w:rsidRDefault="000A6387" w:rsidP="00685F0A">
            <w:pPr>
              <w:widowControl w:val="0"/>
              <w:autoSpaceDE w:val="0"/>
              <w:autoSpaceDN w:val="0"/>
              <w:adjustRightInd w:val="0"/>
            </w:pPr>
            <w:r w:rsidRPr="00FB334D">
              <w:t>1.</w:t>
            </w:r>
          </w:p>
        </w:tc>
        <w:tc>
          <w:tcPr>
            <w:tcW w:w="3969" w:type="dxa"/>
          </w:tcPr>
          <w:p w:rsidR="000A6387" w:rsidRPr="00FB334D" w:rsidRDefault="00FD70C9" w:rsidP="00FD70C9">
            <w:pPr>
              <w:spacing w:after="200"/>
            </w:pPr>
            <w:r w:rsidRPr="00FB334D">
              <w:t xml:space="preserve">Выполнение топографической съемки, гидрологических расчетов </w:t>
            </w:r>
          </w:p>
        </w:tc>
        <w:tc>
          <w:tcPr>
            <w:tcW w:w="1843" w:type="dxa"/>
            <w:vAlign w:val="center"/>
          </w:tcPr>
          <w:p w:rsidR="000A6387" w:rsidRPr="00FB334D" w:rsidRDefault="000A6387" w:rsidP="00685F0A">
            <w:pPr>
              <w:widowControl w:val="0"/>
              <w:autoSpaceDE w:val="0"/>
              <w:autoSpaceDN w:val="0"/>
              <w:adjustRightInd w:val="0"/>
              <w:jc w:val="center"/>
            </w:pPr>
            <w:r w:rsidRPr="00FB334D">
              <w:t>01.01.2024</w:t>
            </w:r>
          </w:p>
        </w:tc>
        <w:tc>
          <w:tcPr>
            <w:tcW w:w="1843" w:type="dxa"/>
            <w:vAlign w:val="center"/>
          </w:tcPr>
          <w:p w:rsidR="000A6387" w:rsidRPr="00FB334D" w:rsidRDefault="000A6387" w:rsidP="00685F0A">
            <w:pPr>
              <w:widowControl w:val="0"/>
              <w:autoSpaceDE w:val="0"/>
              <w:autoSpaceDN w:val="0"/>
              <w:adjustRightInd w:val="0"/>
              <w:jc w:val="center"/>
            </w:pPr>
            <w:r w:rsidRPr="00FB334D">
              <w:t>31.12.2026</w:t>
            </w:r>
          </w:p>
        </w:tc>
        <w:tc>
          <w:tcPr>
            <w:tcW w:w="3827" w:type="dxa"/>
            <w:vAlign w:val="center"/>
          </w:tcPr>
          <w:p w:rsidR="000A6387" w:rsidRPr="00FB334D" w:rsidRDefault="00801049" w:rsidP="00685F0A">
            <w:pPr>
              <w:widowControl w:val="0"/>
              <w:autoSpaceDE w:val="0"/>
              <w:autoSpaceDN w:val="0"/>
              <w:adjustRightInd w:val="0"/>
              <w:jc w:val="center"/>
            </w:pPr>
            <w:r w:rsidRPr="00FB334D">
              <w:t xml:space="preserve">Казарин </w:t>
            </w:r>
            <w:proofErr w:type="spellStart"/>
            <w:r w:rsidRPr="00FB334D">
              <w:t>С.П</w:t>
            </w:r>
            <w:proofErr w:type="spellEnd"/>
            <w:r w:rsidRPr="00FB334D">
              <w:t>., начальник отдела муниципального хозяйства и градостроительной деятельности</w:t>
            </w:r>
          </w:p>
        </w:tc>
        <w:tc>
          <w:tcPr>
            <w:tcW w:w="2268" w:type="dxa"/>
            <w:vAlign w:val="center"/>
          </w:tcPr>
          <w:p w:rsidR="000A6387" w:rsidRPr="00FB334D" w:rsidRDefault="000A6387" w:rsidP="00685F0A">
            <w:pPr>
              <w:widowControl w:val="0"/>
              <w:autoSpaceDE w:val="0"/>
              <w:autoSpaceDN w:val="0"/>
              <w:adjustRightInd w:val="0"/>
              <w:ind w:firstLine="720"/>
              <w:jc w:val="center"/>
            </w:pPr>
          </w:p>
        </w:tc>
      </w:tr>
      <w:tr w:rsidR="00B812EA" w:rsidRPr="004D3E06" w:rsidTr="00FB334D">
        <w:tc>
          <w:tcPr>
            <w:tcW w:w="567" w:type="dxa"/>
          </w:tcPr>
          <w:p w:rsidR="00B812EA" w:rsidRPr="00FB334D" w:rsidRDefault="00B812EA" w:rsidP="00685F0A">
            <w:pPr>
              <w:widowControl w:val="0"/>
              <w:autoSpaceDE w:val="0"/>
              <w:autoSpaceDN w:val="0"/>
              <w:adjustRightInd w:val="0"/>
            </w:pPr>
            <w:r w:rsidRPr="00FB334D">
              <w:t>1.1.</w:t>
            </w:r>
          </w:p>
        </w:tc>
        <w:tc>
          <w:tcPr>
            <w:tcW w:w="3969" w:type="dxa"/>
            <w:tcBorders>
              <w:bottom w:val="single" w:sz="4" w:space="0" w:color="auto"/>
            </w:tcBorders>
          </w:tcPr>
          <w:p w:rsidR="00B812EA" w:rsidRPr="00FB334D" w:rsidRDefault="00B812EA" w:rsidP="00685F0A">
            <w:pPr>
              <w:widowControl w:val="0"/>
              <w:autoSpaceDE w:val="0"/>
              <w:autoSpaceDN w:val="0"/>
              <w:adjustRightInd w:val="0"/>
            </w:pPr>
            <w:r w:rsidRPr="00FB334D">
              <w:t xml:space="preserve">Контрольная точка </w:t>
            </w:r>
            <w:r w:rsidRPr="00FB334D">
              <w:rPr>
                <w:color w:val="000000"/>
              </w:rPr>
              <w:t>«</w:t>
            </w:r>
            <w:r w:rsidR="004D3E06" w:rsidRPr="00FB334D">
              <w:t>Подготовка проектов планировки земельных участков</w:t>
            </w:r>
            <w:r w:rsidRPr="00FB334D">
              <w:rPr>
                <w:color w:val="000000"/>
              </w:rPr>
              <w:t>»</w:t>
            </w:r>
          </w:p>
        </w:tc>
        <w:tc>
          <w:tcPr>
            <w:tcW w:w="1843" w:type="dxa"/>
            <w:tcBorders>
              <w:bottom w:val="single" w:sz="4" w:space="0" w:color="auto"/>
            </w:tcBorders>
            <w:vAlign w:val="center"/>
          </w:tcPr>
          <w:p w:rsidR="00B812EA" w:rsidRPr="00FB334D" w:rsidRDefault="00B812EA" w:rsidP="00685F0A">
            <w:pPr>
              <w:widowControl w:val="0"/>
              <w:autoSpaceDE w:val="0"/>
              <w:autoSpaceDN w:val="0"/>
              <w:adjustRightInd w:val="0"/>
              <w:jc w:val="center"/>
            </w:pPr>
            <w:r w:rsidRPr="00FB334D">
              <w:t>01.01.2024</w:t>
            </w:r>
          </w:p>
        </w:tc>
        <w:tc>
          <w:tcPr>
            <w:tcW w:w="1843" w:type="dxa"/>
            <w:vAlign w:val="center"/>
          </w:tcPr>
          <w:p w:rsidR="00B812EA" w:rsidRPr="00FB334D" w:rsidRDefault="00B812EA" w:rsidP="00685F0A">
            <w:pPr>
              <w:widowControl w:val="0"/>
              <w:autoSpaceDE w:val="0"/>
              <w:autoSpaceDN w:val="0"/>
              <w:adjustRightInd w:val="0"/>
              <w:jc w:val="center"/>
            </w:pPr>
            <w:r w:rsidRPr="00FB334D">
              <w:t>31.12.2026</w:t>
            </w:r>
          </w:p>
        </w:tc>
        <w:tc>
          <w:tcPr>
            <w:tcW w:w="3827" w:type="dxa"/>
          </w:tcPr>
          <w:p w:rsidR="00B812EA" w:rsidRPr="00FB334D" w:rsidRDefault="00801049" w:rsidP="00B812EA">
            <w:pPr>
              <w:jc w:val="center"/>
            </w:pPr>
            <w:r w:rsidRPr="00FB334D">
              <w:t xml:space="preserve">Казарин </w:t>
            </w:r>
            <w:proofErr w:type="spellStart"/>
            <w:r w:rsidRPr="00FB334D">
              <w:t>С.П</w:t>
            </w:r>
            <w:proofErr w:type="spellEnd"/>
            <w:r w:rsidRPr="00FB334D">
              <w:t>., начальник отдела муниципального хозяйства и градостроительной деятельности</w:t>
            </w:r>
          </w:p>
        </w:tc>
        <w:tc>
          <w:tcPr>
            <w:tcW w:w="2268" w:type="dxa"/>
            <w:vAlign w:val="center"/>
          </w:tcPr>
          <w:p w:rsidR="00B812EA" w:rsidRPr="00FB334D" w:rsidRDefault="00B812EA" w:rsidP="00685F0A">
            <w:pPr>
              <w:widowControl w:val="0"/>
              <w:autoSpaceDE w:val="0"/>
              <w:autoSpaceDN w:val="0"/>
              <w:adjustRightInd w:val="0"/>
              <w:ind w:firstLine="720"/>
              <w:jc w:val="center"/>
            </w:pPr>
          </w:p>
          <w:p w:rsidR="00B812EA" w:rsidRPr="00FB334D" w:rsidRDefault="00E15C45" w:rsidP="003A37D9">
            <w:pPr>
              <w:spacing w:after="200" w:line="276" w:lineRule="auto"/>
              <w:jc w:val="center"/>
            </w:pPr>
            <w:r>
              <w:t>М</w:t>
            </w:r>
            <w:r w:rsidR="00B812EA" w:rsidRPr="00FB334D">
              <w:t>униципальный контракт</w:t>
            </w:r>
          </w:p>
        </w:tc>
      </w:tr>
      <w:tr w:rsidR="00B812EA" w:rsidRPr="004D3E06" w:rsidTr="00FB334D">
        <w:tc>
          <w:tcPr>
            <w:tcW w:w="567" w:type="dxa"/>
          </w:tcPr>
          <w:p w:rsidR="00B812EA" w:rsidRPr="00FB334D" w:rsidRDefault="00B812EA" w:rsidP="00685F0A">
            <w:pPr>
              <w:spacing w:after="1" w:line="0" w:lineRule="atLeast"/>
            </w:pPr>
            <w:r w:rsidRPr="00FB334D">
              <w:t>2.</w:t>
            </w:r>
          </w:p>
        </w:tc>
        <w:tc>
          <w:tcPr>
            <w:tcW w:w="3969" w:type="dxa"/>
            <w:tcBorders>
              <w:bottom w:val="single" w:sz="4" w:space="0" w:color="auto"/>
            </w:tcBorders>
          </w:tcPr>
          <w:p w:rsidR="00B812EA" w:rsidRPr="00FB334D" w:rsidRDefault="00B812EA" w:rsidP="00685F0A">
            <w:pPr>
              <w:widowControl w:val="0"/>
              <w:autoSpaceDE w:val="0"/>
              <w:autoSpaceDN w:val="0"/>
              <w:adjustRightInd w:val="0"/>
            </w:pPr>
            <w:r w:rsidRPr="00FB334D">
              <w:t>Утверждение генеральных планов, правил землепользования и застройки, утверждение подготовленной на основе генеральных планов документации по планировке территории</w:t>
            </w:r>
          </w:p>
        </w:tc>
        <w:tc>
          <w:tcPr>
            <w:tcW w:w="1843" w:type="dxa"/>
            <w:tcBorders>
              <w:bottom w:val="single" w:sz="4" w:space="0" w:color="auto"/>
            </w:tcBorders>
            <w:vAlign w:val="center"/>
          </w:tcPr>
          <w:p w:rsidR="00B812EA" w:rsidRPr="00FB334D" w:rsidRDefault="00B812EA" w:rsidP="00685F0A">
            <w:pPr>
              <w:widowControl w:val="0"/>
              <w:autoSpaceDE w:val="0"/>
              <w:autoSpaceDN w:val="0"/>
              <w:adjustRightInd w:val="0"/>
              <w:jc w:val="center"/>
            </w:pPr>
            <w:r w:rsidRPr="00FB334D">
              <w:t>01.01.2024</w:t>
            </w:r>
          </w:p>
        </w:tc>
        <w:tc>
          <w:tcPr>
            <w:tcW w:w="1843" w:type="dxa"/>
            <w:vAlign w:val="center"/>
          </w:tcPr>
          <w:p w:rsidR="00B812EA" w:rsidRPr="00FB334D" w:rsidRDefault="00B812EA" w:rsidP="00685F0A">
            <w:pPr>
              <w:widowControl w:val="0"/>
              <w:autoSpaceDE w:val="0"/>
              <w:autoSpaceDN w:val="0"/>
              <w:adjustRightInd w:val="0"/>
              <w:jc w:val="center"/>
            </w:pPr>
            <w:r w:rsidRPr="00FB334D">
              <w:t>31.12.2026</w:t>
            </w:r>
          </w:p>
        </w:tc>
        <w:tc>
          <w:tcPr>
            <w:tcW w:w="3827" w:type="dxa"/>
          </w:tcPr>
          <w:p w:rsidR="00B812EA" w:rsidRPr="00FB334D" w:rsidRDefault="00801049" w:rsidP="00B812EA">
            <w:pPr>
              <w:jc w:val="center"/>
            </w:pPr>
            <w:r w:rsidRPr="00FB334D">
              <w:t xml:space="preserve">Казарин </w:t>
            </w:r>
            <w:proofErr w:type="spellStart"/>
            <w:r w:rsidRPr="00FB334D">
              <w:t>С.П</w:t>
            </w:r>
            <w:proofErr w:type="spellEnd"/>
            <w:r w:rsidRPr="00FB334D">
              <w:t>., начальник отдела муниципального хозяйства и градостроительной деятельности</w:t>
            </w:r>
          </w:p>
        </w:tc>
        <w:tc>
          <w:tcPr>
            <w:tcW w:w="2268" w:type="dxa"/>
            <w:vAlign w:val="center"/>
          </w:tcPr>
          <w:p w:rsidR="00B812EA" w:rsidRPr="00FB334D" w:rsidRDefault="00B812EA" w:rsidP="00685F0A">
            <w:pPr>
              <w:widowControl w:val="0"/>
              <w:autoSpaceDE w:val="0"/>
              <w:autoSpaceDN w:val="0"/>
              <w:adjustRightInd w:val="0"/>
              <w:ind w:firstLine="720"/>
              <w:jc w:val="center"/>
            </w:pPr>
          </w:p>
        </w:tc>
      </w:tr>
      <w:tr w:rsidR="004D3E06" w:rsidRPr="006315C7" w:rsidTr="00FB334D">
        <w:tc>
          <w:tcPr>
            <w:tcW w:w="567" w:type="dxa"/>
            <w:tcBorders>
              <w:bottom w:val="single" w:sz="4" w:space="0" w:color="auto"/>
            </w:tcBorders>
          </w:tcPr>
          <w:p w:rsidR="004D3E06" w:rsidRPr="00FB334D" w:rsidRDefault="004D3E06" w:rsidP="00685F0A">
            <w:pPr>
              <w:widowControl w:val="0"/>
              <w:autoSpaceDE w:val="0"/>
              <w:autoSpaceDN w:val="0"/>
              <w:adjustRightInd w:val="0"/>
            </w:pPr>
            <w:r w:rsidRPr="00FB334D">
              <w:t>2.1.</w:t>
            </w:r>
          </w:p>
        </w:tc>
        <w:tc>
          <w:tcPr>
            <w:tcW w:w="3969" w:type="dxa"/>
            <w:tcBorders>
              <w:top w:val="single" w:sz="4" w:space="0" w:color="auto"/>
              <w:bottom w:val="single" w:sz="4" w:space="0" w:color="auto"/>
            </w:tcBorders>
          </w:tcPr>
          <w:p w:rsidR="004D3E06" w:rsidRPr="00FB334D" w:rsidRDefault="004D3E06" w:rsidP="00685F0A">
            <w:pPr>
              <w:widowControl w:val="0"/>
              <w:autoSpaceDE w:val="0"/>
              <w:autoSpaceDN w:val="0"/>
              <w:adjustRightInd w:val="0"/>
            </w:pPr>
            <w:r w:rsidRPr="00FB334D">
              <w:t xml:space="preserve">Контрольная точка </w:t>
            </w:r>
            <w:r w:rsidRPr="00FB334D">
              <w:rPr>
                <w:color w:val="000000"/>
              </w:rPr>
              <w:t>«</w:t>
            </w:r>
            <w:r w:rsidRPr="00FB334D">
              <w:t xml:space="preserve">Утверждение документов по планировке земельных </w:t>
            </w:r>
            <w:r w:rsidR="00446454" w:rsidRPr="00FB334D">
              <w:t>участков</w:t>
            </w:r>
            <w:r w:rsidRPr="00FB334D">
              <w:rPr>
                <w:color w:val="000000"/>
              </w:rPr>
              <w:t>»</w:t>
            </w:r>
          </w:p>
        </w:tc>
        <w:tc>
          <w:tcPr>
            <w:tcW w:w="1843" w:type="dxa"/>
            <w:tcBorders>
              <w:top w:val="single" w:sz="4" w:space="0" w:color="auto"/>
              <w:bottom w:val="single" w:sz="4" w:space="0" w:color="auto"/>
            </w:tcBorders>
            <w:vAlign w:val="center"/>
          </w:tcPr>
          <w:p w:rsidR="004D3E06" w:rsidRPr="00FB334D" w:rsidRDefault="004D3E06" w:rsidP="00AA6B89">
            <w:pPr>
              <w:widowControl w:val="0"/>
              <w:autoSpaceDE w:val="0"/>
              <w:autoSpaceDN w:val="0"/>
              <w:adjustRightInd w:val="0"/>
              <w:jc w:val="center"/>
            </w:pPr>
            <w:r w:rsidRPr="00FB334D">
              <w:t>01.01.2024</w:t>
            </w:r>
          </w:p>
        </w:tc>
        <w:tc>
          <w:tcPr>
            <w:tcW w:w="1843" w:type="dxa"/>
            <w:vAlign w:val="center"/>
          </w:tcPr>
          <w:p w:rsidR="004D3E06" w:rsidRPr="00FB334D" w:rsidRDefault="004D3E06" w:rsidP="00AA6B89">
            <w:pPr>
              <w:widowControl w:val="0"/>
              <w:autoSpaceDE w:val="0"/>
              <w:autoSpaceDN w:val="0"/>
              <w:adjustRightInd w:val="0"/>
              <w:jc w:val="center"/>
            </w:pPr>
            <w:r w:rsidRPr="00FB334D">
              <w:t>31.12.2026</w:t>
            </w:r>
          </w:p>
        </w:tc>
        <w:tc>
          <w:tcPr>
            <w:tcW w:w="3827" w:type="dxa"/>
            <w:vAlign w:val="center"/>
          </w:tcPr>
          <w:p w:rsidR="004D3E06" w:rsidRPr="00FB334D" w:rsidRDefault="004D3E06" w:rsidP="00B812EA">
            <w:pPr>
              <w:widowControl w:val="0"/>
              <w:autoSpaceDE w:val="0"/>
              <w:autoSpaceDN w:val="0"/>
              <w:adjustRightInd w:val="0"/>
              <w:jc w:val="center"/>
            </w:pPr>
            <w:r w:rsidRPr="00FB334D">
              <w:t xml:space="preserve">Казарин </w:t>
            </w:r>
            <w:proofErr w:type="spellStart"/>
            <w:r w:rsidRPr="00FB334D">
              <w:t>С.П</w:t>
            </w:r>
            <w:proofErr w:type="spellEnd"/>
            <w:r w:rsidRPr="00FB334D">
              <w:t>., начальник отдела муниципального хозяйства и градостроительной деятельности</w:t>
            </w:r>
          </w:p>
        </w:tc>
        <w:tc>
          <w:tcPr>
            <w:tcW w:w="2268" w:type="dxa"/>
            <w:vAlign w:val="center"/>
          </w:tcPr>
          <w:p w:rsidR="004D3E06" w:rsidRPr="00FB334D" w:rsidRDefault="004D3E06" w:rsidP="00C46981">
            <w:pPr>
              <w:jc w:val="center"/>
            </w:pPr>
          </w:p>
          <w:p w:rsidR="004D3E06" w:rsidRPr="00FB334D" w:rsidRDefault="00E15C45" w:rsidP="00C46981">
            <w:pPr>
              <w:widowControl w:val="0"/>
              <w:autoSpaceDE w:val="0"/>
              <w:autoSpaceDN w:val="0"/>
              <w:adjustRightInd w:val="0"/>
              <w:jc w:val="center"/>
            </w:pPr>
            <w:r>
              <w:t>М</w:t>
            </w:r>
            <w:r w:rsidR="004D3E06" w:rsidRPr="00FB334D">
              <w:t>униципальный контракт</w:t>
            </w:r>
          </w:p>
        </w:tc>
      </w:tr>
    </w:tbl>
    <w:p w:rsidR="0011491A" w:rsidRDefault="0011491A" w:rsidP="004C548E">
      <w:pPr>
        <w:widowControl w:val="0"/>
        <w:autoSpaceDE w:val="0"/>
        <w:autoSpaceDN w:val="0"/>
        <w:adjustRightInd w:val="0"/>
        <w:outlineLvl w:val="3"/>
        <w:rPr>
          <w:b/>
        </w:rPr>
        <w:sectPr w:rsidR="0011491A" w:rsidSect="009C4386">
          <w:pgSz w:w="16838" w:h="11906" w:orient="landscape"/>
          <w:pgMar w:top="1134" w:right="850" w:bottom="1134" w:left="1701" w:header="709" w:footer="709" w:gutter="0"/>
          <w:cols w:space="708"/>
          <w:docGrid w:linePitch="360"/>
        </w:sectPr>
      </w:pPr>
    </w:p>
    <w:p w:rsidR="00F15EBE" w:rsidRPr="006315C7" w:rsidRDefault="00D7462F" w:rsidP="00120E6D">
      <w:pPr>
        <w:ind w:left="4956"/>
        <w:jc w:val="center"/>
      </w:pPr>
      <w:r>
        <w:lastRenderedPageBreak/>
        <w:t>Приложение 4</w:t>
      </w:r>
    </w:p>
    <w:p w:rsidR="00F15EBE" w:rsidRPr="006315C7" w:rsidRDefault="00F15EBE" w:rsidP="00F15EBE">
      <w:pPr>
        <w:ind w:left="4956"/>
        <w:jc w:val="center"/>
      </w:pPr>
      <w:r w:rsidRPr="006315C7">
        <w:t xml:space="preserve">к муниципальной программе </w:t>
      </w:r>
    </w:p>
    <w:p w:rsidR="00F15EBE" w:rsidRPr="006315C7" w:rsidRDefault="00F15EBE" w:rsidP="00F15EBE">
      <w:pPr>
        <w:ind w:left="4956"/>
        <w:jc w:val="center"/>
      </w:pPr>
      <w:r w:rsidRPr="006315C7">
        <w:t>«</w:t>
      </w:r>
      <w:r>
        <w:t>Обеспечение качественным жильем и услугами жилищно-коммунального хозяйства населения Шуйского муниципального района</w:t>
      </w:r>
      <w:r w:rsidRPr="006315C7">
        <w:t>»</w:t>
      </w:r>
    </w:p>
    <w:p w:rsidR="00F15EBE" w:rsidRPr="006315C7" w:rsidRDefault="00F15EBE" w:rsidP="00F15EBE">
      <w:pPr>
        <w:widowControl w:val="0"/>
        <w:autoSpaceDE w:val="0"/>
        <w:autoSpaceDN w:val="0"/>
        <w:adjustRightInd w:val="0"/>
      </w:pPr>
    </w:p>
    <w:p w:rsidR="00F15EBE" w:rsidRPr="006315C7" w:rsidRDefault="00F15EBE" w:rsidP="00F15EBE">
      <w:pPr>
        <w:widowControl w:val="0"/>
        <w:autoSpaceDE w:val="0"/>
        <w:autoSpaceDN w:val="0"/>
        <w:adjustRightInd w:val="0"/>
        <w:jc w:val="center"/>
        <w:outlineLvl w:val="2"/>
        <w:rPr>
          <w:b/>
          <w:sz w:val="28"/>
          <w:szCs w:val="28"/>
        </w:rPr>
      </w:pPr>
      <w:r w:rsidRPr="006315C7">
        <w:rPr>
          <w:b/>
          <w:sz w:val="28"/>
          <w:szCs w:val="28"/>
        </w:rPr>
        <w:t xml:space="preserve">ПАСПОРТ </w:t>
      </w:r>
    </w:p>
    <w:p w:rsidR="00F15EBE" w:rsidRPr="006315C7" w:rsidRDefault="00F15EBE" w:rsidP="00F15EBE">
      <w:pPr>
        <w:widowControl w:val="0"/>
        <w:autoSpaceDE w:val="0"/>
        <w:autoSpaceDN w:val="0"/>
        <w:adjustRightInd w:val="0"/>
        <w:jc w:val="center"/>
        <w:outlineLvl w:val="2"/>
        <w:rPr>
          <w:b/>
          <w:sz w:val="28"/>
          <w:szCs w:val="28"/>
        </w:rPr>
      </w:pPr>
      <w:r w:rsidRPr="006315C7">
        <w:rPr>
          <w:b/>
          <w:sz w:val="28"/>
          <w:szCs w:val="28"/>
        </w:rPr>
        <w:t>ведомственного проекта</w:t>
      </w:r>
    </w:p>
    <w:p w:rsidR="00F15EBE" w:rsidRPr="006315C7" w:rsidRDefault="00F15EBE" w:rsidP="00F15EBE">
      <w:pPr>
        <w:widowControl w:val="0"/>
        <w:autoSpaceDE w:val="0"/>
        <w:autoSpaceDN w:val="0"/>
        <w:adjustRightInd w:val="0"/>
        <w:ind w:firstLine="720"/>
        <w:jc w:val="center"/>
        <w:rPr>
          <w:b/>
          <w:sz w:val="28"/>
          <w:szCs w:val="28"/>
        </w:rPr>
      </w:pPr>
      <w:r w:rsidRPr="006315C7">
        <w:rPr>
          <w:b/>
          <w:sz w:val="28"/>
          <w:szCs w:val="28"/>
        </w:rPr>
        <w:t>«</w:t>
      </w:r>
      <w:r w:rsidR="007525B1">
        <w:rPr>
          <w:b/>
          <w:sz w:val="28"/>
          <w:szCs w:val="28"/>
        </w:rPr>
        <w:t>Содержание муниципального жилого фонда</w:t>
      </w:r>
      <w:r>
        <w:rPr>
          <w:b/>
          <w:sz w:val="28"/>
          <w:szCs w:val="28"/>
        </w:rPr>
        <w:t xml:space="preserve"> Шуйского муниципального района</w:t>
      </w:r>
      <w:r w:rsidRPr="006315C7">
        <w:rPr>
          <w:b/>
          <w:sz w:val="28"/>
          <w:szCs w:val="28"/>
        </w:rPr>
        <w:t>»</w:t>
      </w:r>
    </w:p>
    <w:p w:rsidR="00F15EBE" w:rsidRPr="006315C7" w:rsidRDefault="00F15EBE" w:rsidP="00F15EBE">
      <w:pPr>
        <w:widowControl w:val="0"/>
        <w:autoSpaceDE w:val="0"/>
        <w:autoSpaceDN w:val="0"/>
        <w:adjustRightInd w:val="0"/>
        <w:ind w:firstLine="720"/>
        <w:jc w:val="center"/>
        <w:rPr>
          <w:sz w:val="28"/>
          <w:szCs w:val="28"/>
        </w:rPr>
      </w:pPr>
    </w:p>
    <w:p w:rsidR="00F15EBE" w:rsidRPr="006315C7" w:rsidRDefault="00F15EBE" w:rsidP="00E87AA3">
      <w:pPr>
        <w:widowControl w:val="0"/>
        <w:autoSpaceDE w:val="0"/>
        <w:autoSpaceDN w:val="0"/>
        <w:adjustRightInd w:val="0"/>
        <w:jc w:val="center"/>
        <w:outlineLvl w:val="3"/>
        <w:rPr>
          <w:b/>
        </w:rPr>
      </w:pPr>
      <w:r w:rsidRPr="006315C7">
        <w:rPr>
          <w:b/>
        </w:rPr>
        <w:t>1. Основные положения</w:t>
      </w:r>
    </w:p>
    <w:p w:rsidR="00F15EBE" w:rsidRPr="006315C7" w:rsidRDefault="00F15EBE" w:rsidP="00F15EBE">
      <w:pPr>
        <w:widowControl w:val="0"/>
        <w:autoSpaceDE w:val="0"/>
        <w:autoSpaceDN w:val="0"/>
        <w:adjustRightInd w:val="0"/>
        <w:ind w:firstLine="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2437"/>
        <w:gridCol w:w="1417"/>
        <w:gridCol w:w="1247"/>
        <w:gridCol w:w="1361"/>
      </w:tblGrid>
      <w:tr w:rsidR="00F15EBE" w:rsidRPr="006315C7" w:rsidTr="00685F0A">
        <w:trPr>
          <w:jc w:val="center"/>
        </w:trPr>
        <w:tc>
          <w:tcPr>
            <w:tcW w:w="2608" w:type="dxa"/>
          </w:tcPr>
          <w:p w:rsidR="00F15EBE" w:rsidRPr="006315C7" w:rsidRDefault="00F15EBE" w:rsidP="00685F0A">
            <w:pPr>
              <w:widowControl w:val="0"/>
              <w:autoSpaceDE w:val="0"/>
              <w:autoSpaceDN w:val="0"/>
              <w:adjustRightInd w:val="0"/>
            </w:pPr>
            <w:r w:rsidRPr="006315C7">
              <w:t>Наименование проекта</w:t>
            </w:r>
          </w:p>
        </w:tc>
        <w:tc>
          <w:tcPr>
            <w:tcW w:w="6462" w:type="dxa"/>
            <w:gridSpan w:val="4"/>
          </w:tcPr>
          <w:p w:rsidR="00F15EBE" w:rsidRPr="006315C7" w:rsidRDefault="004C548E" w:rsidP="004C548E">
            <w:pPr>
              <w:widowControl w:val="0"/>
              <w:autoSpaceDE w:val="0"/>
              <w:autoSpaceDN w:val="0"/>
              <w:adjustRightInd w:val="0"/>
            </w:pPr>
            <w:r>
              <w:t xml:space="preserve">Содержание муниципального </w:t>
            </w:r>
            <w:r w:rsidR="000E4F2E">
              <w:t xml:space="preserve">жилого </w:t>
            </w:r>
            <w:r>
              <w:t>фонда Шуйского муниципального района.</w:t>
            </w:r>
          </w:p>
        </w:tc>
      </w:tr>
      <w:tr w:rsidR="00F15EBE" w:rsidRPr="006315C7" w:rsidTr="00685F0A">
        <w:trPr>
          <w:jc w:val="center"/>
        </w:trPr>
        <w:tc>
          <w:tcPr>
            <w:tcW w:w="2608" w:type="dxa"/>
          </w:tcPr>
          <w:p w:rsidR="00F15EBE" w:rsidRPr="006315C7" w:rsidRDefault="00F15EBE" w:rsidP="00685F0A">
            <w:pPr>
              <w:widowControl w:val="0"/>
              <w:autoSpaceDE w:val="0"/>
              <w:autoSpaceDN w:val="0"/>
              <w:adjustRightInd w:val="0"/>
            </w:pPr>
            <w:r w:rsidRPr="006315C7">
              <w:t>Краткое наименование проекта</w:t>
            </w:r>
          </w:p>
        </w:tc>
        <w:tc>
          <w:tcPr>
            <w:tcW w:w="2437" w:type="dxa"/>
          </w:tcPr>
          <w:p w:rsidR="00F15EBE" w:rsidRPr="006315C7" w:rsidRDefault="007525B1" w:rsidP="00685F0A">
            <w:pPr>
              <w:widowControl w:val="0"/>
              <w:autoSpaceDE w:val="0"/>
              <w:autoSpaceDN w:val="0"/>
              <w:adjustRightInd w:val="0"/>
            </w:pPr>
            <w:r>
              <w:t>Содержание муниципального жилого фонда</w:t>
            </w:r>
          </w:p>
        </w:tc>
        <w:tc>
          <w:tcPr>
            <w:tcW w:w="1417" w:type="dxa"/>
          </w:tcPr>
          <w:p w:rsidR="00F15EBE" w:rsidRPr="006315C7" w:rsidRDefault="00F15EBE" w:rsidP="00685F0A">
            <w:pPr>
              <w:widowControl w:val="0"/>
              <w:autoSpaceDE w:val="0"/>
              <w:autoSpaceDN w:val="0"/>
              <w:adjustRightInd w:val="0"/>
              <w:jc w:val="center"/>
            </w:pPr>
            <w:r w:rsidRPr="006315C7">
              <w:t>Срок реализации проекта</w:t>
            </w:r>
          </w:p>
        </w:tc>
        <w:tc>
          <w:tcPr>
            <w:tcW w:w="1247" w:type="dxa"/>
            <w:vAlign w:val="center"/>
          </w:tcPr>
          <w:p w:rsidR="00F15EBE" w:rsidRPr="006315C7" w:rsidRDefault="00F15EBE" w:rsidP="00685F0A">
            <w:pPr>
              <w:widowControl w:val="0"/>
              <w:autoSpaceDE w:val="0"/>
              <w:autoSpaceDN w:val="0"/>
              <w:adjustRightInd w:val="0"/>
              <w:jc w:val="center"/>
            </w:pPr>
            <w:r w:rsidRPr="006315C7">
              <w:t>01.01.2024</w:t>
            </w:r>
          </w:p>
        </w:tc>
        <w:tc>
          <w:tcPr>
            <w:tcW w:w="1361" w:type="dxa"/>
            <w:vAlign w:val="center"/>
          </w:tcPr>
          <w:p w:rsidR="00F15EBE" w:rsidRPr="006315C7" w:rsidRDefault="00F15EBE" w:rsidP="00685F0A">
            <w:pPr>
              <w:widowControl w:val="0"/>
              <w:autoSpaceDE w:val="0"/>
              <w:autoSpaceDN w:val="0"/>
              <w:adjustRightInd w:val="0"/>
              <w:jc w:val="center"/>
            </w:pPr>
            <w:r w:rsidRPr="006315C7">
              <w:t>31.12.2026</w:t>
            </w:r>
          </w:p>
        </w:tc>
      </w:tr>
      <w:tr w:rsidR="00E70B36" w:rsidRPr="006315C7" w:rsidTr="00685F0A">
        <w:trPr>
          <w:jc w:val="center"/>
        </w:trPr>
        <w:tc>
          <w:tcPr>
            <w:tcW w:w="2608" w:type="dxa"/>
          </w:tcPr>
          <w:p w:rsidR="00E70B36" w:rsidRPr="006315C7" w:rsidRDefault="00E70B36" w:rsidP="00685F0A">
            <w:pPr>
              <w:widowControl w:val="0"/>
              <w:autoSpaceDE w:val="0"/>
              <w:autoSpaceDN w:val="0"/>
              <w:adjustRightInd w:val="0"/>
            </w:pPr>
            <w:r w:rsidRPr="006315C7">
              <w:t>Куратор проекта</w:t>
            </w:r>
          </w:p>
        </w:tc>
        <w:tc>
          <w:tcPr>
            <w:tcW w:w="2437" w:type="dxa"/>
          </w:tcPr>
          <w:p w:rsidR="00E70B36" w:rsidRPr="006315C7" w:rsidRDefault="00E70B36" w:rsidP="006C3C2C">
            <w:pPr>
              <w:widowControl w:val="0"/>
              <w:autoSpaceDE w:val="0"/>
              <w:autoSpaceDN w:val="0"/>
              <w:adjustRightInd w:val="0"/>
              <w:jc w:val="both"/>
            </w:pPr>
            <w:r w:rsidRPr="00841BB2">
              <w:t xml:space="preserve">Казарин </w:t>
            </w:r>
            <w:proofErr w:type="spellStart"/>
            <w:r w:rsidRPr="00841BB2">
              <w:t>С.П</w:t>
            </w:r>
            <w:proofErr w:type="spellEnd"/>
            <w:r w:rsidRPr="00841BB2">
              <w:t>.</w:t>
            </w:r>
          </w:p>
        </w:tc>
        <w:tc>
          <w:tcPr>
            <w:tcW w:w="4025" w:type="dxa"/>
            <w:gridSpan w:val="3"/>
          </w:tcPr>
          <w:p w:rsidR="00E70B36" w:rsidRPr="006315C7" w:rsidRDefault="00801049" w:rsidP="006C3C2C">
            <w:pPr>
              <w:widowControl w:val="0"/>
              <w:autoSpaceDE w:val="0"/>
              <w:autoSpaceDN w:val="0"/>
              <w:adjustRightInd w:val="0"/>
            </w:pPr>
            <w:r>
              <w:t>Н</w:t>
            </w:r>
            <w:r w:rsidR="00E70B36" w:rsidRPr="00841BB2">
              <w:t>ачальник отдела муниципального хозяйства и градостроительной деятельности</w:t>
            </w:r>
          </w:p>
        </w:tc>
      </w:tr>
      <w:tr w:rsidR="00F15EBE" w:rsidRPr="006315C7" w:rsidTr="00685F0A">
        <w:trPr>
          <w:trHeight w:val="828"/>
          <w:jc w:val="center"/>
        </w:trPr>
        <w:tc>
          <w:tcPr>
            <w:tcW w:w="2608" w:type="dxa"/>
          </w:tcPr>
          <w:p w:rsidR="00F15EBE" w:rsidRPr="006315C7" w:rsidRDefault="00F15EBE" w:rsidP="00685F0A">
            <w:pPr>
              <w:widowControl w:val="0"/>
              <w:autoSpaceDE w:val="0"/>
              <w:autoSpaceDN w:val="0"/>
              <w:adjustRightInd w:val="0"/>
            </w:pPr>
            <w:r w:rsidRPr="006315C7">
              <w:t>Связь с муниципальными программами</w:t>
            </w:r>
          </w:p>
        </w:tc>
        <w:tc>
          <w:tcPr>
            <w:tcW w:w="2437" w:type="dxa"/>
          </w:tcPr>
          <w:p w:rsidR="00F15EBE" w:rsidRPr="006315C7" w:rsidRDefault="00F15EBE" w:rsidP="00685F0A">
            <w:pPr>
              <w:widowControl w:val="0"/>
              <w:autoSpaceDE w:val="0"/>
              <w:autoSpaceDN w:val="0"/>
              <w:adjustRightInd w:val="0"/>
            </w:pPr>
            <w:r w:rsidRPr="006315C7">
              <w:t>Муниципальная программа</w:t>
            </w:r>
          </w:p>
        </w:tc>
        <w:tc>
          <w:tcPr>
            <w:tcW w:w="4025" w:type="dxa"/>
            <w:gridSpan w:val="3"/>
          </w:tcPr>
          <w:p w:rsidR="00F15EBE" w:rsidRPr="006315C7" w:rsidRDefault="00F15EBE" w:rsidP="00685F0A">
            <w:pPr>
              <w:widowControl w:val="0"/>
              <w:autoSpaceDE w:val="0"/>
              <w:autoSpaceDN w:val="0"/>
              <w:adjustRightInd w:val="0"/>
            </w:pPr>
            <w:r w:rsidRPr="006315C7">
              <w:t>«</w:t>
            </w:r>
            <w:r>
              <w:t>Обеспечение качественным жильем и услугами жилищно-коммунального хозяйства населения Шуйского муниципального района</w:t>
            </w:r>
            <w:r w:rsidRPr="006315C7">
              <w:t>»</w:t>
            </w:r>
          </w:p>
        </w:tc>
      </w:tr>
    </w:tbl>
    <w:p w:rsidR="00F15EBE" w:rsidRPr="006315C7" w:rsidRDefault="00F15EBE" w:rsidP="00F15EBE">
      <w:pPr>
        <w:widowControl w:val="0"/>
        <w:autoSpaceDE w:val="0"/>
        <w:autoSpaceDN w:val="0"/>
        <w:adjustRightInd w:val="0"/>
        <w:ind w:firstLine="720"/>
      </w:pPr>
    </w:p>
    <w:p w:rsidR="00F15EBE" w:rsidRDefault="00F15EBE" w:rsidP="00F15EBE">
      <w:pPr>
        <w:widowControl w:val="0"/>
        <w:autoSpaceDE w:val="0"/>
        <w:autoSpaceDN w:val="0"/>
        <w:adjustRightInd w:val="0"/>
        <w:ind w:firstLine="567"/>
        <w:jc w:val="center"/>
        <w:outlineLvl w:val="3"/>
        <w:rPr>
          <w:b/>
        </w:rPr>
      </w:pPr>
    </w:p>
    <w:p w:rsidR="0011491A" w:rsidRDefault="0011491A" w:rsidP="005423E6">
      <w:pPr>
        <w:widowControl w:val="0"/>
        <w:autoSpaceDE w:val="0"/>
        <w:autoSpaceDN w:val="0"/>
        <w:adjustRightInd w:val="0"/>
        <w:ind w:firstLine="567"/>
        <w:outlineLvl w:val="3"/>
        <w:rPr>
          <w:b/>
        </w:rPr>
        <w:sectPr w:rsidR="0011491A" w:rsidSect="009C4386">
          <w:pgSz w:w="11906" w:h="16838"/>
          <w:pgMar w:top="1134" w:right="850" w:bottom="1134" w:left="1701" w:header="709" w:footer="709" w:gutter="0"/>
          <w:cols w:space="708"/>
          <w:docGrid w:linePitch="360"/>
        </w:sectPr>
      </w:pPr>
    </w:p>
    <w:p w:rsidR="007525B1" w:rsidRDefault="007525B1" w:rsidP="005423E6">
      <w:pPr>
        <w:widowControl w:val="0"/>
        <w:autoSpaceDE w:val="0"/>
        <w:autoSpaceDN w:val="0"/>
        <w:adjustRightInd w:val="0"/>
        <w:outlineLvl w:val="3"/>
        <w:rPr>
          <w:b/>
        </w:rPr>
      </w:pPr>
    </w:p>
    <w:tbl>
      <w:tblPr>
        <w:tblW w:w="0" w:type="auto"/>
        <w:jc w:val="center"/>
        <w:tblInd w:w="-1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5"/>
        <w:gridCol w:w="3559"/>
        <w:gridCol w:w="1361"/>
        <w:gridCol w:w="1418"/>
        <w:gridCol w:w="1742"/>
        <w:gridCol w:w="1701"/>
        <w:gridCol w:w="1701"/>
        <w:gridCol w:w="1305"/>
      </w:tblGrid>
      <w:tr w:rsidR="00C378CA" w:rsidRPr="006315C7" w:rsidTr="00C378CA">
        <w:trPr>
          <w:jc w:val="center"/>
        </w:trPr>
        <w:tc>
          <w:tcPr>
            <w:tcW w:w="13272" w:type="dxa"/>
            <w:gridSpan w:val="8"/>
            <w:tcBorders>
              <w:top w:val="nil"/>
              <w:left w:val="nil"/>
              <w:bottom w:val="single" w:sz="4" w:space="0" w:color="auto"/>
              <w:right w:val="nil"/>
            </w:tcBorders>
          </w:tcPr>
          <w:p w:rsidR="00C378CA" w:rsidRPr="006315C7" w:rsidRDefault="00C378CA" w:rsidP="00C378CA">
            <w:pPr>
              <w:widowControl w:val="0"/>
              <w:autoSpaceDE w:val="0"/>
              <w:autoSpaceDN w:val="0"/>
              <w:adjustRightInd w:val="0"/>
              <w:ind w:firstLine="567"/>
              <w:jc w:val="center"/>
              <w:outlineLvl w:val="3"/>
              <w:rPr>
                <w:b/>
              </w:rPr>
            </w:pPr>
            <w:r w:rsidRPr="00AA6B89">
              <w:rPr>
                <w:b/>
              </w:rPr>
              <w:t>2. Цель и показатели проекта</w:t>
            </w:r>
          </w:p>
          <w:p w:rsidR="00C378CA" w:rsidRPr="006315C7" w:rsidRDefault="00C378CA" w:rsidP="00C378CA">
            <w:pPr>
              <w:widowControl w:val="0"/>
              <w:autoSpaceDE w:val="0"/>
              <w:autoSpaceDN w:val="0"/>
              <w:adjustRightInd w:val="0"/>
              <w:ind w:firstLine="567"/>
              <w:jc w:val="center"/>
              <w:outlineLvl w:val="3"/>
              <w:rPr>
                <w:b/>
              </w:rPr>
            </w:pPr>
          </w:p>
        </w:tc>
      </w:tr>
      <w:tr w:rsidR="00C378CA" w:rsidRPr="006315C7" w:rsidTr="00C378CA">
        <w:trPr>
          <w:jc w:val="center"/>
        </w:trPr>
        <w:tc>
          <w:tcPr>
            <w:tcW w:w="13272" w:type="dxa"/>
            <w:gridSpan w:val="8"/>
            <w:tcBorders>
              <w:top w:val="single" w:sz="4" w:space="0" w:color="auto"/>
            </w:tcBorders>
          </w:tcPr>
          <w:p w:rsidR="00C378CA" w:rsidRPr="006315C7" w:rsidRDefault="00116123" w:rsidP="005E4C06">
            <w:pPr>
              <w:widowControl w:val="0"/>
              <w:autoSpaceDE w:val="0"/>
              <w:autoSpaceDN w:val="0"/>
              <w:adjustRightInd w:val="0"/>
              <w:jc w:val="center"/>
              <w:rPr>
                <w:highlight w:val="yellow"/>
              </w:rPr>
            </w:pPr>
            <w:r w:rsidRPr="00116123">
              <w:t>Создание комфортных и безопасных условий проживания граждан в муниципальном жилищном фонде</w:t>
            </w:r>
          </w:p>
        </w:tc>
      </w:tr>
      <w:tr w:rsidR="00C378CA" w:rsidRPr="006315C7" w:rsidTr="00C378CA">
        <w:trPr>
          <w:jc w:val="center"/>
        </w:trPr>
        <w:tc>
          <w:tcPr>
            <w:tcW w:w="485" w:type="dxa"/>
            <w:vMerge w:val="restart"/>
          </w:tcPr>
          <w:p w:rsidR="00C378CA" w:rsidRPr="004A77D3" w:rsidRDefault="00C378CA" w:rsidP="00C378CA">
            <w:pPr>
              <w:widowControl w:val="0"/>
              <w:autoSpaceDE w:val="0"/>
              <w:autoSpaceDN w:val="0"/>
              <w:adjustRightInd w:val="0"/>
              <w:ind w:firstLine="720"/>
              <w:jc w:val="center"/>
            </w:pPr>
            <w:r w:rsidRPr="004A77D3">
              <w:t xml:space="preserve"> N п/п</w:t>
            </w:r>
          </w:p>
        </w:tc>
        <w:tc>
          <w:tcPr>
            <w:tcW w:w="3559" w:type="dxa"/>
            <w:vMerge w:val="restart"/>
          </w:tcPr>
          <w:p w:rsidR="00C378CA" w:rsidRPr="004A77D3" w:rsidRDefault="00C378CA" w:rsidP="00C378CA">
            <w:pPr>
              <w:widowControl w:val="0"/>
              <w:autoSpaceDE w:val="0"/>
              <w:autoSpaceDN w:val="0"/>
              <w:adjustRightInd w:val="0"/>
              <w:jc w:val="center"/>
            </w:pPr>
            <w:r w:rsidRPr="004A77D3">
              <w:t>Наименование показателя</w:t>
            </w:r>
          </w:p>
        </w:tc>
        <w:tc>
          <w:tcPr>
            <w:tcW w:w="1361" w:type="dxa"/>
            <w:vMerge w:val="restart"/>
          </w:tcPr>
          <w:p w:rsidR="00C378CA" w:rsidRPr="004A77D3" w:rsidRDefault="00C378CA" w:rsidP="00C378CA">
            <w:pPr>
              <w:widowControl w:val="0"/>
              <w:autoSpaceDE w:val="0"/>
              <w:autoSpaceDN w:val="0"/>
              <w:adjustRightInd w:val="0"/>
              <w:jc w:val="center"/>
            </w:pPr>
            <w:r w:rsidRPr="004A77D3">
              <w:t xml:space="preserve">Единица измерения (по </w:t>
            </w:r>
            <w:hyperlink r:id="rId21" w:history="1">
              <w:proofErr w:type="spellStart"/>
              <w:r w:rsidRPr="004A77D3">
                <w:t>ОКЕИ</w:t>
              </w:r>
              <w:proofErr w:type="spellEnd"/>
            </w:hyperlink>
            <w:r w:rsidRPr="004A77D3">
              <w:t>)</w:t>
            </w:r>
          </w:p>
        </w:tc>
        <w:tc>
          <w:tcPr>
            <w:tcW w:w="1418" w:type="dxa"/>
            <w:vMerge w:val="restart"/>
          </w:tcPr>
          <w:p w:rsidR="00C378CA" w:rsidRPr="004A77D3" w:rsidRDefault="00C378CA" w:rsidP="00C378CA">
            <w:pPr>
              <w:widowControl w:val="0"/>
              <w:autoSpaceDE w:val="0"/>
              <w:autoSpaceDN w:val="0"/>
              <w:adjustRightInd w:val="0"/>
              <w:jc w:val="center"/>
            </w:pPr>
            <w:r w:rsidRPr="004A77D3">
              <w:t>Базовое значение</w:t>
            </w:r>
          </w:p>
          <w:p w:rsidR="00C378CA" w:rsidRPr="004A77D3" w:rsidRDefault="00C378CA" w:rsidP="00C378CA">
            <w:pPr>
              <w:widowControl w:val="0"/>
              <w:autoSpaceDE w:val="0"/>
              <w:autoSpaceDN w:val="0"/>
              <w:adjustRightInd w:val="0"/>
              <w:jc w:val="center"/>
            </w:pPr>
            <w:r w:rsidRPr="004A77D3">
              <w:t>(прогноз на 2023 год)</w:t>
            </w:r>
          </w:p>
        </w:tc>
        <w:tc>
          <w:tcPr>
            <w:tcW w:w="5144" w:type="dxa"/>
            <w:gridSpan w:val="3"/>
          </w:tcPr>
          <w:p w:rsidR="00C378CA" w:rsidRPr="004A77D3" w:rsidRDefault="00C378CA" w:rsidP="00C378CA">
            <w:pPr>
              <w:widowControl w:val="0"/>
              <w:autoSpaceDE w:val="0"/>
              <w:autoSpaceDN w:val="0"/>
              <w:adjustRightInd w:val="0"/>
              <w:jc w:val="center"/>
            </w:pPr>
            <w:r w:rsidRPr="004A77D3">
              <w:t>Период, год</w:t>
            </w:r>
          </w:p>
        </w:tc>
        <w:tc>
          <w:tcPr>
            <w:tcW w:w="1305" w:type="dxa"/>
            <w:vMerge w:val="restart"/>
          </w:tcPr>
          <w:p w:rsidR="00C378CA" w:rsidRPr="004A77D3" w:rsidRDefault="00C378CA" w:rsidP="00C378CA">
            <w:pPr>
              <w:widowControl w:val="0"/>
              <w:autoSpaceDE w:val="0"/>
              <w:autoSpaceDN w:val="0"/>
              <w:adjustRightInd w:val="0"/>
              <w:jc w:val="center"/>
            </w:pPr>
            <w:r w:rsidRPr="004A77D3">
              <w:t>Признак ключевого параметра (да/нет)</w:t>
            </w:r>
          </w:p>
        </w:tc>
      </w:tr>
      <w:tr w:rsidR="00C378CA" w:rsidRPr="006315C7" w:rsidTr="00C378CA">
        <w:trPr>
          <w:trHeight w:val="828"/>
          <w:jc w:val="center"/>
        </w:trPr>
        <w:tc>
          <w:tcPr>
            <w:tcW w:w="485" w:type="dxa"/>
            <w:vMerge/>
            <w:tcBorders>
              <w:bottom w:val="single" w:sz="4" w:space="0" w:color="auto"/>
            </w:tcBorders>
          </w:tcPr>
          <w:p w:rsidR="00C378CA" w:rsidRPr="004A77D3" w:rsidRDefault="00C378CA" w:rsidP="00C378CA">
            <w:pPr>
              <w:spacing w:after="1" w:line="0" w:lineRule="atLeast"/>
              <w:jc w:val="center"/>
            </w:pPr>
          </w:p>
        </w:tc>
        <w:tc>
          <w:tcPr>
            <w:tcW w:w="3559" w:type="dxa"/>
            <w:vMerge/>
            <w:tcBorders>
              <w:bottom w:val="single" w:sz="4" w:space="0" w:color="auto"/>
            </w:tcBorders>
          </w:tcPr>
          <w:p w:rsidR="00C378CA" w:rsidRPr="004A77D3" w:rsidRDefault="00C378CA" w:rsidP="00C378CA">
            <w:pPr>
              <w:spacing w:after="1" w:line="0" w:lineRule="atLeast"/>
              <w:jc w:val="center"/>
            </w:pPr>
          </w:p>
        </w:tc>
        <w:tc>
          <w:tcPr>
            <w:tcW w:w="1361" w:type="dxa"/>
            <w:vMerge/>
            <w:tcBorders>
              <w:bottom w:val="single" w:sz="4" w:space="0" w:color="auto"/>
            </w:tcBorders>
          </w:tcPr>
          <w:p w:rsidR="00C378CA" w:rsidRPr="004A77D3" w:rsidRDefault="00C378CA" w:rsidP="00C378CA">
            <w:pPr>
              <w:spacing w:after="1" w:line="0" w:lineRule="atLeast"/>
              <w:jc w:val="center"/>
            </w:pPr>
          </w:p>
        </w:tc>
        <w:tc>
          <w:tcPr>
            <w:tcW w:w="1418" w:type="dxa"/>
            <w:vMerge/>
            <w:tcBorders>
              <w:bottom w:val="single" w:sz="4" w:space="0" w:color="auto"/>
            </w:tcBorders>
          </w:tcPr>
          <w:p w:rsidR="00C378CA" w:rsidRPr="004A77D3" w:rsidRDefault="00C378CA" w:rsidP="00C378CA">
            <w:pPr>
              <w:spacing w:after="1" w:line="0" w:lineRule="atLeast"/>
              <w:jc w:val="center"/>
            </w:pPr>
          </w:p>
        </w:tc>
        <w:tc>
          <w:tcPr>
            <w:tcW w:w="1742" w:type="dxa"/>
            <w:tcBorders>
              <w:bottom w:val="single" w:sz="4" w:space="0" w:color="auto"/>
            </w:tcBorders>
            <w:vAlign w:val="center"/>
          </w:tcPr>
          <w:p w:rsidR="00C378CA" w:rsidRPr="004A77D3" w:rsidRDefault="00C378CA" w:rsidP="00C378CA">
            <w:pPr>
              <w:widowControl w:val="0"/>
              <w:autoSpaceDE w:val="0"/>
              <w:autoSpaceDN w:val="0"/>
              <w:adjustRightInd w:val="0"/>
              <w:jc w:val="center"/>
            </w:pPr>
            <w:r w:rsidRPr="004A77D3">
              <w:t>2024</w:t>
            </w:r>
          </w:p>
        </w:tc>
        <w:tc>
          <w:tcPr>
            <w:tcW w:w="1701" w:type="dxa"/>
            <w:tcBorders>
              <w:bottom w:val="single" w:sz="4" w:space="0" w:color="auto"/>
            </w:tcBorders>
            <w:vAlign w:val="center"/>
          </w:tcPr>
          <w:p w:rsidR="00C378CA" w:rsidRPr="004A77D3" w:rsidRDefault="00C378CA" w:rsidP="00C378CA">
            <w:pPr>
              <w:spacing w:line="276" w:lineRule="auto"/>
              <w:jc w:val="center"/>
            </w:pPr>
            <w:r w:rsidRPr="004A77D3">
              <w:t>2025</w:t>
            </w:r>
          </w:p>
        </w:tc>
        <w:tc>
          <w:tcPr>
            <w:tcW w:w="1701" w:type="dxa"/>
            <w:tcBorders>
              <w:bottom w:val="single" w:sz="4" w:space="0" w:color="auto"/>
            </w:tcBorders>
            <w:vAlign w:val="center"/>
          </w:tcPr>
          <w:p w:rsidR="00C378CA" w:rsidRPr="004A77D3" w:rsidRDefault="00C378CA" w:rsidP="00C378CA">
            <w:pPr>
              <w:widowControl w:val="0"/>
              <w:autoSpaceDE w:val="0"/>
              <w:autoSpaceDN w:val="0"/>
              <w:adjustRightInd w:val="0"/>
              <w:jc w:val="center"/>
            </w:pPr>
            <w:r w:rsidRPr="004A77D3">
              <w:t>2026</w:t>
            </w:r>
          </w:p>
        </w:tc>
        <w:tc>
          <w:tcPr>
            <w:tcW w:w="1305" w:type="dxa"/>
            <w:vMerge/>
            <w:tcBorders>
              <w:bottom w:val="single" w:sz="4" w:space="0" w:color="auto"/>
            </w:tcBorders>
          </w:tcPr>
          <w:p w:rsidR="00C378CA" w:rsidRPr="004A77D3" w:rsidRDefault="00C378CA" w:rsidP="00C378CA">
            <w:pPr>
              <w:spacing w:after="1" w:line="0" w:lineRule="atLeast"/>
              <w:jc w:val="center"/>
            </w:pPr>
          </w:p>
        </w:tc>
      </w:tr>
      <w:tr w:rsidR="0017795F" w:rsidRPr="006315C7" w:rsidTr="00354B76">
        <w:trPr>
          <w:jc w:val="center"/>
        </w:trPr>
        <w:tc>
          <w:tcPr>
            <w:tcW w:w="485" w:type="dxa"/>
          </w:tcPr>
          <w:p w:rsidR="0017795F" w:rsidRPr="004A77D3" w:rsidRDefault="00225A82" w:rsidP="0017795F">
            <w:pPr>
              <w:widowControl w:val="0"/>
              <w:autoSpaceDE w:val="0"/>
              <w:autoSpaceDN w:val="0"/>
              <w:adjustRightInd w:val="0"/>
            </w:pPr>
            <w:r w:rsidRPr="004A77D3">
              <w:t>1</w:t>
            </w:r>
            <w:r w:rsidR="0017795F" w:rsidRPr="004A77D3">
              <w:t xml:space="preserve">. </w:t>
            </w:r>
          </w:p>
        </w:tc>
        <w:tc>
          <w:tcPr>
            <w:tcW w:w="3559" w:type="dxa"/>
            <w:vAlign w:val="center"/>
          </w:tcPr>
          <w:p w:rsidR="0017795F" w:rsidRPr="004A77D3" w:rsidRDefault="00AA6B89" w:rsidP="00AA6B89">
            <w:pPr>
              <w:widowControl w:val="0"/>
              <w:autoSpaceDE w:val="0"/>
              <w:autoSpaceDN w:val="0"/>
              <w:rPr>
                <w:highlight w:val="yellow"/>
              </w:rPr>
            </w:pPr>
            <w:r w:rsidRPr="004A77D3">
              <w:t xml:space="preserve">Организация содержания муниципального жилого фонда </w:t>
            </w:r>
          </w:p>
        </w:tc>
        <w:tc>
          <w:tcPr>
            <w:tcW w:w="1361" w:type="dxa"/>
            <w:vAlign w:val="center"/>
          </w:tcPr>
          <w:p w:rsidR="0017795F" w:rsidRPr="004A77D3" w:rsidRDefault="00AA6B89" w:rsidP="00E94E90">
            <w:pPr>
              <w:jc w:val="center"/>
            </w:pPr>
            <w:r w:rsidRPr="004A77D3">
              <w:t>%</w:t>
            </w:r>
          </w:p>
        </w:tc>
        <w:tc>
          <w:tcPr>
            <w:tcW w:w="1418" w:type="dxa"/>
            <w:vAlign w:val="center"/>
          </w:tcPr>
          <w:p w:rsidR="0017795F" w:rsidRPr="004A77D3" w:rsidRDefault="00AA6B89" w:rsidP="0017795F">
            <w:pPr>
              <w:widowControl w:val="0"/>
              <w:autoSpaceDE w:val="0"/>
              <w:autoSpaceDN w:val="0"/>
              <w:jc w:val="center"/>
            </w:pPr>
            <w:r w:rsidRPr="004A77D3">
              <w:t>100</w:t>
            </w:r>
          </w:p>
        </w:tc>
        <w:tc>
          <w:tcPr>
            <w:tcW w:w="1742" w:type="dxa"/>
            <w:vAlign w:val="center"/>
          </w:tcPr>
          <w:p w:rsidR="0017795F" w:rsidRPr="004A77D3" w:rsidRDefault="00AA6B89" w:rsidP="0017795F">
            <w:pPr>
              <w:widowControl w:val="0"/>
              <w:autoSpaceDE w:val="0"/>
              <w:autoSpaceDN w:val="0"/>
              <w:jc w:val="center"/>
            </w:pPr>
            <w:r w:rsidRPr="004A77D3">
              <w:t>100</w:t>
            </w:r>
          </w:p>
        </w:tc>
        <w:tc>
          <w:tcPr>
            <w:tcW w:w="1701" w:type="dxa"/>
            <w:vAlign w:val="center"/>
          </w:tcPr>
          <w:p w:rsidR="0017795F" w:rsidRPr="004A77D3" w:rsidRDefault="00AA6B89" w:rsidP="0017795F">
            <w:pPr>
              <w:widowControl w:val="0"/>
              <w:autoSpaceDE w:val="0"/>
              <w:autoSpaceDN w:val="0"/>
              <w:jc w:val="center"/>
            </w:pPr>
            <w:r w:rsidRPr="004A77D3">
              <w:t>100</w:t>
            </w:r>
          </w:p>
        </w:tc>
        <w:tc>
          <w:tcPr>
            <w:tcW w:w="1701" w:type="dxa"/>
            <w:vAlign w:val="center"/>
          </w:tcPr>
          <w:p w:rsidR="0017795F" w:rsidRPr="004A77D3" w:rsidRDefault="00480808" w:rsidP="00354B76">
            <w:pPr>
              <w:jc w:val="center"/>
            </w:pPr>
            <w:r w:rsidRPr="004A77D3">
              <w:t>100</w:t>
            </w:r>
          </w:p>
        </w:tc>
        <w:tc>
          <w:tcPr>
            <w:tcW w:w="1305" w:type="dxa"/>
            <w:vAlign w:val="center"/>
          </w:tcPr>
          <w:p w:rsidR="0017795F" w:rsidRPr="004A77D3" w:rsidRDefault="0017795F" w:rsidP="00354B76">
            <w:pPr>
              <w:tabs>
                <w:tab w:val="left" w:pos="499"/>
              </w:tabs>
              <w:jc w:val="center"/>
            </w:pPr>
            <w:r w:rsidRPr="004A77D3">
              <w:t>да</w:t>
            </w:r>
          </w:p>
        </w:tc>
      </w:tr>
    </w:tbl>
    <w:p w:rsidR="00C378CA" w:rsidRDefault="00C378CA" w:rsidP="00C378CA">
      <w:pPr>
        <w:widowControl w:val="0"/>
        <w:autoSpaceDE w:val="0"/>
        <w:autoSpaceDN w:val="0"/>
        <w:adjustRightInd w:val="0"/>
        <w:ind w:firstLine="567"/>
        <w:jc w:val="center"/>
        <w:outlineLvl w:val="3"/>
        <w:rPr>
          <w:b/>
        </w:rPr>
        <w:sectPr w:rsidR="00C378CA" w:rsidSect="009C4386">
          <w:pgSz w:w="16838" w:h="11906" w:orient="landscape"/>
          <w:pgMar w:top="1134" w:right="850" w:bottom="1134" w:left="1701" w:header="709" w:footer="709" w:gutter="0"/>
          <w:cols w:space="708"/>
          <w:docGrid w:linePitch="360"/>
        </w:sectPr>
      </w:pPr>
    </w:p>
    <w:p w:rsidR="00C378CA" w:rsidRDefault="00C378CA" w:rsidP="00C378CA">
      <w:pPr>
        <w:widowControl w:val="0"/>
        <w:autoSpaceDE w:val="0"/>
        <w:autoSpaceDN w:val="0"/>
        <w:adjustRightInd w:val="0"/>
        <w:ind w:firstLine="567"/>
        <w:jc w:val="center"/>
        <w:outlineLvl w:val="3"/>
        <w:rPr>
          <w:b/>
        </w:rPr>
      </w:pPr>
    </w:p>
    <w:p w:rsidR="00C378CA" w:rsidRDefault="00C378CA" w:rsidP="00C378CA">
      <w:pPr>
        <w:widowControl w:val="0"/>
        <w:autoSpaceDE w:val="0"/>
        <w:autoSpaceDN w:val="0"/>
        <w:adjustRightInd w:val="0"/>
        <w:ind w:firstLine="567"/>
        <w:jc w:val="center"/>
        <w:outlineLvl w:val="3"/>
        <w:rPr>
          <w:b/>
        </w:rPr>
      </w:pPr>
    </w:p>
    <w:p w:rsidR="00C378CA" w:rsidRPr="006315C7" w:rsidRDefault="00C378CA" w:rsidP="00C378CA">
      <w:pPr>
        <w:widowControl w:val="0"/>
        <w:autoSpaceDE w:val="0"/>
        <w:autoSpaceDN w:val="0"/>
        <w:adjustRightInd w:val="0"/>
        <w:ind w:firstLine="720"/>
        <w:jc w:val="center"/>
        <w:outlineLvl w:val="3"/>
        <w:rPr>
          <w:b/>
        </w:rPr>
      </w:pPr>
      <w:r w:rsidRPr="00811C82">
        <w:rPr>
          <w:b/>
        </w:rPr>
        <w:t>3. Задачи и результаты проекта</w:t>
      </w:r>
    </w:p>
    <w:p w:rsidR="00C378CA" w:rsidRPr="006315C7" w:rsidRDefault="00C378CA" w:rsidP="00C378CA">
      <w:pPr>
        <w:widowControl w:val="0"/>
        <w:autoSpaceDE w:val="0"/>
        <w:autoSpaceDN w:val="0"/>
        <w:adjustRightInd w:val="0"/>
        <w:ind w:firstLine="720"/>
        <w:jc w:val="center"/>
        <w:outlineLvl w:val="3"/>
      </w:pPr>
    </w:p>
    <w:tbl>
      <w:tblPr>
        <w:tblW w:w="0" w:type="auto"/>
        <w:jc w:val="center"/>
        <w:tblInd w:w="-2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6"/>
        <w:gridCol w:w="2835"/>
        <w:gridCol w:w="1276"/>
        <w:gridCol w:w="992"/>
        <w:gridCol w:w="992"/>
        <w:gridCol w:w="992"/>
        <w:gridCol w:w="2410"/>
        <w:gridCol w:w="1875"/>
        <w:gridCol w:w="1385"/>
      </w:tblGrid>
      <w:tr w:rsidR="00C378CA" w:rsidRPr="006315C7" w:rsidTr="00C378CA">
        <w:trPr>
          <w:jc w:val="center"/>
        </w:trPr>
        <w:tc>
          <w:tcPr>
            <w:tcW w:w="676" w:type="dxa"/>
            <w:vMerge w:val="restart"/>
          </w:tcPr>
          <w:p w:rsidR="00C378CA" w:rsidRPr="006315C7" w:rsidRDefault="00C378CA" w:rsidP="00C378CA">
            <w:pPr>
              <w:widowControl w:val="0"/>
              <w:autoSpaceDE w:val="0"/>
              <w:autoSpaceDN w:val="0"/>
              <w:adjustRightInd w:val="0"/>
              <w:jc w:val="center"/>
            </w:pPr>
            <w:r w:rsidRPr="006315C7">
              <w:t>N п/п</w:t>
            </w:r>
          </w:p>
        </w:tc>
        <w:tc>
          <w:tcPr>
            <w:tcW w:w="2835" w:type="dxa"/>
            <w:vMerge w:val="restart"/>
          </w:tcPr>
          <w:p w:rsidR="00C378CA" w:rsidRPr="006315C7" w:rsidRDefault="00C378CA" w:rsidP="00C378CA">
            <w:pPr>
              <w:widowControl w:val="0"/>
              <w:autoSpaceDE w:val="0"/>
              <w:autoSpaceDN w:val="0"/>
              <w:adjustRightInd w:val="0"/>
              <w:jc w:val="center"/>
            </w:pPr>
            <w:r w:rsidRPr="006315C7">
              <w:t>Наименование задачи, результата</w:t>
            </w:r>
          </w:p>
        </w:tc>
        <w:tc>
          <w:tcPr>
            <w:tcW w:w="1276" w:type="dxa"/>
            <w:vMerge w:val="restart"/>
          </w:tcPr>
          <w:p w:rsidR="00C378CA" w:rsidRPr="006315C7" w:rsidRDefault="00C378CA" w:rsidP="00C378CA">
            <w:pPr>
              <w:widowControl w:val="0"/>
              <w:autoSpaceDE w:val="0"/>
              <w:autoSpaceDN w:val="0"/>
              <w:adjustRightInd w:val="0"/>
              <w:jc w:val="center"/>
            </w:pPr>
            <w:r w:rsidRPr="006315C7">
              <w:t xml:space="preserve">Единица измерения (по </w:t>
            </w:r>
            <w:hyperlink r:id="rId22" w:history="1">
              <w:proofErr w:type="spellStart"/>
              <w:r w:rsidRPr="006315C7">
                <w:t>ОКЕИ</w:t>
              </w:r>
              <w:proofErr w:type="spellEnd"/>
            </w:hyperlink>
            <w:r w:rsidRPr="006315C7">
              <w:t>)</w:t>
            </w:r>
          </w:p>
        </w:tc>
        <w:tc>
          <w:tcPr>
            <w:tcW w:w="2976" w:type="dxa"/>
            <w:gridSpan w:val="3"/>
          </w:tcPr>
          <w:p w:rsidR="00C378CA" w:rsidRPr="006315C7" w:rsidRDefault="00C378CA" w:rsidP="00C378CA">
            <w:pPr>
              <w:widowControl w:val="0"/>
              <w:autoSpaceDE w:val="0"/>
              <w:autoSpaceDN w:val="0"/>
              <w:adjustRightInd w:val="0"/>
              <w:jc w:val="center"/>
            </w:pPr>
            <w:r w:rsidRPr="006315C7">
              <w:t>Период, год</w:t>
            </w:r>
          </w:p>
        </w:tc>
        <w:tc>
          <w:tcPr>
            <w:tcW w:w="2410" w:type="dxa"/>
            <w:vMerge w:val="restart"/>
          </w:tcPr>
          <w:p w:rsidR="00C378CA" w:rsidRPr="006315C7" w:rsidRDefault="00C378CA" w:rsidP="00C378CA">
            <w:pPr>
              <w:widowControl w:val="0"/>
              <w:autoSpaceDE w:val="0"/>
              <w:autoSpaceDN w:val="0"/>
              <w:adjustRightInd w:val="0"/>
              <w:jc w:val="center"/>
            </w:pPr>
            <w:r w:rsidRPr="006315C7">
              <w:t>Характеристика результата</w:t>
            </w:r>
          </w:p>
        </w:tc>
        <w:tc>
          <w:tcPr>
            <w:tcW w:w="1875" w:type="dxa"/>
            <w:vMerge w:val="restart"/>
          </w:tcPr>
          <w:p w:rsidR="00C378CA" w:rsidRPr="006315C7" w:rsidRDefault="00C378CA" w:rsidP="00C378CA">
            <w:pPr>
              <w:widowControl w:val="0"/>
              <w:autoSpaceDE w:val="0"/>
              <w:autoSpaceDN w:val="0"/>
              <w:adjustRightInd w:val="0"/>
              <w:jc w:val="center"/>
            </w:pPr>
            <w:r w:rsidRPr="006315C7">
              <w:t>Тип результата</w:t>
            </w:r>
          </w:p>
        </w:tc>
        <w:tc>
          <w:tcPr>
            <w:tcW w:w="1385" w:type="dxa"/>
            <w:vMerge w:val="restart"/>
          </w:tcPr>
          <w:p w:rsidR="00C378CA" w:rsidRPr="006315C7" w:rsidRDefault="00C378CA" w:rsidP="00C378CA">
            <w:pPr>
              <w:widowControl w:val="0"/>
              <w:autoSpaceDE w:val="0"/>
              <w:autoSpaceDN w:val="0"/>
              <w:adjustRightInd w:val="0"/>
              <w:jc w:val="center"/>
            </w:pPr>
            <w:r w:rsidRPr="006315C7">
              <w:t>Признак ключевого параметра (да/нет)</w:t>
            </w:r>
          </w:p>
        </w:tc>
      </w:tr>
      <w:tr w:rsidR="00C378CA" w:rsidRPr="006315C7" w:rsidTr="00C378CA">
        <w:trPr>
          <w:jc w:val="center"/>
        </w:trPr>
        <w:tc>
          <w:tcPr>
            <w:tcW w:w="676" w:type="dxa"/>
            <w:vMerge/>
          </w:tcPr>
          <w:p w:rsidR="00C378CA" w:rsidRPr="006315C7" w:rsidRDefault="00C378CA" w:rsidP="00C378CA">
            <w:pPr>
              <w:spacing w:after="1" w:line="0" w:lineRule="atLeast"/>
            </w:pPr>
          </w:p>
        </w:tc>
        <w:tc>
          <w:tcPr>
            <w:tcW w:w="2835" w:type="dxa"/>
            <w:vMerge/>
          </w:tcPr>
          <w:p w:rsidR="00C378CA" w:rsidRPr="006315C7" w:rsidRDefault="00C378CA" w:rsidP="00C378CA">
            <w:pPr>
              <w:spacing w:after="1" w:line="0" w:lineRule="atLeast"/>
            </w:pPr>
          </w:p>
        </w:tc>
        <w:tc>
          <w:tcPr>
            <w:tcW w:w="1276" w:type="dxa"/>
            <w:vMerge/>
          </w:tcPr>
          <w:p w:rsidR="00C378CA" w:rsidRPr="006315C7" w:rsidRDefault="00C378CA" w:rsidP="00C378CA">
            <w:pPr>
              <w:spacing w:after="1" w:line="0" w:lineRule="atLeast"/>
            </w:pPr>
          </w:p>
        </w:tc>
        <w:tc>
          <w:tcPr>
            <w:tcW w:w="992" w:type="dxa"/>
          </w:tcPr>
          <w:p w:rsidR="00C378CA" w:rsidRPr="006315C7" w:rsidRDefault="00C378CA" w:rsidP="00C378CA">
            <w:pPr>
              <w:widowControl w:val="0"/>
              <w:autoSpaceDE w:val="0"/>
              <w:autoSpaceDN w:val="0"/>
              <w:adjustRightInd w:val="0"/>
            </w:pPr>
          </w:p>
          <w:p w:rsidR="00C378CA" w:rsidRPr="006315C7" w:rsidRDefault="00C378CA" w:rsidP="00C378CA">
            <w:pPr>
              <w:spacing w:after="200" w:line="276" w:lineRule="auto"/>
              <w:jc w:val="center"/>
            </w:pPr>
            <w:r w:rsidRPr="006315C7">
              <w:t>2024</w:t>
            </w:r>
          </w:p>
        </w:tc>
        <w:tc>
          <w:tcPr>
            <w:tcW w:w="992" w:type="dxa"/>
          </w:tcPr>
          <w:p w:rsidR="00C378CA" w:rsidRPr="006315C7" w:rsidRDefault="00C378CA" w:rsidP="00C378CA">
            <w:pPr>
              <w:widowControl w:val="0"/>
              <w:autoSpaceDE w:val="0"/>
              <w:autoSpaceDN w:val="0"/>
              <w:adjustRightInd w:val="0"/>
            </w:pPr>
          </w:p>
          <w:p w:rsidR="00C378CA" w:rsidRPr="006315C7" w:rsidRDefault="00C378CA" w:rsidP="00C378CA">
            <w:pPr>
              <w:spacing w:after="200" w:line="276" w:lineRule="auto"/>
              <w:jc w:val="center"/>
            </w:pPr>
            <w:r w:rsidRPr="006315C7">
              <w:t>2025</w:t>
            </w:r>
          </w:p>
        </w:tc>
        <w:tc>
          <w:tcPr>
            <w:tcW w:w="992" w:type="dxa"/>
          </w:tcPr>
          <w:p w:rsidR="00C378CA" w:rsidRPr="006315C7" w:rsidRDefault="00C378CA" w:rsidP="00C378CA">
            <w:pPr>
              <w:widowControl w:val="0"/>
              <w:autoSpaceDE w:val="0"/>
              <w:autoSpaceDN w:val="0"/>
              <w:adjustRightInd w:val="0"/>
            </w:pPr>
          </w:p>
          <w:p w:rsidR="00C378CA" w:rsidRPr="006315C7" w:rsidRDefault="00C378CA" w:rsidP="00C378CA">
            <w:pPr>
              <w:spacing w:after="200" w:line="276" w:lineRule="auto"/>
              <w:jc w:val="center"/>
            </w:pPr>
            <w:r w:rsidRPr="006315C7">
              <w:t>2026</w:t>
            </w:r>
          </w:p>
        </w:tc>
        <w:tc>
          <w:tcPr>
            <w:tcW w:w="2410" w:type="dxa"/>
            <w:vMerge/>
          </w:tcPr>
          <w:p w:rsidR="00C378CA" w:rsidRPr="006315C7" w:rsidRDefault="00C378CA" w:rsidP="00C378CA">
            <w:pPr>
              <w:spacing w:after="1" w:line="0" w:lineRule="atLeast"/>
            </w:pPr>
          </w:p>
        </w:tc>
        <w:tc>
          <w:tcPr>
            <w:tcW w:w="1875" w:type="dxa"/>
            <w:vMerge/>
          </w:tcPr>
          <w:p w:rsidR="00C378CA" w:rsidRPr="006315C7" w:rsidRDefault="00C378CA" w:rsidP="00C378CA">
            <w:pPr>
              <w:spacing w:after="1" w:line="0" w:lineRule="atLeast"/>
            </w:pPr>
          </w:p>
        </w:tc>
        <w:tc>
          <w:tcPr>
            <w:tcW w:w="1385" w:type="dxa"/>
            <w:vMerge/>
          </w:tcPr>
          <w:p w:rsidR="00C378CA" w:rsidRPr="006315C7" w:rsidRDefault="00C378CA" w:rsidP="00C378CA">
            <w:pPr>
              <w:spacing w:after="1" w:line="0" w:lineRule="atLeast"/>
            </w:pPr>
          </w:p>
        </w:tc>
      </w:tr>
      <w:tr w:rsidR="00C378CA" w:rsidRPr="006315C7" w:rsidTr="00C378CA">
        <w:trPr>
          <w:jc w:val="center"/>
        </w:trPr>
        <w:tc>
          <w:tcPr>
            <w:tcW w:w="676" w:type="dxa"/>
          </w:tcPr>
          <w:p w:rsidR="00C378CA" w:rsidRPr="006315C7" w:rsidRDefault="00C378CA" w:rsidP="00C378CA">
            <w:pPr>
              <w:widowControl w:val="0"/>
              <w:autoSpaceDE w:val="0"/>
              <w:autoSpaceDN w:val="0"/>
              <w:adjustRightInd w:val="0"/>
            </w:pPr>
            <w:r w:rsidRPr="006315C7">
              <w:t>1.</w:t>
            </w:r>
          </w:p>
        </w:tc>
        <w:tc>
          <w:tcPr>
            <w:tcW w:w="12757" w:type="dxa"/>
            <w:gridSpan w:val="8"/>
          </w:tcPr>
          <w:p w:rsidR="00C378CA" w:rsidRPr="001E2CFB" w:rsidRDefault="00116123" w:rsidP="00116123">
            <w:pPr>
              <w:widowControl w:val="0"/>
              <w:autoSpaceDE w:val="0"/>
              <w:autoSpaceDN w:val="0"/>
              <w:adjustRightInd w:val="0"/>
              <w:jc w:val="center"/>
              <w:rPr>
                <w:highlight w:val="green"/>
              </w:rPr>
            </w:pPr>
            <w:r w:rsidRPr="001E2CFB">
              <w:t xml:space="preserve">Улучшение состояния жилищного фонда Шуйского муниципального района </w:t>
            </w:r>
          </w:p>
        </w:tc>
      </w:tr>
      <w:tr w:rsidR="000407CB" w:rsidRPr="006315C7" w:rsidTr="00EF6EEE">
        <w:trPr>
          <w:trHeight w:val="1463"/>
          <w:jc w:val="center"/>
        </w:trPr>
        <w:tc>
          <w:tcPr>
            <w:tcW w:w="676" w:type="dxa"/>
          </w:tcPr>
          <w:p w:rsidR="000407CB" w:rsidRPr="004A77D3" w:rsidRDefault="000407CB" w:rsidP="00C378CA">
            <w:pPr>
              <w:widowControl w:val="0"/>
              <w:autoSpaceDE w:val="0"/>
              <w:autoSpaceDN w:val="0"/>
              <w:adjustRightInd w:val="0"/>
            </w:pPr>
            <w:r w:rsidRPr="004A77D3">
              <w:t>1.1.</w:t>
            </w:r>
          </w:p>
        </w:tc>
        <w:tc>
          <w:tcPr>
            <w:tcW w:w="2835" w:type="dxa"/>
          </w:tcPr>
          <w:p w:rsidR="000407CB" w:rsidRPr="004A77D3" w:rsidRDefault="000407CB" w:rsidP="00B451D7">
            <w:pPr>
              <w:widowControl w:val="0"/>
              <w:autoSpaceDE w:val="0"/>
              <w:autoSpaceDN w:val="0"/>
              <w:adjustRightInd w:val="0"/>
            </w:pPr>
            <w:r w:rsidRPr="004A77D3">
              <w:rPr>
                <w:rFonts w:cs="Arial"/>
              </w:rPr>
              <w:t>Обеспечение выполнения работ по ремонту муниципального жилого фонда за счет средств найма</w:t>
            </w:r>
          </w:p>
        </w:tc>
        <w:tc>
          <w:tcPr>
            <w:tcW w:w="1276" w:type="dxa"/>
            <w:vAlign w:val="center"/>
          </w:tcPr>
          <w:p w:rsidR="000407CB" w:rsidRPr="004A77D3" w:rsidRDefault="00993D2D" w:rsidP="00EF6EEE">
            <w:pPr>
              <w:spacing w:after="200" w:line="276" w:lineRule="auto"/>
              <w:jc w:val="center"/>
            </w:pPr>
            <w:r w:rsidRPr="004A77D3">
              <w:t>%</w:t>
            </w:r>
          </w:p>
        </w:tc>
        <w:tc>
          <w:tcPr>
            <w:tcW w:w="992" w:type="dxa"/>
            <w:vAlign w:val="center"/>
          </w:tcPr>
          <w:p w:rsidR="000407CB" w:rsidRPr="004A77D3" w:rsidRDefault="00993D2D" w:rsidP="00EF6EEE">
            <w:pPr>
              <w:spacing w:after="200" w:line="276" w:lineRule="auto"/>
              <w:jc w:val="center"/>
            </w:pPr>
            <w:r w:rsidRPr="004A77D3">
              <w:t>100</w:t>
            </w:r>
          </w:p>
        </w:tc>
        <w:tc>
          <w:tcPr>
            <w:tcW w:w="992" w:type="dxa"/>
            <w:vAlign w:val="center"/>
          </w:tcPr>
          <w:p w:rsidR="000407CB" w:rsidRPr="004A77D3" w:rsidRDefault="00993D2D" w:rsidP="00EF6EEE">
            <w:pPr>
              <w:spacing w:after="200" w:line="276" w:lineRule="auto"/>
              <w:jc w:val="center"/>
            </w:pPr>
            <w:r w:rsidRPr="004A77D3">
              <w:t>100</w:t>
            </w:r>
          </w:p>
        </w:tc>
        <w:tc>
          <w:tcPr>
            <w:tcW w:w="992" w:type="dxa"/>
            <w:vAlign w:val="center"/>
          </w:tcPr>
          <w:p w:rsidR="000407CB" w:rsidRPr="004A77D3" w:rsidRDefault="00993D2D" w:rsidP="00EF6EEE">
            <w:pPr>
              <w:spacing w:after="200" w:line="276" w:lineRule="auto"/>
              <w:jc w:val="center"/>
            </w:pPr>
            <w:r w:rsidRPr="004A77D3">
              <w:t>100</w:t>
            </w:r>
          </w:p>
        </w:tc>
        <w:tc>
          <w:tcPr>
            <w:tcW w:w="2410" w:type="dxa"/>
          </w:tcPr>
          <w:p w:rsidR="000407CB" w:rsidRPr="004A77D3" w:rsidRDefault="004369AA" w:rsidP="004369AA">
            <w:pPr>
              <w:widowControl w:val="0"/>
              <w:autoSpaceDE w:val="0"/>
              <w:autoSpaceDN w:val="0"/>
              <w:adjustRightInd w:val="0"/>
              <w:rPr>
                <w:highlight w:val="yellow"/>
              </w:rPr>
            </w:pPr>
            <w:r w:rsidRPr="004A77D3">
              <w:rPr>
                <w:rFonts w:cs="Arial"/>
              </w:rPr>
              <w:t>Работы по ремонту муниципального жилого фонда</w:t>
            </w:r>
          </w:p>
        </w:tc>
        <w:tc>
          <w:tcPr>
            <w:tcW w:w="1875" w:type="dxa"/>
          </w:tcPr>
          <w:p w:rsidR="000407CB" w:rsidRPr="004A77D3" w:rsidRDefault="000407CB" w:rsidP="001F6E35">
            <w:pPr>
              <w:rPr>
                <w:rFonts w:ascii="Calibri" w:hAnsi="Calibri"/>
              </w:rPr>
            </w:pPr>
            <w:r w:rsidRPr="004A77D3">
              <w:t>Закупка товаров, работ и услуг для обеспечения муниципальных нужд</w:t>
            </w:r>
          </w:p>
        </w:tc>
        <w:tc>
          <w:tcPr>
            <w:tcW w:w="1385" w:type="dxa"/>
          </w:tcPr>
          <w:p w:rsidR="000407CB" w:rsidRPr="004A77D3" w:rsidRDefault="000407CB" w:rsidP="00C378CA">
            <w:pPr>
              <w:widowControl w:val="0"/>
              <w:autoSpaceDE w:val="0"/>
              <w:autoSpaceDN w:val="0"/>
              <w:adjustRightInd w:val="0"/>
              <w:ind w:firstLine="720"/>
            </w:pPr>
          </w:p>
          <w:p w:rsidR="000407CB" w:rsidRPr="004A77D3" w:rsidRDefault="000407CB" w:rsidP="00C378CA">
            <w:pPr>
              <w:rPr>
                <w:rFonts w:ascii="Calibri" w:hAnsi="Calibri"/>
              </w:rPr>
            </w:pPr>
          </w:p>
          <w:p w:rsidR="000407CB" w:rsidRPr="004A77D3" w:rsidRDefault="000407CB" w:rsidP="00C378CA">
            <w:pPr>
              <w:jc w:val="center"/>
              <w:rPr>
                <w:rFonts w:ascii="Calibri" w:hAnsi="Calibri"/>
              </w:rPr>
            </w:pPr>
            <w:r w:rsidRPr="004A77D3">
              <w:t>да</w:t>
            </w:r>
          </w:p>
        </w:tc>
      </w:tr>
      <w:tr w:rsidR="00993D2D" w:rsidRPr="006315C7" w:rsidTr="00EF6EEE">
        <w:trPr>
          <w:trHeight w:val="1463"/>
          <w:jc w:val="center"/>
        </w:trPr>
        <w:tc>
          <w:tcPr>
            <w:tcW w:w="676" w:type="dxa"/>
          </w:tcPr>
          <w:p w:rsidR="00993D2D" w:rsidRPr="004A77D3" w:rsidRDefault="00993D2D" w:rsidP="00C378CA">
            <w:pPr>
              <w:widowControl w:val="0"/>
              <w:autoSpaceDE w:val="0"/>
              <w:autoSpaceDN w:val="0"/>
              <w:adjustRightInd w:val="0"/>
            </w:pPr>
            <w:r w:rsidRPr="004A77D3">
              <w:t>1.2.</w:t>
            </w:r>
          </w:p>
        </w:tc>
        <w:tc>
          <w:tcPr>
            <w:tcW w:w="2835" w:type="dxa"/>
          </w:tcPr>
          <w:p w:rsidR="00993D2D" w:rsidRPr="004A77D3" w:rsidRDefault="00993D2D" w:rsidP="00B451D7">
            <w:pPr>
              <w:pStyle w:val="ConsPlusNonformat"/>
              <w:widowControl/>
              <w:rPr>
                <w:rFonts w:ascii="Times New Roman" w:hAnsi="Times New Roman" w:cs="Times New Roman"/>
                <w:sz w:val="24"/>
                <w:szCs w:val="24"/>
              </w:rPr>
            </w:pPr>
            <w:r w:rsidRPr="004A77D3">
              <w:rPr>
                <w:rFonts w:ascii="Times New Roman" w:hAnsi="Times New Roman" w:cs="Times New Roman"/>
                <w:sz w:val="24"/>
                <w:szCs w:val="24"/>
              </w:rPr>
              <w:t>Взносы на капитальный ремонт по муниципальным жилым помещениям</w:t>
            </w:r>
          </w:p>
        </w:tc>
        <w:tc>
          <w:tcPr>
            <w:tcW w:w="1276" w:type="dxa"/>
            <w:vAlign w:val="center"/>
          </w:tcPr>
          <w:p w:rsidR="00993D2D" w:rsidRPr="004A77D3" w:rsidRDefault="00993D2D" w:rsidP="00EF6EEE">
            <w:pPr>
              <w:spacing w:after="200" w:line="276" w:lineRule="auto"/>
              <w:jc w:val="center"/>
            </w:pPr>
            <w:r w:rsidRPr="004A77D3">
              <w:t>%</w:t>
            </w:r>
          </w:p>
        </w:tc>
        <w:tc>
          <w:tcPr>
            <w:tcW w:w="992" w:type="dxa"/>
            <w:vAlign w:val="center"/>
          </w:tcPr>
          <w:p w:rsidR="00993D2D" w:rsidRPr="004A77D3" w:rsidRDefault="00993D2D" w:rsidP="00EF6EEE">
            <w:pPr>
              <w:spacing w:after="200" w:line="276" w:lineRule="auto"/>
              <w:jc w:val="center"/>
            </w:pPr>
            <w:r w:rsidRPr="004A77D3">
              <w:t>100</w:t>
            </w:r>
          </w:p>
        </w:tc>
        <w:tc>
          <w:tcPr>
            <w:tcW w:w="992" w:type="dxa"/>
            <w:vAlign w:val="center"/>
          </w:tcPr>
          <w:p w:rsidR="00993D2D" w:rsidRPr="004A77D3" w:rsidRDefault="00993D2D" w:rsidP="00EF6EEE">
            <w:pPr>
              <w:spacing w:after="200" w:line="276" w:lineRule="auto"/>
              <w:jc w:val="center"/>
            </w:pPr>
            <w:r w:rsidRPr="004A77D3">
              <w:t>100</w:t>
            </w:r>
          </w:p>
        </w:tc>
        <w:tc>
          <w:tcPr>
            <w:tcW w:w="992" w:type="dxa"/>
            <w:vAlign w:val="center"/>
          </w:tcPr>
          <w:p w:rsidR="00993D2D" w:rsidRPr="004A77D3" w:rsidRDefault="00993D2D" w:rsidP="00EF6EEE">
            <w:pPr>
              <w:spacing w:after="200" w:line="276" w:lineRule="auto"/>
              <w:jc w:val="center"/>
            </w:pPr>
            <w:r w:rsidRPr="004A77D3">
              <w:t>100</w:t>
            </w:r>
          </w:p>
        </w:tc>
        <w:tc>
          <w:tcPr>
            <w:tcW w:w="2410" w:type="dxa"/>
          </w:tcPr>
          <w:p w:rsidR="00993D2D" w:rsidRPr="004A77D3" w:rsidRDefault="00B20A9A" w:rsidP="00B20A9A">
            <w:pPr>
              <w:widowControl w:val="0"/>
              <w:autoSpaceDE w:val="0"/>
              <w:autoSpaceDN w:val="0"/>
              <w:adjustRightInd w:val="0"/>
              <w:rPr>
                <w:highlight w:val="yellow"/>
              </w:rPr>
            </w:pPr>
            <w:r w:rsidRPr="004A77D3">
              <w:t>Оплата взносов на капитальный ремонт по муниципальным жилым помещениям</w:t>
            </w:r>
          </w:p>
        </w:tc>
        <w:tc>
          <w:tcPr>
            <w:tcW w:w="1875" w:type="dxa"/>
          </w:tcPr>
          <w:p w:rsidR="00993D2D" w:rsidRPr="004A77D3" w:rsidRDefault="00993D2D" w:rsidP="001F6E35">
            <w:pPr>
              <w:rPr>
                <w:rFonts w:ascii="Calibri" w:hAnsi="Calibri"/>
              </w:rPr>
            </w:pPr>
            <w:r w:rsidRPr="004A77D3">
              <w:t>Закупка товаров, работ и услуг для обеспечения муниципальных нужд</w:t>
            </w:r>
          </w:p>
        </w:tc>
        <w:tc>
          <w:tcPr>
            <w:tcW w:w="1385" w:type="dxa"/>
          </w:tcPr>
          <w:p w:rsidR="00993D2D" w:rsidRPr="004A77D3" w:rsidRDefault="00993D2D" w:rsidP="00C378CA">
            <w:pPr>
              <w:widowControl w:val="0"/>
              <w:autoSpaceDE w:val="0"/>
              <w:autoSpaceDN w:val="0"/>
              <w:adjustRightInd w:val="0"/>
              <w:ind w:firstLine="720"/>
            </w:pPr>
          </w:p>
          <w:p w:rsidR="00993D2D" w:rsidRPr="004A77D3" w:rsidRDefault="00993D2D" w:rsidP="00E300BA"/>
          <w:p w:rsidR="00993D2D" w:rsidRPr="004A77D3" w:rsidRDefault="00993D2D" w:rsidP="00E300BA">
            <w:pPr>
              <w:jc w:val="center"/>
            </w:pPr>
            <w:r w:rsidRPr="004A77D3">
              <w:t>да</w:t>
            </w:r>
          </w:p>
        </w:tc>
      </w:tr>
      <w:tr w:rsidR="0007248B" w:rsidRPr="006315C7" w:rsidTr="00EF6EEE">
        <w:trPr>
          <w:trHeight w:val="1463"/>
          <w:jc w:val="center"/>
        </w:trPr>
        <w:tc>
          <w:tcPr>
            <w:tcW w:w="676" w:type="dxa"/>
          </w:tcPr>
          <w:p w:rsidR="0007248B" w:rsidRPr="004A77D3" w:rsidRDefault="0007248B" w:rsidP="00C378CA">
            <w:pPr>
              <w:widowControl w:val="0"/>
              <w:autoSpaceDE w:val="0"/>
              <w:autoSpaceDN w:val="0"/>
              <w:adjustRightInd w:val="0"/>
            </w:pPr>
            <w:r w:rsidRPr="004A77D3">
              <w:t>1.3.</w:t>
            </w:r>
          </w:p>
        </w:tc>
        <w:tc>
          <w:tcPr>
            <w:tcW w:w="2835" w:type="dxa"/>
          </w:tcPr>
          <w:p w:rsidR="0007248B" w:rsidRPr="004A77D3" w:rsidRDefault="0007248B" w:rsidP="00B451D7">
            <w:pPr>
              <w:pStyle w:val="ConsPlusNonformat"/>
              <w:widowControl/>
              <w:rPr>
                <w:rFonts w:ascii="Times New Roman" w:hAnsi="Times New Roman" w:cs="Times New Roman"/>
                <w:sz w:val="24"/>
                <w:szCs w:val="24"/>
              </w:rPr>
            </w:pPr>
            <w:r w:rsidRPr="004A77D3">
              <w:rPr>
                <w:rFonts w:ascii="Times New Roman" w:hAnsi="Times New Roman" w:cs="Times New Roman"/>
                <w:sz w:val="24"/>
                <w:szCs w:val="24"/>
              </w:rPr>
              <w:t>Возмещение затрат по начислению и сбору платежей за наем жилого помещения муниципального жилого фонда Шуйского муниципального района</w:t>
            </w:r>
          </w:p>
        </w:tc>
        <w:tc>
          <w:tcPr>
            <w:tcW w:w="1276" w:type="dxa"/>
            <w:vAlign w:val="center"/>
          </w:tcPr>
          <w:p w:rsidR="0007248B" w:rsidRPr="004A77D3" w:rsidRDefault="0007248B" w:rsidP="00EF6EEE">
            <w:pPr>
              <w:spacing w:after="200" w:line="276" w:lineRule="auto"/>
              <w:jc w:val="center"/>
            </w:pPr>
            <w:r w:rsidRPr="004A77D3">
              <w:t>%</w:t>
            </w:r>
          </w:p>
        </w:tc>
        <w:tc>
          <w:tcPr>
            <w:tcW w:w="992" w:type="dxa"/>
            <w:vAlign w:val="center"/>
          </w:tcPr>
          <w:p w:rsidR="0007248B" w:rsidRPr="004A77D3" w:rsidRDefault="0007248B" w:rsidP="00EF6EEE">
            <w:pPr>
              <w:spacing w:after="200" w:line="276" w:lineRule="auto"/>
              <w:jc w:val="center"/>
            </w:pPr>
            <w:r w:rsidRPr="004A77D3">
              <w:t>100</w:t>
            </w:r>
          </w:p>
        </w:tc>
        <w:tc>
          <w:tcPr>
            <w:tcW w:w="992" w:type="dxa"/>
            <w:vAlign w:val="center"/>
          </w:tcPr>
          <w:p w:rsidR="0007248B" w:rsidRPr="004A77D3" w:rsidRDefault="0007248B" w:rsidP="00EF6EEE">
            <w:pPr>
              <w:spacing w:after="200" w:line="276" w:lineRule="auto"/>
              <w:jc w:val="center"/>
            </w:pPr>
            <w:r w:rsidRPr="004A77D3">
              <w:t>100</w:t>
            </w:r>
          </w:p>
        </w:tc>
        <w:tc>
          <w:tcPr>
            <w:tcW w:w="992" w:type="dxa"/>
            <w:vAlign w:val="center"/>
          </w:tcPr>
          <w:p w:rsidR="0007248B" w:rsidRPr="004A77D3" w:rsidRDefault="0007248B" w:rsidP="00EF6EEE">
            <w:pPr>
              <w:spacing w:after="200" w:line="276" w:lineRule="auto"/>
              <w:jc w:val="center"/>
            </w:pPr>
            <w:r w:rsidRPr="004A77D3">
              <w:t>100</w:t>
            </w:r>
          </w:p>
        </w:tc>
        <w:tc>
          <w:tcPr>
            <w:tcW w:w="2410" w:type="dxa"/>
          </w:tcPr>
          <w:p w:rsidR="0007248B" w:rsidRPr="004A77D3" w:rsidRDefault="00413541" w:rsidP="00413541">
            <w:pPr>
              <w:widowControl w:val="0"/>
              <w:autoSpaceDE w:val="0"/>
              <w:autoSpaceDN w:val="0"/>
              <w:adjustRightInd w:val="0"/>
              <w:rPr>
                <w:highlight w:val="yellow"/>
              </w:rPr>
            </w:pPr>
            <w:r w:rsidRPr="004A77D3">
              <w:t>Возмещение расходов по начислению и сбору платежей за наем жилого помещения</w:t>
            </w:r>
          </w:p>
        </w:tc>
        <w:tc>
          <w:tcPr>
            <w:tcW w:w="1875" w:type="dxa"/>
          </w:tcPr>
          <w:p w:rsidR="0007248B" w:rsidRPr="004A77D3" w:rsidRDefault="00413541" w:rsidP="001F6E35">
            <w:r w:rsidRPr="004A77D3">
              <w:t>Возмещение расходов</w:t>
            </w:r>
          </w:p>
        </w:tc>
        <w:tc>
          <w:tcPr>
            <w:tcW w:w="1385" w:type="dxa"/>
          </w:tcPr>
          <w:p w:rsidR="0007248B" w:rsidRPr="004A77D3" w:rsidRDefault="0007248B" w:rsidP="00E300BA">
            <w:pPr>
              <w:widowControl w:val="0"/>
              <w:autoSpaceDE w:val="0"/>
              <w:autoSpaceDN w:val="0"/>
              <w:adjustRightInd w:val="0"/>
            </w:pPr>
          </w:p>
          <w:p w:rsidR="0007248B" w:rsidRPr="004A77D3" w:rsidRDefault="0007248B" w:rsidP="00E300BA"/>
          <w:p w:rsidR="0007248B" w:rsidRPr="004A77D3" w:rsidRDefault="0007248B" w:rsidP="00E300BA"/>
          <w:p w:rsidR="0007248B" w:rsidRPr="004A77D3" w:rsidRDefault="0007248B" w:rsidP="00E300BA">
            <w:pPr>
              <w:jc w:val="center"/>
            </w:pPr>
            <w:r w:rsidRPr="004A77D3">
              <w:t>да</w:t>
            </w:r>
          </w:p>
        </w:tc>
      </w:tr>
      <w:tr w:rsidR="0007248B" w:rsidRPr="006315C7" w:rsidTr="0007248B">
        <w:trPr>
          <w:trHeight w:val="1463"/>
          <w:jc w:val="center"/>
        </w:trPr>
        <w:tc>
          <w:tcPr>
            <w:tcW w:w="676" w:type="dxa"/>
          </w:tcPr>
          <w:p w:rsidR="0007248B" w:rsidRPr="00AD3FB4" w:rsidRDefault="0007248B" w:rsidP="00C378CA">
            <w:pPr>
              <w:widowControl w:val="0"/>
              <w:autoSpaceDE w:val="0"/>
              <w:autoSpaceDN w:val="0"/>
              <w:adjustRightInd w:val="0"/>
            </w:pPr>
            <w:r w:rsidRPr="00AD3FB4">
              <w:lastRenderedPageBreak/>
              <w:t>1.4.</w:t>
            </w:r>
          </w:p>
        </w:tc>
        <w:tc>
          <w:tcPr>
            <w:tcW w:w="2835" w:type="dxa"/>
          </w:tcPr>
          <w:p w:rsidR="0007248B" w:rsidRPr="00AD3FB4" w:rsidRDefault="0007248B" w:rsidP="00B451D7">
            <w:pPr>
              <w:pStyle w:val="ConsPlusNonformat"/>
              <w:widowControl/>
              <w:rPr>
                <w:rFonts w:ascii="Times New Roman" w:hAnsi="Times New Roman" w:cs="Times New Roman"/>
                <w:sz w:val="24"/>
                <w:szCs w:val="24"/>
              </w:rPr>
            </w:pPr>
            <w:r w:rsidRPr="00AD3FB4">
              <w:rPr>
                <w:rFonts w:ascii="Times New Roman" w:hAnsi="Times New Roman" w:cs="Times New Roman"/>
                <w:sz w:val="24"/>
                <w:szCs w:val="24"/>
              </w:rPr>
              <w:t xml:space="preserve">Разработка и проведение государственной экспертизы </w:t>
            </w:r>
            <w:proofErr w:type="spellStart"/>
            <w:r w:rsidRPr="00AD3FB4">
              <w:rPr>
                <w:rFonts w:ascii="Times New Roman" w:hAnsi="Times New Roman" w:cs="Times New Roman"/>
                <w:sz w:val="24"/>
                <w:szCs w:val="24"/>
              </w:rPr>
              <w:t>ПСД</w:t>
            </w:r>
            <w:proofErr w:type="spellEnd"/>
            <w:r w:rsidRPr="00AD3FB4">
              <w:rPr>
                <w:rFonts w:ascii="Times New Roman" w:hAnsi="Times New Roman" w:cs="Times New Roman"/>
                <w:sz w:val="24"/>
                <w:szCs w:val="24"/>
              </w:rPr>
              <w:t xml:space="preserve"> жилых домов и жилых помещений.</w:t>
            </w:r>
          </w:p>
        </w:tc>
        <w:tc>
          <w:tcPr>
            <w:tcW w:w="1276" w:type="dxa"/>
            <w:vAlign w:val="center"/>
          </w:tcPr>
          <w:p w:rsidR="0007248B" w:rsidRPr="00EF6EEE" w:rsidRDefault="0007248B" w:rsidP="003C5970">
            <w:pPr>
              <w:jc w:val="center"/>
            </w:pPr>
            <w:r w:rsidRPr="00EF6EEE">
              <w:t>ед.</w:t>
            </w:r>
          </w:p>
        </w:tc>
        <w:tc>
          <w:tcPr>
            <w:tcW w:w="992" w:type="dxa"/>
            <w:vAlign w:val="center"/>
          </w:tcPr>
          <w:p w:rsidR="0007248B" w:rsidRPr="00EF6EEE" w:rsidRDefault="0007248B" w:rsidP="006C4C55">
            <w:pPr>
              <w:widowControl w:val="0"/>
              <w:autoSpaceDE w:val="0"/>
              <w:autoSpaceDN w:val="0"/>
              <w:jc w:val="center"/>
            </w:pPr>
            <w:r w:rsidRPr="00EF6EEE">
              <w:t>0</w:t>
            </w:r>
          </w:p>
        </w:tc>
        <w:tc>
          <w:tcPr>
            <w:tcW w:w="992" w:type="dxa"/>
            <w:vAlign w:val="center"/>
          </w:tcPr>
          <w:p w:rsidR="0007248B" w:rsidRPr="00EF6EEE" w:rsidRDefault="0007248B" w:rsidP="006C4C55">
            <w:pPr>
              <w:widowControl w:val="0"/>
              <w:autoSpaceDE w:val="0"/>
              <w:autoSpaceDN w:val="0"/>
              <w:jc w:val="center"/>
            </w:pPr>
            <w:r w:rsidRPr="00EF6EEE">
              <w:t>0</w:t>
            </w:r>
          </w:p>
        </w:tc>
        <w:tc>
          <w:tcPr>
            <w:tcW w:w="992" w:type="dxa"/>
            <w:vAlign w:val="center"/>
          </w:tcPr>
          <w:p w:rsidR="0007248B" w:rsidRPr="00EF6EEE" w:rsidRDefault="0007248B" w:rsidP="006C4C55">
            <w:pPr>
              <w:widowControl w:val="0"/>
              <w:autoSpaceDE w:val="0"/>
              <w:autoSpaceDN w:val="0"/>
              <w:jc w:val="center"/>
            </w:pPr>
            <w:r w:rsidRPr="00EF6EEE">
              <w:t>0</w:t>
            </w:r>
          </w:p>
        </w:tc>
        <w:tc>
          <w:tcPr>
            <w:tcW w:w="2410" w:type="dxa"/>
          </w:tcPr>
          <w:p w:rsidR="0007248B" w:rsidRPr="006A67DD" w:rsidRDefault="00A63B53" w:rsidP="0063622F">
            <w:pPr>
              <w:widowControl w:val="0"/>
              <w:autoSpaceDE w:val="0"/>
              <w:autoSpaceDN w:val="0"/>
              <w:adjustRightInd w:val="0"/>
              <w:rPr>
                <w:highlight w:val="yellow"/>
              </w:rPr>
            </w:pPr>
            <w:r w:rsidRPr="0063622F">
              <w:t>Оплата услуг по разработке и проведени</w:t>
            </w:r>
            <w:r w:rsidR="0063622F" w:rsidRPr="0063622F">
              <w:t>ю</w:t>
            </w:r>
            <w:r w:rsidRPr="0063622F">
              <w:t xml:space="preserve"> государственной</w:t>
            </w:r>
            <w:r w:rsidRPr="00AD3FB4">
              <w:t xml:space="preserve"> экспертизы </w:t>
            </w:r>
            <w:proofErr w:type="spellStart"/>
            <w:r w:rsidRPr="00AD3FB4">
              <w:t>ПСД</w:t>
            </w:r>
            <w:proofErr w:type="spellEnd"/>
          </w:p>
        </w:tc>
        <w:tc>
          <w:tcPr>
            <w:tcW w:w="1875" w:type="dxa"/>
          </w:tcPr>
          <w:p w:rsidR="0007248B" w:rsidRPr="00AD3FB4" w:rsidRDefault="0007248B" w:rsidP="001F6E35">
            <w:pPr>
              <w:rPr>
                <w:rFonts w:ascii="Calibri" w:hAnsi="Calibri"/>
              </w:rPr>
            </w:pPr>
            <w:r w:rsidRPr="00AD3FB4">
              <w:t>Закупка товаров, работ и услуг для обеспечения муниципальных нужд</w:t>
            </w:r>
          </w:p>
        </w:tc>
        <w:tc>
          <w:tcPr>
            <w:tcW w:w="1385" w:type="dxa"/>
          </w:tcPr>
          <w:p w:rsidR="0007248B" w:rsidRDefault="0007248B" w:rsidP="00C378CA">
            <w:pPr>
              <w:widowControl w:val="0"/>
              <w:autoSpaceDE w:val="0"/>
              <w:autoSpaceDN w:val="0"/>
              <w:adjustRightInd w:val="0"/>
              <w:ind w:firstLine="720"/>
            </w:pPr>
          </w:p>
          <w:p w:rsidR="0007248B" w:rsidRDefault="0007248B" w:rsidP="00752396"/>
          <w:p w:rsidR="0007248B" w:rsidRPr="00752396" w:rsidRDefault="0007248B" w:rsidP="00752396">
            <w:pPr>
              <w:jc w:val="center"/>
            </w:pPr>
            <w:r>
              <w:t>да</w:t>
            </w:r>
          </w:p>
        </w:tc>
      </w:tr>
      <w:tr w:rsidR="009D39E3" w:rsidRPr="006315C7" w:rsidTr="00752396">
        <w:trPr>
          <w:trHeight w:val="1463"/>
          <w:jc w:val="center"/>
        </w:trPr>
        <w:tc>
          <w:tcPr>
            <w:tcW w:w="676" w:type="dxa"/>
          </w:tcPr>
          <w:p w:rsidR="009D39E3" w:rsidRPr="00AD3FB4" w:rsidRDefault="009D39E3" w:rsidP="00C378CA">
            <w:pPr>
              <w:widowControl w:val="0"/>
              <w:autoSpaceDE w:val="0"/>
              <w:autoSpaceDN w:val="0"/>
              <w:adjustRightInd w:val="0"/>
            </w:pPr>
            <w:r w:rsidRPr="00AD3FB4">
              <w:t>1.5.</w:t>
            </w:r>
          </w:p>
        </w:tc>
        <w:tc>
          <w:tcPr>
            <w:tcW w:w="2835" w:type="dxa"/>
          </w:tcPr>
          <w:p w:rsidR="009D39E3" w:rsidRPr="00AD3FB4" w:rsidRDefault="009D39E3" w:rsidP="00B451D7">
            <w:pPr>
              <w:pStyle w:val="ConsPlusNonformat"/>
              <w:widowControl/>
              <w:rPr>
                <w:rFonts w:ascii="Times New Roman" w:hAnsi="Times New Roman" w:cs="Times New Roman"/>
                <w:sz w:val="24"/>
                <w:szCs w:val="24"/>
              </w:rPr>
            </w:pPr>
            <w:r w:rsidRPr="00AD3FB4">
              <w:rPr>
                <w:rFonts w:ascii="Times New Roman" w:hAnsi="Times New Roman" w:cs="Times New Roman"/>
                <w:sz w:val="24"/>
                <w:szCs w:val="24"/>
              </w:rPr>
              <w:t>Проведение работ по капитальному ремонту жилого здания</w:t>
            </w:r>
          </w:p>
        </w:tc>
        <w:tc>
          <w:tcPr>
            <w:tcW w:w="1276" w:type="dxa"/>
            <w:vAlign w:val="center"/>
          </w:tcPr>
          <w:p w:rsidR="009D39E3" w:rsidRPr="00EF6EEE" w:rsidRDefault="0007248B" w:rsidP="00797DE1">
            <w:pPr>
              <w:jc w:val="center"/>
            </w:pPr>
            <w:r w:rsidRPr="00EF6EEE">
              <w:t>ед.</w:t>
            </w:r>
          </w:p>
        </w:tc>
        <w:tc>
          <w:tcPr>
            <w:tcW w:w="992" w:type="dxa"/>
            <w:vAlign w:val="center"/>
          </w:tcPr>
          <w:p w:rsidR="009D39E3" w:rsidRPr="00EF6EEE" w:rsidRDefault="0007248B" w:rsidP="00797DE1">
            <w:pPr>
              <w:widowControl w:val="0"/>
              <w:autoSpaceDE w:val="0"/>
              <w:autoSpaceDN w:val="0"/>
              <w:jc w:val="center"/>
            </w:pPr>
            <w:r w:rsidRPr="00EF6EEE">
              <w:t>0</w:t>
            </w:r>
          </w:p>
        </w:tc>
        <w:tc>
          <w:tcPr>
            <w:tcW w:w="992" w:type="dxa"/>
            <w:vAlign w:val="center"/>
          </w:tcPr>
          <w:p w:rsidR="009D39E3" w:rsidRPr="00EF6EEE" w:rsidRDefault="0007248B" w:rsidP="00797DE1">
            <w:pPr>
              <w:widowControl w:val="0"/>
              <w:autoSpaceDE w:val="0"/>
              <w:autoSpaceDN w:val="0"/>
              <w:jc w:val="center"/>
            </w:pPr>
            <w:r w:rsidRPr="00EF6EEE">
              <w:t>0</w:t>
            </w:r>
          </w:p>
        </w:tc>
        <w:tc>
          <w:tcPr>
            <w:tcW w:w="992" w:type="dxa"/>
            <w:vAlign w:val="center"/>
          </w:tcPr>
          <w:p w:rsidR="009D39E3" w:rsidRPr="00EF6EEE" w:rsidRDefault="0007248B" w:rsidP="00797DE1">
            <w:pPr>
              <w:widowControl w:val="0"/>
              <w:autoSpaceDE w:val="0"/>
              <w:autoSpaceDN w:val="0"/>
              <w:jc w:val="center"/>
            </w:pPr>
            <w:r w:rsidRPr="00EF6EEE">
              <w:t>0</w:t>
            </w:r>
          </w:p>
        </w:tc>
        <w:tc>
          <w:tcPr>
            <w:tcW w:w="2410" w:type="dxa"/>
          </w:tcPr>
          <w:p w:rsidR="009D39E3" w:rsidRPr="006A67DD" w:rsidRDefault="0063622F" w:rsidP="0063622F">
            <w:pPr>
              <w:widowControl w:val="0"/>
              <w:autoSpaceDE w:val="0"/>
              <w:autoSpaceDN w:val="0"/>
              <w:adjustRightInd w:val="0"/>
              <w:rPr>
                <w:highlight w:val="yellow"/>
              </w:rPr>
            </w:pPr>
            <w:r>
              <w:t>Р</w:t>
            </w:r>
            <w:r w:rsidRPr="00AD3FB4">
              <w:t>абот</w:t>
            </w:r>
            <w:r>
              <w:t>ы</w:t>
            </w:r>
            <w:r w:rsidRPr="00AD3FB4">
              <w:t xml:space="preserve"> по капитальному ремонту жилого здания</w:t>
            </w:r>
          </w:p>
        </w:tc>
        <w:tc>
          <w:tcPr>
            <w:tcW w:w="1875" w:type="dxa"/>
          </w:tcPr>
          <w:p w:rsidR="009D39E3" w:rsidRPr="00AD3FB4" w:rsidRDefault="009D39E3" w:rsidP="001F6E35">
            <w:pPr>
              <w:rPr>
                <w:rFonts w:ascii="Calibri" w:hAnsi="Calibri"/>
              </w:rPr>
            </w:pPr>
            <w:r w:rsidRPr="00AD3FB4">
              <w:t>Закупка товаров, работ и услуг для обеспечения муниципальных нужд</w:t>
            </w:r>
          </w:p>
        </w:tc>
        <w:tc>
          <w:tcPr>
            <w:tcW w:w="1385" w:type="dxa"/>
            <w:vAlign w:val="center"/>
          </w:tcPr>
          <w:p w:rsidR="009D39E3" w:rsidRPr="00AD3FB4" w:rsidRDefault="00752396" w:rsidP="00752396">
            <w:pPr>
              <w:widowControl w:val="0"/>
              <w:autoSpaceDE w:val="0"/>
              <w:autoSpaceDN w:val="0"/>
              <w:adjustRightInd w:val="0"/>
              <w:jc w:val="center"/>
            </w:pPr>
            <w:r>
              <w:t>да</w:t>
            </w:r>
          </w:p>
        </w:tc>
      </w:tr>
    </w:tbl>
    <w:p w:rsidR="00C378CA" w:rsidRPr="006315C7" w:rsidRDefault="00C378CA" w:rsidP="00C378CA">
      <w:pPr>
        <w:widowControl w:val="0"/>
        <w:autoSpaceDE w:val="0"/>
        <w:autoSpaceDN w:val="0"/>
        <w:adjustRightInd w:val="0"/>
        <w:sectPr w:rsidR="00C378CA" w:rsidRPr="006315C7" w:rsidSect="009C4386">
          <w:pgSz w:w="16838" w:h="11906" w:orient="landscape"/>
          <w:pgMar w:top="1134" w:right="850" w:bottom="1134" w:left="1701" w:header="709" w:footer="709" w:gutter="0"/>
          <w:cols w:space="708"/>
          <w:docGrid w:linePitch="360"/>
        </w:sectPr>
      </w:pPr>
    </w:p>
    <w:p w:rsidR="00C378CA" w:rsidRDefault="00C378CA" w:rsidP="00C378CA">
      <w:pPr>
        <w:widowControl w:val="0"/>
        <w:autoSpaceDE w:val="0"/>
        <w:autoSpaceDN w:val="0"/>
        <w:adjustRightInd w:val="0"/>
        <w:ind w:firstLine="567"/>
        <w:jc w:val="center"/>
        <w:outlineLvl w:val="3"/>
        <w:rPr>
          <w:b/>
        </w:rPr>
      </w:pPr>
    </w:p>
    <w:p w:rsidR="00C378CA" w:rsidRPr="006315C7" w:rsidRDefault="00C378CA" w:rsidP="00C378CA">
      <w:pPr>
        <w:widowControl w:val="0"/>
        <w:autoSpaceDE w:val="0"/>
        <w:autoSpaceDN w:val="0"/>
        <w:adjustRightInd w:val="0"/>
        <w:ind w:firstLine="720"/>
        <w:jc w:val="center"/>
        <w:outlineLvl w:val="3"/>
        <w:rPr>
          <w:b/>
        </w:rPr>
      </w:pPr>
      <w:r w:rsidRPr="00E15C45">
        <w:rPr>
          <w:b/>
        </w:rPr>
        <w:t>4. Финансовое обеспечение реализации проекта</w:t>
      </w:r>
    </w:p>
    <w:p w:rsidR="00C378CA" w:rsidRPr="006315C7" w:rsidRDefault="00C378CA" w:rsidP="00C378CA">
      <w:pPr>
        <w:widowControl w:val="0"/>
        <w:autoSpaceDE w:val="0"/>
        <w:autoSpaceDN w:val="0"/>
        <w:adjustRightInd w:val="0"/>
        <w:ind w:firstLine="720"/>
        <w:rPr>
          <w:b/>
        </w:rPr>
      </w:pPr>
    </w:p>
    <w:tbl>
      <w:tblPr>
        <w:tblW w:w="0" w:type="auto"/>
        <w:jc w:val="center"/>
        <w:tblInd w:w="-2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6"/>
        <w:gridCol w:w="5245"/>
        <w:gridCol w:w="1696"/>
        <w:gridCol w:w="1797"/>
        <w:gridCol w:w="1752"/>
        <w:gridCol w:w="1556"/>
      </w:tblGrid>
      <w:tr w:rsidR="00C378CA" w:rsidRPr="006315C7" w:rsidTr="00C378CA">
        <w:trPr>
          <w:jc w:val="center"/>
        </w:trPr>
        <w:tc>
          <w:tcPr>
            <w:tcW w:w="876" w:type="dxa"/>
            <w:vMerge w:val="restart"/>
          </w:tcPr>
          <w:p w:rsidR="00C378CA" w:rsidRPr="006315C7" w:rsidRDefault="00C378CA" w:rsidP="00C378CA">
            <w:pPr>
              <w:widowControl w:val="0"/>
              <w:autoSpaceDE w:val="0"/>
              <w:autoSpaceDN w:val="0"/>
              <w:adjustRightInd w:val="0"/>
              <w:jc w:val="center"/>
            </w:pPr>
            <w:r w:rsidRPr="006315C7">
              <w:t>N п/п</w:t>
            </w:r>
          </w:p>
        </w:tc>
        <w:tc>
          <w:tcPr>
            <w:tcW w:w="5245" w:type="dxa"/>
            <w:vMerge w:val="restart"/>
          </w:tcPr>
          <w:p w:rsidR="00C378CA" w:rsidRPr="006315C7" w:rsidRDefault="00C378CA" w:rsidP="00C378CA">
            <w:pPr>
              <w:widowControl w:val="0"/>
              <w:autoSpaceDE w:val="0"/>
              <w:autoSpaceDN w:val="0"/>
              <w:adjustRightInd w:val="0"/>
              <w:jc w:val="center"/>
            </w:pPr>
            <w:r w:rsidRPr="006315C7">
              <w:t xml:space="preserve">Наименование результата и источники финансирования </w:t>
            </w:r>
          </w:p>
        </w:tc>
        <w:tc>
          <w:tcPr>
            <w:tcW w:w="5245" w:type="dxa"/>
            <w:gridSpan w:val="3"/>
          </w:tcPr>
          <w:p w:rsidR="00C378CA" w:rsidRPr="006315C7" w:rsidRDefault="00C378CA" w:rsidP="00C378CA">
            <w:pPr>
              <w:widowControl w:val="0"/>
              <w:autoSpaceDE w:val="0"/>
              <w:autoSpaceDN w:val="0"/>
              <w:adjustRightInd w:val="0"/>
              <w:jc w:val="center"/>
            </w:pPr>
            <w:r w:rsidRPr="006315C7">
              <w:t xml:space="preserve">Объем финансового обеспечения по годам реализации, рублей </w:t>
            </w:r>
          </w:p>
        </w:tc>
        <w:tc>
          <w:tcPr>
            <w:tcW w:w="1556" w:type="dxa"/>
            <w:vMerge w:val="restart"/>
          </w:tcPr>
          <w:p w:rsidR="00C378CA" w:rsidRPr="006315C7" w:rsidRDefault="00C378CA" w:rsidP="00C378CA">
            <w:pPr>
              <w:widowControl w:val="0"/>
              <w:autoSpaceDE w:val="0"/>
              <w:autoSpaceDN w:val="0"/>
              <w:adjustRightInd w:val="0"/>
              <w:jc w:val="center"/>
            </w:pPr>
            <w:r w:rsidRPr="006315C7">
              <w:t>Всего,</w:t>
            </w:r>
          </w:p>
          <w:p w:rsidR="00C378CA" w:rsidRPr="006315C7" w:rsidRDefault="00C378CA" w:rsidP="00C378CA">
            <w:pPr>
              <w:widowControl w:val="0"/>
              <w:autoSpaceDE w:val="0"/>
              <w:autoSpaceDN w:val="0"/>
              <w:adjustRightInd w:val="0"/>
              <w:jc w:val="center"/>
            </w:pPr>
            <w:r w:rsidRPr="006315C7">
              <w:t>рублей</w:t>
            </w:r>
          </w:p>
        </w:tc>
      </w:tr>
      <w:tr w:rsidR="00C378CA" w:rsidRPr="006315C7" w:rsidTr="00C378CA">
        <w:trPr>
          <w:jc w:val="center"/>
        </w:trPr>
        <w:tc>
          <w:tcPr>
            <w:tcW w:w="876" w:type="dxa"/>
            <w:vMerge/>
          </w:tcPr>
          <w:p w:rsidR="00C378CA" w:rsidRPr="006315C7" w:rsidRDefault="00C378CA" w:rsidP="00C378CA">
            <w:pPr>
              <w:spacing w:after="1" w:line="0" w:lineRule="atLeast"/>
              <w:jc w:val="center"/>
            </w:pPr>
          </w:p>
        </w:tc>
        <w:tc>
          <w:tcPr>
            <w:tcW w:w="5245" w:type="dxa"/>
            <w:vMerge/>
          </w:tcPr>
          <w:p w:rsidR="00C378CA" w:rsidRPr="006315C7" w:rsidRDefault="00C378CA" w:rsidP="00C378CA">
            <w:pPr>
              <w:spacing w:after="1" w:line="0" w:lineRule="atLeast"/>
              <w:jc w:val="center"/>
            </w:pPr>
          </w:p>
        </w:tc>
        <w:tc>
          <w:tcPr>
            <w:tcW w:w="1696" w:type="dxa"/>
          </w:tcPr>
          <w:p w:rsidR="00C378CA" w:rsidRPr="006315C7" w:rsidRDefault="00C378CA" w:rsidP="00C378CA">
            <w:pPr>
              <w:widowControl w:val="0"/>
              <w:autoSpaceDE w:val="0"/>
              <w:autoSpaceDN w:val="0"/>
              <w:adjustRightInd w:val="0"/>
              <w:jc w:val="center"/>
            </w:pPr>
            <w:r w:rsidRPr="006315C7">
              <w:t>2024</w:t>
            </w:r>
          </w:p>
        </w:tc>
        <w:tc>
          <w:tcPr>
            <w:tcW w:w="1797" w:type="dxa"/>
          </w:tcPr>
          <w:p w:rsidR="00C378CA" w:rsidRPr="006315C7" w:rsidRDefault="00C378CA" w:rsidP="00C378CA">
            <w:pPr>
              <w:widowControl w:val="0"/>
              <w:autoSpaceDE w:val="0"/>
              <w:autoSpaceDN w:val="0"/>
              <w:adjustRightInd w:val="0"/>
              <w:jc w:val="center"/>
            </w:pPr>
            <w:r w:rsidRPr="006315C7">
              <w:t>2025</w:t>
            </w:r>
          </w:p>
        </w:tc>
        <w:tc>
          <w:tcPr>
            <w:tcW w:w="1752" w:type="dxa"/>
          </w:tcPr>
          <w:p w:rsidR="00C378CA" w:rsidRPr="006315C7" w:rsidRDefault="00C378CA" w:rsidP="00C378CA">
            <w:pPr>
              <w:widowControl w:val="0"/>
              <w:autoSpaceDE w:val="0"/>
              <w:autoSpaceDN w:val="0"/>
              <w:adjustRightInd w:val="0"/>
              <w:jc w:val="center"/>
            </w:pPr>
            <w:r w:rsidRPr="006315C7">
              <w:t>2026</w:t>
            </w:r>
          </w:p>
        </w:tc>
        <w:tc>
          <w:tcPr>
            <w:tcW w:w="1556" w:type="dxa"/>
            <w:vMerge/>
          </w:tcPr>
          <w:p w:rsidR="00C378CA" w:rsidRPr="006315C7" w:rsidRDefault="00C378CA" w:rsidP="00C378CA">
            <w:pPr>
              <w:spacing w:after="1" w:line="0" w:lineRule="atLeast"/>
            </w:pPr>
          </w:p>
        </w:tc>
      </w:tr>
      <w:tr w:rsidR="00C378CA" w:rsidRPr="006315C7" w:rsidTr="00C378CA">
        <w:trPr>
          <w:jc w:val="center"/>
        </w:trPr>
        <w:tc>
          <w:tcPr>
            <w:tcW w:w="876" w:type="dxa"/>
          </w:tcPr>
          <w:p w:rsidR="00C378CA" w:rsidRPr="004A77D3" w:rsidRDefault="00C378CA" w:rsidP="00C378CA">
            <w:pPr>
              <w:widowControl w:val="0"/>
              <w:autoSpaceDE w:val="0"/>
              <w:autoSpaceDN w:val="0"/>
              <w:adjustRightInd w:val="0"/>
            </w:pPr>
            <w:r w:rsidRPr="004A77D3">
              <w:t>1.</w:t>
            </w:r>
          </w:p>
        </w:tc>
        <w:tc>
          <w:tcPr>
            <w:tcW w:w="12046" w:type="dxa"/>
            <w:gridSpan w:val="5"/>
          </w:tcPr>
          <w:p w:rsidR="00C378CA" w:rsidRPr="004A77D3" w:rsidRDefault="0027687E" w:rsidP="0014735A">
            <w:pPr>
              <w:widowControl w:val="0"/>
              <w:autoSpaceDE w:val="0"/>
              <w:autoSpaceDN w:val="0"/>
              <w:adjustRightInd w:val="0"/>
              <w:jc w:val="center"/>
            </w:pPr>
            <w:r w:rsidRPr="004A77D3">
              <w:t>Улучшение состояния жилищного фонда Шуйского муниципального района</w:t>
            </w:r>
          </w:p>
        </w:tc>
      </w:tr>
      <w:tr w:rsidR="008A0646" w:rsidRPr="006315C7" w:rsidTr="008A0646">
        <w:trPr>
          <w:jc w:val="center"/>
        </w:trPr>
        <w:tc>
          <w:tcPr>
            <w:tcW w:w="876" w:type="dxa"/>
          </w:tcPr>
          <w:p w:rsidR="008A0646" w:rsidRPr="004A77D3" w:rsidRDefault="008A0646" w:rsidP="00C378CA">
            <w:pPr>
              <w:widowControl w:val="0"/>
              <w:autoSpaceDE w:val="0"/>
              <w:autoSpaceDN w:val="0"/>
              <w:adjustRightInd w:val="0"/>
            </w:pPr>
            <w:r w:rsidRPr="004A77D3">
              <w:t>1.1.</w:t>
            </w:r>
          </w:p>
        </w:tc>
        <w:tc>
          <w:tcPr>
            <w:tcW w:w="5245" w:type="dxa"/>
          </w:tcPr>
          <w:p w:rsidR="008A0646" w:rsidRPr="004A77D3" w:rsidRDefault="008A0646" w:rsidP="0014735A">
            <w:pPr>
              <w:widowControl w:val="0"/>
              <w:autoSpaceDE w:val="0"/>
              <w:autoSpaceDN w:val="0"/>
              <w:adjustRightInd w:val="0"/>
            </w:pPr>
            <w:r w:rsidRPr="004A77D3">
              <w:t>Обеспечение выполнения работ по ремонту муниципального жилого фонда за счет средств найма (всего), в том числе:</w:t>
            </w:r>
          </w:p>
        </w:tc>
        <w:tc>
          <w:tcPr>
            <w:tcW w:w="1696" w:type="dxa"/>
            <w:vAlign w:val="center"/>
          </w:tcPr>
          <w:p w:rsidR="008A0646" w:rsidRPr="00E15C45" w:rsidRDefault="008A0646" w:rsidP="008A0646">
            <w:pPr>
              <w:widowControl w:val="0"/>
              <w:autoSpaceDE w:val="0"/>
              <w:autoSpaceDN w:val="0"/>
              <w:adjustRightInd w:val="0"/>
              <w:jc w:val="center"/>
            </w:pPr>
            <w:r w:rsidRPr="00E15C45">
              <w:t>1 316 128,00</w:t>
            </w:r>
          </w:p>
        </w:tc>
        <w:tc>
          <w:tcPr>
            <w:tcW w:w="1797" w:type="dxa"/>
            <w:vAlign w:val="center"/>
          </w:tcPr>
          <w:p w:rsidR="008A0646" w:rsidRPr="00E15C45" w:rsidRDefault="008A0646" w:rsidP="008A0646">
            <w:pPr>
              <w:widowControl w:val="0"/>
              <w:autoSpaceDE w:val="0"/>
              <w:autoSpaceDN w:val="0"/>
              <w:adjustRightInd w:val="0"/>
              <w:jc w:val="center"/>
            </w:pPr>
            <w:r w:rsidRPr="00E15C45">
              <w:t>1 316 128,00</w:t>
            </w:r>
          </w:p>
        </w:tc>
        <w:tc>
          <w:tcPr>
            <w:tcW w:w="1752" w:type="dxa"/>
            <w:vAlign w:val="center"/>
          </w:tcPr>
          <w:p w:rsidR="008A0646" w:rsidRPr="00E15C45" w:rsidRDefault="008A0646" w:rsidP="008A0646">
            <w:pPr>
              <w:widowControl w:val="0"/>
              <w:autoSpaceDE w:val="0"/>
              <w:autoSpaceDN w:val="0"/>
              <w:adjustRightInd w:val="0"/>
              <w:jc w:val="center"/>
            </w:pPr>
            <w:r w:rsidRPr="00E15C45">
              <w:t>1 316 128,00</w:t>
            </w:r>
          </w:p>
        </w:tc>
        <w:tc>
          <w:tcPr>
            <w:tcW w:w="1556" w:type="dxa"/>
            <w:vAlign w:val="center"/>
          </w:tcPr>
          <w:p w:rsidR="008A0646" w:rsidRPr="00E15C45" w:rsidRDefault="008A0646" w:rsidP="008A0646">
            <w:pPr>
              <w:widowControl w:val="0"/>
              <w:autoSpaceDE w:val="0"/>
              <w:autoSpaceDN w:val="0"/>
              <w:adjustRightInd w:val="0"/>
              <w:jc w:val="center"/>
            </w:pPr>
            <w:r w:rsidRPr="00E15C45">
              <w:t>3 948 384,00</w:t>
            </w:r>
          </w:p>
        </w:tc>
      </w:tr>
      <w:tr w:rsidR="008A0646" w:rsidRPr="006315C7" w:rsidTr="00C378CA">
        <w:trPr>
          <w:jc w:val="center"/>
        </w:trPr>
        <w:tc>
          <w:tcPr>
            <w:tcW w:w="876" w:type="dxa"/>
          </w:tcPr>
          <w:p w:rsidR="008A0646" w:rsidRPr="004A77D3" w:rsidRDefault="008A0646" w:rsidP="00C378CA">
            <w:pPr>
              <w:widowControl w:val="0"/>
              <w:autoSpaceDE w:val="0"/>
              <w:autoSpaceDN w:val="0"/>
              <w:adjustRightInd w:val="0"/>
            </w:pPr>
            <w:r w:rsidRPr="004A77D3">
              <w:t>1.1.1.</w:t>
            </w:r>
          </w:p>
        </w:tc>
        <w:tc>
          <w:tcPr>
            <w:tcW w:w="5245" w:type="dxa"/>
          </w:tcPr>
          <w:p w:rsidR="008A0646" w:rsidRPr="004A77D3" w:rsidRDefault="008A0646" w:rsidP="00C378CA">
            <w:pPr>
              <w:widowControl w:val="0"/>
              <w:autoSpaceDE w:val="0"/>
              <w:autoSpaceDN w:val="0"/>
              <w:adjustRightInd w:val="0"/>
              <w:jc w:val="both"/>
            </w:pPr>
            <w:r w:rsidRPr="004A77D3">
              <w:t>средства федерального бюджета</w:t>
            </w:r>
          </w:p>
        </w:tc>
        <w:tc>
          <w:tcPr>
            <w:tcW w:w="1696" w:type="dxa"/>
          </w:tcPr>
          <w:p w:rsidR="008A0646" w:rsidRPr="00E15C45" w:rsidRDefault="008A0646" w:rsidP="00C378CA">
            <w:pPr>
              <w:widowControl w:val="0"/>
              <w:autoSpaceDE w:val="0"/>
              <w:autoSpaceDN w:val="0"/>
              <w:adjustRightInd w:val="0"/>
              <w:jc w:val="center"/>
            </w:pPr>
            <w:r w:rsidRPr="00E15C45">
              <w:t>0,00</w:t>
            </w:r>
          </w:p>
        </w:tc>
        <w:tc>
          <w:tcPr>
            <w:tcW w:w="1797" w:type="dxa"/>
          </w:tcPr>
          <w:p w:rsidR="008A0646" w:rsidRPr="00E15C45" w:rsidRDefault="008A0646" w:rsidP="00C378CA">
            <w:pPr>
              <w:widowControl w:val="0"/>
              <w:autoSpaceDE w:val="0"/>
              <w:autoSpaceDN w:val="0"/>
              <w:adjustRightInd w:val="0"/>
              <w:jc w:val="center"/>
            </w:pPr>
            <w:r w:rsidRPr="00E15C45">
              <w:t>0,00</w:t>
            </w:r>
          </w:p>
        </w:tc>
        <w:tc>
          <w:tcPr>
            <w:tcW w:w="1752" w:type="dxa"/>
          </w:tcPr>
          <w:p w:rsidR="008A0646" w:rsidRPr="00E15C45" w:rsidRDefault="008A0646" w:rsidP="00C378CA">
            <w:pPr>
              <w:widowControl w:val="0"/>
              <w:autoSpaceDE w:val="0"/>
              <w:autoSpaceDN w:val="0"/>
              <w:adjustRightInd w:val="0"/>
              <w:jc w:val="center"/>
            </w:pPr>
            <w:r w:rsidRPr="00E15C45">
              <w:t>0,00</w:t>
            </w:r>
          </w:p>
        </w:tc>
        <w:tc>
          <w:tcPr>
            <w:tcW w:w="1556" w:type="dxa"/>
          </w:tcPr>
          <w:p w:rsidR="008A0646" w:rsidRPr="00E15C45" w:rsidRDefault="008A0646" w:rsidP="00C378CA">
            <w:pPr>
              <w:widowControl w:val="0"/>
              <w:autoSpaceDE w:val="0"/>
              <w:autoSpaceDN w:val="0"/>
              <w:adjustRightInd w:val="0"/>
              <w:jc w:val="center"/>
            </w:pPr>
            <w:r w:rsidRPr="00E15C45">
              <w:t>0,00</w:t>
            </w:r>
          </w:p>
        </w:tc>
      </w:tr>
      <w:tr w:rsidR="008A0646" w:rsidRPr="006315C7" w:rsidTr="00C378CA">
        <w:trPr>
          <w:jc w:val="center"/>
        </w:trPr>
        <w:tc>
          <w:tcPr>
            <w:tcW w:w="876" w:type="dxa"/>
          </w:tcPr>
          <w:p w:rsidR="008A0646" w:rsidRPr="004A77D3" w:rsidRDefault="008A0646" w:rsidP="00C378CA">
            <w:pPr>
              <w:widowControl w:val="0"/>
              <w:autoSpaceDE w:val="0"/>
              <w:autoSpaceDN w:val="0"/>
              <w:adjustRightInd w:val="0"/>
            </w:pPr>
            <w:r w:rsidRPr="004A77D3">
              <w:t>1.1.2.</w:t>
            </w:r>
          </w:p>
        </w:tc>
        <w:tc>
          <w:tcPr>
            <w:tcW w:w="5245" w:type="dxa"/>
          </w:tcPr>
          <w:p w:rsidR="008A0646" w:rsidRPr="004A77D3" w:rsidRDefault="008A0646" w:rsidP="00C378CA">
            <w:pPr>
              <w:widowControl w:val="0"/>
              <w:autoSpaceDE w:val="0"/>
              <w:autoSpaceDN w:val="0"/>
              <w:adjustRightInd w:val="0"/>
              <w:jc w:val="both"/>
            </w:pPr>
            <w:r w:rsidRPr="004A77D3">
              <w:t>средства областного бюджета</w:t>
            </w:r>
          </w:p>
        </w:tc>
        <w:tc>
          <w:tcPr>
            <w:tcW w:w="1696" w:type="dxa"/>
          </w:tcPr>
          <w:p w:rsidR="008A0646" w:rsidRPr="00E15C45" w:rsidRDefault="008A0646" w:rsidP="00C378CA">
            <w:pPr>
              <w:widowControl w:val="0"/>
              <w:autoSpaceDE w:val="0"/>
              <w:autoSpaceDN w:val="0"/>
              <w:adjustRightInd w:val="0"/>
              <w:jc w:val="center"/>
            </w:pPr>
            <w:r w:rsidRPr="00E15C45">
              <w:t>0,00</w:t>
            </w:r>
          </w:p>
        </w:tc>
        <w:tc>
          <w:tcPr>
            <w:tcW w:w="1797" w:type="dxa"/>
          </w:tcPr>
          <w:p w:rsidR="008A0646" w:rsidRPr="00E15C45" w:rsidRDefault="008A0646" w:rsidP="00C378CA">
            <w:pPr>
              <w:widowControl w:val="0"/>
              <w:autoSpaceDE w:val="0"/>
              <w:autoSpaceDN w:val="0"/>
              <w:adjustRightInd w:val="0"/>
              <w:jc w:val="center"/>
            </w:pPr>
            <w:r w:rsidRPr="00E15C45">
              <w:t>0,00</w:t>
            </w:r>
          </w:p>
        </w:tc>
        <w:tc>
          <w:tcPr>
            <w:tcW w:w="1752" w:type="dxa"/>
          </w:tcPr>
          <w:p w:rsidR="008A0646" w:rsidRPr="00E15C45" w:rsidRDefault="008A0646" w:rsidP="00C378CA">
            <w:pPr>
              <w:widowControl w:val="0"/>
              <w:autoSpaceDE w:val="0"/>
              <w:autoSpaceDN w:val="0"/>
              <w:adjustRightInd w:val="0"/>
              <w:jc w:val="center"/>
            </w:pPr>
            <w:r w:rsidRPr="00E15C45">
              <w:t>0,00</w:t>
            </w:r>
          </w:p>
        </w:tc>
        <w:tc>
          <w:tcPr>
            <w:tcW w:w="1556" w:type="dxa"/>
          </w:tcPr>
          <w:p w:rsidR="008A0646" w:rsidRPr="00E15C45" w:rsidRDefault="008A0646" w:rsidP="00C378CA">
            <w:pPr>
              <w:widowControl w:val="0"/>
              <w:autoSpaceDE w:val="0"/>
              <w:autoSpaceDN w:val="0"/>
              <w:adjustRightInd w:val="0"/>
              <w:jc w:val="center"/>
            </w:pPr>
            <w:r w:rsidRPr="00E15C45">
              <w:t>0,00</w:t>
            </w:r>
          </w:p>
        </w:tc>
      </w:tr>
      <w:tr w:rsidR="008A0646" w:rsidRPr="006315C7" w:rsidTr="00C378CA">
        <w:trPr>
          <w:jc w:val="center"/>
        </w:trPr>
        <w:tc>
          <w:tcPr>
            <w:tcW w:w="876" w:type="dxa"/>
          </w:tcPr>
          <w:p w:rsidR="008A0646" w:rsidRPr="004A77D3" w:rsidRDefault="008A0646" w:rsidP="00C378CA">
            <w:pPr>
              <w:widowControl w:val="0"/>
              <w:autoSpaceDE w:val="0"/>
              <w:autoSpaceDN w:val="0"/>
              <w:adjustRightInd w:val="0"/>
            </w:pPr>
            <w:r w:rsidRPr="004A77D3">
              <w:t>1.1.3.</w:t>
            </w:r>
          </w:p>
        </w:tc>
        <w:tc>
          <w:tcPr>
            <w:tcW w:w="5245" w:type="dxa"/>
          </w:tcPr>
          <w:p w:rsidR="008A0646" w:rsidRPr="004A77D3" w:rsidRDefault="008A0646" w:rsidP="00C378CA">
            <w:pPr>
              <w:widowControl w:val="0"/>
              <w:autoSpaceDE w:val="0"/>
              <w:autoSpaceDN w:val="0"/>
              <w:adjustRightInd w:val="0"/>
              <w:jc w:val="both"/>
            </w:pPr>
            <w:r w:rsidRPr="004A77D3">
              <w:t>средства местного бюджета</w:t>
            </w:r>
          </w:p>
        </w:tc>
        <w:tc>
          <w:tcPr>
            <w:tcW w:w="1696" w:type="dxa"/>
          </w:tcPr>
          <w:p w:rsidR="008A0646" w:rsidRPr="00E15C45" w:rsidRDefault="008A0646" w:rsidP="00C378CA">
            <w:pPr>
              <w:widowControl w:val="0"/>
              <w:autoSpaceDE w:val="0"/>
              <w:autoSpaceDN w:val="0"/>
              <w:adjustRightInd w:val="0"/>
              <w:jc w:val="center"/>
            </w:pPr>
            <w:r w:rsidRPr="00E15C45">
              <w:t>1 316 128,00</w:t>
            </w:r>
          </w:p>
        </w:tc>
        <w:tc>
          <w:tcPr>
            <w:tcW w:w="1797" w:type="dxa"/>
          </w:tcPr>
          <w:p w:rsidR="008A0646" w:rsidRPr="00E15C45" w:rsidRDefault="008A0646" w:rsidP="00C378CA">
            <w:pPr>
              <w:widowControl w:val="0"/>
              <w:autoSpaceDE w:val="0"/>
              <w:autoSpaceDN w:val="0"/>
              <w:adjustRightInd w:val="0"/>
              <w:jc w:val="center"/>
            </w:pPr>
            <w:r w:rsidRPr="00E15C45">
              <w:t>1 316 128,00</w:t>
            </w:r>
          </w:p>
        </w:tc>
        <w:tc>
          <w:tcPr>
            <w:tcW w:w="1752" w:type="dxa"/>
          </w:tcPr>
          <w:p w:rsidR="008A0646" w:rsidRPr="00E15C45" w:rsidRDefault="008A0646" w:rsidP="00C378CA">
            <w:pPr>
              <w:widowControl w:val="0"/>
              <w:autoSpaceDE w:val="0"/>
              <w:autoSpaceDN w:val="0"/>
              <w:adjustRightInd w:val="0"/>
              <w:jc w:val="center"/>
            </w:pPr>
            <w:r w:rsidRPr="00E15C45">
              <w:t>1 316 128,00</w:t>
            </w:r>
          </w:p>
        </w:tc>
        <w:tc>
          <w:tcPr>
            <w:tcW w:w="1556" w:type="dxa"/>
          </w:tcPr>
          <w:p w:rsidR="008A0646" w:rsidRPr="00E15C45" w:rsidRDefault="008A0646" w:rsidP="00C378CA">
            <w:pPr>
              <w:widowControl w:val="0"/>
              <w:autoSpaceDE w:val="0"/>
              <w:autoSpaceDN w:val="0"/>
              <w:adjustRightInd w:val="0"/>
              <w:jc w:val="center"/>
            </w:pPr>
            <w:r w:rsidRPr="00E15C45">
              <w:t>3 948 384,00</w:t>
            </w:r>
          </w:p>
        </w:tc>
      </w:tr>
      <w:tr w:rsidR="008A0646" w:rsidRPr="006315C7" w:rsidTr="008A0646">
        <w:trPr>
          <w:jc w:val="center"/>
        </w:trPr>
        <w:tc>
          <w:tcPr>
            <w:tcW w:w="876" w:type="dxa"/>
          </w:tcPr>
          <w:p w:rsidR="008A0646" w:rsidRPr="004A77D3" w:rsidRDefault="008A0646" w:rsidP="00C378CA">
            <w:pPr>
              <w:widowControl w:val="0"/>
              <w:autoSpaceDE w:val="0"/>
              <w:autoSpaceDN w:val="0"/>
              <w:adjustRightInd w:val="0"/>
            </w:pPr>
            <w:r w:rsidRPr="004A77D3">
              <w:t>1.2.</w:t>
            </w:r>
          </w:p>
        </w:tc>
        <w:tc>
          <w:tcPr>
            <w:tcW w:w="5245" w:type="dxa"/>
          </w:tcPr>
          <w:p w:rsidR="008A0646" w:rsidRPr="004A77D3" w:rsidRDefault="008A0646" w:rsidP="00C378CA">
            <w:pPr>
              <w:widowControl w:val="0"/>
              <w:autoSpaceDE w:val="0"/>
              <w:autoSpaceDN w:val="0"/>
              <w:adjustRightInd w:val="0"/>
              <w:jc w:val="both"/>
            </w:pPr>
            <w:r w:rsidRPr="004A77D3">
              <w:t xml:space="preserve">Взносы на капитальный ремонт по муниципальным жилым помещениям </w:t>
            </w:r>
          </w:p>
          <w:p w:rsidR="008A0646" w:rsidRPr="004A77D3" w:rsidRDefault="008A0646" w:rsidP="00C378CA">
            <w:pPr>
              <w:widowControl w:val="0"/>
              <w:autoSpaceDE w:val="0"/>
              <w:autoSpaceDN w:val="0"/>
              <w:adjustRightInd w:val="0"/>
              <w:jc w:val="both"/>
            </w:pPr>
            <w:r w:rsidRPr="004A77D3">
              <w:t>(всего), в том числе:</w:t>
            </w:r>
          </w:p>
        </w:tc>
        <w:tc>
          <w:tcPr>
            <w:tcW w:w="1696" w:type="dxa"/>
            <w:vAlign w:val="center"/>
          </w:tcPr>
          <w:p w:rsidR="008A0646" w:rsidRPr="00E15C45" w:rsidRDefault="008A0646" w:rsidP="008A0646">
            <w:pPr>
              <w:widowControl w:val="0"/>
              <w:autoSpaceDE w:val="0"/>
              <w:autoSpaceDN w:val="0"/>
              <w:adjustRightInd w:val="0"/>
              <w:jc w:val="center"/>
            </w:pPr>
            <w:r w:rsidRPr="00E15C45">
              <w:t>1 235 573,60</w:t>
            </w:r>
          </w:p>
        </w:tc>
        <w:tc>
          <w:tcPr>
            <w:tcW w:w="1797" w:type="dxa"/>
            <w:vAlign w:val="center"/>
          </w:tcPr>
          <w:p w:rsidR="008A0646" w:rsidRPr="00E15C45" w:rsidRDefault="008A0646" w:rsidP="008A0646">
            <w:pPr>
              <w:widowControl w:val="0"/>
              <w:autoSpaceDE w:val="0"/>
              <w:autoSpaceDN w:val="0"/>
              <w:adjustRightInd w:val="0"/>
              <w:jc w:val="center"/>
            </w:pPr>
            <w:r w:rsidRPr="00E15C45">
              <w:t>1 235 573,60</w:t>
            </w:r>
          </w:p>
        </w:tc>
        <w:tc>
          <w:tcPr>
            <w:tcW w:w="1752" w:type="dxa"/>
            <w:vAlign w:val="center"/>
          </w:tcPr>
          <w:p w:rsidR="008A0646" w:rsidRPr="00E15C45" w:rsidRDefault="008A0646" w:rsidP="008A0646">
            <w:pPr>
              <w:widowControl w:val="0"/>
              <w:autoSpaceDE w:val="0"/>
              <w:autoSpaceDN w:val="0"/>
              <w:adjustRightInd w:val="0"/>
              <w:jc w:val="center"/>
            </w:pPr>
            <w:r w:rsidRPr="00E15C45">
              <w:t>1 235 573,60</w:t>
            </w:r>
          </w:p>
        </w:tc>
        <w:tc>
          <w:tcPr>
            <w:tcW w:w="1556" w:type="dxa"/>
            <w:vAlign w:val="center"/>
          </w:tcPr>
          <w:p w:rsidR="008A0646" w:rsidRPr="00E15C45" w:rsidRDefault="008A0646" w:rsidP="008A0646">
            <w:pPr>
              <w:widowControl w:val="0"/>
              <w:autoSpaceDE w:val="0"/>
              <w:autoSpaceDN w:val="0"/>
              <w:adjustRightInd w:val="0"/>
              <w:jc w:val="center"/>
            </w:pPr>
            <w:r w:rsidRPr="00E15C45">
              <w:t>3 706 720,80</w:t>
            </w:r>
          </w:p>
        </w:tc>
      </w:tr>
      <w:tr w:rsidR="008A0646" w:rsidRPr="006315C7" w:rsidTr="00C378CA">
        <w:trPr>
          <w:jc w:val="center"/>
        </w:trPr>
        <w:tc>
          <w:tcPr>
            <w:tcW w:w="876" w:type="dxa"/>
          </w:tcPr>
          <w:p w:rsidR="008A0646" w:rsidRPr="004A77D3" w:rsidRDefault="008A0646" w:rsidP="00C378CA">
            <w:pPr>
              <w:widowControl w:val="0"/>
              <w:autoSpaceDE w:val="0"/>
              <w:autoSpaceDN w:val="0"/>
              <w:adjustRightInd w:val="0"/>
            </w:pPr>
            <w:r w:rsidRPr="004A77D3">
              <w:t>1.2.1.</w:t>
            </w:r>
          </w:p>
        </w:tc>
        <w:tc>
          <w:tcPr>
            <w:tcW w:w="5245" w:type="dxa"/>
          </w:tcPr>
          <w:p w:rsidR="008A0646" w:rsidRPr="004A77D3" w:rsidRDefault="008A0646" w:rsidP="00C378CA">
            <w:pPr>
              <w:widowControl w:val="0"/>
              <w:autoSpaceDE w:val="0"/>
              <w:autoSpaceDN w:val="0"/>
              <w:adjustRightInd w:val="0"/>
              <w:jc w:val="both"/>
            </w:pPr>
            <w:r w:rsidRPr="004A77D3">
              <w:t>средства федерального бюджета</w:t>
            </w:r>
          </w:p>
        </w:tc>
        <w:tc>
          <w:tcPr>
            <w:tcW w:w="1696" w:type="dxa"/>
          </w:tcPr>
          <w:p w:rsidR="008A0646" w:rsidRPr="00E15C45" w:rsidRDefault="008A0646" w:rsidP="00C378CA">
            <w:pPr>
              <w:widowControl w:val="0"/>
              <w:autoSpaceDE w:val="0"/>
              <w:autoSpaceDN w:val="0"/>
              <w:adjustRightInd w:val="0"/>
              <w:jc w:val="center"/>
            </w:pPr>
            <w:r w:rsidRPr="00E15C45">
              <w:t>0,00</w:t>
            </w:r>
          </w:p>
        </w:tc>
        <w:tc>
          <w:tcPr>
            <w:tcW w:w="1797" w:type="dxa"/>
          </w:tcPr>
          <w:p w:rsidR="008A0646" w:rsidRPr="00E15C45" w:rsidRDefault="008A0646" w:rsidP="00C378CA">
            <w:pPr>
              <w:widowControl w:val="0"/>
              <w:autoSpaceDE w:val="0"/>
              <w:autoSpaceDN w:val="0"/>
              <w:adjustRightInd w:val="0"/>
              <w:jc w:val="center"/>
            </w:pPr>
            <w:r w:rsidRPr="00E15C45">
              <w:t>0,00</w:t>
            </w:r>
          </w:p>
        </w:tc>
        <w:tc>
          <w:tcPr>
            <w:tcW w:w="1752" w:type="dxa"/>
          </w:tcPr>
          <w:p w:rsidR="008A0646" w:rsidRPr="00E15C45" w:rsidRDefault="008A0646" w:rsidP="00C378CA">
            <w:pPr>
              <w:widowControl w:val="0"/>
              <w:autoSpaceDE w:val="0"/>
              <w:autoSpaceDN w:val="0"/>
              <w:adjustRightInd w:val="0"/>
              <w:jc w:val="center"/>
            </w:pPr>
            <w:r w:rsidRPr="00E15C45">
              <w:t>0,00</w:t>
            </w:r>
          </w:p>
        </w:tc>
        <w:tc>
          <w:tcPr>
            <w:tcW w:w="1556" w:type="dxa"/>
          </w:tcPr>
          <w:p w:rsidR="008A0646" w:rsidRPr="00E15C45" w:rsidRDefault="008A0646" w:rsidP="00C378CA">
            <w:pPr>
              <w:widowControl w:val="0"/>
              <w:autoSpaceDE w:val="0"/>
              <w:autoSpaceDN w:val="0"/>
              <w:adjustRightInd w:val="0"/>
              <w:jc w:val="center"/>
            </w:pPr>
            <w:r w:rsidRPr="00E15C45">
              <w:t>0,00</w:t>
            </w:r>
          </w:p>
        </w:tc>
      </w:tr>
      <w:tr w:rsidR="008A0646" w:rsidRPr="006315C7" w:rsidTr="00C378CA">
        <w:trPr>
          <w:jc w:val="center"/>
        </w:trPr>
        <w:tc>
          <w:tcPr>
            <w:tcW w:w="876" w:type="dxa"/>
          </w:tcPr>
          <w:p w:rsidR="008A0646" w:rsidRPr="004A77D3" w:rsidRDefault="008A0646" w:rsidP="00C378CA">
            <w:pPr>
              <w:widowControl w:val="0"/>
              <w:autoSpaceDE w:val="0"/>
              <w:autoSpaceDN w:val="0"/>
              <w:adjustRightInd w:val="0"/>
            </w:pPr>
            <w:r w:rsidRPr="004A77D3">
              <w:t>1.2.2.</w:t>
            </w:r>
          </w:p>
        </w:tc>
        <w:tc>
          <w:tcPr>
            <w:tcW w:w="5245" w:type="dxa"/>
          </w:tcPr>
          <w:p w:rsidR="008A0646" w:rsidRPr="004A77D3" w:rsidRDefault="008A0646" w:rsidP="00C378CA">
            <w:pPr>
              <w:widowControl w:val="0"/>
              <w:autoSpaceDE w:val="0"/>
              <w:autoSpaceDN w:val="0"/>
              <w:adjustRightInd w:val="0"/>
              <w:jc w:val="both"/>
            </w:pPr>
            <w:r w:rsidRPr="004A77D3">
              <w:t>средства областного бюджета</w:t>
            </w:r>
          </w:p>
        </w:tc>
        <w:tc>
          <w:tcPr>
            <w:tcW w:w="1696" w:type="dxa"/>
          </w:tcPr>
          <w:p w:rsidR="008A0646" w:rsidRPr="00E15C45" w:rsidRDefault="008A0646" w:rsidP="00C378CA">
            <w:pPr>
              <w:widowControl w:val="0"/>
              <w:autoSpaceDE w:val="0"/>
              <w:autoSpaceDN w:val="0"/>
              <w:adjustRightInd w:val="0"/>
              <w:jc w:val="center"/>
            </w:pPr>
            <w:r w:rsidRPr="00E15C45">
              <w:t>0,00</w:t>
            </w:r>
          </w:p>
        </w:tc>
        <w:tc>
          <w:tcPr>
            <w:tcW w:w="1797" w:type="dxa"/>
          </w:tcPr>
          <w:p w:rsidR="008A0646" w:rsidRPr="00E15C45" w:rsidRDefault="008A0646" w:rsidP="00C378CA">
            <w:pPr>
              <w:widowControl w:val="0"/>
              <w:autoSpaceDE w:val="0"/>
              <w:autoSpaceDN w:val="0"/>
              <w:adjustRightInd w:val="0"/>
              <w:jc w:val="center"/>
            </w:pPr>
            <w:r w:rsidRPr="00E15C45">
              <w:t>0,00</w:t>
            </w:r>
          </w:p>
        </w:tc>
        <w:tc>
          <w:tcPr>
            <w:tcW w:w="1752" w:type="dxa"/>
          </w:tcPr>
          <w:p w:rsidR="008A0646" w:rsidRPr="00E15C45" w:rsidRDefault="008A0646" w:rsidP="00C378CA">
            <w:pPr>
              <w:widowControl w:val="0"/>
              <w:autoSpaceDE w:val="0"/>
              <w:autoSpaceDN w:val="0"/>
              <w:adjustRightInd w:val="0"/>
              <w:jc w:val="center"/>
            </w:pPr>
            <w:r w:rsidRPr="00E15C45">
              <w:t>0,00</w:t>
            </w:r>
          </w:p>
        </w:tc>
        <w:tc>
          <w:tcPr>
            <w:tcW w:w="1556" w:type="dxa"/>
          </w:tcPr>
          <w:p w:rsidR="008A0646" w:rsidRPr="00E15C45" w:rsidRDefault="008A0646" w:rsidP="00C378CA">
            <w:pPr>
              <w:widowControl w:val="0"/>
              <w:autoSpaceDE w:val="0"/>
              <w:autoSpaceDN w:val="0"/>
              <w:adjustRightInd w:val="0"/>
              <w:jc w:val="center"/>
            </w:pPr>
            <w:r w:rsidRPr="00E15C45">
              <w:t>0,00</w:t>
            </w:r>
          </w:p>
        </w:tc>
      </w:tr>
      <w:tr w:rsidR="00E15C45" w:rsidRPr="006315C7" w:rsidTr="002855DC">
        <w:trPr>
          <w:jc w:val="center"/>
        </w:trPr>
        <w:tc>
          <w:tcPr>
            <w:tcW w:w="876" w:type="dxa"/>
          </w:tcPr>
          <w:p w:rsidR="00E15C45" w:rsidRPr="004A77D3" w:rsidRDefault="00E15C45" w:rsidP="00C378CA">
            <w:pPr>
              <w:widowControl w:val="0"/>
              <w:autoSpaceDE w:val="0"/>
              <w:autoSpaceDN w:val="0"/>
              <w:adjustRightInd w:val="0"/>
            </w:pPr>
            <w:r w:rsidRPr="004A77D3">
              <w:t>1.2.3.</w:t>
            </w:r>
          </w:p>
        </w:tc>
        <w:tc>
          <w:tcPr>
            <w:tcW w:w="5245" w:type="dxa"/>
          </w:tcPr>
          <w:p w:rsidR="00E15C45" w:rsidRPr="004A77D3" w:rsidRDefault="00E15C45" w:rsidP="00C378CA">
            <w:pPr>
              <w:widowControl w:val="0"/>
              <w:autoSpaceDE w:val="0"/>
              <w:autoSpaceDN w:val="0"/>
              <w:adjustRightInd w:val="0"/>
              <w:jc w:val="both"/>
            </w:pPr>
            <w:r w:rsidRPr="004A77D3">
              <w:t>средства местного бюджета</w:t>
            </w:r>
          </w:p>
        </w:tc>
        <w:tc>
          <w:tcPr>
            <w:tcW w:w="1696" w:type="dxa"/>
            <w:vAlign w:val="center"/>
          </w:tcPr>
          <w:p w:rsidR="00E15C45" w:rsidRPr="00E15C45" w:rsidRDefault="00E15C45" w:rsidP="002855DC">
            <w:pPr>
              <w:widowControl w:val="0"/>
              <w:autoSpaceDE w:val="0"/>
              <w:autoSpaceDN w:val="0"/>
              <w:adjustRightInd w:val="0"/>
              <w:jc w:val="center"/>
            </w:pPr>
            <w:r w:rsidRPr="00E15C45">
              <w:t>1 235 573,60</w:t>
            </w:r>
          </w:p>
        </w:tc>
        <w:tc>
          <w:tcPr>
            <w:tcW w:w="1797" w:type="dxa"/>
            <w:vAlign w:val="center"/>
          </w:tcPr>
          <w:p w:rsidR="00E15C45" w:rsidRPr="00E15C45" w:rsidRDefault="00E15C45" w:rsidP="002855DC">
            <w:pPr>
              <w:widowControl w:val="0"/>
              <w:autoSpaceDE w:val="0"/>
              <w:autoSpaceDN w:val="0"/>
              <w:adjustRightInd w:val="0"/>
              <w:jc w:val="center"/>
            </w:pPr>
            <w:r w:rsidRPr="00E15C45">
              <w:t>1 235 573,60</w:t>
            </w:r>
          </w:p>
        </w:tc>
        <w:tc>
          <w:tcPr>
            <w:tcW w:w="1752" w:type="dxa"/>
            <w:vAlign w:val="center"/>
          </w:tcPr>
          <w:p w:rsidR="00E15C45" w:rsidRPr="00E15C45" w:rsidRDefault="00E15C45" w:rsidP="002855DC">
            <w:pPr>
              <w:widowControl w:val="0"/>
              <w:autoSpaceDE w:val="0"/>
              <w:autoSpaceDN w:val="0"/>
              <w:adjustRightInd w:val="0"/>
              <w:jc w:val="center"/>
            </w:pPr>
            <w:r w:rsidRPr="00E15C45">
              <w:t>1 235 573,60</w:t>
            </w:r>
          </w:p>
        </w:tc>
        <w:tc>
          <w:tcPr>
            <w:tcW w:w="1556" w:type="dxa"/>
            <w:vAlign w:val="center"/>
          </w:tcPr>
          <w:p w:rsidR="00E15C45" w:rsidRPr="00E15C45" w:rsidRDefault="00E15C45" w:rsidP="002855DC">
            <w:pPr>
              <w:widowControl w:val="0"/>
              <w:autoSpaceDE w:val="0"/>
              <w:autoSpaceDN w:val="0"/>
              <w:adjustRightInd w:val="0"/>
              <w:jc w:val="center"/>
            </w:pPr>
            <w:r w:rsidRPr="00E15C45">
              <w:t>3 706 720,80</w:t>
            </w:r>
          </w:p>
        </w:tc>
      </w:tr>
      <w:tr w:rsidR="008A0646" w:rsidRPr="006315C7" w:rsidTr="008A0646">
        <w:trPr>
          <w:jc w:val="center"/>
        </w:trPr>
        <w:tc>
          <w:tcPr>
            <w:tcW w:w="876" w:type="dxa"/>
          </w:tcPr>
          <w:p w:rsidR="008A0646" w:rsidRPr="004A77D3" w:rsidRDefault="008A0646" w:rsidP="00C378CA">
            <w:pPr>
              <w:widowControl w:val="0"/>
              <w:autoSpaceDE w:val="0"/>
              <w:autoSpaceDN w:val="0"/>
              <w:adjustRightInd w:val="0"/>
            </w:pPr>
            <w:r w:rsidRPr="004A77D3">
              <w:t>1.3.</w:t>
            </w:r>
          </w:p>
        </w:tc>
        <w:tc>
          <w:tcPr>
            <w:tcW w:w="5245" w:type="dxa"/>
          </w:tcPr>
          <w:p w:rsidR="008A0646" w:rsidRPr="004A77D3" w:rsidRDefault="008A0646" w:rsidP="00C378CA">
            <w:pPr>
              <w:widowControl w:val="0"/>
              <w:autoSpaceDE w:val="0"/>
              <w:autoSpaceDN w:val="0"/>
              <w:adjustRightInd w:val="0"/>
              <w:jc w:val="both"/>
            </w:pPr>
            <w:r w:rsidRPr="004A77D3">
              <w:t>Возмещение затрат по начислению и сбору платежей за наем жилого помещения муниципального жилого фонда Шуйского муниципального района (всего), в том числе:</w:t>
            </w:r>
          </w:p>
        </w:tc>
        <w:tc>
          <w:tcPr>
            <w:tcW w:w="1696" w:type="dxa"/>
            <w:vAlign w:val="center"/>
          </w:tcPr>
          <w:p w:rsidR="008A0646" w:rsidRPr="00E15C45" w:rsidRDefault="008A0646" w:rsidP="008A0646">
            <w:pPr>
              <w:widowControl w:val="0"/>
              <w:autoSpaceDE w:val="0"/>
              <w:autoSpaceDN w:val="0"/>
              <w:adjustRightInd w:val="0"/>
              <w:jc w:val="center"/>
            </w:pPr>
            <w:r w:rsidRPr="00E15C45">
              <w:t>145 576,33</w:t>
            </w:r>
          </w:p>
        </w:tc>
        <w:tc>
          <w:tcPr>
            <w:tcW w:w="1797" w:type="dxa"/>
            <w:vAlign w:val="center"/>
          </w:tcPr>
          <w:p w:rsidR="008A0646" w:rsidRPr="00E15C45" w:rsidRDefault="008A0646" w:rsidP="008A0646">
            <w:pPr>
              <w:widowControl w:val="0"/>
              <w:autoSpaceDE w:val="0"/>
              <w:autoSpaceDN w:val="0"/>
              <w:adjustRightInd w:val="0"/>
              <w:jc w:val="center"/>
            </w:pPr>
            <w:r w:rsidRPr="00E15C45">
              <w:t>145 576,33</w:t>
            </w:r>
          </w:p>
        </w:tc>
        <w:tc>
          <w:tcPr>
            <w:tcW w:w="1752" w:type="dxa"/>
            <w:vAlign w:val="center"/>
          </w:tcPr>
          <w:p w:rsidR="008A0646" w:rsidRPr="00E15C45" w:rsidRDefault="008A0646" w:rsidP="008A0646">
            <w:pPr>
              <w:widowControl w:val="0"/>
              <w:autoSpaceDE w:val="0"/>
              <w:autoSpaceDN w:val="0"/>
              <w:adjustRightInd w:val="0"/>
              <w:jc w:val="center"/>
            </w:pPr>
            <w:r w:rsidRPr="00E15C45">
              <w:t>145 576,33</w:t>
            </w:r>
          </w:p>
        </w:tc>
        <w:tc>
          <w:tcPr>
            <w:tcW w:w="1556" w:type="dxa"/>
            <w:vAlign w:val="center"/>
          </w:tcPr>
          <w:p w:rsidR="008A0646" w:rsidRPr="00E15C45" w:rsidRDefault="008A0646" w:rsidP="008A0646">
            <w:pPr>
              <w:widowControl w:val="0"/>
              <w:autoSpaceDE w:val="0"/>
              <w:autoSpaceDN w:val="0"/>
              <w:adjustRightInd w:val="0"/>
              <w:jc w:val="center"/>
            </w:pPr>
            <w:r w:rsidRPr="00E15C45">
              <w:t>436 728,99</w:t>
            </w:r>
          </w:p>
        </w:tc>
      </w:tr>
      <w:tr w:rsidR="008A0646" w:rsidRPr="006315C7" w:rsidTr="00C378CA">
        <w:trPr>
          <w:jc w:val="center"/>
        </w:trPr>
        <w:tc>
          <w:tcPr>
            <w:tcW w:w="876" w:type="dxa"/>
          </w:tcPr>
          <w:p w:rsidR="008A0646" w:rsidRPr="004A77D3" w:rsidRDefault="008A0646" w:rsidP="00115334">
            <w:pPr>
              <w:widowControl w:val="0"/>
              <w:autoSpaceDE w:val="0"/>
              <w:autoSpaceDN w:val="0"/>
              <w:adjustRightInd w:val="0"/>
            </w:pPr>
            <w:r w:rsidRPr="004A77D3">
              <w:t>1.3.1.</w:t>
            </w:r>
          </w:p>
        </w:tc>
        <w:tc>
          <w:tcPr>
            <w:tcW w:w="5245" w:type="dxa"/>
          </w:tcPr>
          <w:p w:rsidR="008A0646" w:rsidRPr="004A77D3" w:rsidRDefault="008A0646" w:rsidP="00115334">
            <w:pPr>
              <w:widowControl w:val="0"/>
              <w:autoSpaceDE w:val="0"/>
              <w:autoSpaceDN w:val="0"/>
              <w:adjustRightInd w:val="0"/>
              <w:jc w:val="both"/>
            </w:pPr>
            <w:r w:rsidRPr="004A77D3">
              <w:t>средства федерального бюджета</w:t>
            </w:r>
          </w:p>
        </w:tc>
        <w:tc>
          <w:tcPr>
            <w:tcW w:w="1696" w:type="dxa"/>
          </w:tcPr>
          <w:p w:rsidR="008A0646" w:rsidRPr="00E15C45" w:rsidRDefault="008A0646" w:rsidP="00115334">
            <w:pPr>
              <w:widowControl w:val="0"/>
              <w:autoSpaceDE w:val="0"/>
              <w:autoSpaceDN w:val="0"/>
              <w:adjustRightInd w:val="0"/>
              <w:jc w:val="center"/>
            </w:pPr>
            <w:r w:rsidRPr="00E15C45">
              <w:t>0,00</w:t>
            </w:r>
          </w:p>
        </w:tc>
        <w:tc>
          <w:tcPr>
            <w:tcW w:w="1797" w:type="dxa"/>
          </w:tcPr>
          <w:p w:rsidR="008A0646" w:rsidRPr="00E15C45" w:rsidRDefault="008A0646" w:rsidP="00115334">
            <w:pPr>
              <w:widowControl w:val="0"/>
              <w:autoSpaceDE w:val="0"/>
              <w:autoSpaceDN w:val="0"/>
              <w:adjustRightInd w:val="0"/>
              <w:jc w:val="center"/>
            </w:pPr>
            <w:r w:rsidRPr="00E15C45">
              <w:t>0,00</w:t>
            </w:r>
          </w:p>
        </w:tc>
        <w:tc>
          <w:tcPr>
            <w:tcW w:w="1752" w:type="dxa"/>
          </w:tcPr>
          <w:p w:rsidR="008A0646" w:rsidRPr="00E15C45" w:rsidRDefault="008A0646" w:rsidP="00115334">
            <w:pPr>
              <w:widowControl w:val="0"/>
              <w:autoSpaceDE w:val="0"/>
              <w:autoSpaceDN w:val="0"/>
              <w:adjustRightInd w:val="0"/>
              <w:jc w:val="center"/>
            </w:pPr>
            <w:r w:rsidRPr="00E15C45">
              <w:t>0,00</w:t>
            </w:r>
          </w:p>
        </w:tc>
        <w:tc>
          <w:tcPr>
            <w:tcW w:w="1556" w:type="dxa"/>
          </w:tcPr>
          <w:p w:rsidR="008A0646" w:rsidRPr="00E15C45" w:rsidRDefault="008A0646" w:rsidP="00115334">
            <w:pPr>
              <w:widowControl w:val="0"/>
              <w:autoSpaceDE w:val="0"/>
              <w:autoSpaceDN w:val="0"/>
              <w:adjustRightInd w:val="0"/>
              <w:jc w:val="center"/>
            </w:pPr>
            <w:r w:rsidRPr="00E15C45">
              <w:t>0,00</w:t>
            </w:r>
          </w:p>
        </w:tc>
      </w:tr>
      <w:tr w:rsidR="008A0646" w:rsidRPr="006315C7" w:rsidTr="00C378CA">
        <w:trPr>
          <w:jc w:val="center"/>
        </w:trPr>
        <w:tc>
          <w:tcPr>
            <w:tcW w:w="876" w:type="dxa"/>
          </w:tcPr>
          <w:p w:rsidR="008A0646" w:rsidRPr="004A77D3" w:rsidRDefault="008A0646" w:rsidP="00115334">
            <w:pPr>
              <w:widowControl w:val="0"/>
              <w:autoSpaceDE w:val="0"/>
              <w:autoSpaceDN w:val="0"/>
              <w:adjustRightInd w:val="0"/>
            </w:pPr>
            <w:r w:rsidRPr="004A77D3">
              <w:lastRenderedPageBreak/>
              <w:t>1.3.2.</w:t>
            </w:r>
          </w:p>
        </w:tc>
        <w:tc>
          <w:tcPr>
            <w:tcW w:w="5245" w:type="dxa"/>
          </w:tcPr>
          <w:p w:rsidR="008A0646" w:rsidRPr="004A77D3" w:rsidRDefault="008A0646" w:rsidP="00115334">
            <w:pPr>
              <w:widowControl w:val="0"/>
              <w:autoSpaceDE w:val="0"/>
              <w:autoSpaceDN w:val="0"/>
              <w:adjustRightInd w:val="0"/>
              <w:jc w:val="both"/>
            </w:pPr>
            <w:r w:rsidRPr="004A77D3">
              <w:t>средства областного бюджета</w:t>
            </w:r>
          </w:p>
        </w:tc>
        <w:tc>
          <w:tcPr>
            <w:tcW w:w="1696" w:type="dxa"/>
          </w:tcPr>
          <w:p w:rsidR="008A0646" w:rsidRPr="00E15C45" w:rsidRDefault="008A0646" w:rsidP="00115334">
            <w:pPr>
              <w:widowControl w:val="0"/>
              <w:autoSpaceDE w:val="0"/>
              <w:autoSpaceDN w:val="0"/>
              <w:adjustRightInd w:val="0"/>
              <w:jc w:val="center"/>
            </w:pPr>
            <w:r w:rsidRPr="00E15C45">
              <w:t>0,00</w:t>
            </w:r>
          </w:p>
        </w:tc>
        <w:tc>
          <w:tcPr>
            <w:tcW w:w="1797" w:type="dxa"/>
          </w:tcPr>
          <w:p w:rsidR="008A0646" w:rsidRPr="00E15C45" w:rsidRDefault="008A0646" w:rsidP="00115334">
            <w:pPr>
              <w:widowControl w:val="0"/>
              <w:autoSpaceDE w:val="0"/>
              <w:autoSpaceDN w:val="0"/>
              <w:adjustRightInd w:val="0"/>
              <w:jc w:val="center"/>
            </w:pPr>
            <w:r w:rsidRPr="00E15C45">
              <w:t>0,00</w:t>
            </w:r>
          </w:p>
        </w:tc>
        <w:tc>
          <w:tcPr>
            <w:tcW w:w="1752" w:type="dxa"/>
          </w:tcPr>
          <w:p w:rsidR="008A0646" w:rsidRPr="00E15C45" w:rsidRDefault="008A0646" w:rsidP="00115334">
            <w:pPr>
              <w:widowControl w:val="0"/>
              <w:autoSpaceDE w:val="0"/>
              <w:autoSpaceDN w:val="0"/>
              <w:adjustRightInd w:val="0"/>
              <w:jc w:val="center"/>
            </w:pPr>
            <w:r w:rsidRPr="00E15C45">
              <w:t>0,00</w:t>
            </w:r>
          </w:p>
        </w:tc>
        <w:tc>
          <w:tcPr>
            <w:tcW w:w="1556" w:type="dxa"/>
          </w:tcPr>
          <w:p w:rsidR="008A0646" w:rsidRPr="00E15C45" w:rsidRDefault="008A0646" w:rsidP="00115334">
            <w:pPr>
              <w:widowControl w:val="0"/>
              <w:autoSpaceDE w:val="0"/>
              <w:autoSpaceDN w:val="0"/>
              <w:adjustRightInd w:val="0"/>
              <w:jc w:val="center"/>
            </w:pPr>
            <w:r w:rsidRPr="00E15C45">
              <w:t>0,00</w:t>
            </w:r>
          </w:p>
        </w:tc>
      </w:tr>
      <w:tr w:rsidR="00E15C45" w:rsidRPr="006315C7" w:rsidTr="002855DC">
        <w:trPr>
          <w:jc w:val="center"/>
        </w:trPr>
        <w:tc>
          <w:tcPr>
            <w:tcW w:w="876" w:type="dxa"/>
          </w:tcPr>
          <w:p w:rsidR="00E15C45" w:rsidRPr="004A77D3" w:rsidRDefault="00E15C45" w:rsidP="00115334">
            <w:pPr>
              <w:widowControl w:val="0"/>
              <w:autoSpaceDE w:val="0"/>
              <w:autoSpaceDN w:val="0"/>
              <w:adjustRightInd w:val="0"/>
            </w:pPr>
            <w:r w:rsidRPr="004A77D3">
              <w:t>1.3.3.</w:t>
            </w:r>
          </w:p>
        </w:tc>
        <w:tc>
          <w:tcPr>
            <w:tcW w:w="5245" w:type="dxa"/>
          </w:tcPr>
          <w:p w:rsidR="00E15C45" w:rsidRPr="004A77D3" w:rsidRDefault="00E15C45" w:rsidP="00115334">
            <w:pPr>
              <w:widowControl w:val="0"/>
              <w:autoSpaceDE w:val="0"/>
              <w:autoSpaceDN w:val="0"/>
              <w:adjustRightInd w:val="0"/>
              <w:jc w:val="both"/>
            </w:pPr>
            <w:r w:rsidRPr="004A77D3">
              <w:t>средства местного бюджета</w:t>
            </w:r>
          </w:p>
        </w:tc>
        <w:tc>
          <w:tcPr>
            <w:tcW w:w="1696" w:type="dxa"/>
            <w:vAlign w:val="center"/>
          </w:tcPr>
          <w:p w:rsidR="00E15C45" w:rsidRPr="00E15C45" w:rsidRDefault="00E15C45" w:rsidP="002855DC">
            <w:pPr>
              <w:widowControl w:val="0"/>
              <w:autoSpaceDE w:val="0"/>
              <w:autoSpaceDN w:val="0"/>
              <w:adjustRightInd w:val="0"/>
              <w:jc w:val="center"/>
            </w:pPr>
            <w:r w:rsidRPr="00E15C45">
              <w:t>145 576,33</w:t>
            </w:r>
          </w:p>
        </w:tc>
        <w:tc>
          <w:tcPr>
            <w:tcW w:w="1797" w:type="dxa"/>
            <w:vAlign w:val="center"/>
          </w:tcPr>
          <w:p w:rsidR="00E15C45" w:rsidRPr="00E15C45" w:rsidRDefault="00E15C45" w:rsidP="002855DC">
            <w:pPr>
              <w:widowControl w:val="0"/>
              <w:autoSpaceDE w:val="0"/>
              <w:autoSpaceDN w:val="0"/>
              <w:adjustRightInd w:val="0"/>
              <w:jc w:val="center"/>
            </w:pPr>
            <w:r w:rsidRPr="00E15C45">
              <w:t>145 576,33</w:t>
            </w:r>
          </w:p>
        </w:tc>
        <w:tc>
          <w:tcPr>
            <w:tcW w:w="1752" w:type="dxa"/>
            <w:vAlign w:val="center"/>
          </w:tcPr>
          <w:p w:rsidR="00E15C45" w:rsidRPr="00E15C45" w:rsidRDefault="00E15C45" w:rsidP="002855DC">
            <w:pPr>
              <w:widowControl w:val="0"/>
              <w:autoSpaceDE w:val="0"/>
              <w:autoSpaceDN w:val="0"/>
              <w:adjustRightInd w:val="0"/>
              <w:jc w:val="center"/>
            </w:pPr>
            <w:r w:rsidRPr="00E15C45">
              <w:t>145 576,33</w:t>
            </w:r>
          </w:p>
        </w:tc>
        <w:tc>
          <w:tcPr>
            <w:tcW w:w="1556" w:type="dxa"/>
            <w:vAlign w:val="center"/>
          </w:tcPr>
          <w:p w:rsidR="00E15C45" w:rsidRPr="00E15C45" w:rsidRDefault="00E15C45" w:rsidP="002855DC">
            <w:pPr>
              <w:widowControl w:val="0"/>
              <w:autoSpaceDE w:val="0"/>
              <w:autoSpaceDN w:val="0"/>
              <w:adjustRightInd w:val="0"/>
              <w:jc w:val="center"/>
            </w:pPr>
            <w:r w:rsidRPr="00E15C45">
              <w:t>436 728,99</w:t>
            </w:r>
          </w:p>
        </w:tc>
      </w:tr>
      <w:tr w:rsidR="00770D19" w:rsidRPr="006315C7" w:rsidTr="00B451D7">
        <w:trPr>
          <w:jc w:val="center"/>
        </w:trPr>
        <w:tc>
          <w:tcPr>
            <w:tcW w:w="876" w:type="dxa"/>
          </w:tcPr>
          <w:p w:rsidR="00770D19" w:rsidRPr="004A77D3" w:rsidRDefault="00770D19" w:rsidP="00115334">
            <w:pPr>
              <w:widowControl w:val="0"/>
              <w:autoSpaceDE w:val="0"/>
              <w:autoSpaceDN w:val="0"/>
              <w:adjustRightInd w:val="0"/>
            </w:pPr>
            <w:r w:rsidRPr="004A77D3">
              <w:t>1.4.</w:t>
            </w:r>
          </w:p>
        </w:tc>
        <w:tc>
          <w:tcPr>
            <w:tcW w:w="5245" w:type="dxa"/>
          </w:tcPr>
          <w:p w:rsidR="00770D19" w:rsidRPr="004A77D3" w:rsidRDefault="00770D19" w:rsidP="00115334">
            <w:pPr>
              <w:widowControl w:val="0"/>
              <w:autoSpaceDE w:val="0"/>
              <w:autoSpaceDN w:val="0"/>
              <w:adjustRightInd w:val="0"/>
              <w:jc w:val="both"/>
            </w:pPr>
            <w:r w:rsidRPr="004A77D3">
              <w:t xml:space="preserve">Разработка и проведение государственной экспертизы </w:t>
            </w:r>
            <w:proofErr w:type="spellStart"/>
            <w:r w:rsidRPr="004A77D3">
              <w:t>ПСД</w:t>
            </w:r>
            <w:proofErr w:type="spellEnd"/>
            <w:r w:rsidRPr="004A77D3">
              <w:t xml:space="preserve"> жилых домов и жилых помещений, всего:</w:t>
            </w:r>
          </w:p>
        </w:tc>
        <w:tc>
          <w:tcPr>
            <w:tcW w:w="1696" w:type="dxa"/>
            <w:vAlign w:val="center"/>
          </w:tcPr>
          <w:p w:rsidR="00770D19" w:rsidRPr="00E15C45" w:rsidRDefault="00770D19" w:rsidP="00B451D7">
            <w:pPr>
              <w:widowControl w:val="0"/>
              <w:autoSpaceDE w:val="0"/>
              <w:autoSpaceDN w:val="0"/>
              <w:adjustRightInd w:val="0"/>
              <w:jc w:val="center"/>
            </w:pPr>
            <w:r w:rsidRPr="00E15C45">
              <w:t>0,00</w:t>
            </w:r>
          </w:p>
        </w:tc>
        <w:tc>
          <w:tcPr>
            <w:tcW w:w="1797" w:type="dxa"/>
            <w:vAlign w:val="center"/>
          </w:tcPr>
          <w:p w:rsidR="00770D19" w:rsidRPr="00E15C45" w:rsidRDefault="00770D19" w:rsidP="00B451D7">
            <w:pPr>
              <w:widowControl w:val="0"/>
              <w:autoSpaceDE w:val="0"/>
              <w:autoSpaceDN w:val="0"/>
              <w:adjustRightInd w:val="0"/>
              <w:jc w:val="center"/>
            </w:pPr>
            <w:r w:rsidRPr="00E15C45">
              <w:t>0,00</w:t>
            </w:r>
          </w:p>
        </w:tc>
        <w:tc>
          <w:tcPr>
            <w:tcW w:w="1752" w:type="dxa"/>
            <w:vAlign w:val="center"/>
          </w:tcPr>
          <w:p w:rsidR="00770D19" w:rsidRPr="00E15C45" w:rsidRDefault="00770D19" w:rsidP="00B451D7">
            <w:pPr>
              <w:widowControl w:val="0"/>
              <w:autoSpaceDE w:val="0"/>
              <w:autoSpaceDN w:val="0"/>
              <w:adjustRightInd w:val="0"/>
              <w:jc w:val="center"/>
            </w:pPr>
            <w:r w:rsidRPr="00E15C45">
              <w:t>0,00</w:t>
            </w:r>
          </w:p>
        </w:tc>
        <w:tc>
          <w:tcPr>
            <w:tcW w:w="1556" w:type="dxa"/>
            <w:vAlign w:val="center"/>
          </w:tcPr>
          <w:p w:rsidR="00770D19" w:rsidRPr="00E15C45" w:rsidRDefault="00770D19" w:rsidP="00B451D7">
            <w:pPr>
              <w:widowControl w:val="0"/>
              <w:autoSpaceDE w:val="0"/>
              <w:autoSpaceDN w:val="0"/>
              <w:adjustRightInd w:val="0"/>
              <w:jc w:val="center"/>
            </w:pPr>
            <w:r w:rsidRPr="00E15C45">
              <w:t>0,00</w:t>
            </w:r>
          </w:p>
        </w:tc>
      </w:tr>
      <w:tr w:rsidR="00770D19" w:rsidRPr="006315C7" w:rsidTr="00770D19">
        <w:trPr>
          <w:jc w:val="center"/>
        </w:trPr>
        <w:tc>
          <w:tcPr>
            <w:tcW w:w="876" w:type="dxa"/>
          </w:tcPr>
          <w:p w:rsidR="00770D19" w:rsidRPr="004A77D3" w:rsidRDefault="00770D19" w:rsidP="00115334">
            <w:pPr>
              <w:widowControl w:val="0"/>
              <w:autoSpaceDE w:val="0"/>
              <w:autoSpaceDN w:val="0"/>
              <w:adjustRightInd w:val="0"/>
            </w:pPr>
            <w:r w:rsidRPr="004A77D3">
              <w:t>1.5.</w:t>
            </w:r>
          </w:p>
        </w:tc>
        <w:tc>
          <w:tcPr>
            <w:tcW w:w="5245" w:type="dxa"/>
          </w:tcPr>
          <w:p w:rsidR="00770D19" w:rsidRPr="004A77D3" w:rsidRDefault="00770D19" w:rsidP="00115334">
            <w:pPr>
              <w:widowControl w:val="0"/>
              <w:autoSpaceDE w:val="0"/>
              <w:autoSpaceDN w:val="0"/>
              <w:adjustRightInd w:val="0"/>
              <w:jc w:val="both"/>
            </w:pPr>
            <w:r w:rsidRPr="004A77D3">
              <w:t>Проведение работ по капитальному ремонту жилого здания, всего:</w:t>
            </w:r>
          </w:p>
        </w:tc>
        <w:tc>
          <w:tcPr>
            <w:tcW w:w="1696" w:type="dxa"/>
            <w:vAlign w:val="center"/>
          </w:tcPr>
          <w:p w:rsidR="00770D19" w:rsidRPr="00E15C45" w:rsidRDefault="00770D19" w:rsidP="00770D19">
            <w:pPr>
              <w:widowControl w:val="0"/>
              <w:autoSpaceDE w:val="0"/>
              <w:autoSpaceDN w:val="0"/>
              <w:adjustRightInd w:val="0"/>
              <w:jc w:val="center"/>
            </w:pPr>
            <w:r w:rsidRPr="00E15C45">
              <w:t>0,00</w:t>
            </w:r>
          </w:p>
        </w:tc>
        <w:tc>
          <w:tcPr>
            <w:tcW w:w="1797" w:type="dxa"/>
            <w:vAlign w:val="center"/>
          </w:tcPr>
          <w:p w:rsidR="00770D19" w:rsidRPr="00E15C45" w:rsidRDefault="00770D19" w:rsidP="00770D19">
            <w:pPr>
              <w:widowControl w:val="0"/>
              <w:autoSpaceDE w:val="0"/>
              <w:autoSpaceDN w:val="0"/>
              <w:adjustRightInd w:val="0"/>
              <w:jc w:val="center"/>
            </w:pPr>
            <w:r w:rsidRPr="00E15C45">
              <w:t>0,00</w:t>
            </w:r>
          </w:p>
        </w:tc>
        <w:tc>
          <w:tcPr>
            <w:tcW w:w="1752" w:type="dxa"/>
            <w:vAlign w:val="center"/>
          </w:tcPr>
          <w:p w:rsidR="00770D19" w:rsidRPr="00E15C45" w:rsidRDefault="00770D19" w:rsidP="00770D19">
            <w:pPr>
              <w:widowControl w:val="0"/>
              <w:autoSpaceDE w:val="0"/>
              <w:autoSpaceDN w:val="0"/>
              <w:adjustRightInd w:val="0"/>
              <w:jc w:val="center"/>
            </w:pPr>
            <w:r w:rsidRPr="00E15C45">
              <w:t>0,00</w:t>
            </w:r>
          </w:p>
        </w:tc>
        <w:tc>
          <w:tcPr>
            <w:tcW w:w="1556" w:type="dxa"/>
            <w:vAlign w:val="center"/>
          </w:tcPr>
          <w:p w:rsidR="00770D19" w:rsidRPr="00E15C45" w:rsidRDefault="00770D19" w:rsidP="00770D19">
            <w:pPr>
              <w:widowControl w:val="0"/>
              <w:autoSpaceDE w:val="0"/>
              <w:autoSpaceDN w:val="0"/>
              <w:adjustRightInd w:val="0"/>
              <w:jc w:val="center"/>
            </w:pPr>
            <w:r w:rsidRPr="00E15C45">
              <w:t>0,00</w:t>
            </w:r>
          </w:p>
        </w:tc>
      </w:tr>
      <w:tr w:rsidR="00770D19" w:rsidRPr="00E15C45" w:rsidTr="00C378CA">
        <w:trPr>
          <w:jc w:val="center"/>
        </w:trPr>
        <w:tc>
          <w:tcPr>
            <w:tcW w:w="6121" w:type="dxa"/>
            <w:gridSpan w:val="2"/>
          </w:tcPr>
          <w:p w:rsidR="00770D19" w:rsidRPr="004A77D3" w:rsidRDefault="00770D19" w:rsidP="00C378CA">
            <w:pPr>
              <w:widowControl w:val="0"/>
              <w:autoSpaceDE w:val="0"/>
              <w:autoSpaceDN w:val="0"/>
              <w:adjustRightInd w:val="0"/>
              <w:jc w:val="both"/>
            </w:pPr>
            <w:r w:rsidRPr="004A77D3">
              <w:t>Итого по проекту:</w:t>
            </w:r>
          </w:p>
        </w:tc>
        <w:tc>
          <w:tcPr>
            <w:tcW w:w="1696" w:type="dxa"/>
          </w:tcPr>
          <w:p w:rsidR="00770D19" w:rsidRPr="00E15C45" w:rsidRDefault="00770D19" w:rsidP="00C378CA">
            <w:pPr>
              <w:widowControl w:val="0"/>
              <w:autoSpaceDE w:val="0"/>
              <w:autoSpaceDN w:val="0"/>
              <w:adjustRightInd w:val="0"/>
              <w:jc w:val="center"/>
            </w:pPr>
            <w:r w:rsidRPr="00E15C45">
              <w:t>2 697 277,93</w:t>
            </w:r>
          </w:p>
        </w:tc>
        <w:tc>
          <w:tcPr>
            <w:tcW w:w="1797" w:type="dxa"/>
          </w:tcPr>
          <w:p w:rsidR="00770D19" w:rsidRPr="00E15C45" w:rsidRDefault="00770D19" w:rsidP="00C378CA">
            <w:pPr>
              <w:widowControl w:val="0"/>
              <w:autoSpaceDE w:val="0"/>
              <w:autoSpaceDN w:val="0"/>
              <w:adjustRightInd w:val="0"/>
              <w:jc w:val="center"/>
            </w:pPr>
            <w:r w:rsidRPr="00E15C45">
              <w:t>2 697 277,93</w:t>
            </w:r>
          </w:p>
        </w:tc>
        <w:tc>
          <w:tcPr>
            <w:tcW w:w="1752" w:type="dxa"/>
          </w:tcPr>
          <w:p w:rsidR="00770D19" w:rsidRPr="00E15C45" w:rsidRDefault="00770D19" w:rsidP="00C378CA">
            <w:pPr>
              <w:widowControl w:val="0"/>
              <w:autoSpaceDE w:val="0"/>
              <w:autoSpaceDN w:val="0"/>
              <w:adjustRightInd w:val="0"/>
              <w:jc w:val="center"/>
            </w:pPr>
            <w:r w:rsidRPr="00E15C45">
              <w:t>2 697 277,93</w:t>
            </w:r>
          </w:p>
        </w:tc>
        <w:tc>
          <w:tcPr>
            <w:tcW w:w="1556" w:type="dxa"/>
          </w:tcPr>
          <w:p w:rsidR="00770D19" w:rsidRPr="00E15C45" w:rsidRDefault="00770D19" w:rsidP="00C378CA">
            <w:pPr>
              <w:widowControl w:val="0"/>
              <w:autoSpaceDE w:val="0"/>
              <w:autoSpaceDN w:val="0"/>
              <w:adjustRightInd w:val="0"/>
              <w:jc w:val="center"/>
            </w:pPr>
            <w:r w:rsidRPr="00E15C45">
              <w:t>8 091 833,79</w:t>
            </w:r>
          </w:p>
        </w:tc>
      </w:tr>
      <w:tr w:rsidR="00770D19" w:rsidRPr="006315C7" w:rsidTr="00C378CA">
        <w:trPr>
          <w:jc w:val="center"/>
        </w:trPr>
        <w:tc>
          <w:tcPr>
            <w:tcW w:w="6121" w:type="dxa"/>
            <w:gridSpan w:val="2"/>
          </w:tcPr>
          <w:p w:rsidR="00770D19" w:rsidRPr="004A77D3" w:rsidRDefault="00770D19" w:rsidP="00C378CA">
            <w:pPr>
              <w:widowControl w:val="0"/>
              <w:autoSpaceDE w:val="0"/>
              <w:autoSpaceDN w:val="0"/>
              <w:adjustRightInd w:val="0"/>
              <w:jc w:val="both"/>
            </w:pPr>
            <w:r w:rsidRPr="004A77D3">
              <w:t>в том числе:</w:t>
            </w:r>
          </w:p>
          <w:p w:rsidR="00770D19" w:rsidRPr="004A77D3" w:rsidRDefault="00770D19" w:rsidP="00C378CA">
            <w:pPr>
              <w:widowControl w:val="0"/>
              <w:autoSpaceDE w:val="0"/>
              <w:autoSpaceDN w:val="0"/>
              <w:adjustRightInd w:val="0"/>
              <w:jc w:val="both"/>
            </w:pPr>
            <w:r w:rsidRPr="004A77D3">
              <w:t>средства федерального бюджета</w:t>
            </w:r>
          </w:p>
        </w:tc>
        <w:tc>
          <w:tcPr>
            <w:tcW w:w="1696" w:type="dxa"/>
            <w:vAlign w:val="center"/>
          </w:tcPr>
          <w:p w:rsidR="00770D19" w:rsidRPr="00E15C45" w:rsidRDefault="00770D19" w:rsidP="00770D19">
            <w:pPr>
              <w:widowControl w:val="0"/>
              <w:autoSpaceDE w:val="0"/>
              <w:autoSpaceDN w:val="0"/>
              <w:adjustRightInd w:val="0"/>
              <w:jc w:val="center"/>
            </w:pPr>
            <w:r w:rsidRPr="00E15C45">
              <w:t>0,00</w:t>
            </w:r>
          </w:p>
        </w:tc>
        <w:tc>
          <w:tcPr>
            <w:tcW w:w="1797" w:type="dxa"/>
            <w:vAlign w:val="center"/>
          </w:tcPr>
          <w:p w:rsidR="00770D19" w:rsidRPr="00E15C45" w:rsidRDefault="00770D19" w:rsidP="00770D19">
            <w:pPr>
              <w:widowControl w:val="0"/>
              <w:autoSpaceDE w:val="0"/>
              <w:autoSpaceDN w:val="0"/>
              <w:adjustRightInd w:val="0"/>
              <w:jc w:val="center"/>
            </w:pPr>
            <w:r w:rsidRPr="00E15C45">
              <w:t>0,00</w:t>
            </w:r>
          </w:p>
        </w:tc>
        <w:tc>
          <w:tcPr>
            <w:tcW w:w="1752" w:type="dxa"/>
            <w:vAlign w:val="center"/>
          </w:tcPr>
          <w:p w:rsidR="00770D19" w:rsidRPr="00E15C45" w:rsidRDefault="00770D19" w:rsidP="00770D19">
            <w:pPr>
              <w:widowControl w:val="0"/>
              <w:autoSpaceDE w:val="0"/>
              <w:autoSpaceDN w:val="0"/>
              <w:adjustRightInd w:val="0"/>
              <w:jc w:val="center"/>
            </w:pPr>
            <w:r w:rsidRPr="00E15C45">
              <w:t>0,00</w:t>
            </w:r>
          </w:p>
        </w:tc>
        <w:tc>
          <w:tcPr>
            <w:tcW w:w="1556" w:type="dxa"/>
            <w:vAlign w:val="center"/>
          </w:tcPr>
          <w:p w:rsidR="00770D19" w:rsidRPr="00E15C45" w:rsidRDefault="00770D19" w:rsidP="00770D19">
            <w:pPr>
              <w:widowControl w:val="0"/>
              <w:autoSpaceDE w:val="0"/>
              <w:autoSpaceDN w:val="0"/>
              <w:adjustRightInd w:val="0"/>
              <w:jc w:val="center"/>
            </w:pPr>
            <w:r w:rsidRPr="00E15C45">
              <w:t>0,00</w:t>
            </w:r>
          </w:p>
        </w:tc>
      </w:tr>
      <w:tr w:rsidR="00770D19" w:rsidRPr="006315C7" w:rsidTr="00C378CA">
        <w:trPr>
          <w:jc w:val="center"/>
        </w:trPr>
        <w:tc>
          <w:tcPr>
            <w:tcW w:w="6121" w:type="dxa"/>
            <w:gridSpan w:val="2"/>
          </w:tcPr>
          <w:p w:rsidR="00770D19" w:rsidRPr="004A77D3" w:rsidRDefault="00770D19" w:rsidP="00C378CA">
            <w:pPr>
              <w:widowControl w:val="0"/>
              <w:autoSpaceDE w:val="0"/>
              <w:autoSpaceDN w:val="0"/>
              <w:adjustRightInd w:val="0"/>
              <w:jc w:val="both"/>
            </w:pPr>
            <w:r w:rsidRPr="004A77D3">
              <w:t>средства областного бюджета</w:t>
            </w:r>
          </w:p>
        </w:tc>
        <w:tc>
          <w:tcPr>
            <w:tcW w:w="1696" w:type="dxa"/>
            <w:vAlign w:val="center"/>
          </w:tcPr>
          <w:p w:rsidR="00770D19" w:rsidRPr="00E15C45" w:rsidRDefault="00770D19" w:rsidP="00770D19">
            <w:pPr>
              <w:widowControl w:val="0"/>
              <w:autoSpaceDE w:val="0"/>
              <w:autoSpaceDN w:val="0"/>
              <w:adjustRightInd w:val="0"/>
              <w:jc w:val="center"/>
            </w:pPr>
            <w:r w:rsidRPr="00E15C45">
              <w:t>0,00</w:t>
            </w:r>
          </w:p>
        </w:tc>
        <w:tc>
          <w:tcPr>
            <w:tcW w:w="1797" w:type="dxa"/>
            <w:vAlign w:val="center"/>
          </w:tcPr>
          <w:p w:rsidR="00770D19" w:rsidRPr="00E15C45" w:rsidRDefault="00770D19" w:rsidP="00770D19">
            <w:pPr>
              <w:widowControl w:val="0"/>
              <w:autoSpaceDE w:val="0"/>
              <w:autoSpaceDN w:val="0"/>
              <w:adjustRightInd w:val="0"/>
              <w:jc w:val="center"/>
            </w:pPr>
            <w:r w:rsidRPr="00E15C45">
              <w:t>0,00</w:t>
            </w:r>
          </w:p>
        </w:tc>
        <w:tc>
          <w:tcPr>
            <w:tcW w:w="1752" w:type="dxa"/>
            <w:vAlign w:val="center"/>
          </w:tcPr>
          <w:p w:rsidR="00770D19" w:rsidRPr="00E15C45" w:rsidRDefault="00770D19" w:rsidP="00770D19">
            <w:pPr>
              <w:widowControl w:val="0"/>
              <w:autoSpaceDE w:val="0"/>
              <w:autoSpaceDN w:val="0"/>
              <w:adjustRightInd w:val="0"/>
              <w:jc w:val="center"/>
            </w:pPr>
            <w:r w:rsidRPr="00E15C45">
              <w:t>0,00</w:t>
            </w:r>
          </w:p>
        </w:tc>
        <w:tc>
          <w:tcPr>
            <w:tcW w:w="1556" w:type="dxa"/>
            <w:vAlign w:val="center"/>
          </w:tcPr>
          <w:p w:rsidR="00770D19" w:rsidRPr="00E15C45" w:rsidRDefault="00770D19" w:rsidP="00770D19">
            <w:pPr>
              <w:widowControl w:val="0"/>
              <w:autoSpaceDE w:val="0"/>
              <w:autoSpaceDN w:val="0"/>
              <w:adjustRightInd w:val="0"/>
              <w:jc w:val="center"/>
            </w:pPr>
            <w:r w:rsidRPr="00E15C45">
              <w:t>0,00</w:t>
            </w:r>
          </w:p>
        </w:tc>
      </w:tr>
      <w:tr w:rsidR="00E15C45" w:rsidRPr="006315C7" w:rsidTr="00B451D7">
        <w:trPr>
          <w:jc w:val="center"/>
        </w:trPr>
        <w:tc>
          <w:tcPr>
            <w:tcW w:w="6121" w:type="dxa"/>
            <w:gridSpan w:val="2"/>
          </w:tcPr>
          <w:p w:rsidR="00E15C45" w:rsidRPr="004A77D3" w:rsidRDefault="00E15C45" w:rsidP="00C378CA">
            <w:pPr>
              <w:widowControl w:val="0"/>
              <w:autoSpaceDE w:val="0"/>
              <w:autoSpaceDN w:val="0"/>
              <w:adjustRightInd w:val="0"/>
              <w:jc w:val="both"/>
            </w:pPr>
            <w:r w:rsidRPr="004A77D3">
              <w:t>средства местного бюджета</w:t>
            </w:r>
          </w:p>
        </w:tc>
        <w:tc>
          <w:tcPr>
            <w:tcW w:w="1696" w:type="dxa"/>
          </w:tcPr>
          <w:p w:rsidR="00E15C45" w:rsidRPr="00E15C45" w:rsidRDefault="00E15C45" w:rsidP="002855DC">
            <w:pPr>
              <w:widowControl w:val="0"/>
              <w:autoSpaceDE w:val="0"/>
              <w:autoSpaceDN w:val="0"/>
              <w:adjustRightInd w:val="0"/>
              <w:jc w:val="center"/>
            </w:pPr>
            <w:r w:rsidRPr="00E15C45">
              <w:t>2 697 277,93</w:t>
            </w:r>
          </w:p>
        </w:tc>
        <w:tc>
          <w:tcPr>
            <w:tcW w:w="1797" w:type="dxa"/>
          </w:tcPr>
          <w:p w:rsidR="00E15C45" w:rsidRPr="00E15C45" w:rsidRDefault="00E15C45" w:rsidP="002855DC">
            <w:pPr>
              <w:widowControl w:val="0"/>
              <w:autoSpaceDE w:val="0"/>
              <w:autoSpaceDN w:val="0"/>
              <w:adjustRightInd w:val="0"/>
              <w:jc w:val="center"/>
            </w:pPr>
            <w:r w:rsidRPr="00E15C45">
              <w:t>2 697 277,93</w:t>
            </w:r>
          </w:p>
        </w:tc>
        <w:tc>
          <w:tcPr>
            <w:tcW w:w="1752" w:type="dxa"/>
          </w:tcPr>
          <w:p w:rsidR="00E15C45" w:rsidRPr="00E15C45" w:rsidRDefault="00E15C45" w:rsidP="002855DC">
            <w:pPr>
              <w:widowControl w:val="0"/>
              <w:autoSpaceDE w:val="0"/>
              <w:autoSpaceDN w:val="0"/>
              <w:adjustRightInd w:val="0"/>
              <w:jc w:val="center"/>
            </w:pPr>
            <w:r w:rsidRPr="00E15C45">
              <w:t>2 697 277,93</w:t>
            </w:r>
          </w:p>
        </w:tc>
        <w:tc>
          <w:tcPr>
            <w:tcW w:w="1556" w:type="dxa"/>
          </w:tcPr>
          <w:p w:rsidR="00E15C45" w:rsidRPr="00E15C45" w:rsidRDefault="00E15C45" w:rsidP="002855DC">
            <w:pPr>
              <w:widowControl w:val="0"/>
              <w:autoSpaceDE w:val="0"/>
              <w:autoSpaceDN w:val="0"/>
              <w:adjustRightInd w:val="0"/>
              <w:jc w:val="center"/>
            </w:pPr>
            <w:r w:rsidRPr="00E15C45">
              <w:t>8 091 833,79</w:t>
            </w:r>
          </w:p>
        </w:tc>
      </w:tr>
      <w:tr w:rsidR="00770D19" w:rsidRPr="006315C7" w:rsidTr="00C378CA">
        <w:trPr>
          <w:jc w:val="center"/>
        </w:trPr>
        <w:tc>
          <w:tcPr>
            <w:tcW w:w="6121" w:type="dxa"/>
            <w:gridSpan w:val="2"/>
          </w:tcPr>
          <w:p w:rsidR="00770D19" w:rsidRPr="004A77D3" w:rsidRDefault="00770D19" w:rsidP="00C378CA">
            <w:pPr>
              <w:widowControl w:val="0"/>
              <w:autoSpaceDE w:val="0"/>
              <w:autoSpaceDN w:val="0"/>
              <w:adjustRightInd w:val="0"/>
              <w:jc w:val="both"/>
            </w:pPr>
            <w:r w:rsidRPr="004A77D3">
              <w:t>внебюджетные источники</w:t>
            </w:r>
          </w:p>
        </w:tc>
        <w:tc>
          <w:tcPr>
            <w:tcW w:w="1696" w:type="dxa"/>
            <w:vAlign w:val="center"/>
          </w:tcPr>
          <w:p w:rsidR="00770D19" w:rsidRPr="00E15C45" w:rsidRDefault="00770D19" w:rsidP="00770D19">
            <w:pPr>
              <w:widowControl w:val="0"/>
              <w:autoSpaceDE w:val="0"/>
              <w:autoSpaceDN w:val="0"/>
              <w:adjustRightInd w:val="0"/>
              <w:jc w:val="center"/>
            </w:pPr>
            <w:r w:rsidRPr="00E15C45">
              <w:t>0,00</w:t>
            </w:r>
          </w:p>
        </w:tc>
        <w:tc>
          <w:tcPr>
            <w:tcW w:w="1797" w:type="dxa"/>
            <w:vAlign w:val="center"/>
          </w:tcPr>
          <w:p w:rsidR="00770D19" w:rsidRPr="00E15C45" w:rsidRDefault="00770D19" w:rsidP="00770D19">
            <w:pPr>
              <w:widowControl w:val="0"/>
              <w:autoSpaceDE w:val="0"/>
              <w:autoSpaceDN w:val="0"/>
              <w:adjustRightInd w:val="0"/>
              <w:jc w:val="center"/>
            </w:pPr>
            <w:r w:rsidRPr="00E15C45">
              <w:t>0,00</w:t>
            </w:r>
          </w:p>
        </w:tc>
        <w:tc>
          <w:tcPr>
            <w:tcW w:w="1752" w:type="dxa"/>
            <w:vAlign w:val="center"/>
          </w:tcPr>
          <w:p w:rsidR="00770D19" w:rsidRPr="00E15C45" w:rsidRDefault="00770D19" w:rsidP="00770D19">
            <w:pPr>
              <w:widowControl w:val="0"/>
              <w:autoSpaceDE w:val="0"/>
              <w:autoSpaceDN w:val="0"/>
              <w:adjustRightInd w:val="0"/>
              <w:jc w:val="center"/>
            </w:pPr>
            <w:r w:rsidRPr="00E15C45">
              <w:t>0,00</w:t>
            </w:r>
          </w:p>
        </w:tc>
        <w:tc>
          <w:tcPr>
            <w:tcW w:w="1556" w:type="dxa"/>
            <w:vAlign w:val="center"/>
          </w:tcPr>
          <w:p w:rsidR="00770D19" w:rsidRPr="00E15C45" w:rsidRDefault="00770D19" w:rsidP="00770D19">
            <w:pPr>
              <w:widowControl w:val="0"/>
              <w:autoSpaceDE w:val="0"/>
              <w:autoSpaceDN w:val="0"/>
              <w:adjustRightInd w:val="0"/>
              <w:jc w:val="center"/>
            </w:pPr>
            <w:r w:rsidRPr="00E15C45">
              <w:t>0,00</w:t>
            </w:r>
          </w:p>
        </w:tc>
      </w:tr>
    </w:tbl>
    <w:p w:rsidR="00C378CA" w:rsidRPr="006315C7" w:rsidRDefault="00C378CA" w:rsidP="00C378CA">
      <w:pPr>
        <w:widowControl w:val="0"/>
        <w:autoSpaceDE w:val="0"/>
        <w:autoSpaceDN w:val="0"/>
        <w:adjustRightInd w:val="0"/>
        <w:outlineLvl w:val="3"/>
      </w:pPr>
    </w:p>
    <w:p w:rsidR="00C378CA" w:rsidRDefault="00C378CA" w:rsidP="00C378CA">
      <w:pPr>
        <w:widowControl w:val="0"/>
        <w:autoSpaceDE w:val="0"/>
        <w:autoSpaceDN w:val="0"/>
        <w:adjustRightInd w:val="0"/>
        <w:ind w:firstLine="567"/>
        <w:jc w:val="center"/>
        <w:outlineLvl w:val="3"/>
        <w:rPr>
          <w:b/>
        </w:rPr>
      </w:pPr>
    </w:p>
    <w:p w:rsidR="00C378CA" w:rsidRDefault="00C378CA" w:rsidP="00C378CA">
      <w:pPr>
        <w:widowControl w:val="0"/>
        <w:autoSpaceDE w:val="0"/>
        <w:autoSpaceDN w:val="0"/>
        <w:adjustRightInd w:val="0"/>
        <w:ind w:firstLine="567"/>
        <w:jc w:val="center"/>
        <w:outlineLvl w:val="3"/>
        <w:rPr>
          <w:b/>
        </w:rPr>
      </w:pPr>
    </w:p>
    <w:p w:rsidR="00C378CA" w:rsidRDefault="00C378CA" w:rsidP="00C378CA">
      <w:pPr>
        <w:widowControl w:val="0"/>
        <w:autoSpaceDE w:val="0"/>
        <w:autoSpaceDN w:val="0"/>
        <w:adjustRightInd w:val="0"/>
        <w:ind w:firstLine="567"/>
        <w:jc w:val="center"/>
        <w:outlineLvl w:val="3"/>
        <w:rPr>
          <w:b/>
        </w:rPr>
      </w:pPr>
    </w:p>
    <w:p w:rsidR="00C378CA" w:rsidRDefault="00C378CA" w:rsidP="00C378CA">
      <w:pPr>
        <w:widowControl w:val="0"/>
        <w:autoSpaceDE w:val="0"/>
        <w:autoSpaceDN w:val="0"/>
        <w:adjustRightInd w:val="0"/>
        <w:ind w:firstLine="567"/>
        <w:jc w:val="center"/>
        <w:outlineLvl w:val="3"/>
        <w:rPr>
          <w:b/>
        </w:rPr>
      </w:pPr>
    </w:p>
    <w:p w:rsidR="00C378CA" w:rsidRDefault="00C378CA" w:rsidP="00C378CA">
      <w:pPr>
        <w:widowControl w:val="0"/>
        <w:autoSpaceDE w:val="0"/>
        <w:autoSpaceDN w:val="0"/>
        <w:adjustRightInd w:val="0"/>
        <w:ind w:firstLine="567"/>
        <w:jc w:val="center"/>
        <w:outlineLvl w:val="3"/>
        <w:rPr>
          <w:b/>
        </w:rPr>
      </w:pPr>
    </w:p>
    <w:p w:rsidR="00C378CA" w:rsidRDefault="00C378CA" w:rsidP="00C378CA">
      <w:pPr>
        <w:widowControl w:val="0"/>
        <w:autoSpaceDE w:val="0"/>
        <w:autoSpaceDN w:val="0"/>
        <w:adjustRightInd w:val="0"/>
        <w:ind w:firstLine="567"/>
        <w:jc w:val="center"/>
        <w:outlineLvl w:val="3"/>
        <w:rPr>
          <w:b/>
        </w:rPr>
      </w:pPr>
    </w:p>
    <w:p w:rsidR="006F747B" w:rsidRDefault="006F747B" w:rsidP="00C378CA">
      <w:pPr>
        <w:widowControl w:val="0"/>
        <w:autoSpaceDE w:val="0"/>
        <w:autoSpaceDN w:val="0"/>
        <w:adjustRightInd w:val="0"/>
        <w:ind w:firstLine="567"/>
        <w:jc w:val="center"/>
        <w:outlineLvl w:val="3"/>
        <w:rPr>
          <w:b/>
        </w:rPr>
      </w:pPr>
    </w:p>
    <w:p w:rsidR="006F747B" w:rsidRDefault="006F747B" w:rsidP="00C378CA">
      <w:pPr>
        <w:widowControl w:val="0"/>
        <w:autoSpaceDE w:val="0"/>
        <w:autoSpaceDN w:val="0"/>
        <w:adjustRightInd w:val="0"/>
        <w:ind w:firstLine="567"/>
        <w:jc w:val="center"/>
        <w:outlineLvl w:val="3"/>
        <w:rPr>
          <w:b/>
        </w:rPr>
      </w:pPr>
    </w:p>
    <w:p w:rsidR="006F747B" w:rsidRDefault="006F747B" w:rsidP="00C378CA">
      <w:pPr>
        <w:widowControl w:val="0"/>
        <w:autoSpaceDE w:val="0"/>
        <w:autoSpaceDN w:val="0"/>
        <w:adjustRightInd w:val="0"/>
        <w:ind w:firstLine="567"/>
        <w:jc w:val="center"/>
        <w:outlineLvl w:val="3"/>
        <w:rPr>
          <w:b/>
        </w:rPr>
      </w:pPr>
    </w:p>
    <w:p w:rsidR="006F747B" w:rsidRDefault="006F747B" w:rsidP="00C378CA">
      <w:pPr>
        <w:widowControl w:val="0"/>
        <w:autoSpaceDE w:val="0"/>
        <w:autoSpaceDN w:val="0"/>
        <w:adjustRightInd w:val="0"/>
        <w:ind w:firstLine="567"/>
        <w:jc w:val="center"/>
        <w:outlineLvl w:val="3"/>
        <w:rPr>
          <w:b/>
        </w:rPr>
      </w:pPr>
    </w:p>
    <w:p w:rsidR="006F747B" w:rsidRDefault="006F747B" w:rsidP="00C378CA">
      <w:pPr>
        <w:widowControl w:val="0"/>
        <w:autoSpaceDE w:val="0"/>
        <w:autoSpaceDN w:val="0"/>
        <w:adjustRightInd w:val="0"/>
        <w:ind w:firstLine="567"/>
        <w:jc w:val="center"/>
        <w:outlineLvl w:val="3"/>
        <w:rPr>
          <w:b/>
        </w:rPr>
      </w:pPr>
    </w:p>
    <w:p w:rsidR="006F747B" w:rsidRDefault="006F747B" w:rsidP="00C378CA">
      <w:pPr>
        <w:widowControl w:val="0"/>
        <w:autoSpaceDE w:val="0"/>
        <w:autoSpaceDN w:val="0"/>
        <w:adjustRightInd w:val="0"/>
        <w:ind w:firstLine="567"/>
        <w:jc w:val="center"/>
        <w:outlineLvl w:val="3"/>
        <w:rPr>
          <w:b/>
        </w:rPr>
      </w:pPr>
    </w:p>
    <w:p w:rsidR="006F747B" w:rsidRDefault="006F747B" w:rsidP="00C378CA">
      <w:pPr>
        <w:widowControl w:val="0"/>
        <w:autoSpaceDE w:val="0"/>
        <w:autoSpaceDN w:val="0"/>
        <w:adjustRightInd w:val="0"/>
        <w:ind w:firstLine="567"/>
        <w:jc w:val="center"/>
        <w:outlineLvl w:val="3"/>
        <w:rPr>
          <w:b/>
        </w:rPr>
      </w:pPr>
    </w:p>
    <w:p w:rsidR="00C378CA" w:rsidRPr="00480808" w:rsidRDefault="00C378CA" w:rsidP="00C378CA">
      <w:pPr>
        <w:widowControl w:val="0"/>
        <w:autoSpaceDE w:val="0"/>
        <w:autoSpaceDN w:val="0"/>
        <w:adjustRightInd w:val="0"/>
        <w:ind w:firstLine="720"/>
        <w:jc w:val="center"/>
        <w:outlineLvl w:val="3"/>
        <w:rPr>
          <w:b/>
        </w:rPr>
      </w:pPr>
      <w:r w:rsidRPr="00480808">
        <w:rPr>
          <w:b/>
        </w:rPr>
        <w:lastRenderedPageBreak/>
        <w:t>5. Перечень методик расчета показателей проекта</w:t>
      </w:r>
    </w:p>
    <w:tbl>
      <w:tblPr>
        <w:tblpPr w:leftFromText="180" w:rightFromText="180" w:vertAnchor="text" w:horzAnchor="margin" w:tblpXSpec="center" w:tblpY="464"/>
        <w:tblW w:w="13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3122"/>
        <w:gridCol w:w="1272"/>
        <w:gridCol w:w="3969"/>
        <w:gridCol w:w="4253"/>
      </w:tblGrid>
      <w:tr w:rsidR="00C378CA" w:rsidRPr="00480808" w:rsidTr="00C378CA">
        <w:trPr>
          <w:trHeight w:val="1089"/>
        </w:trPr>
        <w:tc>
          <w:tcPr>
            <w:tcW w:w="771" w:type="dxa"/>
          </w:tcPr>
          <w:p w:rsidR="00C378CA" w:rsidRPr="00480808" w:rsidRDefault="00C378CA" w:rsidP="00C378CA">
            <w:pPr>
              <w:widowControl w:val="0"/>
              <w:autoSpaceDE w:val="0"/>
              <w:autoSpaceDN w:val="0"/>
              <w:adjustRightInd w:val="0"/>
            </w:pPr>
            <w:r w:rsidRPr="00480808">
              <w:t xml:space="preserve">  N п/п </w:t>
            </w:r>
          </w:p>
        </w:tc>
        <w:tc>
          <w:tcPr>
            <w:tcW w:w="3122" w:type="dxa"/>
          </w:tcPr>
          <w:p w:rsidR="00C378CA" w:rsidRPr="00480808" w:rsidRDefault="00C378CA" w:rsidP="00C378CA">
            <w:pPr>
              <w:widowControl w:val="0"/>
              <w:autoSpaceDE w:val="0"/>
              <w:autoSpaceDN w:val="0"/>
              <w:adjustRightInd w:val="0"/>
              <w:jc w:val="center"/>
            </w:pPr>
            <w:r w:rsidRPr="00480808">
              <w:t>Наименование показателя</w:t>
            </w:r>
          </w:p>
        </w:tc>
        <w:tc>
          <w:tcPr>
            <w:tcW w:w="1272" w:type="dxa"/>
          </w:tcPr>
          <w:p w:rsidR="00C378CA" w:rsidRPr="00480808" w:rsidRDefault="00C378CA" w:rsidP="00C378CA">
            <w:pPr>
              <w:widowControl w:val="0"/>
              <w:autoSpaceDE w:val="0"/>
              <w:autoSpaceDN w:val="0"/>
              <w:adjustRightInd w:val="0"/>
              <w:jc w:val="center"/>
            </w:pPr>
            <w:r w:rsidRPr="00480808">
              <w:t xml:space="preserve">Единица измерения (по </w:t>
            </w:r>
            <w:hyperlink r:id="rId23" w:history="1">
              <w:proofErr w:type="spellStart"/>
              <w:r w:rsidRPr="00480808">
                <w:t>ОКЕИ</w:t>
              </w:r>
              <w:proofErr w:type="spellEnd"/>
            </w:hyperlink>
            <w:r w:rsidRPr="00480808">
              <w:t>)</w:t>
            </w:r>
          </w:p>
        </w:tc>
        <w:tc>
          <w:tcPr>
            <w:tcW w:w="3969" w:type="dxa"/>
          </w:tcPr>
          <w:p w:rsidR="00C378CA" w:rsidRPr="00480808" w:rsidRDefault="00C378CA" w:rsidP="00C378CA">
            <w:pPr>
              <w:widowControl w:val="0"/>
              <w:autoSpaceDE w:val="0"/>
              <w:autoSpaceDN w:val="0"/>
              <w:adjustRightInd w:val="0"/>
              <w:jc w:val="center"/>
            </w:pPr>
            <w:r w:rsidRPr="00480808">
              <w:t xml:space="preserve">Методика расчета показателя </w:t>
            </w:r>
          </w:p>
        </w:tc>
        <w:tc>
          <w:tcPr>
            <w:tcW w:w="4253" w:type="dxa"/>
          </w:tcPr>
          <w:p w:rsidR="00C378CA" w:rsidRPr="00480808" w:rsidRDefault="00C378CA" w:rsidP="00C378CA">
            <w:pPr>
              <w:widowControl w:val="0"/>
              <w:autoSpaceDE w:val="0"/>
              <w:autoSpaceDN w:val="0"/>
              <w:adjustRightInd w:val="0"/>
              <w:jc w:val="center"/>
            </w:pPr>
            <w:r w:rsidRPr="00480808">
              <w:t>Источник получения информации</w:t>
            </w:r>
          </w:p>
        </w:tc>
      </w:tr>
      <w:tr w:rsidR="00353C27" w:rsidRPr="006315C7" w:rsidTr="00480808">
        <w:trPr>
          <w:trHeight w:val="281"/>
        </w:trPr>
        <w:tc>
          <w:tcPr>
            <w:tcW w:w="771" w:type="dxa"/>
          </w:tcPr>
          <w:p w:rsidR="00353C27" w:rsidRPr="004A77D3" w:rsidRDefault="00353C27" w:rsidP="00C378CA">
            <w:pPr>
              <w:widowControl w:val="0"/>
              <w:autoSpaceDE w:val="0"/>
              <w:autoSpaceDN w:val="0"/>
              <w:adjustRightInd w:val="0"/>
            </w:pPr>
            <w:r w:rsidRPr="004A77D3">
              <w:t>1.</w:t>
            </w:r>
          </w:p>
        </w:tc>
        <w:tc>
          <w:tcPr>
            <w:tcW w:w="3122" w:type="dxa"/>
          </w:tcPr>
          <w:p w:rsidR="00353C27" w:rsidRPr="004A77D3" w:rsidRDefault="00480808" w:rsidP="00480808">
            <w:pPr>
              <w:widowControl w:val="0"/>
              <w:autoSpaceDE w:val="0"/>
              <w:autoSpaceDN w:val="0"/>
            </w:pPr>
            <w:r w:rsidRPr="004A77D3">
              <w:t>Организация содержания муниципального жилого фонда</w:t>
            </w:r>
          </w:p>
        </w:tc>
        <w:tc>
          <w:tcPr>
            <w:tcW w:w="1272" w:type="dxa"/>
            <w:vAlign w:val="center"/>
          </w:tcPr>
          <w:p w:rsidR="00353C27" w:rsidRPr="004A77D3" w:rsidRDefault="00480808" w:rsidP="00480808">
            <w:pPr>
              <w:spacing w:after="200" w:line="276" w:lineRule="auto"/>
              <w:jc w:val="center"/>
            </w:pPr>
            <w:r w:rsidRPr="004A77D3">
              <w:t>%</w:t>
            </w:r>
          </w:p>
        </w:tc>
        <w:tc>
          <w:tcPr>
            <w:tcW w:w="3969" w:type="dxa"/>
          </w:tcPr>
          <w:p w:rsidR="00353C27" w:rsidRPr="004A77D3" w:rsidRDefault="00480808" w:rsidP="00480808">
            <w:r w:rsidRPr="004A77D3">
              <w:t>Отношение фактически выполненных работ по содержанию  муниципального жилого фонда к запланированным в этом году</w:t>
            </w:r>
          </w:p>
        </w:tc>
        <w:tc>
          <w:tcPr>
            <w:tcW w:w="4253" w:type="dxa"/>
          </w:tcPr>
          <w:p w:rsidR="00353C27" w:rsidRPr="004A77D3" w:rsidRDefault="00353C27" w:rsidP="00C378CA">
            <w:pPr>
              <w:widowControl w:val="0"/>
              <w:autoSpaceDE w:val="0"/>
              <w:autoSpaceDN w:val="0"/>
              <w:adjustRightInd w:val="0"/>
              <w:contextualSpacing/>
            </w:pPr>
            <w:r w:rsidRPr="004A77D3">
              <w:t>Отдел муниципального хозяйства и градостроительной деятельности</w:t>
            </w:r>
          </w:p>
        </w:tc>
      </w:tr>
    </w:tbl>
    <w:p w:rsidR="00C378CA" w:rsidRPr="006315C7" w:rsidRDefault="00C378CA" w:rsidP="00C378CA">
      <w:pPr>
        <w:widowControl w:val="0"/>
        <w:autoSpaceDE w:val="0"/>
        <w:autoSpaceDN w:val="0"/>
        <w:adjustRightInd w:val="0"/>
        <w:outlineLvl w:val="2"/>
        <w:sectPr w:rsidR="00C378CA" w:rsidRPr="006315C7" w:rsidSect="009C4386">
          <w:pgSz w:w="16838" w:h="11906" w:orient="landscape"/>
          <w:pgMar w:top="1134" w:right="850" w:bottom="1134" w:left="1701" w:header="709" w:footer="709" w:gutter="0"/>
          <w:cols w:space="708"/>
          <w:docGrid w:linePitch="360"/>
        </w:sectPr>
      </w:pPr>
    </w:p>
    <w:p w:rsidR="0011491A" w:rsidRDefault="0011491A" w:rsidP="0011491A">
      <w:pPr>
        <w:widowControl w:val="0"/>
        <w:autoSpaceDE w:val="0"/>
        <w:autoSpaceDN w:val="0"/>
        <w:adjustRightInd w:val="0"/>
        <w:ind w:firstLine="567"/>
        <w:jc w:val="center"/>
        <w:outlineLvl w:val="3"/>
        <w:rPr>
          <w:b/>
        </w:rPr>
      </w:pPr>
    </w:p>
    <w:p w:rsidR="0011491A" w:rsidRPr="006315C7" w:rsidRDefault="0011491A" w:rsidP="007136AA">
      <w:pPr>
        <w:widowControl w:val="0"/>
        <w:autoSpaceDE w:val="0"/>
        <w:autoSpaceDN w:val="0"/>
        <w:adjustRightInd w:val="0"/>
        <w:ind w:left="4956" w:firstLine="720"/>
        <w:jc w:val="right"/>
        <w:outlineLvl w:val="2"/>
      </w:pPr>
      <w:r w:rsidRPr="006315C7">
        <w:t>Приложение</w:t>
      </w:r>
    </w:p>
    <w:p w:rsidR="0011491A" w:rsidRPr="006315C7" w:rsidRDefault="0011491A" w:rsidP="007136AA">
      <w:pPr>
        <w:widowControl w:val="0"/>
        <w:autoSpaceDE w:val="0"/>
        <w:autoSpaceDN w:val="0"/>
        <w:adjustRightInd w:val="0"/>
        <w:ind w:left="1416" w:firstLine="720"/>
        <w:jc w:val="right"/>
      </w:pPr>
      <w:r w:rsidRPr="006315C7">
        <w:t>к паспорту проекта</w:t>
      </w:r>
    </w:p>
    <w:p w:rsidR="0011491A" w:rsidRPr="00302EFE" w:rsidRDefault="0011491A" w:rsidP="00302EFE">
      <w:pPr>
        <w:widowControl w:val="0"/>
        <w:autoSpaceDE w:val="0"/>
        <w:autoSpaceDN w:val="0"/>
        <w:adjustRightInd w:val="0"/>
        <w:ind w:left="1416"/>
        <w:jc w:val="right"/>
        <w:rPr>
          <w:rFonts w:cs="Arial"/>
        </w:rPr>
      </w:pPr>
      <w:r w:rsidRPr="006315C7">
        <w:rPr>
          <w:rFonts w:cs="Arial"/>
        </w:rPr>
        <w:t>«</w:t>
      </w:r>
      <w:r w:rsidR="0040535A">
        <w:rPr>
          <w:rFonts w:cs="Arial"/>
        </w:rPr>
        <w:t>Содержание муниципального жилого фонд</w:t>
      </w:r>
      <w:r w:rsidR="003E2366">
        <w:rPr>
          <w:rFonts w:cs="Arial"/>
        </w:rPr>
        <w:t>»</w:t>
      </w:r>
    </w:p>
    <w:p w:rsidR="0011491A" w:rsidRPr="006315C7" w:rsidRDefault="0011491A" w:rsidP="0011491A">
      <w:pPr>
        <w:widowControl w:val="0"/>
        <w:autoSpaceDE w:val="0"/>
        <w:autoSpaceDN w:val="0"/>
        <w:adjustRightInd w:val="0"/>
        <w:ind w:firstLine="720"/>
        <w:jc w:val="center"/>
        <w:rPr>
          <w:b/>
        </w:rPr>
      </w:pPr>
    </w:p>
    <w:p w:rsidR="0011491A" w:rsidRPr="00B55897" w:rsidRDefault="0011491A" w:rsidP="0011491A">
      <w:pPr>
        <w:widowControl w:val="0"/>
        <w:autoSpaceDE w:val="0"/>
        <w:autoSpaceDN w:val="0"/>
        <w:adjustRightInd w:val="0"/>
        <w:ind w:firstLine="720"/>
        <w:jc w:val="center"/>
        <w:rPr>
          <w:b/>
        </w:rPr>
      </w:pPr>
      <w:r w:rsidRPr="00B55897">
        <w:rPr>
          <w:b/>
        </w:rPr>
        <w:t>ПЛАН</w:t>
      </w:r>
    </w:p>
    <w:p w:rsidR="0011491A" w:rsidRPr="003E2366" w:rsidRDefault="0011491A" w:rsidP="0011491A">
      <w:pPr>
        <w:widowControl w:val="0"/>
        <w:autoSpaceDE w:val="0"/>
        <w:autoSpaceDN w:val="0"/>
        <w:adjustRightInd w:val="0"/>
        <w:ind w:firstLine="720"/>
        <w:jc w:val="center"/>
        <w:rPr>
          <w:b/>
        </w:rPr>
      </w:pPr>
      <w:r w:rsidRPr="00B55897">
        <w:rPr>
          <w:b/>
        </w:rPr>
        <w:t>мероприятий по реализации проекта</w:t>
      </w:r>
    </w:p>
    <w:p w:rsidR="0011491A" w:rsidRPr="003E2366" w:rsidRDefault="0011491A" w:rsidP="0011491A">
      <w:pPr>
        <w:widowControl w:val="0"/>
        <w:autoSpaceDE w:val="0"/>
        <w:autoSpaceDN w:val="0"/>
        <w:adjustRightInd w:val="0"/>
        <w:ind w:firstLine="720"/>
      </w:pPr>
    </w:p>
    <w:tbl>
      <w:tblPr>
        <w:tblW w:w="1431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119"/>
        <w:gridCol w:w="2126"/>
        <w:gridCol w:w="2268"/>
        <w:gridCol w:w="3402"/>
        <w:gridCol w:w="2835"/>
      </w:tblGrid>
      <w:tr w:rsidR="0011491A" w:rsidRPr="003E2366" w:rsidTr="00B812EA">
        <w:tc>
          <w:tcPr>
            <w:tcW w:w="567" w:type="dxa"/>
            <w:vMerge w:val="restart"/>
          </w:tcPr>
          <w:p w:rsidR="0011491A" w:rsidRPr="003E2366" w:rsidRDefault="0011491A" w:rsidP="00115334">
            <w:pPr>
              <w:widowControl w:val="0"/>
              <w:autoSpaceDE w:val="0"/>
              <w:autoSpaceDN w:val="0"/>
              <w:adjustRightInd w:val="0"/>
              <w:jc w:val="center"/>
            </w:pPr>
            <w:r w:rsidRPr="003E2366">
              <w:t>N п/п</w:t>
            </w:r>
          </w:p>
        </w:tc>
        <w:tc>
          <w:tcPr>
            <w:tcW w:w="3119" w:type="dxa"/>
            <w:vMerge w:val="restart"/>
          </w:tcPr>
          <w:p w:rsidR="0011491A" w:rsidRPr="003E2366" w:rsidRDefault="0011491A" w:rsidP="00115334">
            <w:pPr>
              <w:widowControl w:val="0"/>
              <w:autoSpaceDE w:val="0"/>
              <w:autoSpaceDN w:val="0"/>
              <w:adjustRightInd w:val="0"/>
              <w:jc w:val="center"/>
            </w:pPr>
            <w:r w:rsidRPr="003E2366">
              <w:t>Наименование результата, контрольной точки, мероприятия</w:t>
            </w:r>
          </w:p>
        </w:tc>
        <w:tc>
          <w:tcPr>
            <w:tcW w:w="4394" w:type="dxa"/>
            <w:gridSpan w:val="2"/>
          </w:tcPr>
          <w:p w:rsidR="0011491A" w:rsidRPr="003E2366" w:rsidRDefault="0011491A" w:rsidP="00115334">
            <w:pPr>
              <w:widowControl w:val="0"/>
              <w:autoSpaceDE w:val="0"/>
              <w:autoSpaceDN w:val="0"/>
              <w:adjustRightInd w:val="0"/>
              <w:jc w:val="center"/>
            </w:pPr>
            <w:r w:rsidRPr="003E2366">
              <w:t>Срок реализации</w:t>
            </w:r>
          </w:p>
        </w:tc>
        <w:tc>
          <w:tcPr>
            <w:tcW w:w="3402" w:type="dxa"/>
            <w:vMerge w:val="restart"/>
          </w:tcPr>
          <w:p w:rsidR="0011491A" w:rsidRPr="003E2366" w:rsidRDefault="0011491A" w:rsidP="00115334">
            <w:pPr>
              <w:widowControl w:val="0"/>
              <w:autoSpaceDE w:val="0"/>
              <w:autoSpaceDN w:val="0"/>
              <w:adjustRightInd w:val="0"/>
              <w:jc w:val="center"/>
            </w:pPr>
            <w:r w:rsidRPr="003E2366">
              <w:t>Ответственный исполнитель</w:t>
            </w:r>
          </w:p>
        </w:tc>
        <w:tc>
          <w:tcPr>
            <w:tcW w:w="2835" w:type="dxa"/>
            <w:vMerge w:val="restart"/>
          </w:tcPr>
          <w:p w:rsidR="0011491A" w:rsidRPr="003E2366" w:rsidRDefault="0011491A" w:rsidP="00115334">
            <w:pPr>
              <w:widowControl w:val="0"/>
              <w:autoSpaceDE w:val="0"/>
              <w:autoSpaceDN w:val="0"/>
              <w:adjustRightInd w:val="0"/>
              <w:jc w:val="center"/>
            </w:pPr>
            <w:r w:rsidRPr="003E2366">
              <w:t>Вид документа и характеристика результата</w:t>
            </w:r>
          </w:p>
        </w:tc>
      </w:tr>
      <w:tr w:rsidR="0011491A" w:rsidRPr="003E2366" w:rsidTr="00B812EA">
        <w:tc>
          <w:tcPr>
            <w:tcW w:w="567" w:type="dxa"/>
            <w:vMerge/>
          </w:tcPr>
          <w:p w:rsidR="0011491A" w:rsidRPr="003E2366" w:rsidRDefault="0011491A" w:rsidP="00115334">
            <w:pPr>
              <w:spacing w:after="1" w:line="0" w:lineRule="atLeast"/>
            </w:pPr>
          </w:p>
        </w:tc>
        <w:tc>
          <w:tcPr>
            <w:tcW w:w="3119" w:type="dxa"/>
            <w:vMerge/>
          </w:tcPr>
          <w:p w:rsidR="0011491A" w:rsidRPr="003E2366" w:rsidRDefault="0011491A" w:rsidP="00115334">
            <w:pPr>
              <w:spacing w:after="1" w:line="0" w:lineRule="atLeast"/>
              <w:jc w:val="center"/>
            </w:pPr>
          </w:p>
        </w:tc>
        <w:tc>
          <w:tcPr>
            <w:tcW w:w="2126" w:type="dxa"/>
          </w:tcPr>
          <w:p w:rsidR="0011491A" w:rsidRPr="003E2366" w:rsidRDefault="0011491A" w:rsidP="00115334">
            <w:pPr>
              <w:widowControl w:val="0"/>
              <w:autoSpaceDE w:val="0"/>
              <w:autoSpaceDN w:val="0"/>
              <w:adjustRightInd w:val="0"/>
              <w:jc w:val="center"/>
            </w:pPr>
            <w:r w:rsidRPr="003E2366">
              <w:t>начало</w:t>
            </w:r>
          </w:p>
        </w:tc>
        <w:tc>
          <w:tcPr>
            <w:tcW w:w="2268" w:type="dxa"/>
          </w:tcPr>
          <w:p w:rsidR="0011491A" w:rsidRPr="003E2366" w:rsidRDefault="0011491A" w:rsidP="00115334">
            <w:pPr>
              <w:widowControl w:val="0"/>
              <w:autoSpaceDE w:val="0"/>
              <w:autoSpaceDN w:val="0"/>
              <w:adjustRightInd w:val="0"/>
              <w:jc w:val="center"/>
            </w:pPr>
            <w:r w:rsidRPr="003E2366">
              <w:t>окончание</w:t>
            </w:r>
          </w:p>
        </w:tc>
        <w:tc>
          <w:tcPr>
            <w:tcW w:w="3402" w:type="dxa"/>
            <w:vMerge/>
          </w:tcPr>
          <w:p w:rsidR="0011491A" w:rsidRPr="003E2366" w:rsidRDefault="0011491A" w:rsidP="00115334">
            <w:pPr>
              <w:spacing w:after="1" w:line="0" w:lineRule="atLeast"/>
              <w:jc w:val="center"/>
            </w:pPr>
          </w:p>
        </w:tc>
        <w:tc>
          <w:tcPr>
            <w:tcW w:w="2835" w:type="dxa"/>
            <w:vMerge/>
          </w:tcPr>
          <w:p w:rsidR="0011491A" w:rsidRPr="003E2366" w:rsidRDefault="0011491A" w:rsidP="00115334">
            <w:pPr>
              <w:spacing w:after="1" w:line="0" w:lineRule="atLeast"/>
              <w:jc w:val="center"/>
            </w:pPr>
          </w:p>
        </w:tc>
      </w:tr>
      <w:tr w:rsidR="00F47519" w:rsidRPr="003E2366" w:rsidTr="00ED0ED0">
        <w:trPr>
          <w:trHeight w:val="1249"/>
        </w:trPr>
        <w:tc>
          <w:tcPr>
            <w:tcW w:w="567" w:type="dxa"/>
          </w:tcPr>
          <w:p w:rsidR="00F47519" w:rsidRPr="004A77D3" w:rsidRDefault="00F47519" w:rsidP="00B451D7">
            <w:pPr>
              <w:widowControl w:val="0"/>
              <w:autoSpaceDE w:val="0"/>
              <w:autoSpaceDN w:val="0"/>
              <w:adjustRightInd w:val="0"/>
            </w:pPr>
            <w:r w:rsidRPr="004A77D3">
              <w:t>1.</w:t>
            </w:r>
          </w:p>
        </w:tc>
        <w:tc>
          <w:tcPr>
            <w:tcW w:w="3119" w:type="dxa"/>
          </w:tcPr>
          <w:p w:rsidR="00F47519" w:rsidRPr="004A77D3" w:rsidRDefault="00F47519" w:rsidP="00B451D7">
            <w:pPr>
              <w:widowControl w:val="0"/>
              <w:autoSpaceDE w:val="0"/>
              <w:autoSpaceDN w:val="0"/>
              <w:adjustRightInd w:val="0"/>
            </w:pPr>
            <w:r w:rsidRPr="004A77D3">
              <w:t>Обеспечение выполнения работ по ремонту муниципального жилого фонда за счет средств найма</w:t>
            </w:r>
          </w:p>
        </w:tc>
        <w:tc>
          <w:tcPr>
            <w:tcW w:w="2126" w:type="dxa"/>
            <w:vAlign w:val="center"/>
          </w:tcPr>
          <w:p w:rsidR="00F47519" w:rsidRPr="004A77D3" w:rsidRDefault="00F47519" w:rsidP="00797DE1">
            <w:pPr>
              <w:widowControl w:val="0"/>
              <w:autoSpaceDE w:val="0"/>
              <w:autoSpaceDN w:val="0"/>
              <w:adjustRightInd w:val="0"/>
              <w:jc w:val="center"/>
            </w:pPr>
            <w:r w:rsidRPr="004A77D3">
              <w:t>01.01.2024</w:t>
            </w:r>
          </w:p>
        </w:tc>
        <w:tc>
          <w:tcPr>
            <w:tcW w:w="2268" w:type="dxa"/>
            <w:vAlign w:val="center"/>
          </w:tcPr>
          <w:p w:rsidR="00F47519" w:rsidRPr="004A77D3" w:rsidRDefault="00F47519" w:rsidP="00797DE1">
            <w:pPr>
              <w:widowControl w:val="0"/>
              <w:autoSpaceDE w:val="0"/>
              <w:autoSpaceDN w:val="0"/>
              <w:adjustRightInd w:val="0"/>
              <w:jc w:val="center"/>
            </w:pPr>
            <w:r w:rsidRPr="004A77D3">
              <w:t>31.12.2026</w:t>
            </w:r>
          </w:p>
        </w:tc>
        <w:tc>
          <w:tcPr>
            <w:tcW w:w="3402" w:type="dxa"/>
          </w:tcPr>
          <w:p w:rsidR="00F47519" w:rsidRPr="004A77D3" w:rsidRDefault="00F47519" w:rsidP="00F47519">
            <w:pPr>
              <w:jc w:val="center"/>
            </w:pPr>
            <w:r w:rsidRPr="004A77D3">
              <w:t xml:space="preserve">Казарин </w:t>
            </w:r>
            <w:proofErr w:type="spellStart"/>
            <w:r w:rsidRPr="004A77D3">
              <w:t>С.П</w:t>
            </w:r>
            <w:proofErr w:type="spellEnd"/>
            <w:r w:rsidRPr="004A77D3">
              <w:t>., начальник отдела муниципального хозяйства и градостроительной деятельности</w:t>
            </w:r>
          </w:p>
        </w:tc>
        <w:tc>
          <w:tcPr>
            <w:tcW w:w="2835" w:type="dxa"/>
            <w:vAlign w:val="center"/>
          </w:tcPr>
          <w:p w:rsidR="00F47519" w:rsidRPr="004A77D3" w:rsidRDefault="00F47519" w:rsidP="00115334">
            <w:pPr>
              <w:widowControl w:val="0"/>
              <w:autoSpaceDE w:val="0"/>
              <w:autoSpaceDN w:val="0"/>
              <w:adjustRightInd w:val="0"/>
              <w:ind w:firstLine="720"/>
              <w:jc w:val="center"/>
            </w:pPr>
          </w:p>
        </w:tc>
      </w:tr>
      <w:tr w:rsidR="00F47519" w:rsidRPr="003E2366" w:rsidTr="00ED0ED0">
        <w:trPr>
          <w:trHeight w:val="1249"/>
        </w:trPr>
        <w:tc>
          <w:tcPr>
            <w:tcW w:w="567" w:type="dxa"/>
          </w:tcPr>
          <w:p w:rsidR="00F47519" w:rsidRPr="004A77D3" w:rsidRDefault="00F47519" w:rsidP="00B451D7">
            <w:pPr>
              <w:widowControl w:val="0"/>
              <w:autoSpaceDE w:val="0"/>
              <w:autoSpaceDN w:val="0"/>
              <w:adjustRightInd w:val="0"/>
            </w:pPr>
            <w:r w:rsidRPr="004A77D3">
              <w:t>1.1.</w:t>
            </w:r>
          </w:p>
        </w:tc>
        <w:tc>
          <w:tcPr>
            <w:tcW w:w="3119" w:type="dxa"/>
          </w:tcPr>
          <w:p w:rsidR="00F47519" w:rsidRPr="004A77D3" w:rsidRDefault="00F47519" w:rsidP="007136AA">
            <w:pPr>
              <w:widowControl w:val="0"/>
              <w:autoSpaceDE w:val="0"/>
              <w:autoSpaceDN w:val="0"/>
              <w:adjustRightInd w:val="0"/>
            </w:pPr>
            <w:r w:rsidRPr="004A77D3">
              <w:t xml:space="preserve">Контрольная точка </w:t>
            </w:r>
            <w:r w:rsidRPr="004A77D3">
              <w:rPr>
                <w:color w:val="000000"/>
              </w:rPr>
              <w:t>«</w:t>
            </w:r>
            <w:r w:rsidR="00354B76" w:rsidRPr="004A77D3">
              <w:t>Работы по ремонту муниципального жилого фонда</w:t>
            </w:r>
            <w:r w:rsidRPr="004A77D3">
              <w:rPr>
                <w:color w:val="000000"/>
              </w:rPr>
              <w:t>»</w:t>
            </w:r>
          </w:p>
        </w:tc>
        <w:tc>
          <w:tcPr>
            <w:tcW w:w="2126" w:type="dxa"/>
            <w:vAlign w:val="center"/>
          </w:tcPr>
          <w:p w:rsidR="00F47519" w:rsidRPr="004A77D3" w:rsidRDefault="00F47519" w:rsidP="0025050E">
            <w:pPr>
              <w:widowControl w:val="0"/>
              <w:autoSpaceDE w:val="0"/>
              <w:autoSpaceDN w:val="0"/>
              <w:adjustRightInd w:val="0"/>
              <w:jc w:val="center"/>
            </w:pPr>
            <w:r w:rsidRPr="004A77D3">
              <w:t>01.01.2024</w:t>
            </w:r>
          </w:p>
        </w:tc>
        <w:tc>
          <w:tcPr>
            <w:tcW w:w="2268" w:type="dxa"/>
            <w:vAlign w:val="center"/>
          </w:tcPr>
          <w:p w:rsidR="00F47519" w:rsidRPr="004A77D3" w:rsidRDefault="00F47519" w:rsidP="0025050E">
            <w:pPr>
              <w:widowControl w:val="0"/>
              <w:autoSpaceDE w:val="0"/>
              <w:autoSpaceDN w:val="0"/>
              <w:adjustRightInd w:val="0"/>
              <w:jc w:val="center"/>
            </w:pPr>
            <w:r w:rsidRPr="004A77D3">
              <w:t>31.12.2026</w:t>
            </w:r>
          </w:p>
        </w:tc>
        <w:tc>
          <w:tcPr>
            <w:tcW w:w="3402" w:type="dxa"/>
          </w:tcPr>
          <w:p w:rsidR="00F47519" w:rsidRPr="004A77D3" w:rsidRDefault="00F47519" w:rsidP="00F47519">
            <w:pPr>
              <w:jc w:val="center"/>
            </w:pPr>
            <w:r w:rsidRPr="004A77D3">
              <w:t xml:space="preserve">Казарин </w:t>
            </w:r>
            <w:proofErr w:type="spellStart"/>
            <w:r w:rsidRPr="004A77D3">
              <w:t>С.П</w:t>
            </w:r>
            <w:proofErr w:type="spellEnd"/>
            <w:r w:rsidRPr="004A77D3">
              <w:t>., начальник отдела муниципального хозяйства и градостроительной деятельности</w:t>
            </w:r>
          </w:p>
        </w:tc>
        <w:tc>
          <w:tcPr>
            <w:tcW w:w="2835" w:type="dxa"/>
            <w:vAlign w:val="center"/>
          </w:tcPr>
          <w:p w:rsidR="00F47519" w:rsidRPr="004A77D3" w:rsidRDefault="00C553C7" w:rsidP="003A37D9">
            <w:pPr>
              <w:widowControl w:val="0"/>
              <w:autoSpaceDE w:val="0"/>
              <w:autoSpaceDN w:val="0"/>
              <w:adjustRightInd w:val="0"/>
            </w:pPr>
            <w:r w:rsidRPr="00C553C7">
              <w:t>М</w:t>
            </w:r>
            <w:r w:rsidR="00F47519" w:rsidRPr="00C553C7">
              <w:t>униципальный контракт</w:t>
            </w:r>
          </w:p>
        </w:tc>
      </w:tr>
      <w:tr w:rsidR="00F47519" w:rsidRPr="003E2366" w:rsidTr="00ED0ED0">
        <w:tc>
          <w:tcPr>
            <w:tcW w:w="567" w:type="dxa"/>
          </w:tcPr>
          <w:p w:rsidR="00F47519" w:rsidRPr="004A77D3" w:rsidRDefault="00F47519" w:rsidP="00B451D7">
            <w:pPr>
              <w:spacing w:after="1" w:line="0" w:lineRule="atLeast"/>
            </w:pPr>
            <w:r w:rsidRPr="004A77D3">
              <w:t>2.</w:t>
            </w:r>
          </w:p>
        </w:tc>
        <w:tc>
          <w:tcPr>
            <w:tcW w:w="3119" w:type="dxa"/>
            <w:tcBorders>
              <w:bottom w:val="single" w:sz="4" w:space="0" w:color="auto"/>
            </w:tcBorders>
          </w:tcPr>
          <w:p w:rsidR="00F47519" w:rsidRPr="004A77D3" w:rsidRDefault="00F47519" w:rsidP="00B451D7">
            <w:pPr>
              <w:pStyle w:val="ConsPlusNonformat"/>
              <w:widowControl/>
              <w:rPr>
                <w:rFonts w:ascii="Times New Roman" w:hAnsi="Times New Roman" w:cs="Times New Roman"/>
                <w:sz w:val="24"/>
                <w:szCs w:val="24"/>
              </w:rPr>
            </w:pPr>
            <w:r w:rsidRPr="004A77D3">
              <w:rPr>
                <w:rFonts w:ascii="Times New Roman" w:hAnsi="Times New Roman" w:cs="Times New Roman"/>
                <w:sz w:val="24"/>
                <w:szCs w:val="24"/>
              </w:rPr>
              <w:t>Взносы на капитальный ремонт по муниципальным жилым помещениям.</w:t>
            </w:r>
          </w:p>
        </w:tc>
        <w:tc>
          <w:tcPr>
            <w:tcW w:w="2126" w:type="dxa"/>
            <w:tcBorders>
              <w:bottom w:val="single" w:sz="4" w:space="0" w:color="auto"/>
            </w:tcBorders>
            <w:vAlign w:val="center"/>
          </w:tcPr>
          <w:p w:rsidR="00F47519" w:rsidRPr="004A77D3" w:rsidRDefault="00F47519" w:rsidP="00797DE1">
            <w:pPr>
              <w:widowControl w:val="0"/>
              <w:autoSpaceDE w:val="0"/>
              <w:autoSpaceDN w:val="0"/>
              <w:adjustRightInd w:val="0"/>
              <w:jc w:val="center"/>
            </w:pPr>
            <w:r w:rsidRPr="004A77D3">
              <w:t>01.01.2024</w:t>
            </w:r>
          </w:p>
        </w:tc>
        <w:tc>
          <w:tcPr>
            <w:tcW w:w="2268" w:type="dxa"/>
            <w:vAlign w:val="center"/>
          </w:tcPr>
          <w:p w:rsidR="00F47519" w:rsidRPr="004A77D3" w:rsidRDefault="00F47519" w:rsidP="00797DE1">
            <w:pPr>
              <w:widowControl w:val="0"/>
              <w:autoSpaceDE w:val="0"/>
              <w:autoSpaceDN w:val="0"/>
              <w:adjustRightInd w:val="0"/>
              <w:jc w:val="center"/>
            </w:pPr>
            <w:r w:rsidRPr="004A77D3">
              <w:t>31.12.2026</w:t>
            </w:r>
          </w:p>
        </w:tc>
        <w:tc>
          <w:tcPr>
            <w:tcW w:w="3402" w:type="dxa"/>
          </w:tcPr>
          <w:p w:rsidR="00F47519" w:rsidRPr="004A77D3" w:rsidRDefault="00F47519" w:rsidP="00F47519">
            <w:pPr>
              <w:jc w:val="center"/>
            </w:pPr>
            <w:r w:rsidRPr="004A77D3">
              <w:t xml:space="preserve">Казарин </w:t>
            </w:r>
            <w:proofErr w:type="spellStart"/>
            <w:r w:rsidRPr="004A77D3">
              <w:t>С.П</w:t>
            </w:r>
            <w:proofErr w:type="spellEnd"/>
            <w:r w:rsidRPr="004A77D3">
              <w:t>., начальник отдела муниципального хозяйства и градостроительной деятельности</w:t>
            </w:r>
          </w:p>
        </w:tc>
        <w:tc>
          <w:tcPr>
            <w:tcW w:w="2835" w:type="dxa"/>
            <w:vAlign w:val="center"/>
          </w:tcPr>
          <w:p w:rsidR="00F47519" w:rsidRPr="004A77D3" w:rsidRDefault="00F47519" w:rsidP="003E2366">
            <w:pPr>
              <w:widowControl w:val="0"/>
              <w:autoSpaceDE w:val="0"/>
              <w:autoSpaceDN w:val="0"/>
              <w:adjustRightInd w:val="0"/>
              <w:ind w:firstLine="720"/>
              <w:jc w:val="center"/>
            </w:pPr>
          </w:p>
        </w:tc>
      </w:tr>
      <w:tr w:rsidR="00F47519" w:rsidRPr="003E2366" w:rsidTr="00ED0ED0">
        <w:tc>
          <w:tcPr>
            <w:tcW w:w="567" w:type="dxa"/>
          </w:tcPr>
          <w:p w:rsidR="00F47519" w:rsidRPr="004A77D3" w:rsidRDefault="00F47519" w:rsidP="00B451D7">
            <w:pPr>
              <w:spacing w:after="1" w:line="0" w:lineRule="atLeast"/>
            </w:pPr>
            <w:r w:rsidRPr="004A77D3">
              <w:t>1.2.</w:t>
            </w:r>
          </w:p>
        </w:tc>
        <w:tc>
          <w:tcPr>
            <w:tcW w:w="3119" w:type="dxa"/>
            <w:tcBorders>
              <w:bottom w:val="single" w:sz="4" w:space="0" w:color="auto"/>
            </w:tcBorders>
          </w:tcPr>
          <w:p w:rsidR="00F47519" w:rsidRPr="004A77D3" w:rsidRDefault="00F47519" w:rsidP="00B451D7">
            <w:pPr>
              <w:pStyle w:val="ConsPlusNonformat"/>
              <w:widowControl/>
              <w:rPr>
                <w:rFonts w:ascii="Times New Roman" w:hAnsi="Times New Roman" w:cs="Times New Roman"/>
                <w:sz w:val="24"/>
                <w:szCs w:val="24"/>
              </w:rPr>
            </w:pPr>
            <w:r w:rsidRPr="004A77D3">
              <w:rPr>
                <w:rFonts w:ascii="Times New Roman" w:hAnsi="Times New Roman" w:cs="Times New Roman"/>
                <w:sz w:val="24"/>
                <w:szCs w:val="24"/>
              </w:rPr>
              <w:t xml:space="preserve">Контрольная точка </w:t>
            </w:r>
            <w:r w:rsidRPr="004A77D3">
              <w:rPr>
                <w:rFonts w:ascii="Times New Roman" w:hAnsi="Times New Roman" w:cs="Times New Roman"/>
                <w:color w:val="000000"/>
                <w:sz w:val="24"/>
                <w:szCs w:val="24"/>
              </w:rPr>
              <w:t>«</w:t>
            </w:r>
            <w:r w:rsidR="00354B76" w:rsidRPr="004A77D3">
              <w:rPr>
                <w:rFonts w:ascii="Times New Roman" w:hAnsi="Times New Roman" w:cs="Times New Roman"/>
                <w:sz w:val="24"/>
                <w:szCs w:val="24"/>
              </w:rPr>
              <w:t>Оплата взносов на капитальный ремонт по муниципальным жилым помещениям</w:t>
            </w:r>
            <w:r w:rsidRPr="004A77D3">
              <w:rPr>
                <w:rFonts w:ascii="Times New Roman" w:hAnsi="Times New Roman" w:cs="Times New Roman"/>
                <w:color w:val="000000"/>
                <w:sz w:val="24"/>
                <w:szCs w:val="24"/>
              </w:rPr>
              <w:t>»</w:t>
            </w:r>
          </w:p>
        </w:tc>
        <w:tc>
          <w:tcPr>
            <w:tcW w:w="2126" w:type="dxa"/>
            <w:tcBorders>
              <w:bottom w:val="single" w:sz="4" w:space="0" w:color="auto"/>
            </w:tcBorders>
            <w:vAlign w:val="center"/>
          </w:tcPr>
          <w:p w:rsidR="00F47519" w:rsidRPr="004A77D3" w:rsidRDefault="00F47519" w:rsidP="0025050E">
            <w:pPr>
              <w:widowControl w:val="0"/>
              <w:autoSpaceDE w:val="0"/>
              <w:autoSpaceDN w:val="0"/>
              <w:adjustRightInd w:val="0"/>
              <w:jc w:val="center"/>
            </w:pPr>
            <w:r w:rsidRPr="004A77D3">
              <w:t>01.01.2024</w:t>
            </w:r>
          </w:p>
        </w:tc>
        <w:tc>
          <w:tcPr>
            <w:tcW w:w="2268" w:type="dxa"/>
            <w:vAlign w:val="center"/>
          </w:tcPr>
          <w:p w:rsidR="00F47519" w:rsidRPr="004A77D3" w:rsidRDefault="00F47519" w:rsidP="0025050E">
            <w:pPr>
              <w:widowControl w:val="0"/>
              <w:autoSpaceDE w:val="0"/>
              <w:autoSpaceDN w:val="0"/>
              <w:adjustRightInd w:val="0"/>
              <w:jc w:val="center"/>
            </w:pPr>
            <w:r w:rsidRPr="004A77D3">
              <w:t>31.12.2026</w:t>
            </w:r>
          </w:p>
        </w:tc>
        <w:tc>
          <w:tcPr>
            <w:tcW w:w="3402" w:type="dxa"/>
          </w:tcPr>
          <w:p w:rsidR="00F47519" w:rsidRPr="004A77D3" w:rsidRDefault="00F47519" w:rsidP="00F47519">
            <w:pPr>
              <w:jc w:val="center"/>
            </w:pPr>
            <w:r w:rsidRPr="004A77D3">
              <w:t xml:space="preserve">Казарин </w:t>
            </w:r>
            <w:proofErr w:type="spellStart"/>
            <w:r w:rsidRPr="004A77D3">
              <w:t>С.П</w:t>
            </w:r>
            <w:proofErr w:type="spellEnd"/>
            <w:r w:rsidRPr="004A77D3">
              <w:t>., начальник отдела муниципального хозяйства и градостроительной деятельности</w:t>
            </w:r>
          </w:p>
        </w:tc>
        <w:tc>
          <w:tcPr>
            <w:tcW w:w="2835" w:type="dxa"/>
            <w:vAlign w:val="center"/>
          </w:tcPr>
          <w:p w:rsidR="00F47519" w:rsidRPr="004A77D3" w:rsidRDefault="00F47519" w:rsidP="003E2366">
            <w:pPr>
              <w:widowControl w:val="0"/>
              <w:autoSpaceDE w:val="0"/>
              <w:autoSpaceDN w:val="0"/>
              <w:adjustRightInd w:val="0"/>
              <w:ind w:firstLine="720"/>
              <w:jc w:val="center"/>
            </w:pPr>
          </w:p>
          <w:p w:rsidR="00F47519" w:rsidRPr="004A77D3" w:rsidRDefault="00C553C7" w:rsidP="003A37D9">
            <w:pPr>
              <w:spacing w:after="200" w:line="276" w:lineRule="auto"/>
              <w:jc w:val="center"/>
            </w:pPr>
            <w:r w:rsidRPr="00C553C7">
              <w:t>М</w:t>
            </w:r>
            <w:r w:rsidR="00F47519" w:rsidRPr="00C553C7">
              <w:t>униципальный контракт</w:t>
            </w:r>
          </w:p>
        </w:tc>
      </w:tr>
      <w:tr w:rsidR="00F47519" w:rsidRPr="00C773E9" w:rsidTr="00B812EA">
        <w:tc>
          <w:tcPr>
            <w:tcW w:w="567" w:type="dxa"/>
          </w:tcPr>
          <w:p w:rsidR="00F47519" w:rsidRPr="004A77D3" w:rsidRDefault="00F47519" w:rsidP="00B451D7">
            <w:pPr>
              <w:widowControl w:val="0"/>
              <w:autoSpaceDE w:val="0"/>
              <w:autoSpaceDN w:val="0"/>
              <w:adjustRightInd w:val="0"/>
            </w:pPr>
            <w:r w:rsidRPr="004A77D3">
              <w:t>3.</w:t>
            </w:r>
          </w:p>
        </w:tc>
        <w:tc>
          <w:tcPr>
            <w:tcW w:w="3119" w:type="dxa"/>
            <w:tcBorders>
              <w:bottom w:val="single" w:sz="4" w:space="0" w:color="auto"/>
            </w:tcBorders>
          </w:tcPr>
          <w:p w:rsidR="00F47519" w:rsidRPr="004A77D3" w:rsidRDefault="00F47519" w:rsidP="00B451D7">
            <w:pPr>
              <w:pStyle w:val="ConsPlusNonformat"/>
              <w:widowControl/>
              <w:rPr>
                <w:rFonts w:ascii="Times New Roman" w:hAnsi="Times New Roman" w:cs="Times New Roman"/>
                <w:sz w:val="24"/>
                <w:szCs w:val="24"/>
              </w:rPr>
            </w:pPr>
            <w:r w:rsidRPr="004A77D3">
              <w:rPr>
                <w:rFonts w:ascii="Times New Roman" w:hAnsi="Times New Roman" w:cs="Times New Roman"/>
                <w:sz w:val="24"/>
                <w:szCs w:val="24"/>
              </w:rPr>
              <w:t xml:space="preserve">Возмещение затрат по начислению и сбору </w:t>
            </w:r>
            <w:r w:rsidRPr="004A77D3">
              <w:rPr>
                <w:rFonts w:ascii="Times New Roman" w:hAnsi="Times New Roman" w:cs="Times New Roman"/>
                <w:sz w:val="24"/>
                <w:szCs w:val="24"/>
              </w:rPr>
              <w:lastRenderedPageBreak/>
              <w:t>платежей за наем жилого помещения муниципального жилого фонда Шуйского муниципального района.</w:t>
            </w:r>
          </w:p>
        </w:tc>
        <w:tc>
          <w:tcPr>
            <w:tcW w:w="2126" w:type="dxa"/>
            <w:tcBorders>
              <w:bottom w:val="single" w:sz="4" w:space="0" w:color="auto"/>
            </w:tcBorders>
            <w:vAlign w:val="center"/>
          </w:tcPr>
          <w:p w:rsidR="00F47519" w:rsidRPr="004A77D3" w:rsidRDefault="00F47519" w:rsidP="00797DE1">
            <w:pPr>
              <w:widowControl w:val="0"/>
              <w:autoSpaceDE w:val="0"/>
              <w:autoSpaceDN w:val="0"/>
              <w:adjustRightInd w:val="0"/>
              <w:jc w:val="center"/>
            </w:pPr>
            <w:r w:rsidRPr="004A77D3">
              <w:lastRenderedPageBreak/>
              <w:t>01.01.2024</w:t>
            </w:r>
          </w:p>
        </w:tc>
        <w:tc>
          <w:tcPr>
            <w:tcW w:w="2268" w:type="dxa"/>
            <w:vAlign w:val="center"/>
          </w:tcPr>
          <w:p w:rsidR="00F47519" w:rsidRPr="004A77D3" w:rsidRDefault="00F47519" w:rsidP="00797DE1">
            <w:pPr>
              <w:widowControl w:val="0"/>
              <w:autoSpaceDE w:val="0"/>
              <w:autoSpaceDN w:val="0"/>
              <w:adjustRightInd w:val="0"/>
              <w:jc w:val="center"/>
            </w:pPr>
            <w:r w:rsidRPr="004A77D3">
              <w:t>31.12.2026</w:t>
            </w:r>
          </w:p>
        </w:tc>
        <w:tc>
          <w:tcPr>
            <w:tcW w:w="3402" w:type="dxa"/>
          </w:tcPr>
          <w:p w:rsidR="00F47519" w:rsidRPr="004A77D3" w:rsidRDefault="00F47519" w:rsidP="00F47519">
            <w:pPr>
              <w:jc w:val="center"/>
            </w:pPr>
            <w:r w:rsidRPr="004A77D3">
              <w:t xml:space="preserve">Казарин </w:t>
            </w:r>
            <w:proofErr w:type="spellStart"/>
            <w:r w:rsidRPr="004A77D3">
              <w:t>С.П</w:t>
            </w:r>
            <w:proofErr w:type="spellEnd"/>
            <w:r w:rsidRPr="004A77D3">
              <w:t xml:space="preserve">., начальник отдела муниципального </w:t>
            </w:r>
            <w:r w:rsidRPr="004A77D3">
              <w:lastRenderedPageBreak/>
              <w:t>хозяйства и градостроительной деятельности</w:t>
            </w:r>
          </w:p>
        </w:tc>
        <w:tc>
          <w:tcPr>
            <w:tcW w:w="2835" w:type="dxa"/>
            <w:vAlign w:val="center"/>
          </w:tcPr>
          <w:p w:rsidR="00F47519" w:rsidRPr="004A77D3" w:rsidRDefault="00F47519" w:rsidP="003E2366">
            <w:pPr>
              <w:widowControl w:val="0"/>
              <w:autoSpaceDE w:val="0"/>
              <w:autoSpaceDN w:val="0"/>
              <w:adjustRightInd w:val="0"/>
              <w:ind w:firstLine="720"/>
              <w:jc w:val="center"/>
            </w:pPr>
          </w:p>
        </w:tc>
      </w:tr>
      <w:tr w:rsidR="00F47519" w:rsidRPr="00C773E9" w:rsidTr="00B812EA">
        <w:tc>
          <w:tcPr>
            <w:tcW w:w="567" w:type="dxa"/>
          </w:tcPr>
          <w:p w:rsidR="00F47519" w:rsidRPr="004A77D3" w:rsidRDefault="00F47519" w:rsidP="00B451D7">
            <w:pPr>
              <w:widowControl w:val="0"/>
              <w:autoSpaceDE w:val="0"/>
              <w:autoSpaceDN w:val="0"/>
              <w:adjustRightInd w:val="0"/>
            </w:pPr>
            <w:r w:rsidRPr="004A77D3">
              <w:lastRenderedPageBreak/>
              <w:t>3.1.</w:t>
            </w:r>
          </w:p>
        </w:tc>
        <w:tc>
          <w:tcPr>
            <w:tcW w:w="3119" w:type="dxa"/>
            <w:tcBorders>
              <w:bottom w:val="single" w:sz="4" w:space="0" w:color="auto"/>
            </w:tcBorders>
          </w:tcPr>
          <w:p w:rsidR="00F47519" w:rsidRPr="004A77D3" w:rsidRDefault="00F47519" w:rsidP="00B451D7">
            <w:pPr>
              <w:pStyle w:val="ConsPlusNonformat"/>
              <w:widowControl/>
              <w:rPr>
                <w:rFonts w:ascii="Times New Roman" w:hAnsi="Times New Roman" w:cs="Times New Roman"/>
                <w:sz w:val="24"/>
                <w:szCs w:val="24"/>
              </w:rPr>
            </w:pPr>
            <w:r w:rsidRPr="004A77D3">
              <w:rPr>
                <w:rFonts w:ascii="Times New Roman" w:hAnsi="Times New Roman" w:cs="Times New Roman"/>
                <w:sz w:val="24"/>
                <w:szCs w:val="24"/>
              </w:rPr>
              <w:t xml:space="preserve">Контрольная точка </w:t>
            </w:r>
            <w:r w:rsidRPr="004A77D3">
              <w:rPr>
                <w:rFonts w:ascii="Times New Roman" w:hAnsi="Times New Roman" w:cs="Times New Roman"/>
                <w:color w:val="000000"/>
                <w:sz w:val="24"/>
                <w:szCs w:val="24"/>
              </w:rPr>
              <w:t>«</w:t>
            </w:r>
            <w:r w:rsidR="00354B76" w:rsidRPr="004A77D3">
              <w:rPr>
                <w:rFonts w:ascii="Times New Roman" w:hAnsi="Times New Roman" w:cs="Times New Roman"/>
                <w:sz w:val="24"/>
                <w:szCs w:val="24"/>
              </w:rPr>
              <w:t>Возмещение расходов по начислению и сбору платежей за наем жилого помещения</w:t>
            </w:r>
            <w:r w:rsidRPr="004A77D3">
              <w:rPr>
                <w:rFonts w:ascii="Times New Roman" w:hAnsi="Times New Roman" w:cs="Times New Roman"/>
                <w:color w:val="000000"/>
                <w:sz w:val="24"/>
                <w:szCs w:val="24"/>
              </w:rPr>
              <w:t>»</w:t>
            </w:r>
          </w:p>
        </w:tc>
        <w:tc>
          <w:tcPr>
            <w:tcW w:w="2126" w:type="dxa"/>
            <w:tcBorders>
              <w:bottom w:val="single" w:sz="4" w:space="0" w:color="auto"/>
            </w:tcBorders>
            <w:vAlign w:val="center"/>
          </w:tcPr>
          <w:p w:rsidR="00F47519" w:rsidRPr="004A77D3" w:rsidRDefault="00F47519" w:rsidP="0025050E">
            <w:pPr>
              <w:widowControl w:val="0"/>
              <w:autoSpaceDE w:val="0"/>
              <w:autoSpaceDN w:val="0"/>
              <w:adjustRightInd w:val="0"/>
              <w:jc w:val="center"/>
            </w:pPr>
            <w:r w:rsidRPr="004A77D3">
              <w:t>01.01.2024</w:t>
            </w:r>
          </w:p>
        </w:tc>
        <w:tc>
          <w:tcPr>
            <w:tcW w:w="2268" w:type="dxa"/>
            <w:vAlign w:val="center"/>
          </w:tcPr>
          <w:p w:rsidR="00F47519" w:rsidRPr="004A77D3" w:rsidRDefault="00F47519" w:rsidP="0025050E">
            <w:pPr>
              <w:widowControl w:val="0"/>
              <w:autoSpaceDE w:val="0"/>
              <w:autoSpaceDN w:val="0"/>
              <w:adjustRightInd w:val="0"/>
              <w:jc w:val="center"/>
            </w:pPr>
            <w:r w:rsidRPr="004A77D3">
              <w:t>31.12.2026</w:t>
            </w:r>
          </w:p>
        </w:tc>
        <w:tc>
          <w:tcPr>
            <w:tcW w:w="3402" w:type="dxa"/>
          </w:tcPr>
          <w:p w:rsidR="00F47519" w:rsidRPr="004A77D3" w:rsidRDefault="00F47519" w:rsidP="00F47519">
            <w:pPr>
              <w:jc w:val="center"/>
            </w:pPr>
            <w:r w:rsidRPr="004A77D3">
              <w:t xml:space="preserve">Казарин </w:t>
            </w:r>
            <w:proofErr w:type="spellStart"/>
            <w:r w:rsidRPr="004A77D3">
              <w:t>С.П</w:t>
            </w:r>
            <w:proofErr w:type="spellEnd"/>
            <w:r w:rsidRPr="004A77D3">
              <w:t>., начальник отдела муниципального хозяйства и градостроительной деятельности</w:t>
            </w:r>
          </w:p>
        </w:tc>
        <w:tc>
          <w:tcPr>
            <w:tcW w:w="2835" w:type="dxa"/>
            <w:vAlign w:val="center"/>
          </w:tcPr>
          <w:p w:rsidR="00F47519" w:rsidRPr="004A77D3" w:rsidRDefault="00C553C7" w:rsidP="003A37D9">
            <w:pPr>
              <w:widowControl w:val="0"/>
              <w:autoSpaceDE w:val="0"/>
              <w:autoSpaceDN w:val="0"/>
              <w:adjustRightInd w:val="0"/>
            </w:pPr>
            <w:r w:rsidRPr="00C553C7">
              <w:t>М</w:t>
            </w:r>
            <w:r w:rsidR="00F47519" w:rsidRPr="00C553C7">
              <w:t>униципальный контракт</w:t>
            </w:r>
          </w:p>
        </w:tc>
      </w:tr>
      <w:tr w:rsidR="00F47519" w:rsidRPr="006315C7" w:rsidTr="00B812EA">
        <w:tc>
          <w:tcPr>
            <w:tcW w:w="567" w:type="dxa"/>
            <w:shd w:val="clear" w:color="auto" w:fill="auto"/>
          </w:tcPr>
          <w:p w:rsidR="00F47519" w:rsidRPr="004A77D3" w:rsidRDefault="00F47519" w:rsidP="00B451D7">
            <w:pPr>
              <w:widowControl w:val="0"/>
              <w:autoSpaceDE w:val="0"/>
              <w:autoSpaceDN w:val="0"/>
              <w:adjustRightInd w:val="0"/>
            </w:pPr>
            <w:r w:rsidRPr="004A77D3">
              <w:t>4.</w:t>
            </w:r>
          </w:p>
        </w:tc>
        <w:tc>
          <w:tcPr>
            <w:tcW w:w="3119" w:type="dxa"/>
            <w:tcBorders>
              <w:top w:val="single" w:sz="4" w:space="0" w:color="auto"/>
              <w:bottom w:val="single" w:sz="4" w:space="0" w:color="auto"/>
            </w:tcBorders>
            <w:shd w:val="clear" w:color="auto" w:fill="auto"/>
          </w:tcPr>
          <w:p w:rsidR="00F47519" w:rsidRPr="004A77D3" w:rsidRDefault="00F47519" w:rsidP="00B451D7">
            <w:pPr>
              <w:pStyle w:val="ConsPlusNonformat"/>
              <w:widowControl/>
              <w:rPr>
                <w:rFonts w:ascii="Times New Roman" w:hAnsi="Times New Roman" w:cs="Times New Roman"/>
                <w:sz w:val="24"/>
                <w:szCs w:val="24"/>
              </w:rPr>
            </w:pPr>
            <w:r w:rsidRPr="004A77D3">
              <w:rPr>
                <w:rFonts w:ascii="Times New Roman" w:hAnsi="Times New Roman" w:cs="Times New Roman"/>
                <w:sz w:val="24"/>
                <w:szCs w:val="24"/>
              </w:rPr>
              <w:t xml:space="preserve">Разработка и проведение государственной экспертизы </w:t>
            </w:r>
            <w:proofErr w:type="spellStart"/>
            <w:r w:rsidRPr="004A77D3">
              <w:rPr>
                <w:rFonts w:ascii="Times New Roman" w:hAnsi="Times New Roman" w:cs="Times New Roman"/>
                <w:sz w:val="24"/>
                <w:szCs w:val="24"/>
              </w:rPr>
              <w:t>ПСД</w:t>
            </w:r>
            <w:proofErr w:type="spellEnd"/>
            <w:r w:rsidRPr="004A77D3">
              <w:rPr>
                <w:rFonts w:ascii="Times New Roman" w:hAnsi="Times New Roman" w:cs="Times New Roman"/>
                <w:sz w:val="24"/>
                <w:szCs w:val="24"/>
              </w:rPr>
              <w:t xml:space="preserve"> жилых домов и жилых помещений.</w:t>
            </w:r>
          </w:p>
        </w:tc>
        <w:tc>
          <w:tcPr>
            <w:tcW w:w="2126" w:type="dxa"/>
            <w:tcBorders>
              <w:top w:val="single" w:sz="4" w:space="0" w:color="auto"/>
              <w:bottom w:val="single" w:sz="4" w:space="0" w:color="auto"/>
            </w:tcBorders>
            <w:shd w:val="clear" w:color="auto" w:fill="auto"/>
            <w:vAlign w:val="center"/>
          </w:tcPr>
          <w:p w:rsidR="00F47519" w:rsidRPr="004A77D3" w:rsidRDefault="00F47519" w:rsidP="0025050E">
            <w:pPr>
              <w:widowControl w:val="0"/>
              <w:autoSpaceDE w:val="0"/>
              <w:autoSpaceDN w:val="0"/>
              <w:adjustRightInd w:val="0"/>
              <w:jc w:val="center"/>
            </w:pPr>
            <w:r w:rsidRPr="004A77D3">
              <w:t>01.01.2024</w:t>
            </w:r>
          </w:p>
        </w:tc>
        <w:tc>
          <w:tcPr>
            <w:tcW w:w="2268" w:type="dxa"/>
            <w:shd w:val="clear" w:color="auto" w:fill="auto"/>
            <w:vAlign w:val="center"/>
          </w:tcPr>
          <w:p w:rsidR="00F47519" w:rsidRPr="004A77D3" w:rsidRDefault="00F47519" w:rsidP="0025050E">
            <w:pPr>
              <w:widowControl w:val="0"/>
              <w:autoSpaceDE w:val="0"/>
              <w:autoSpaceDN w:val="0"/>
              <w:adjustRightInd w:val="0"/>
              <w:jc w:val="center"/>
            </w:pPr>
            <w:r w:rsidRPr="004A77D3">
              <w:t>31.12.2026</w:t>
            </w:r>
          </w:p>
        </w:tc>
        <w:tc>
          <w:tcPr>
            <w:tcW w:w="3402" w:type="dxa"/>
            <w:shd w:val="clear" w:color="auto" w:fill="auto"/>
          </w:tcPr>
          <w:p w:rsidR="00F47519" w:rsidRPr="004A77D3" w:rsidRDefault="00F47519" w:rsidP="00F47519">
            <w:pPr>
              <w:jc w:val="center"/>
            </w:pPr>
            <w:r w:rsidRPr="004A77D3">
              <w:t xml:space="preserve">Казарин </w:t>
            </w:r>
            <w:proofErr w:type="spellStart"/>
            <w:r w:rsidRPr="004A77D3">
              <w:t>С.П</w:t>
            </w:r>
            <w:proofErr w:type="spellEnd"/>
            <w:r w:rsidRPr="004A77D3">
              <w:t>., начальник отдела муниципального хозяйства и градостроительной деятельности</w:t>
            </w:r>
          </w:p>
        </w:tc>
        <w:tc>
          <w:tcPr>
            <w:tcW w:w="2835" w:type="dxa"/>
            <w:vAlign w:val="center"/>
          </w:tcPr>
          <w:p w:rsidR="00F47519" w:rsidRPr="004A77D3" w:rsidRDefault="00F47519" w:rsidP="003E2366">
            <w:pPr>
              <w:widowControl w:val="0"/>
              <w:autoSpaceDE w:val="0"/>
              <w:autoSpaceDN w:val="0"/>
              <w:adjustRightInd w:val="0"/>
              <w:ind w:firstLine="720"/>
            </w:pPr>
          </w:p>
        </w:tc>
      </w:tr>
      <w:tr w:rsidR="00F47519" w:rsidRPr="006315C7" w:rsidTr="00B812EA">
        <w:tc>
          <w:tcPr>
            <w:tcW w:w="567" w:type="dxa"/>
            <w:shd w:val="clear" w:color="auto" w:fill="auto"/>
          </w:tcPr>
          <w:p w:rsidR="00F47519" w:rsidRPr="004A77D3" w:rsidRDefault="00F47519" w:rsidP="00B451D7">
            <w:pPr>
              <w:widowControl w:val="0"/>
              <w:autoSpaceDE w:val="0"/>
              <w:autoSpaceDN w:val="0"/>
              <w:adjustRightInd w:val="0"/>
            </w:pPr>
            <w:r w:rsidRPr="004A77D3">
              <w:t>4.1.</w:t>
            </w:r>
          </w:p>
        </w:tc>
        <w:tc>
          <w:tcPr>
            <w:tcW w:w="3119" w:type="dxa"/>
            <w:tcBorders>
              <w:top w:val="single" w:sz="4" w:space="0" w:color="auto"/>
              <w:bottom w:val="single" w:sz="4" w:space="0" w:color="auto"/>
            </w:tcBorders>
            <w:shd w:val="clear" w:color="auto" w:fill="auto"/>
          </w:tcPr>
          <w:p w:rsidR="00F47519" w:rsidRPr="004A77D3" w:rsidRDefault="00F47519" w:rsidP="00B451D7">
            <w:pPr>
              <w:pStyle w:val="ConsPlusNonformat"/>
              <w:widowControl/>
              <w:rPr>
                <w:rFonts w:ascii="Times New Roman" w:hAnsi="Times New Roman" w:cs="Times New Roman"/>
                <w:sz w:val="24"/>
                <w:szCs w:val="24"/>
              </w:rPr>
            </w:pPr>
            <w:r w:rsidRPr="004A77D3">
              <w:rPr>
                <w:rFonts w:ascii="Times New Roman" w:hAnsi="Times New Roman" w:cs="Times New Roman"/>
                <w:sz w:val="24"/>
                <w:szCs w:val="24"/>
              </w:rPr>
              <w:t xml:space="preserve">Контрольная точка </w:t>
            </w:r>
            <w:r w:rsidRPr="004A77D3">
              <w:rPr>
                <w:rFonts w:ascii="Times New Roman" w:hAnsi="Times New Roman" w:cs="Times New Roman"/>
                <w:color w:val="000000"/>
                <w:sz w:val="24"/>
                <w:szCs w:val="24"/>
              </w:rPr>
              <w:t>«</w:t>
            </w:r>
            <w:r w:rsidR="00354B76" w:rsidRPr="004A77D3">
              <w:rPr>
                <w:rFonts w:ascii="Times New Roman" w:hAnsi="Times New Roman" w:cs="Times New Roman"/>
                <w:sz w:val="24"/>
                <w:szCs w:val="24"/>
              </w:rPr>
              <w:t xml:space="preserve">Оплата услуг по разработке и проведению государственной экспертизы </w:t>
            </w:r>
            <w:proofErr w:type="spellStart"/>
            <w:r w:rsidR="00354B76" w:rsidRPr="004A77D3">
              <w:rPr>
                <w:rFonts w:ascii="Times New Roman" w:hAnsi="Times New Roman" w:cs="Times New Roman"/>
                <w:sz w:val="24"/>
                <w:szCs w:val="24"/>
              </w:rPr>
              <w:t>ПСД</w:t>
            </w:r>
            <w:proofErr w:type="spellEnd"/>
            <w:r w:rsidRPr="004A77D3">
              <w:rPr>
                <w:rFonts w:ascii="Times New Roman" w:hAnsi="Times New Roman" w:cs="Times New Roman"/>
                <w:color w:val="000000"/>
                <w:sz w:val="24"/>
                <w:szCs w:val="24"/>
              </w:rPr>
              <w:t>»</w:t>
            </w:r>
          </w:p>
        </w:tc>
        <w:tc>
          <w:tcPr>
            <w:tcW w:w="2126" w:type="dxa"/>
            <w:tcBorders>
              <w:top w:val="single" w:sz="4" w:space="0" w:color="auto"/>
              <w:bottom w:val="single" w:sz="4" w:space="0" w:color="auto"/>
            </w:tcBorders>
            <w:shd w:val="clear" w:color="auto" w:fill="auto"/>
            <w:vAlign w:val="center"/>
          </w:tcPr>
          <w:p w:rsidR="00F47519" w:rsidRPr="004A77D3" w:rsidRDefault="00F47519" w:rsidP="0025050E">
            <w:pPr>
              <w:widowControl w:val="0"/>
              <w:autoSpaceDE w:val="0"/>
              <w:autoSpaceDN w:val="0"/>
              <w:adjustRightInd w:val="0"/>
              <w:jc w:val="center"/>
            </w:pPr>
            <w:r w:rsidRPr="004A77D3">
              <w:t>01.01.2024</w:t>
            </w:r>
          </w:p>
        </w:tc>
        <w:tc>
          <w:tcPr>
            <w:tcW w:w="2268" w:type="dxa"/>
            <w:shd w:val="clear" w:color="auto" w:fill="auto"/>
            <w:vAlign w:val="center"/>
          </w:tcPr>
          <w:p w:rsidR="00F47519" w:rsidRPr="004A77D3" w:rsidRDefault="00F47519" w:rsidP="0025050E">
            <w:pPr>
              <w:widowControl w:val="0"/>
              <w:autoSpaceDE w:val="0"/>
              <w:autoSpaceDN w:val="0"/>
              <w:adjustRightInd w:val="0"/>
              <w:jc w:val="center"/>
            </w:pPr>
            <w:r w:rsidRPr="004A77D3">
              <w:t>31.12.2026</w:t>
            </w:r>
          </w:p>
        </w:tc>
        <w:tc>
          <w:tcPr>
            <w:tcW w:w="3402" w:type="dxa"/>
            <w:shd w:val="clear" w:color="auto" w:fill="auto"/>
          </w:tcPr>
          <w:p w:rsidR="00F47519" w:rsidRPr="004A77D3" w:rsidRDefault="00F47519" w:rsidP="00F47519">
            <w:pPr>
              <w:jc w:val="center"/>
            </w:pPr>
            <w:r w:rsidRPr="004A77D3">
              <w:t xml:space="preserve">Казарин </w:t>
            </w:r>
            <w:proofErr w:type="spellStart"/>
            <w:r w:rsidRPr="004A77D3">
              <w:t>С.П</w:t>
            </w:r>
            <w:proofErr w:type="spellEnd"/>
            <w:r w:rsidRPr="004A77D3">
              <w:t>., начальник отдела муниципального хозяйства и градостроительной деятельности</w:t>
            </w:r>
          </w:p>
        </w:tc>
        <w:tc>
          <w:tcPr>
            <w:tcW w:w="2835" w:type="dxa"/>
            <w:vAlign w:val="center"/>
          </w:tcPr>
          <w:p w:rsidR="00F47519" w:rsidRPr="004A77D3" w:rsidRDefault="00C553C7" w:rsidP="003A37D9">
            <w:pPr>
              <w:widowControl w:val="0"/>
              <w:autoSpaceDE w:val="0"/>
              <w:autoSpaceDN w:val="0"/>
              <w:adjustRightInd w:val="0"/>
            </w:pPr>
            <w:r w:rsidRPr="00C553C7">
              <w:t>М</w:t>
            </w:r>
            <w:r w:rsidR="00F47519" w:rsidRPr="00C553C7">
              <w:t>униципальный контракт</w:t>
            </w:r>
          </w:p>
        </w:tc>
      </w:tr>
      <w:tr w:rsidR="00F47519" w:rsidRPr="006315C7" w:rsidTr="00B812EA">
        <w:tc>
          <w:tcPr>
            <w:tcW w:w="567" w:type="dxa"/>
            <w:shd w:val="clear" w:color="auto" w:fill="auto"/>
          </w:tcPr>
          <w:p w:rsidR="00F47519" w:rsidRPr="004A77D3" w:rsidRDefault="00F47519" w:rsidP="003E2366">
            <w:pPr>
              <w:widowControl w:val="0"/>
              <w:autoSpaceDE w:val="0"/>
              <w:autoSpaceDN w:val="0"/>
              <w:adjustRightInd w:val="0"/>
            </w:pPr>
            <w:r w:rsidRPr="004A77D3">
              <w:t>5.</w:t>
            </w:r>
          </w:p>
        </w:tc>
        <w:tc>
          <w:tcPr>
            <w:tcW w:w="3119" w:type="dxa"/>
            <w:tcBorders>
              <w:top w:val="single" w:sz="4" w:space="0" w:color="auto"/>
              <w:bottom w:val="single" w:sz="4" w:space="0" w:color="auto"/>
            </w:tcBorders>
            <w:shd w:val="clear" w:color="auto" w:fill="auto"/>
          </w:tcPr>
          <w:p w:rsidR="00F47519" w:rsidRPr="004A77D3" w:rsidRDefault="00F47519" w:rsidP="003E2366">
            <w:pPr>
              <w:pStyle w:val="ConsPlusNonformat"/>
              <w:widowControl/>
              <w:rPr>
                <w:rFonts w:ascii="Times New Roman" w:hAnsi="Times New Roman" w:cs="Times New Roman"/>
                <w:sz w:val="24"/>
                <w:szCs w:val="24"/>
              </w:rPr>
            </w:pPr>
            <w:r w:rsidRPr="004A77D3">
              <w:rPr>
                <w:rFonts w:ascii="Times New Roman" w:hAnsi="Times New Roman" w:cs="Times New Roman"/>
                <w:sz w:val="24"/>
                <w:szCs w:val="24"/>
              </w:rPr>
              <w:t>Проведение работ по капитальному ремонту жилого здания.</w:t>
            </w:r>
          </w:p>
        </w:tc>
        <w:tc>
          <w:tcPr>
            <w:tcW w:w="2126" w:type="dxa"/>
            <w:tcBorders>
              <w:top w:val="single" w:sz="4" w:space="0" w:color="auto"/>
              <w:bottom w:val="single" w:sz="4" w:space="0" w:color="auto"/>
            </w:tcBorders>
            <w:shd w:val="clear" w:color="auto" w:fill="auto"/>
            <w:vAlign w:val="center"/>
          </w:tcPr>
          <w:p w:rsidR="00F47519" w:rsidRPr="004A77D3" w:rsidRDefault="00F47519" w:rsidP="0025050E">
            <w:pPr>
              <w:widowControl w:val="0"/>
              <w:autoSpaceDE w:val="0"/>
              <w:autoSpaceDN w:val="0"/>
              <w:adjustRightInd w:val="0"/>
              <w:jc w:val="center"/>
            </w:pPr>
            <w:r w:rsidRPr="004A77D3">
              <w:t>01.01.2024</w:t>
            </w:r>
          </w:p>
        </w:tc>
        <w:tc>
          <w:tcPr>
            <w:tcW w:w="2268" w:type="dxa"/>
            <w:shd w:val="clear" w:color="auto" w:fill="auto"/>
            <w:vAlign w:val="center"/>
          </w:tcPr>
          <w:p w:rsidR="00F47519" w:rsidRPr="004A77D3" w:rsidRDefault="00F47519" w:rsidP="0025050E">
            <w:pPr>
              <w:widowControl w:val="0"/>
              <w:autoSpaceDE w:val="0"/>
              <w:autoSpaceDN w:val="0"/>
              <w:adjustRightInd w:val="0"/>
              <w:jc w:val="center"/>
            </w:pPr>
            <w:r w:rsidRPr="004A77D3">
              <w:t>31.12.2026</w:t>
            </w:r>
          </w:p>
        </w:tc>
        <w:tc>
          <w:tcPr>
            <w:tcW w:w="3402" w:type="dxa"/>
            <w:shd w:val="clear" w:color="auto" w:fill="auto"/>
          </w:tcPr>
          <w:p w:rsidR="00F47519" w:rsidRPr="004A77D3" w:rsidRDefault="00F47519" w:rsidP="00F47519">
            <w:pPr>
              <w:jc w:val="center"/>
            </w:pPr>
            <w:r w:rsidRPr="004A77D3">
              <w:t xml:space="preserve">Казарин </w:t>
            </w:r>
            <w:proofErr w:type="spellStart"/>
            <w:r w:rsidRPr="004A77D3">
              <w:t>С.П</w:t>
            </w:r>
            <w:proofErr w:type="spellEnd"/>
            <w:r w:rsidRPr="004A77D3">
              <w:t>., начальник отдела муниципального хозяйства и градостроительной деятельности</w:t>
            </w:r>
          </w:p>
        </w:tc>
        <w:tc>
          <w:tcPr>
            <w:tcW w:w="2835" w:type="dxa"/>
            <w:vAlign w:val="center"/>
          </w:tcPr>
          <w:p w:rsidR="00F47519" w:rsidRPr="004A77D3" w:rsidRDefault="00F47519" w:rsidP="003E2366">
            <w:pPr>
              <w:widowControl w:val="0"/>
              <w:autoSpaceDE w:val="0"/>
              <w:autoSpaceDN w:val="0"/>
              <w:adjustRightInd w:val="0"/>
              <w:ind w:firstLine="720"/>
            </w:pPr>
          </w:p>
        </w:tc>
      </w:tr>
      <w:tr w:rsidR="00F47519" w:rsidRPr="006315C7" w:rsidTr="00B812EA">
        <w:tc>
          <w:tcPr>
            <w:tcW w:w="567" w:type="dxa"/>
            <w:shd w:val="clear" w:color="auto" w:fill="auto"/>
          </w:tcPr>
          <w:p w:rsidR="00F47519" w:rsidRPr="004A77D3" w:rsidRDefault="00F47519" w:rsidP="003E2366">
            <w:pPr>
              <w:widowControl w:val="0"/>
              <w:autoSpaceDE w:val="0"/>
              <w:autoSpaceDN w:val="0"/>
              <w:adjustRightInd w:val="0"/>
            </w:pPr>
            <w:r w:rsidRPr="004A77D3">
              <w:t>5.1.</w:t>
            </w:r>
          </w:p>
        </w:tc>
        <w:tc>
          <w:tcPr>
            <w:tcW w:w="3119" w:type="dxa"/>
            <w:tcBorders>
              <w:top w:val="single" w:sz="4" w:space="0" w:color="auto"/>
              <w:bottom w:val="single" w:sz="4" w:space="0" w:color="auto"/>
            </w:tcBorders>
            <w:shd w:val="clear" w:color="auto" w:fill="auto"/>
          </w:tcPr>
          <w:p w:rsidR="00F47519" w:rsidRPr="004A77D3" w:rsidRDefault="00F47519" w:rsidP="003E2366">
            <w:pPr>
              <w:pStyle w:val="ConsPlusNonformat"/>
              <w:widowControl/>
              <w:rPr>
                <w:rFonts w:ascii="Times New Roman" w:hAnsi="Times New Roman" w:cs="Times New Roman"/>
                <w:sz w:val="24"/>
                <w:szCs w:val="24"/>
              </w:rPr>
            </w:pPr>
            <w:r w:rsidRPr="004A77D3">
              <w:rPr>
                <w:rFonts w:ascii="Times New Roman" w:hAnsi="Times New Roman" w:cs="Times New Roman"/>
                <w:sz w:val="24"/>
                <w:szCs w:val="24"/>
              </w:rPr>
              <w:t xml:space="preserve">Контрольная точка </w:t>
            </w:r>
            <w:r w:rsidRPr="004A77D3">
              <w:rPr>
                <w:rFonts w:ascii="Times New Roman" w:hAnsi="Times New Roman" w:cs="Times New Roman"/>
                <w:color w:val="000000"/>
                <w:sz w:val="24"/>
                <w:szCs w:val="24"/>
              </w:rPr>
              <w:t>«</w:t>
            </w:r>
            <w:r w:rsidR="00354B76" w:rsidRPr="004A77D3">
              <w:rPr>
                <w:rFonts w:ascii="Times New Roman" w:hAnsi="Times New Roman" w:cs="Times New Roman"/>
                <w:sz w:val="24"/>
                <w:szCs w:val="24"/>
              </w:rPr>
              <w:t>Работы по капитальному ремонту жилого здания</w:t>
            </w:r>
            <w:r w:rsidRPr="004A77D3">
              <w:rPr>
                <w:rFonts w:ascii="Times New Roman" w:hAnsi="Times New Roman" w:cs="Times New Roman"/>
                <w:color w:val="000000"/>
                <w:sz w:val="24"/>
                <w:szCs w:val="24"/>
              </w:rPr>
              <w:t>»</w:t>
            </w:r>
          </w:p>
        </w:tc>
        <w:tc>
          <w:tcPr>
            <w:tcW w:w="2126" w:type="dxa"/>
            <w:tcBorders>
              <w:top w:val="single" w:sz="4" w:space="0" w:color="auto"/>
              <w:bottom w:val="single" w:sz="4" w:space="0" w:color="auto"/>
            </w:tcBorders>
            <w:shd w:val="clear" w:color="auto" w:fill="auto"/>
            <w:vAlign w:val="center"/>
          </w:tcPr>
          <w:p w:rsidR="00F47519" w:rsidRPr="004A77D3" w:rsidRDefault="00F47519" w:rsidP="0025050E">
            <w:pPr>
              <w:widowControl w:val="0"/>
              <w:autoSpaceDE w:val="0"/>
              <w:autoSpaceDN w:val="0"/>
              <w:adjustRightInd w:val="0"/>
              <w:jc w:val="center"/>
            </w:pPr>
            <w:r w:rsidRPr="004A77D3">
              <w:t>01.01.2024</w:t>
            </w:r>
          </w:p>
        </w:tc>
        <w:tc>
          <w:tcPr>
            <w:tcW w:w="2268" w:type="dxa"/>
            <w:shd w:val="clear" w:color="auto" w:fill="auto"/>
            <w:vAlign w:val="center"/>
          </w:tcPr>
          <w:p w:rsidR="00F47519" w:rsidRPr="004A77D3" w:rsidRDefault="00F47519" w:rsidP="0025050E">
            <w:pPr>
              <w:widowControl w:val="0"/>
              <w:autoSpaceDE w:val="0"/>
              <w:autoSpaceDN w:val="0"/>
              <w:adjustRightInd w:val="0"/>
              <w:jc w:val="center"/>
            </w:pPr>
            <w:r w:rsidRPr="004A77D3">
              <w:t>31.12.2026</w:t>
            </w:r>
          </w:p>
        </w:tc>
        <w:tc>
          <w:tcPr>
            <w:tcW w:w="3402" w:type="dxa"/>
            <w:shd w:val="clear" w:color="auto" w:fill="auto"/>
          </w:tcPr>
          <w:p w:rsidR="00F47519" w:rsidRPr="004A77D3" w:rsidRDefault="00F47519" w:rsidP="00F47519">
            <w:pPr>
              <w:jc w:val="center"/>
            </w:pPr>
            <w:r w:rsidRPr="004A77D3">
              <w:t xml:space="preserve">Казарин </w:t>
            </w:r>
            <w:proofErr w:type="spellStart"/>
            <w:r w:rsidRPr="004A77D3">
              <w:t>С.П</w:t>
            </w:r>
            <w:proofErr w:type="spellEnd"/>
            <w:r w:rsidRPr="004A77D3">
              <w:t>., начальник отдела муниципального хозяйства и градостроительной деятельности</w:t>
            </w:r>
          </w:p>
        </w:tc>
        <w:tc>
          <w:tcPr>
            <w:tcW w:w="2835" w:type="dxa"/>
            <w:vAlign w:val="center"/>
          </w:tcPr>
          <w:p w:rsidR="00F47519" w:rsidRPr="004A77D3" w:rsidRDefault="00C553C7" w:rsidP="003A37D9">
            <w:pPr>
              <w:widowControl w:val="0"/>
              <w:autoSpaceDE w:val="0"/>
              <w:autoSpaceDN w:val="0"/>
              <w:adjustRightInd w:val="0"/>
            </w:pPr>
            <w:r w:rsidRPr="00C553C7">
              <w:t>М</w:t>
            </w:r>
            <w:r w:rsidR="00F47519" w:rsidRPr="00C553C7">
              <w:t>униципальный контракт</w:t>
            </w:r>
          </w:p>
        </w:tc>
      </w:tr>
    </w:tbl>
    <w:p w:rsidR="00F15EBE" w:rsidRDefault="00F15EBE" w:rsidP="00C378CA">
      <w:pPr>
        <w:widowControl w:val="0"/>
        <w:autoSpaceDE w:val="0"/>
        <w:autoSpaceDN w:val="0"/>
        <w:adjustRightInd w:val="0"/>
        <w:outlineLvl w:val="3"/>
        <w:rPr>
          <w:b/>
        </w:rPr>
      </w:pPr>
    </w:p>
    <w:p w:rsidR="00C378CA" w:rsidRDefault="00C378CA" w:rsidP="00C378CA">
      <w:pPr>
        <w:widowControl w:val="0"/>
        <w:autoSpaceDE w:val="0"/>
        <w:autoSpaceDN w:val="0"/>
        <w:adjustRightInd w:val="0"/>
        <w:outlineLvl w:val="3"/>
        <w:rPr>
          <w:b/>
        </w:rPr>
      </w:pPr>
    </w:p>
    <w:p w:rsidR="00C378CA" w:rsidRDefault="00C378CA" w:rsidP="00C378CA">
      <w:pPr>
        <w:widowControl w:val="0"/>
        <w:autoSpaceDE w:val="0"/>
        <w:autoSpaceDN w:val="0"/>
        <w:adjustRightInd w:val="0"/>
        <w:outlineLvl w:val="3"/>
        <w:rPr>
          <w:b/>
        </w:rPr>
      </w:pPr>
    </w:p>
    <w:p w:rsidR="00C378CA" w:rsidRDefault="00C378CA" w:rsidP="00C378CA">
      <w:pPr>
        <w:widowControl w:val="0"/>
        <w:autoSpaceDE w:val="0"/>
        <w:autoSpaceDN w:val="0"/>
        <w:adjustRightInd w:val="0"/>
        <w:outlineLvl w:val="3"/>
        <w:rPr>
          <w:b/>
        </w:rPr>
      </w:pPr>
    </w:p>
    <w:p w:rsidR="00487F62" w:rsidRDefault="00487F62" w:rsidP="00421764">
      <w:pPr>
        <w:rPr>
          <w:b/>
        </w:rPr>
        <w:sectPr w:rsidR="00487F62" w:rsidSect="009C4386">
          <w:pgSz w:w="16838" w:h="11906" w:orient="landscape"/>
          <w:pgMar w:top="1134" w:right="850" w:bottom="1134" w:left="1701" w:header="709" w:footer="709" w:gutter="0"/>
          <w:cols w:space="708"/>
          <w:docGrid w:linePitch="360"/>
        </w:sectPr>
      </w:pPr>
    </w:p>
    <w:p w:rsidR="00F15EBE" w:rsidRPr="006315C7" w:rsidRDefault="007525B1" w:rsidP="00AE1F52">
      <w:pPr>
        <w:ind w:left="6372"/>
      </w:pPr>
      <w:r>
        <w:lastRenderedPageBreak/>
        <w:t>Приложение 5</w:t>
      </w:r>
    </w:p>
    <w:p w:rsidR="00F15EBE" w:rsidRPr="006315C7" w:rsidRDefault="00F15EBE" w:rsidP="00F15EBE">
      <w:pPr>
        <w:ind w:left="4956"/>
        <w:jc w:val="center"/>
      </w:pPr>
      <w:r w:rsidRPr="006315C7">
        <w:t xml:space="preserve">к муниципальной программе </w:t>
      </w:r>
    </w:p>
    <w:p w:rsidR="00F15EBE" w:rsidRPr="006315C7" w:rsidRDefault="00F15EBE" w:rsidP="00F15EBE">
      <w:pPr>
        <w:ind w:left="4956"/>
        <w:jc w:val="center"/>
      </w:pPr>
      <w:r w:rsidRPr="006315C7">
        <w:t>«</w:t>
      </w:r>
      <w:r>
        <w:t>Обеспечение качественным жильем и услугами жилищно-коммунального хозяйства населения Шуйского муниципального района</w:t>
      </w:r>
      <w:r w:rsidRPr="006315C7">
        <w:t>»</w:t>
      </w:r>
    </w:p>
    <w:p w:rsidR="00F15EBE" w:rsidRPr="006315C7" w:rsidRDefault="00F15EBE" w:rsidP="00F15EBE">
      <w:pPr>
        <w:widowControl w:val="0"/>
        <w:autoSpaceDE w:val="0"/>
        <w:autoSpaceDN w:val="0"/>
        <w:adjustRightInd w:val="0"/>
      </w:pPr>
    </w:p>
    <w:p w:rsidR="00F15EBE" w:rsidRPr="006315C7" w:rsidRDefault="00F15EBE" w:rsidP="00FA16C2">
      <w:pPr>
        <w:widowControl w:val="0"/>
        <w:autoSpaceDE w:val="0"/>
        <w:autoSpaceDN w:val="0"/>
        <w:adjustRightInd w:val="0"/>
        <w:jc w:val="center"/>
        <w:outlineLvl w:val="2"/>
        <w:rPr>
          <w:b/>
          <w:sz w:val="28"/>
          <w:szCs w:val="28"/>
        </w:rPr>
      </w:pPr>
      <w:r w:rsidRPr="006315C7">
        <w:rPr>
          <w:b/>
          <w:sz w:val="28"/>
          <w:szCs w:val="28"/>
        </w:rPr>
        <w:t xml:space="preserve">ПАСПОРТ </w:t>
      </w:r>
    </w:p>
    <w:p w:rsidR="00F15EBE" w:rsidRPr="006315C7" w:rsidRDefault="00F15EBE" w:rsidP="00FA16C2">
      <w:pPr>
        <w:widowControl w:val="0"/>
        <w:autoSpaceDE w:val="0"/>
        <w:autoSpaceDN w:val="0"/>
        <w:adjustRightInd w:val="0"/>
        <w:jc w:val="center"/>
        <w:outlineLvl w:val="2"/>
        <w:rPr>
          <w:b/>
          <w:sz w:val="28"/>
          <w:szCs w:val="28"/>
        </w:rPr>
      </w:pPr>
      <w:r w:rsidRPr="006315C7">
        <w:rPr>
          <w:b/>
          <w:sz w:val="28"/>
          <w:szCs w:val="28"/>
        </w:rPr>
        <w:t>ведомственного проекта</w:t>
      </w:r>
    </w:p>
    <w:p w:rsidR="00F15EBE" w:rsidRPr="006315C7" w:rsidRDefault="00F15EBE" w:rsidP="00FA16C2">
      <w:pPr>
        <w:widowControl w:val="0"/>
        <w:autoSpaceDE w:val="0"/>
        <w:autoSpaceDN w:val="0"/>
        <w:adjustRightInd w:val="0"/>
        <w:jc w:val="center"/>
        <w:rPr>
          <w:b/>
          <w:sz w:val="28"/>
          <w:szCs w:val="28"/>
        </w:rPr>
      </w:pPr>
      <w:r w:rsidRPr="006315C7">
        <w:rPr>
          <w:b/>
          <w:sz w:val="28"/>
          <w:szCs w:val="28"/>
        </w:rPr>
        <w:t>«</w:t>
      </w:r>
      <w:r w:rsidR="007525B1">
        <w:rPr>
          <w:b/>
          <w:sz w:val="28"/>
          <w:szCs w:val="28"/>
        </w:rPr>
        <w:t>Благоустройство территории Шуйского муниципального района в рамках исполнения полномочий муниципального района</w:t>
      </w:r>
      <w:r w:rsidRPr="006315C7">
        <w:rPr>
          <w:b/>
          <w:sz w:val="28"/>
          <w:szCs w:val="28"/>
        </w:rPr>
        <w:t>»</w:t>
      </w:r>
    </w:p>
    <w:p w:rsidR="00F15EBE" w:rsidRPr="006315C7" w:rsidRDefault="00F15EBE" w:rsidP="00F15EBE">
      <w:pPr>
        <w:widowControl w:val="0"/>
        <w:autoSpaceDE w:val="0"/>
        <w:autoSpaceDN w:val="0"/>
        <w:adjustRightInd w:val="0"/>
        <w:ind w:firstLine="720"/>
        <w:jc w:val="center"/>
        <w:rPr>
          <w:sz w:val="28"/>
          <w:szCs w:val="28"/>
        </w:rPr>
      </w:pPr>
    </w:p>
    <w:p w:rsidR="00F15EBE" w:rsidRPr="006315C7" w:rsidRDefault="00F15EBE" w:rsidP="00FA16C2">
      <w:pPr>
        <w:widowControl w:val="0"/>
        <w:autoSpaceDE w:val="0"/>
        <w:autoSpaceDN w:val="0"/>
        <w:adjustRightInd w:val="0"/>
        <w:jc w:val="center"/>
        <w:outlineLvl w:val="3"/>
        <w:rPr>
          <w:b/>
        </w:rPr>
      </w:pPr>
      <w:r w:rsidRPr="006315C7">
        <w:rPr>
          <w:b/>
        </w:rPr>
        <w:t>1. Основные положения</w:t>
      </w:r>
    </w:p>
    <w:p w:rsidR="00F15EBE" w:rsidRPr="006315C7" w:rsidRDefault="00F15EBE" w:rsidP="00F15EBE">
      <w:pPr>
        <w:widowControl w:val="0"/>
        <w:autoSpaceDE w:val="0"/>
        <w:autoSpaceDN w:val="0"/>
        <w:adjustRightInd w:val="0"/>
        <w:ind w:firstLine="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2437"/>
        <w:gridCol w:w="1417"/>
        <w:gridCol w:w="1247"/>
        <w:gridCol w:w="1361"/>
      </w:tblGrid>
      <w:tr w:rsidR="00F15EBE" w:rsidRPr="006315C7" w:rsidTr="00685F0A">
        <w:trPr>
          <w:jc w:val="center"/>
        </w:trPr>
        <w:tc>
          <w:tcPr>
            <w:tcW w:w="2608" w:type="dxa"/>
          </w:tcPr>
          <w:p w:rsidR="00F15EBE" w:rsidRPr="006315C7" w:rsidRDefault="00F15EBE" w:rsidP="00685F0A">
            <w:pPr>
              <w:widowControl w:val="0"/>
              <w:autoSpaceDE w:val="0"/>
              <w:autoSpaceDN w:val="0"/>
              <w:adjustRightInd w:val="0"/>
            </w:pPr>
            <w:r w:rsidRPr="006315C7">
              <w:t>Наименование проекта</w:t>
            </w:r>
          </w:p>
        </w:tc>
        <w:tc>
          <w:tcPr>
            <w:tcW w:w="6462" w:type="dxa"/>
            <w:gridSpan w:val="4"/>
          </w:tcPr>
          <w:p w:rsidR="00F15EBE" w:rsidRPr="006315C7" w:rsidRDefault="00487F62" w:rsidP="00487F62">
            <w:pPr>
              <w:widowControl w:val="0"/>
              <w:autoSpaceDE w:val="0"/>
              <w:autoSpaceDN w:val="0"/>
              <w:adjustRightInd w:val="0"/>
            </w:pPr>
            <w:r>
              <w:t>Благоустройство территории Шуйского муниципального района в рамках исполнения полномочий муниципального района</w:t>
            </w:r>
          </w:p>
        </w:tc>
      </w:tr>
      <w:tr w:rsidR="00F15EBE" w:rsidRPr="006315C7" w:rsidTr="00685F0A">
        <w:trPr>
          <w:jc w:val="center"/>
        </w:trPr>
        <w:tc>
          <w:tcPr>
            <w:tcW w:w="2608" w:type="dxa"/>
          </w:tcPr>
          <w:p w:rsidR="00F15EBE" w:rsidRPr="006315C7" w:rsidRDefault="00F15EBE" w:rsidP="00685F0A">
            <w:pPr>
              <w:widowControl w:val="0"/>
              <w:autoSpaceDE w:val="0"/>
              <w:autoSpaceDN w:val="0"/>
              <w:adjustRightInd w:val="0"/>
            </w:pPr>
            <w:r w:rsidRPr="006315C7">
              <w:t>Краткое наименование проекта</w:t>
            </w:r>
          </w:p>
        </w:tc>
        <w:tc>
          <w:tcPr>
            <w:tcW w:w="2437" w:type="dxa"/>
          </w:tcPr>
          <w:p w:rsidR="00F15EBE" w:rsidRPr="006315C7" w:rsidRDefault="007525B1" w:rsidP="00685F0A">
            <w:pPr>
              <w:widowControl w:val="0"/>
              <w:autoSpaceDE w:val="0"/>
              <w:autoSpaceDN w:val="0"/>
              <w:adjustRightInd w:val="0"/>
            </w:pPr>
            <w:r>
              <w:t>Благоустройство территории Шуйского муниципального района</w:t>
            </w:r>
          </w:p>
        </w:tc>
        <w:tc>
          <w:tcPr>
            <w:tcW w:w="1417" w:type="dxa"/>
          </w:tcPr>
          <w:p w:rsidR="00F15EBE" w:rsidRPr="006315C7" w:rsidRDefault="00F15EBE" w:rsidP="00685F0A">
            <w:pPr>
              <w:widowControl w:val="0"/>
              <w:autoSpaceDE w:val="0"/>
              <w:autoSpaceDN w:val="0"/>
              <w:adjustRightInd w:val="0"/>
              <w:jc w:val="center"/>
            </w:pPr>
            <w:r w:rsidRPr="006315C7">
              <w:t>Срок реализации проекта</w:t>
            </w:r>
          </w:p>
        </w:tc>
        <w:tc>
          <w:tcPr>
            <w:tcW w:w="1247" w:type="dxa"/>
            <w:vAlign w:val="center"/>
          </w:tcPr>
          <w:p w:rsidR="00F15EBE" w:rsidRPr="006315C7" w:rsidRDefault="00F15EBE" w:rsidP="00685F0A">
            <w:pPr>
              <w:widowControl w:val="0"/>
              <w:autoSpaceDE w:val="0"/>
              <w:autoSpaceDN w:val="0"/>
              <w:adjustRightInd w:val="0"/>
              <w:jc w:val="center"/>
            </w:pPr>
            <w:r w:rsidRPr="006315C7">
              <w:t>01.01.2024</w:t>
            </w:r>
          </w:p>
        </w:tc>
        <w:tc>
          <w:tcPr>
            <w:tcW w:w="1361" w:type="dxa"/>
            <w:vAlign w:val="center"/>
          </w:tcPr>
          <w:p w:rsidR="00F15EBE" w:rsidRPr="006315C7" w:rsidRDefault="00F15EBE" w:rsidP="00685F0A">
            <w:pPr>
              <w:widowControl w:val="0"/>
              <w:autoSpaceDE w:val="0"/>
              <w:autoSpaceDN w:val="0"/>
              <w:adjustRightInd w:val="0"/>
              <w:jc w:val="center"/>
            </w:pPr>
            <w:r w:rsidRPr="006315C7">
              <w:t>31.12.2026</w:t>
            </w:r>
          </w:p>
        </w:tc>
      </w:tr>
      <w:tr w:rsidR="00E70B36" w:rsidRPr="006315C7" w:rsidTr="00685F0A">
        <w:trPr>
          <w:jc w:val="center"/>
        </w:trPr>
        <w:tc>
          <w:tcPr>
            <w:tcW w:w="2608" w:type="dxa"/>
          </w:tcPr>
          <w:p w:rsidR="00E70B36" w:rsidRPr="006315C7" w:rsidRDefault="00E70B36" w:rsidP="00685F0A">
            <w:pPr>
              <w:widowControl w:val="0"/>
              <w:autoSpaceDE w:val="0"/>
              <w:autoSpaceDN w:val="0"/>
              <w:adjustRightInd w:val="0"/>
            </w:pPr>
            <w:r w:rsidRPr="006315C7">
              <w:t>Куратор проекта</w:t>
            </w:r>
          </w:p>
        </w:tc>
        <w:tc>
          <w:tcPr>
            <w:tcW w:w="2437" w:type="dxa"/>
          </w:tcPr>
          <w:p w:rsidR="00E70B36" w:rsidRPr="006315C7" w:rsidRDefault="00E70B36" w:rsidP="006C3C2C">
            <w:pPr>
              <w:widowControl w:val="0"/>
              <w:autoSpaceDE w:val="0"/>
              <w:autoSpaceDN w:val="0"/>
              <w:adjustRightInd w:val="0"/>
              <w:jc w:val="both"/>
            </w:pPr>
            <w:r w:rsidRPr="00841BB2">
              <w:t xml:space="preserve">Казарин </w:t>
            </w:r>
            <w:proofErr w:type="spellStart"/>
            <w:r w:rsidRPr="00841BB2">
              <w:t>С.П</w:t>
            </w:r>
            <w:proofErr w:type="spellEnd"/>
            <w:r w:rsidRPr="00841BB2">
              <w:t>.</w:t>
            </w:r>
          </w:p>
        </w:tc>
        <w:tc>
          <w:tcPr>
            <w:tcW w:w="4025" w:type="dxa"/>
            <w:gridSpan w:val="3"/>
          </w:tcPr>
          <w:p w:rsidR="00E70B36" w:rsidRPr="006315C7" w:rsidRDefault="009D2365" w:rsidP="006C3C2C">
            <w:pPr>
              <w:widowControl w:val="0"/>
              <w:autoSpaceDE w:val="0"/>
              <w:autoSpaceDN w:val="0"/>
              <w:adjustRightInd w:val="0"/>
            </w:pPr>
            <w:r>
              <w:t>Н</w:t>
            </w:r>
            <w:r w:rsidR="00E70B36" w:rsidRPr="00841BB2">
              <w:t>ачальник отдела муниципального хозяйства и градостроительной деятельности</w:t>
            </w:r>
          </w:p>
        </w:tc>
      </w:tr>
      <w:tr w:rsidR="00F15EBE" w:rsidRPr="006315C7" w:rsidTr="00685F0A">
        <w:trPr>
          <w:trHeight w:val="828"/>
          <w:jc w:val="center"/>
        </w:trPr>
        <w:tc>
          <w:tcPr>
            <w:tcW w:w="2608" w:type="dxa"/>
          </w:tcPr>
          <w:p w:rsidR="00F15EBE" w:rsidRPr="006315C7" w:rsidRDefault="00F15EBE" w:rsidP="00685F0A">
            <w:pPr>
              <w:widowControl w:val="0"/>
              <w:autoSpaceDE w:val="0"/>
              <w:autoSpaceDN w:val="0"/>
              <w:adjustRightInd w:val="0"/>
            </w:pPr>
            <w:r w:rsidRPr="006315C7">
              <w:t>Связь с муниципальными программами</w:t>
            </w:r>
          </w:p>
        </w:tc>
        <w:tc>
          <w:tcPr>
            <w:tcW w:w="2437" w:type="dxa"/>
          </w:tcPr>
          <w:p w:rsidR="00F15EBE" w:rsidRPr="006315C7" w:rsidRDefault="00F15EBE" w:rsidP="00685F0A">
            <w:pPr>
              <w:widowControl w:val="0"/>
              <w:autoSpaceDE w:val="0"/>
              <w:autoSpaceDN w:val="0"/>
              <w:adjustRightInd w:val="0"/>
            </w:pPr>
            <w:r w:rsidRPr="006315C7">
              <w:t>Муниципальная программа</w:t>
            </w:r>
          </w:p>
        </w:tc>
        <w:tc>
          <w:tcPr>
            <w:tcW w:w="4025" w:type="dxa"/>
            <w:gridSpan w:val="3"/>
          </w:tcPr>
          <w:p w:rsidR="00F15EBE" w:rsidRPr="006315C7" w:rsidRDefault="00F15EBE" w:rsidP="00685F0A">
            <w:pPr>
              <w:widowControl w:val="0"/>
              <w:autoSpaceDE w:val="0"/>
              <w:autoSpaceDN w:val="0"/>
              <w:adjustRightInd w:val="0"/>
            </w:pPr>
            <w:r w:rsidRPr="006315C7">
              <w:t>«</w:t>
            </w:r>
            <w:r>
              <w:t>Обеспечение качественным жильем и услугами жилищно-коммунального хозяйства населения Шуйского муниципального района</w:t>
            </w:r>
            <w:r w:rsidRPr="006315C7">
              <w:t>»</w:t>
            </w:r>
          </w:p>
        </w:tc>
      </w:tr>
    </w:tbl>
    <w:p w:rsidR="00487F62" w:rsidRDefault="00487F62" w:rsidP="00F15EBE">
      <w:pPr>
        <w:widowControl w:val="0"/>
        <w:autoSpaceDE w:val="0"/>
        <w:autoSpaceDN w:val="0"/>
        <w:adjustRightInd w:val="0"/>
        <w:ind w:firstLine="720"/>
        <w:sectPr w:rsidR="00487F62" w:rsidSect="009C4386">
          <w:pgSz w:w="11906" w:h="16838"/>
          <w:pgMar w:top="1134" w:right="850" w:bottom="1134" w:left="1701" w:header="709" w:footer="709" w:gutter="0"/>
          <w:cols w:space="708"/>
          <w:docGrid w:linePitch="360"/>
        </w:sectPr>
      </w:pPr>
    </w:p>
    <w:p w:rsidR="00487F62" w:rsidRDefault="00487F62" w:rsidP="00487F62">
      <w:pPr>
        <w:widowControl w:val="0"/>
        <w:autoSpaceDE w:val="0"/>
        <w:autoSpaceDN w:val="0"/>
        <w:adjustRightInd w:val="0"/>
        <w:ind w:firstLine="567"/>
        <w:jc w:val="center"/>
        <w:outlineLvl w:val="3"/>
        <w:rPr>
          <w:b/>
        </w:rPr>
      </w:pPr>
    </w:p>
    <w:p w:rsidR="00487F62" w:rsidRDefault="00487F62" w:rsidP="00487F62">
      <w:pPr>
        <w:widowControl w:val="0"/>
        <w:autoSpaceDE w:val="0"/>
        <w:autoSpaceDN w:val="0"/>
        <w:adjustRightInd w:val="0"/>
        <w:ind w:firstLine="567"/>
        <w:jc w:val="center"/>
        <w:outlineLvl w:val="3"/>
        <w:rPr>
          <w:b/>
        </w:rPr>
      </w:pPr>
    </w:p>
    <w:p w:rsidR="00487F62" w:rsidRDefault="00487F62" w:rsidP="00487F62">
      <w:pPr>
        <w:widowControl w:val="0"/>
        <w:autoSpaceDE w:val="0"/>
        <w:autoSpaceDN w:val="0"/>
        <w:adjustRightInd w:val="0"/>
        <w:ind w:firstLine="567"/>
        <w:jc w:val="center"/>
        <w:outlineLvl w:val="3"/>
        <w:rPr>
          <w:b/>
        </w:rPr>
      </w:pPr>
    </w:p>
    <w:tbl>
      <w:tblPr>
        <w:tblW w:w="0" w:type="auto"/>
        <w:jc w:val="center"/>
        <w:tblInd w:w="-1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5"/>
        <w:gridCol w:w="3559"/>
        <w:gridCol w:w="1361"/>
        <w:gridCol w:w="1418"/>
        <w:gridCol w:w="1742"/>
        <w:gridCol w:w="1701"/>
        <w:gridCol w:w="1701"/>
        <w:gridCol w:w="1305"/>
      </w:tblGrid>
      <w:tr w:rsidR="00487F62" w:rsidRPr="006315C7" w:rsidTr="00115334">
        <w:trPr>
          <w:jc w:val="center"/>
        </w:trPr>
        <w:tc>
          <w:tcPr>
            <w:tcW w:w="13272" w:type="dxa"/>
            <w:gridSpan w:val="8"/>
            <w:tcBorders>
              <w:top w:val="nil"/>
              <w:left w:val="nil"/>
              <w:bottom w:val="single" w:sz="4" w:space="0" w:color="auto"/>
              <w:right w:val="nil"/>
            </w:tcBorders>
          </w:tcPr>
          <w:p w:rsidR="00487F62" w:rsidRPr="006315C7" w:rsidRDefault="00487F62" w:rsidP="007F336E">
            <w:pPr>
              <w:widowControl w:val="0"/>
              <w:autoSpaceDE w:val="0"/>
              <w:autoSpaceDN w:val="0"/>
              <w:adjustRightInd w:val="0"/>
              <w:jc w:val="center"/>
              <w:outlineLvl w:val="3"/>
              <w:rPr>
                <w:b/>
              </w:rPr>
            </w:pPr>
            <w:r w:rsidRPr="00A17224">
              <w:rPr>
                <w:b/>
              </w:rPr>
              <w:t>2. Цель и показатели проекта</w:t>
            </w:r>
          </w:p>
        </w:tc>
      </w:tr>
      <w:tr w:rsidR="00487F62" w:rsidRPr="006315C7" w:rsidTr="00115334">
        <w:trPr>
          <w:jc w:val="center"/>
        </w:trPr>
        <w:tc>
          <w:tcPr>
            <w:tcW w:w="13272" w:type="dxa"/>
            <w:gridSpan w:val="8"/>
            <w:tcBorders>
              <w:top w:val="single" w:sz="4" w:space="0" w:color="auto"/>
            </w:tcBorders>
          </w:tcPr>
          <w:p w:rsidR="00034229" w:rsidRPr="00034229" w:rsidRDefault="00034229" w:rsidP="00115334">
            <w:pPr>
              <w:widowControl w:val="0"/>
              <w:autoSpaceDE w:val="0"/>
              <w:autoSpaceDN w:val="0"/>
              <w:adjustRightInd w:val="0"/>
              <w:jc w:val="center"/>
            </w:pPr>
            <w:r w:rsidRPr="00034229">
              <w:t xml:space="preserve">Повышение уровня внешнего благоустройства и санитарного содержания территории </w:t>
            </w:r>
          </w:p>
          <w:p w:rsidR="00487F62" w:rsidRPr="006315C7" w:rsidRDefault="00034229" w:rsidP="00115334">
            <w:pPr>
              <w:widowControl w:val="0"/>
              <w:autoSpaceDE w:val="0"/>
              <w:autoSpaceDN w:val="0"/>
              <w:adjustRightInd w:val="0"/>
              <w:jc w:val="center"/>
              <w:rPr>
                <w:highlight w:val="yellow"/>
              </w:rPr>
            </w:pPr>
            <w:r w:rsidRPr="00034229">
              <w:t>Шуйского муниципального района</w:t>
            </w:r>
          </w:p>
        </w:tc>
      </w:tr>
      <w:tr w:rsidR="00487F62" w:rsidRPr="006315C7" w:rsidTr="00115334">
        <w:trPr>
          <w:jc w:val="center"/>
        </w:trPr>
        <w:tc>
          <w:tcPr>
            <w:tcW w:w="485" w:type="dxa"/>
            <w:vMerge w:val="restart"/>
          </w:tcPr>
          <w:p w:rsidR="00487F62" w:rsidRPr="006315C7" w:rsidRDefault="00487F62" w:rsidP="00115334">
            <w:pPr>
              <w:widowControl w:val="0"/>
              <w:autoSpaceDE w:val="0"/>
              <w:autoSpaceDN w:val="0"/>
              <w:adjustRightInd w:val="0"/>
              <w:ind w:firstLine="720"/>
              <w:jc w:val="center"/>
            </w:pPr>
            <w:r w:rsidRPr="006315C7">
              <w:t xml:space="preserve"> N п/п</w:t>
            </w:r>
          </w:p>
        </w:tc>
        <w:tc>
          <w:tcPr>
            <w:tcW w:w="3559" w:type="dxa"/>
            <w:vMerge w:val="restart"/>
          </w:tcPr>
          <w:p w:rsidR="00487F62" w:rsidRPr="006315C7" w:rsidRDefault="00487F62" w:rsidP="00115334">
            <w:pPr>
              <w:widowControl w:val="0"/>
              <w:autoSpaceDE w:val="0"/>
              <w:autoSpaceDN w:val="0"/>
              <w:adjustRightInd w:val="0"/>
              <w:jc w:val="center"/>
            </w:pPr>
            <w:r w:rsidRPr="006315C7">
              <w:t>Наименование показателя</w:t>
            </w:r>
          </w:p>
        </w:tc>
        <w:tc>
          <w:tcPr>
            <w:tcW w:w="1361" w:type="dxa"/>
            <w:vMerge w:val="restart"/>
          </w:tcPr>
          <w:p w:rsidR="00487F62" w:rsidRPr="006315C7" w:rsidRDefault="00487F62" w:rsidP="00115334">
            <w:pPr>
              <w:widowControl w:val="0"/>
              <w:autoSpaceDE w:val="0"/>
              <w:autoSpaceDN w:val="0"/>
              <w:adjustRightInd w:val="0"/>
              <w:jc w:val="center"/>
            </w:pPr>
            <w:r w:rsidRPr="006315C7">
              <w:t xml:space="preserve">Единица измерения (по </w:t>
            </w:r>
            <w:hyperlink r:id="rId24" w:history="1">
              <w:proofErr w:type="spellStart"/>
              <w:r w:rsidRPr="006315C7">
                <w:t>ОКЕИ</w:t>
              </w:r>
              <w:proofErr w:type="spellEnd"/>
            </w:hyperlink>
            <w:r w:rsidRPr="006315C7">
              <w:t>)</w:t>
            </w:r>
          </w:p>
        </w:tc>
        <w:tc>
          <w:tcPr>
            <w:tcW w:w="1418" w:type="dxa"/>
            <w:vMerge w:val="restart"/>
          </w:tcPr>
          <w:p w:rsidR="00487F62" w:rsidRPr="006315C7" w:rsidRDefault="00487F62" w:rsidP="00115334">
            <w:pPr>
              <w:widowControl w:val="0"/>
              <w:autoSpaceDE w:val="0"/>
              <w:autoSpaceDN w:val="0"/>
              <w:adjustRightInd w:val="0"/>
              <w:jc w:val="center"/>
            </w:pPr>
            <w:r w:rsidRPr="006315C7">
              <w:t>Базовое значение</w:t>
            </w:r>
          </w:p>
          <w:p w:rsidR="00487F62" w:rsidRPr="006315C7" w:rsidRDefault="00487F62" w:rsidP="00115334">
            <w:pPr>
              <w:widowControl w:val="0"/>
              <w:autoSpaceDE w:val="0"/>
              <w:autoSpaceDN w:val="0"/>
              <w:adjustRightInd w:val="0"/>
              <w:jc w:val="center"/>
            </w:pPr>
            <w:r w:rsidRPr="006315C7">
              <w:t>(прогноз на 2023 год)</w:t>
            </w:r>
          </w:p>
        </w:tc>
        <w:tc>
          <w:tcPr>
            <w:tcW w:w="5144" w:type="dxa"/>
            <w:gridSpan w:val="3"/>
          </w:tcPr>
          <w:p w:rsidR="00487F62" w:rsidRPr="006315C7" w:rsidRDefault="00487F62" w:rsidP="00115334">
            <w:pPr>
              <w:widowControl w:val="0"/>
              <w:autoSpaceDE w:val="0"/>
              <w:autoSpaceDN w:val="0"/>
              <w:adjustRightInd w:val="0"/>
              <w:jc w:val="center"/>
            </w:pPr>
            <w:r w:rsidRPr="006315C7">
              <w:t>Период, год</w:t>
            </w:r>
          </w:p>
        </w:tc>
        <w:tc>
          <w:tcPr>
            <w:tcW w:w="1305" w:type="dxa"/>
            <w:vMerge w:val="restart"/>
          </w:tcPr>
          <w:p w:rsidR="00487F62" w:rsidRPr="006315C7" w:rsidRDefault="00487F62" w:rsidP="00115334">
            <w:pPr>
              <w:widowControl w:val="0"/>
              <w:autoSpaceDE w:val="0"/>
              <w:autoSpaceDN w:val="0"/>
              <w:adjustRightInd w:val="0"/>
              <w:jc w:val="center"/>
            </w:pPr>
            <w:r w:rsidRPr="006315C7">
              <w:t>Признак ключевого параметра (да/нет)</w:t>
            </w:r>
          </w:p>
        </w:tc>
      </w:tr>
      <w:tr w:rsidR="00487F62" w:rsidRPr="006315C7" w:rsidTr="00115334">
        <w:trPr>
          <w:trHeight w:val="828"/>
          <w:jc w:val="center"/>
        </w:trPr>
        <w:tc>
          <w:tcPr>
            <w:tcW w:w="485" w:type="dxa"/>
            <w:vMerge/>
            <w:tcBorders>
              <w:bottom w:val="single" w:sz="4" w:space="0" w:color="auto"/>
            </w:tcBorders>
          </w:tcPr>
          <w:p w:rsidR="00487F62" w:rsidRPr="006315C7" w:rsidRDefault="00487F62" w:rsidP="00115334">
            <w:pPr>
              <w:spacing w:after="1" w:line="0" w:lineRule="atLeast"/>
              <w:jc w:val="center"/>
            </w:pPr>
          </w:p>
        </w:tc>
        <w:tc>
          <w:tcPr>
            <w:tcW w:w="3559" w:type="dxa"/>
            <w:vMerge/>
            <w:tcBorders>
              <w:bottom w:val="single" w:sz="4" w:space="0" w:color="auto"/>
            </w:tcBorders>
          </w:tcPr>
          <w:p w:rsidR="00487F62" w:rsidRPr="006315C7" w:rsidRDefault="00487F62" w:rsidP="00115334">
            <w:pPr>
              <w:spacing w:after="1" w:line="0" w:lineRule="atLeast"/>
              <w:jc w:val="center"/>
            </w:pPr>
          </w:p>
        </w:tc>
        <w:tc>
          <w:tcPr>
            <w:tcW w:w="1361" w:type="dxa"/>
            <w:vMerge/>
            <w:tcBorders>
              <w:bottom w:val="single" w:sz="4" w:space="0" w:color="auto"/>
            </w:tcBorders>
          </w:tcPr>
          <w:p w:rsidR="00487F62" w:rsidRPr="006315C7" w:rsidRDefault="00487F62" w:rsidP="00115334">
            <w:pPr>
              <w:spacing w:after="1" w:line="0" w:lineRule="atLeast"/>
              <w:jc w:val="center"/>
            </w:pPr>
          </w:p>
        </w:tc>
        <w:tc>
          <w:tcPr>
            <w:tcW w:w="1418" w:type="dxa"/>
            <w:vMerge/>
            <w:tcBorders>
              <w:bottom w:val="single" w:sz="4" w:space="0" w:color="auto"/>
            </w:tcBorders>
          </w:tcPr>
          <w:p w:rsidR="00487F62" w:rsidRPr="006315C7" w:rsidRDefault="00487F62" w:rsidP="00115334">
            <w:pPr>
              <w:spacing w:after="1" w:line="0" w:lineRule="atLeast"/>
              <w:jc w:val="center"/>
            </w:pPr>
          </w:p>
        </w:tc>
        <w:tc>
          <w:tcPr>
            <w:tcW w:w="1742" w:type="dxa"/>
            <w:tcBorders>
              <w:bottom w:val="single" w:sz="4" w:space="0" w:color="auto"/>
            </w:tcBorders>
            <w:vAlign w:val="center"/>
          </w:tcPr>
          <w:p w:rsidR="00487F62" w:rsidRPr="006315C7" w:rsidRDefault="00487F62" w:rsidP="00115334">
            <w:pPr>
              <w:widowControl w:val="0"/>
              <w:autoSpaceDE w:val="0"/>
              <w:autoSpaceDN w:val="0"/>
              <w:adjustRightInd w:val="0"/>
              <w:jc w:val="center"/>
            </w:pPr>
            <w:r w:rsidRPr="006315C7">
              <w:t>2024</w:t>
            </w:r>
          </w:p>
        </w:tc>
        <w:tc>
          <w:tcPr>
            <w:tcW w:w="1701" w:type="dxa"/>
            <w:tcBorders>
              <w:bottom w:val="single" w:sz="4" w:space="0" w:color="auto"/>
            </w:tcBorders>
            <w:vAlign w:val="center"/>
          </w:tcPr>
          <w:p w:rsidR="00487F62" w:rsidRPr="006315C7" w:rsidRDefault="00487F62" w:rsidP="00115334">
            <w:pPr>
              <w:spacing w:line="276" w:lineRule="auto"/>
              <w:jc w:val="center"/>
            </w:pPr>
            <w:r w:rsidRPr="006315C7">
              <w:t>2025</w:t>
            </w:r>
          </w:p>
        </w:tc>
        <w:tc>
          <w:tcPr>
            <w:tcW w:w="1701" w:type="dxa"/>
            <w:tcBorders>
              <w:bottom w:val="single" w:sz="4" w:space="0" w:color="auto"/>
            </w:tcBorders>
            <w:vAlign w:val="center"/>
          </w:tcPr>
          <w:p w:rsidR="00487F62" w:rsidRPr="006315C7" w:rsidRDefault="00487F62" w:rsidP="00115334">
            <w:pPr>
              <w:widowControl w:val="0"/>
              <w:autoSpaceDE w:val="0"/>
              <w:autoSpaceDN w:val="0"/>
              <w:adjustRightInd w:val="0"/>
              <w:jc w:val="center"/>
            </w:pPr>
            <w:r w:rsidRPr="006315C7">
              <w:t>2026</w:t>
            </w:r>
          </w:p>
        </w:tc>
        <w:tc>
          <w:tcPr>
            <w:tcW w:w="1305" w:type="dxa"/>
            <w:vMerge/>
            <w:tcBorders>
              <w:bottom w:val="single" w:sz="4" w:space="0" w:color="auto"/>
            </w:tcBorders>
          </w:tcPr>
          <w:p w:rsidR="00487F62" w:rsidRPr="006315C7" w:rsidRDefault="00487F62" w:rsidP="00115334">
            <w:pPr>
              <w:spacing w:after="1" w:line="0" w:lineRule="atLeast"/>
              <w:jc w:val="center"/>
            </w:pPr>
          </w:p>
        </w:tc>
      </w:tr>
      <w:tr w:rsidR="00E24C1A" w:rsidRPr="006315C7" w:rsidTr="00E24C1A">
        <w:trPr>
          <w:jc w:val="center"/>
        </w:trPr>
        <w:tc>
          <w:tcPr>
            <w:tcW w:w="485" w:type="dxa"/>
          </w:tcPr>
          <w:p w:rsidR="00E24C1A" w:rsidRPr="00E24C1A" w:rsidRDefault="00225A82" w:rsidP="00390EDB">
            <w:pPr>
              <w:widowControl w:val="0"/>
              <w:autoSpaceDE w:val="0"/>
              <w:autoSpaceDN w:val="0"/>
              <w:adjustRightInd w:val="0"/>
            </w:pPr>
            <w:r>
              <w:t>1</w:t>
            </w:r>
            <w:r w:rsidR="00E24C1A" w:rsidRPr="00E24C1A">
              <w:t>.</w:t>
            </w:r>
          </w:p>
        </w:tc>
        <w:tc>
          <w:tcPr>
            <w:tcW w:w="3559" w:type="dxa"/>
            <w:vAlign w:val="center"/>
          </w:tcPr>
          <w:p w:rsidR="00E24C1A" w:rsidRPr="00AB550A" w:rsidRDefault="00E24C1A" w:rsidP="00E24C1A">
            <w:pPr>
              <w:pStyle w:val="ConsPlusCell"/>
              <w:rPr>
                <w:rFonts w:ascii="Times New Roman" w:hAnsi="Times New Roman" w:cs="Times New Roman"/>
                <w:sz w:val="24"/>
                <w:szCs w:val="24"/>
              </w:rPr>
            </w:pPr>
            <w:r w:rsidRPr="00AB550A">
              <w:rPr>
                <w:rFonts w:ascii="Times New Roman" w:hAnsi="Times New Roman" w:cs="Times New Roman"/>
                <w:sz w:val="24"/>
                <w:szCs w:val="24"/>
              </w:rPr>
              <w:t>Доля фактически выполненных работ по сбору и транспортировке твердых коммунальных отходов на территории Шуйского муниципального района</w:t>
            </w:r>
          </w:p>
        </w:tc>
        <w:tc>
          <w:tcPr>
            <w:tcW w:w="1361" w:type="dxa"/>
            <w:vAlign w:val="center"/>
          </w:tcPr>
          <w:p w:rsidR="00E24C1A" w:rsidRPr="00AB550A" w:rsidRDefault="00E24C1A" w:rsidP="00E24C1A">
            <w:pPr>
              <w:pStyle w:val="ConsPlusCell"/>
              <w:jc w:val="center"/>
              <w:rPr>
                <w:rFonts w:ascii="Times New Roman" w:hAnsi="Times New Roman" w:cs="Times New Roman"/>
                <w:sz w:val="24"/>
                <w:szCs w:val="24"/>
              </w:rPr>
            </w:pPr>
            <w:r w:rsidRPr="00AB550A">
              <w:rPr>
                <w:rFonts w:ascii="Times New Roman" w:hAnsi="Times New Roman" w:cs="Times New Roman"/>
                <w:sz w:val="24"/>
                <w:szCs w:val="24"/>
              </w:rPr>
              <w:t>%</w:t>
            </w:r>
          </w:p>
        </w:tc>
        <w:tc>
          <w:tcPr>
            <w:tcW w:w="1418" w:type="dxa"/>
            <w:vAlign w:val="center"/>
          </w:tcPr>
          <w:p w:rsidR="00E24C1A" w:rsidRPr="00AB550A" w:rsidRDefault="00856776" w:rsidP="00E24C1A">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742" w:type="dxa"/>
            <w:vAlign w:val="center"/>
          </w:tcPr>
          <w:p w:rsidR="00E24C1A" w:rsidRPr="00AB550A" w:rsidRDefault="00856776" w:rsidP="00E24C1A">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vAlign w:val="center"/>
          </w:tcPr>
          <w:p w:rsidR="00E24C1A" w:rsidRPr="00AB550A" w:rsidRDefault="00856776" w:rsidP="00E24C1A">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vAlign w:val="center"/>
          </w:tcPr>
          <w:p w:rsidR="00E24C1A" w:rsidRPr="00AB550A" w:rsidRDefault="00856776" w:rsidP="00E24C1A">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305" w:type="dxa"/>
            <w:vAlign w:val="center"/>
          </w:tcPr>
          <w:p w:rsidR="00E24C1A" w:rsidRPr="00E24C1A" w:rsidRDefault="00E24C1A" w:rsidP="00115334">
            <w:pPr>
              <w:spacing w:line="276" w:lineRule="auto"/>
              <w:jc w:val="center"/>
            </w:pPr>
            <w:r w:rsidRPr="00E24C1A">
              <w:t>да</w:t>
            </w:r>
          </w:p>
        </w:tc>
      </w:tr>
      <w:tr w:rsidR="00E24C1A" w:rsidRPr="006315C7" w:rsidTr="00E24C1A">
        <w:trPr>
          <w:jc w:val="center"/>
        </w:trPr>
        <w:tc>
          <w:tcPr>
            <w:tcW w:w="485" w:type="dxa"/>
          </w:tcPr>
          <w:p w:rsidR="00E24C1A" w:rsidRPr="00E24C1A" w:rsidRDefault="00225A82" w:rsidP="00225A82">
            <w:pPr>
              <w:widowControl w:val="0"/>
              <w:autoSpaceDE w:val="0"/>
              <w:autoSpaceDN w:val="0"/>
              <w:adjustRightInd w:val="0"/>
            </w:pPr>
            <w:r>
              <w:t>2</w:t>
            </w:r>
            <w:r w:rsidR="00E24C1A" w:rsidRPr="00E24C1A">
              <w:t>.</w:t>
            </w:r>
          </w:p>
        </w:tc>
        <w:tc>
          <w:tcPr>
            <w:tcW w:w="3559" w:type="dxa"/>
            <w:vAlign w:val="center"/>
          </w:tcPr>
          <w:p w:rsidR="00E24C1A" w:rsidRPr="00AB550A" w:rsidRDefault="00E24C1A" w:rsidP="00E24C1A">
            <w:pPr>
              <w:pStyle w:val="ConsPlusCell"/>
              <w:rPr>
                <w:rFonts w:ascii="Times New Roman" w:hAnsi="Times New Roman" w:cs="Times New Roman"/>
                <w:sz w:val="24"/>
                <w:szCs w:val="24"/>
              </w:rPr>
            </w:pPr>
            <w:r w:rsidRPr="00AB550A">
              <w:rPr>
                <w:rFonts w:ascii="Times New Roman" w:hAnsi="Times New Roman" w:cs="Times New Roman"/>
                <w:sz w:val="24"/>
                <w:szCs w:val="24"/>
              </w:rPr>
              <w:t xml:space="preserve">Проведение </w:t>
            </w:r>
            <w:proofErr w:type="spellStart"/>
            <w:r w:rsidRPr="00AB550A">
              <w:rPr>
                <w:rFonts w:ascii="Times New Roman" w:hAnsi="Times New Roman" w:cs="Times New Roman"/>
                <w:sz w:val="24"/>
                <w:szCs w:val="24"/>
              </w:rPr>
              <w:t>акарацидной</w:t>
            </w:r>
            <w:proofErr w:type="spellEnd"/>
            <w:r w:rsidRPr="00AB550A">
              <w:rPr>
                <w:rFonts w:ascii="Times New Roman" w:hAnsi="Times New Roman" w:cs="Times New Roman"/>
                <w:sz w:val="24"/>
                <w:szCs w:val="24"/>
              </w:rPr>
              <w:t xml:space="preserve"> обработки территории</w:t>
            </w:r>
          </w:p>
        </w:tc>
        <w:tc>
          <w:tcPr>
            <w:tcW w:w="1361" w:type="dxa"/>
            <w:vAlign w:val="center"/>
          </w:tcPr>
          <w:p w:rsidR="00E24C1A" w:rsidRPr="00AB550A" w:rsidRDefault="00E24C1A" w:rsidP="00E24C1A">
            <w:pPr>
              <w:pStyle w:val="ConsPlusCell"/>
              <w:jc w:val="center"/>
              <w:rPr>
                <w:rFonts w:ascii="Times New Roman" w:hAnsi="Times New Roman" w:cs="Times New Roman"/>
                <w:sz w:val="24"/>
                <w:szCs w:val="24"/>
              </w:rPr>
            </w:pPr>
            <w:r w:rsidRPr="00AB550A">
              <w:rPr>
                <w:rFonts w:ascii="Times New Roman" w:hAnsi="Times New Roman" w:cs="Times New Roman"/>
                <w:sz w:val="24"/>
                <w:szCs w:val="24"/>
              </w:rPr>
              <w:t>%</w:t>
            </w:r>
          </w:p>
        </w:tc>
        <w:tc>
          <w:tcPr>
            <w:tcW w:w="1418" w:type="dxa"/>
            <w:vAlign w:val="center"/>
          </w:tcPr>
          <w:p w:rsidR="00E24C1A" w:rsidRPr="00AB550A" w:rsidRDefault="00E24C1A" w:rsidP="00E24C1A">
            <w:pPr>
              <w:pStyle w:val="ConsPlusCell"/>
              <w:jc w:val="center"/>
              <w:rPr>
                <w:rFonts w:ascii="Times New Roman" w:hAnsi="Times New Roman" w:cs="Times New Roman"/>
                <w:sz w:val="24"/>
                <w:szCs w:val="24"/>
              </w:rPr>
            </w:pPr>
            <w:r w:rsidRPr="00AB550A">
              <w:rPr>
                <w:rFonts w:ascii="Times New Roman" w:hAnsi="Times New Roman" w:cs="Times New Roman"/>
                <w:sz w:val="24"/>
                <w:szCs w:val="24"/>
              </w:rPr>
              <w:t>100</w:t>
            </w:r>
          </w:p>
        </w:tc>
        <w:tc>
          <w:tcPr>
            <w:tcW w:w="1742" w:type="dxa"/>
            <w:vAlign w:val="center"/>
          </w:tcPr>
          <w:p w:rsidR="00E24C1A" w:rsidRPr="00AB550A" w:rsidRDefault="00F7608D" w:rsidP="00E24C1A">
            <w:pPr>
              <w:pStyle w:val="ConsPlusCell"/>
              <w:jc w:val="center"/>
              <w:rPr>
                <w:rFonts w:ascii="Times New Roman" w:hAnsi="Times New Roman" w:cs="Times New Roman"/>
                <w:sz w:val="24"/>
                <w:szCs w:val="24"/>
              </w:rPr>
            </w:pPr>
            <w:r w:rsidRPr="00AB550A">
              <w:rPr>
                <w:rFonts w:ascii="Times New Roman" w:hAnsi="Times New Roman" w:cs="Times New Roman"/>
                <w:sz w:val="24"/>
                <w:szCs w:val="24"/>
              </w:rPr>
              <w:t>10</w:t>
            </w:r>
            <w:r w:rsidR="00E24C1A" w:rsidRPr="00AB550A">
              <w:rPr>
                <w:rFonts w:ascii="Times New Roman" w:hAnsi="Times New Roman" w:cs="Times New Roman"/>
                <w:sz w:val="24"/>
                <w:szCs w:val="24"/>
              </w:rPr>
              <w:t>0</w:t>
            </w:r>
          </w:p>
        </w:tc>
        <w:tc>
          <w:tcPr>
            <w:tcW w:w="1701" w:type="dxa"/>
            <w:vAlign w:val="center"/>
          </w:tcPr>
          <w:p w:rsidR="00E24C1A" w:rsidRPr="00AB550A" w:rsidRDefault="00F7608D" w:rsidP="00E24C1A">
            <w:pPr>
              <w:pStyle w:val="ConsPlusCell"/>
              <w:jc w:val="center"/>
              <w:rPr>
                <w:rFonts w:ascii="Times New Roman" w:hAnsi="Times New Roman" w:cs="Times New Roman"/>
                <w:sz w:val="24"/>
                <w:szCs w:val="24"/>
              </w:rPr>
            </w:pPr>
            <w:r w:rsidRPr="00AB550A">
              <w:rPr>
                <w:rFonts w:ascii="Times New Roman" w:hAnsi="Times New Roman" w:cs="Times New Roman"/>
                <w:sz w:val="24"/>
                <w:szCs w:val="24"/>
              </w:rPr>
              <w:t>10</w:t>
            </w:r>
            <w:r w:rsidR="00E24C1A" w:rsidRPr="00AB550A">
              <w:rPr>
                <w:rFonts w:ascii="Times New Roman" w:hAnsi="Times New Roman" w:cs="Times New Roman"/>
                <w:sz w:val="24"/>
                <w:szCs w:val="24"/>
              </w:rPr>
              <w:t>0</w:t>
            </w:r>
          </w:p>
        </w:tc>
        <w:tc>
          <w:tcPr>
            <w:tcW w:w="1701" w:type="dxa"/>
            <w:vAlign w:val="center"/>
          </w:tcPr>
          <w:p w:rsidR="00E24C1A" w:rsidRPr="00AB550A" w:rsidRDefault="00F7608D" w:rsidP="00E24C1A">
            <w:pPr>
              <w:pStyle w:val="ConsPlusCell"/>
              <w:jc w:val="center"/>
              <w:rPr>
                <w:rFonts w:ascii="Times New Roman" w:hAnsi="Times New Roman" w:cs="Times New Roman"/>
                <w:sz w:val="24"/>
                <w:szCs w:val="24"/>
              </w:rPr>
            </w:pPr>
            <w:r w:rsidRPr="00AB550A">
              <w:rPr>
                <w:rFonts w:ascii="Times New Roman" w:hAnsi="Times New Roman" w:cs="Times New Roman"/>
                <w:sz w:val="24"/>
                <w:szCs w:val="24"/>
              </w:rPr>
              <w:t>10</w:t>
            </w:r>
            <w:r w:rsidR="00E24C1A" w:rsidRPr="00AB550A">
              <w:rPr>
                <w:rFonts w:ascii="Times New Roman" w:hAnsi="Times New Roman" w:cs="Times New Roman"/>
                <w:sz w:val="24"/>
                <w:szCs w:val="24"/>
              </w:rPr>
              <w:t>0</w:t>
            </w:r>
          </w:p>
        </w:tc>
        <w:tc>
          <w:tcPr>
            <w:tcW w:w="1305" w:type="dxa"/>
            <w:vAlign w:val="center"/>
          </w:tcPr>
          <w:p w:rsidR="00E24C1A" w:rsidRPr="00E24C1A" w:rsidRDefault="00E24C1A" w:rsidP="00115334">
            <w:pPr>
              <w:spacing w:line="276" w:lineRule="auto"/>
              <w:jc w:val="center"/>
            </w:pPr>
            <w:r w:rsidRPr="00E24C1A">
              <w:t>да</w:t>
            </w:r>
          </w:p>
        </w:tc>
      </w:tr>
    </w:tbl>
    <w:p w:rsidR="00487F62" w:rsidRDefault="00487F62" w:rsidP="00487F62">
      <w:pPr>
        <w:widowControl w:val="0"/>
        <w:autoSpaceDE w:val="0"/>
        <w:autoSpaceDN w:val="0"/>
        <w:adjustRightInd w:val="0"/>
        <w:ind w:firstLine="567"/>
        <w:jc w:val="center"/>
        <w:outlineLvl w:val="3"/>
        <w:rPr>
          <w:b/>
        </w:rPr>
        <w:sectPr w:rsidR="00487F62" w:rsidSect="009C4386">
          <w:pgSz w:w="16838" w:h="11906" w:orient="landscape"/>
          <w:pgMar w:top="1134" w:right="850" w:bottom="1134" w:left="1701" w:header="709" w:footer="709" w:gutter="0"/>
          <w:cols w:space="708"/>
          <w:docGrid w:linePitch="360"/>
        </w:sectPr>
      </w:pPr>
    </w:p>
    <w:p w:rsidR="00487F62" w:rsidRDefault="00487F62" w:rsidP="00487F62">
      <w:pPr>
        <w:widowControl w:val="0"/>
        <w:autoSpaceDE w:val="0"/>
        <w:autoSpaceDN w:val="0"/>
        <w:adjustRightInd w:val="0"/>
        <w:ind w:firstLine="567"/>
        <w:jc w:val="center"/>
        <w:outlineLvl w:val="3"/>
        <w:rPr>
          <w:b/>
        </w:rPr>
      </w:pPr>
    </w:p>
    <w:p w:rsidR="00487F62" w:rsidRDefault="00487F62" w:rsidP="00487F62">
      <w:pPr>
        <w:widowControl w:val="0"/>
        <w:autoSpaceDE w:val="0"/>
        <w:autoSpaceDN w:val="0"/>
        <w:adjustRightInd w:val="0"/>
        <w:ind w:firstLine="567"/>
        <w:jc w:val="center"/>
        <w:outlineLvl w:val="3"/>
        <w:rPr>
          <w:b/>
        </w:rPr>
      </w:pPr>
    </w:p>
    <w:p w:rsidR="00487F62" w:rsidRPr="00B55897" w:rsidRDefault="00487F62" w:rsidP="00487F62">
      <w:pPr>
        <w:widowControl w:val="0"/>
        <w:autoSpaceDE w:val="0"/>
        <w:autoSpaceDN w:val="0"/>
        <w:adjustRightInd w:val="0"/>
        <w:ind w:firstLine="720"/>
        <w:jc w:val="center"/>
        <w:outlineLvl w:val="3"/>
        <w:rPr>
          <w:b/>
        </w:rPr>
      </w:pPr>
      <w:r w:rsidRPr="00B55897">
        <w:rPr>
          <w:b/>
        </w:rPr>
        <w:t>3. Задачи и результаты проекта</w:t>
      </w:r>
    </w:p>
    <w:p w:rsidR="00487F62" w:rsidRPr="00B55897" w:rsidRDefault="00487F62" w:rsidP="00487F62">
      <w:pPr>
        <w:widowControl w:val="0"/>
        <w:autoSpaceDE w:val="0"/>
        <w:autoSpaceDN w:val="0"/>
        <w:adjustRightInd w:val="0"/>
        <w:ind w:firstLine="720"/>
        <w:jc w:val="center"/>
        <w:outlineLvl w:val="3"/>
      </w:pPr>
    </w:p>
    <w:tbl>
      <w:tblPr>
        <w:tblW w:w="0" w:type="auto"/>
        <w:jc w:val="center"/>
        <w:tblInd w:w="-2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6"/>
        <w:gridCol w:w="2835"/>
        <w:gridCol w:w="1276"/>
        <w:gridCol w:w="992"/>
        <w:gridCol w:w="992"/>
        <w:gridCol w:w="992"/>
        <w:gridCol w:w="2410"/>
        <w:gridCol w:w="1875"/>
        <w:gridCol w:w="1385"/>
      </w:tblGrid>
      <w:tr w:rsidR="00487F62" w:rsidRPr="00B55897" w:rsidTr="00115334">
        <w:trPr>
          <w:jc w:val="center"/>
        </w:trPr>
        <w:tc>
          <w:tcPr>
            <w:tcW w:w="676" w:type="dxa"/>
            <w:vMerge w:val="restart"/>
          </w:tcPr>
          <w:p w:rsidR="00487F62" w:rsidRPr="00B55897" w:rsidRDefault="00487F62" w:rsidP="00115334">
            <w:pPr>
              <w:widowControl w:val="0"/>
              <w:autoSpaceDE w:val="0"/>
              <w:autoSpaceDN w:val="0"/>
              <w:adjustRightInd w:val="0"/>
              <w:jc w:val="center"/>
            </w:pPr>
            <w:r w:rsidRPr="00B55897">
              <w:t>N п/п</w:t>
            </w:r>
          </w:p>
        </w:tc>
        <w:tc>
          <w:tcPr>
            <w:tcW w:w="2835" w:type="dxa"/>
            <w:vMerge w:val="restart"/>
          </w:tcPr>
          <w:p w:rsidR="00487F62" w:rsidRPr="00B55897" w:rsidRDefault="00487F62" w:rsidP="00115334">
            <w:pPr>
              <w:widowControl w:val="0"/>
              <w:autoSpaceDE w:val="0"/>
              <w:autoSpaceDN w:val="0"/>
              <w:adjustRightInd w:val="0"/>
              <w:jc w:val="center"/>
            </w:pPr>
            <w:r w:rsidRPr="00B55897">
              <w:t>Наименование задачи, результата</w:t>
            </w:r>
          </w:p>
        </w:tc>
        <w:tc>
          <w:tcPr>
            <w:tcW w:w="1276" w:type="dxa"/>
            <w:vMerge w:val="restart"/>
          </w:tcPr>
          <w:p w:rsidR="00487F62" w:rsidRPr="00B55897" w:rsidRDefault="00487F62" w:rsidP="00115334">
            <w:pPr>
              <w:widowControl w:val="0"/>
              <w:autoSpaceDE w:val="0"/>
              <w:autoSpaceDN w:val="0"/>
              <w:adjustRightInd w:val="0"/>
              <w:jc w:val="center"/>
            </w:pPr>
            <w:r w:rsidRPr="00B55897">
              <w:t xml:space="preserve">Единица измерения (по </w:t>
            </w:r>
            <w:hyperlink r:id="rId25" w:history="1">
              <w:proofErr w:type="spellStart"/>
              <w:r w:rsidRPr="00B55897">
                <w:t>ОКЕИ</w:t>
              </w:r>
              <w:proofErr w:type="spellEnd"/>
            </w:hyperlink>
            <w:r w:rsidRPr="00B55897">
              <w:t>)</w:t>
            </w:r>
          </w:p>
        </w:tc>
        <w:tc>
          <w:tcPr>
            <w:tcW w:w="2976" w:type="dxa"/>
            <w:gridSpan w:val="3"/>
          </w:tcPr>
          <w:p w:rsidR="00487F62" w:rsidRPr="00B55897" w:rsidRDefault="00487F62" w:rsidP="00115334">
            <w:pPr>
              <w:widowControl w:val="0"/>
              <w:autoSpaceDE w:val="0"/>
              <w:autoSpaceDN w:val="0"/>
              <w:adjustRightInd w:val="0"/>
              <w:jc w:val="center"/>
            </w:pPr>
            <w:r w:rsidRPr="00B55897">
              <w:t>Период, год</w:t>
            </w:r>
          </w:p>
        </w:tc>
        <w:tc>
          <w:tcPr>
            <w:tcW w:w="2410" w:type="dxa"/>
            <w:vMerge w:val="restart"/>
          </w:tcPr>
          <w:p w:rsidR="00487F62" w:rsidRPr="00B55897" w:rsidRDefault="00487F62" w:rsidP="00115334">
            <w:pPr>
              <w:widowControl w:val="0"/>
              <w:autoSpaceDE w:val="0"/>
              <w:autoSpaceDN w:val="0"/>
              <w:adjustRightInd w:val="0"/>
              <w:jc w:val="center"/>
            </w:pPr>
            <w:r w:rsidRPr="00B55897">
              <w:t>Характеристика результата</w:t>
            </w:r>
          </w:p>
        </w:tc>
        <w:tc>
          <w:tcPr>
            <w:tcW w:w="1875" w:type="dxa"/>
            <w:vMerge w:val="restart"/>
          </w:tcPr>
          <w:p w:rsidR="00487F62" w:rsidRPr="00B55897" w:rsidRDefault="00487F62" w:rsidP="00115334">
            <w:pPr>
              <w:widowControl w:val="0"/>
              <w:autoSpaceDE w:val="0"/>
              <w:autoSpaceDN w:val="0"/>
              <w:adjustRightInd w:val="0"/>
              <w:jc w:val="center"/>
            </w:pPr>
            <w:r w:rsidRPr="00B55897">
              <w:t>Тип результата</w:t>
            </w:r>
          </w:p>
        </w:tc>
        <w:tc>
          <w:tcPr>
            <w:tcW w:w="1385" w:type="dxa"/>
            <w:vMerge w:val="restart"/>
          </w:tcPr>
          <w:p w:rsidR="00487F62" w:rsidRPr="00B55897" w:rsidRDefault="00487F62" w:rsidP="00115334">
            <w:pPr>
              <w:widowControl w:val="0"/>
              <w:autoSpaceDE w:val="0"/>
              <w:autoSpaceDN w:val="0"/>
              <w:adjustRightInd w:val="0"/>
              <w:jc w:val="center"/>
            </w:pPr>
            <w:r w:rsidRPr="00B55897">
              <w:t>Признак ключевого параметра (да/нет)</w:t>
            </w:r>
          </w:p>
        </w:tc>
      </w:tr>
      <w:tr w:rsidR="00487F62" w:rsidRPr="00B55897" w:rsidTr="00115334">
        <w:trPr>
          <w:jc w:val="center"/>
        </w:trPr>
        <w:tc>
          <w:tcPr>
            <w:tcW w:w="676" w:type="dxa"/>
            <w:vMerge/>
          </w:tcPr>
          <w:p w:rsidR="00487F62" w:rsidRPr="00B55897" w:rsidRDefault="00487F62" w:rsidP="00115334">
            <w:pPr>
              <w:spacing w:after="1" w:line="0" w:lineRule="atLeast"/>
            </w:pPr>
          </w:p>
        </w:tc>
        <w:tc>
          <w:tcPr>
            <w:tcW w:w="2835" w:type="dxa"/>
            <w:vMerge/>
          </w:tcPr>
          <w:p w:rsidR="00487F62" w:rsidRPr="00B55897" w:rsidRDefault="00487F62" w:rsidP="00115334">
            <w:pPr>
              <w:spacing w:after="1" w:line="0" w:lineRule="atLeast"/>
            </w:pPr>
          </w:p>
        </w:tc>
        <w:tc>
          <w:tcPr>
            <w:tcW w:w="1276" w:type="dxa"/>
            <w:vMerge/>
          </w:tcPr>
          <w:p w:rsidR="00487F62" w:rsidRPr="00B55897" w:rsidRDefault="00487F62" w:rsidP="00115334">
            <w:pPr>
              <w:spacing w:after="1" w:line="0" w:lineRule="atLeast"/>
            </w:pPr>
          </w:p>
        </w:tc>
        <w:tc>
          <w:tcPr>
            <w:tcW w:w="992" w:type="dxa"/>
          </w:tcPr>
          <w:p w:rsidR="00487F62" w:rsidRPr="00B55897" w:rsidRDefault="00487F62" w:rsidP="00115334">
            <w:pPr>
              <w:widowControl w:val="0"/>
              <w:autoSpaceDE w:val="0"/>
              <w:autoSpaceDN w:val="0"/>
              <w:adjustRightInd w:val="0"/>
            </w:pPr>
          </w:p>
          <w:p w:rsidR="00487F62" w:rsidRPr="00B55897" w:rsidRDefault="00487F62" w:rsidP="00115334">
            <w:pPr>
              <w:spacing w:after="200" w:line="276" w:lineRule="auto"/>
              <w:jc w:val="center"/>
            </w:pPr>
            <w:r w:rsidRPr="00B55897">
              <w:t>2024</w:t>
            </w:r>
          </w:p>
        </w:tc>
        <w:tc>
          <w:tcPr>
            <w:tcW w:w="992" w:type="dxa"/>
          </w:tcPr>
          <w:p w:rsidR="00487F62" w:rsidRPr="00B55897" w:rsidRDefault="00487F62" w:rsidP="00115334">
            <w:pPr>
              <w:widowControl w:val="0"/>
              <w:autoSpaceDE w:val="0"/>
              <w:autoSpaceDN w:val="0"/>
              <w:adjustRightInd w:val="0"/>
            </w:pPr>
          </w:p>
          <w:p w:rsidR="00487F62" w:rsidRPr="00B55897" w:rsidRDefault="00487F62" w:rsidP="00115334">
            <w:pPr>
              <w:spacing w:after="200" w:line="276" w:lineRule="auto"/>
              <w:jc w:val="center"/>
            </w:pPr>
            <w:r w:rsidRPr="00B55897">
              <w:t>2025</w:t>
            </w:r>
          </w:p>
        </w:tc>
        <w:tc>
          <w:tcPr>
            <w:tcW w:w="992" w:type="dxa"/>
          </w:tcPr>
          <w:p w:rsidR="00487F62" w:rsidRPr="00B55897" w:rsidRDefault="00487F62" w:rsidP="00115334">
            <w:pPr>
              <w:widowControl w:val="0"/>
              <w:autoSpaceDE w:val="0"/>
              <w:autoSpaceDN w:val="0"/>
              <w:adjustRightInd w:val="0"/>
            </w:pPr>
          </w:p>
          <w:p w:rsidR="00487F62" w:rsidRPr="00B55897" w:rsidRDefault="00487F62" w:rsidP="00115334">
            <w:pPr>
              <w:spacing w:after="200" w:line="276" w:lineRule="auto"/>
              <w:jc w:val="center"/>
            </w:pPr>
            <w:r w:rsidRPr="00B55897">
              <w:t>2026</w:t>
            </w:r>
          </w:p>
        </w:tc>
        <w:tc>
          <w:tcPr>
            <w:tcW w:w="2410" w:type="dxa"/>
            <w:vMerge/>
          </w:tcPr>
          <w:p w:rsidR="00487F62" w:rsidRPr="00B55897" w:rsidRDefault="00487F62" w:rsidP="00115334">
            <w:pPr>
              <w:spacing w:after="1" w:line="0" w:lineRule="atLeast"/>
            </w:pPr>
          </w:p>
        </w:tc>
        <w:tc>
          <w:tcPr>
            <w:tcW w:w="1875" w:type="dxa"/>
            <w:vMerge/>
          </w:tcPr>
          <w:p w:rsidR="00487F62" w:rsidRPr="00B55897" w:rsidRDefault="00487F62" w:rsidP="00115334">
            <w:pPr>
              <w:spacing w:after="1" w:line="0" w:lineRule="atLeast"/>
            </w:pPr>
          </w:p>
        </w:tc>
        <w:tc>
          <w:tcPr>
            <w:tcW w:w="1385" w:type="dxa"/>
            <w:vMerge/>
          </w:tcPr>
          <w:p w:rsidR="00487F62" w:rsidRPr="00B55897" w:rsidRDefault="00487F62" w:rsidP="00115334">
            <w:pPr>
              <w:spacing w:after="1" w:line="0" w:lineRule="atLeast"/>
            </w:pPr>
          </w:p>
        </w:tc>
      </w:tr>
      <w:tr w:rsidR="00487F62" w:rsidRPr="00B55897" w:rsidTr="00115334">
        <w:trPr>
          <w:jc w:val="center"/>
        </w:trPr>
        <w:tc>
          <w:tcPr>
            <w:tcW w:w="676" w:type="dxa"/>
          </w:tcPr>
          <w:p w:rsidR="00487F62" w:rsidRPr="00B55897" w:rsidRDefault="00487F62" w:rsidP="00115334">
            <w:pPr>
              <w:widowControl w:val="0"/>
              <w:autoSpaceDE w:val="0"/>
              <w:autoSpaceDN w:val="0"/>
              <w:adjustRightInd w:val="0"/>
            </w:pPr>
            <w:r w:rsidRPr="00B55897">
              <w:t>1.</w:t>
            </w:r>
          </w:p>
        </w:tc>
        <w:tc>
          <w:tcPr>
            <w:tcW w:w="12757" w:type="dxa"/>
            <w:gridSpan w:val="8"/>
          </w:tcPr>
          <w:p w:rsidR="00487F62" w:rsidRPr="00B55897" w:rsidRDefault="00334E87" w:rsidP="00345122">
            <w:pPr>
              <w:widowControl w:val="0"/>
              <w:autoSpaceDE w:val="0"/>
              <w:autoSpaceDN w:val="0"/>
              <w:adjustRightInd w:val="0"/>
              <w:jc w:val="center"/>
            </w:pPr>
            <w:r w:rsidRPr="00B55897">
              <w:t>Организация благоустройства территории Шуйского муниципального района</w:t>
            </w:r>
          </w:p>
        </w:tc>
      </w:tr>
      <w:tr w:rsidR="00E82962" w:rsidRPr="00B55897" w:rsidTr="007864F6">
        <w:trPr>
          <w:trHeight w:val="1463"/>
          <w:jc w:val="center"/>
        </w:trPr>
        <w:tc>
          <w:tcPr>
            <w:tcW w:w="676" w:type="dxa"/>
          </w:tcPr>
          <w:p w:rsidR="00E82962" w:rsidRPr="004A77D3" w:rsidRDefault="00E82962" w:rsidP="00115334">
            <w:pPr>
              <w:widowControl w:val="0"/>
              <w:autoSpaceDE w:val="0"/>
              <w:autoSpaceDN w:val="0"/>
              <w:adjustRightInd w:val="0"/>
            </w:pPr>
            <w:r w:rsidRPr="004A77D3">
              <w:t>1.1.</w:t>
            </w:r>
          </w:p>
        </w:tc>
        <w:tc>
          <w:tcPr>
            <w:tcW w:w="2835" w:type="dxa"/>
          </w:tcPr>
          <w:p w:rsidR="00E82962" w:rsidRPr="004A77D3" w:rsidRDefault="00E82962" w:rsidP="00B451D7">
            <w:pPr>
              <w:widowControl w:val="0"/>
              <w:autoSpaceDE w:val="0"/>
              <w:autoSpaceDN w:val="0"/>
              <w:adjustRightInd w:val="0"/>
            </w:pPr>
            <w:r w:rsidRPr="004A77D3">
              <w:t>Организация деятельности по сбору и транспортировке твердых коммунальных отходов на территории Шуйского муниципального района</w:t>
            </w:r>
          </w:p>
        </w:tc>
        <w:tc>
          <w:tcPr>
            <w:tcW w:w="1276" w:type="dxa"/>
            <w:vAlign w:val="center"/>
          </w:tcPr>
          <w:p w:rsidR="00E82962" w:rsidRPr="004A77D3" w:rsidRDefault="005574D6" w:rsidP="00D62180">
            <w:pPr>
              <w:spacing w:after="200" w:line="276" w:lineRule="auto"/>
              <w:jc w:val="center"/>
            </w:pPr>
            <w:r w:rsidRPr="004A77D3">
              <w:t>%</w:t>
            </w:r>
          </w:p>
        </w:tc>
        <w:tc>
          <w:tcPr>
            <w:tcW w:w="992" w:type="dxa"/>
            <w:vAlign w:val="center"/>
          </w:tcPr>
          <w:p w:rsidR="00E82962" w:rsidRPr="004A77D3" w:rsidRDefault="005574D6" w:rsidP="00D62180">
            <w:pPr>
              <w:spacing w:after="200" w:line="276" w:lineRule="auto"/>
              <w:jc w:val="center"/>
            </w:pPr>
            <w:r w:rsidRPr="004A77D3">
              <w:t>100</w:t>
            </w:r>
          </w:p>
        </w:tc>
        <w:tc>
          <w:tcPr>
            <w:tcW w:w="992" w:type="dxa"/>
            <w:vAlign w:val="center"/>
          </w:tcPr>
          <w:p w:rsidR="00E82962" w:rsidRPr="004A77D3" w:rsidRDefault="005574D6" w:rsidP="00D62180">
            <w:pPr>
              <w:spacing w:after="200" w:line="276" w:lineRule="auto"/>
              <w:jc w:val="center"/>
            </w:pPr>
            <w:r w:rsidRPr="004A77D3">
              <w:t>100</w:t>
            </w:r>
          </w:p>
        </w:tc>
        <w:tc>
          <w:tcPr>
            <w:tcW w:w="992" w:type="dxa"/>
            <w:vAlign w:val="center"/>
          </w:tcPr>
          <w:p w:rsidR="00E82962" w:rsidRPr="004A77D3" w:rsidRDefault="005574D6" w:rsidP="00D62180">
            <w:pPr>
              <w:spacing w:after="200" w:line="276" w:lineRule="auto"/>
              <w:jc w:val="center"/>
            </w:pPr>
            <w:r w:rsidRPr="004A77D3">
              <w:t>100</w:t>
            </w:r>
          </w:p>
        </w:tc>
        <w:tc>
          <w:tcPr>
            <w:tcW w:w="2410" w:type="dxa"/>
          </w:tcPr>
          <w:p w:rsidR="00E82962" w:rsidRPr="004A77D3" w:rsidRDefault="007864F6" w:rsidP="007864F6">
            <w:pPr>
              <w:widowControl w:val="0"/>
              <w:autoSpaceDE w:val="0"/>
              <w:autoSpaceDN w:val="0"/>
              <w:adjustRightInd w:val="0"/>
            </w:pPr>
            <w:r w:rsidRPr="004A77D3">
              <w:t>Услуги по сбору и транспортировке твердых коммунальных отходов</w:t>
            </w:r>
          </w:p>
        </w:tc>
        <w:tc>
          <w:tcPr>
            <w:tcW w:w="1875" w:type="dxa"/>
          </w:tcPr>
          <w:p w:rsidR="00E82962" w:rsidRPr="004A77D3" w:rsidRDefault="00BA034B" w:rsidP="00115334">
            <w:pPr>
              <w:rPr>
                <w:rFonts w:ascii="Calibri" w:hAnsi="Calibri"/>
              </w:rPr>
            </w:pPr>
            <w:r w:rsidRPr="004A77D3">
              <w:t>Закупка товаров, работ и услуг для обеспечения муниципальных нужд</w:t>
            </w:r>
          </w:p>
        </w:tc>
        <w:tc>
          <w:tcPr>
            <w:tcW w:w="1385" w:type="dxa"/>
          </w:tcPr>
          <w:p w:rsidR="00E82962" w:rsidRPr="004A77D3" w:rsidRDefault="00E82962" w:rsidP="00115334">
            <w:pPr>
              <w:widowControl w:val="0"/>
              <w:autoSpaceDE w:val="0"/>
              <w:autoSpaceDN w:val="0"/>
              <w:adjustRightInd w:val="0"/>
              <w:ind w:firstLine="720"/>
            </w:pPr>
          </w:p>
          <w:p w:rsidR="00E82962" w:rsidRPr="004A77D3" w:rsidRDefault="00E82962" w:rsidP="00115334">
            <w:pPr>
              <w:rPr>
                <w:rFonts w:ascii="Calibri" w:hAnsi="Calibri"/>
              </w:rPr>
            </w:pPr>
          </w:p>
          <w:p w:rsidR="00E82962" w:rsidRPr="004A77D3" w:rsidRDefault="006210A1" w:rsidP="00115334">
            <w:pPr>
              <w:jc w:val="center"/>
              <w:rPr>
                <w:rFonts w:ascii="Calibri" w:hAnsi="Calibri"/>
              </w:rPr>
            </w:pPr>
            <w:r w:rsidRPr="004A77D3">
              <w:t>д</w:t>
            </w:r>
            <w:r w:rsidR="00E82962" w:rsidRPr="004A77D3">
              <w:t>а</w:t>
            </w:r>
          </w:p>
        </w:tc>
      </w:tr>
      <w:tr w:rsidR="00D62180" w:rsidRPr="00B55897" w:rsidTr="00806A64">
        <w:trPr>
          <w:trHeight w:val="1463"/>
          <w:jc w:val="center"/>
        </w:trPr>
        <w:tc>
          <w:tcPr>
            <w:tcW w:w="676" w:type="dxa"/>
          </w:tcPr>
          <w:p w:rsidR="00D62180" w:rsidRPr="004A77D3" w:rsidRDefault="00D62180" w:rsidP="00115334">
            <w:pPr>
              <w:widowControl w:val="0"/>
              <w:autoSpaceDE w:val="0"/>
              <w:autoSpaceDN w:val="0"/>
              <w:adjustRightInd w:val="0"/>
            </w:pPr>
            <w:r w:rsidRPr="004A77D3">
              <w:t>1.2.</w:t>
            </w:r>
          </w:p>
        </w:tc>
        <w:tc>
          <w:tcPr>
            <w:tcW w:w="2835" w:type="dxa"/>
          </w:tcPr>
          <w:p w:rsidR="00D62180" w:rsidRPr="004A77D3" w:rsidRDefault="00D62180" w:rsidP="00B451D7">
            <w:pPr>
              <w:pStyle w:val="ConsPlusNonformat"/>
              <w:widowControl/>
              <w:rPr>
                <w:rFonts w:ascii="Times New Roman" w:hAnsi="Times New Roman" w:cs="Times New Roman"/>
                <w:sz w:val="24"/>
                <w:szCs w:val="24"/>
              </w:rPr>
            </w:pPr>
            <w:r w:rsidRPr="004A77D3">
              <w:rPr>
                <w:rFonts w:ascii="Times New Roman" w:hAnsi="Times New Roman" w:cs="Times New Roman"/>
                <w:sz w:val="24"/>
                <w:szCs w:val="24"/>
              </w:rPr>
              <w:t xml:space="preserve">Обустройство мест для накопления твердых коммунальных отходов </w:t>
            </w:r>
          </w:p>
        </w:tc>
        <w:tc>
          <w:tcPr>
            <w:tcW w:w="1276" w:type="dxa"/>
            <w:vAlign w:val="center"/>
          </w:tcPr>
          <w:p w:rsidR="00D62180" w:rsidRPr="004A77D3" w:rsidRDefault="005574D6" w:rsidP="00D62180">
            <w:pPr>
              <w:spacing w:after="200" w:line="276" w:lineRule="auto"/>
              <w:jc w:val="center"/>
            </w:pPr>
            <w:r w:rsidRPr="004A77D3">
              <w:t>%</w:t>
            </w:r>
          </w:p>
        </w:tc>
        <w:tc>
          <w:tcPr>
            <w:tcW w:w="992" w:type="dxa"/>
            <w:vAlign w:val="center"/>
          </w:tcPr>
          <w:p w:rsidR="00D62180" w:rsidRPr="004A77D3" w:rsidRDefault="005574D6" w:rsidP="00D62180">
            <w:pPr>
              <w:spacing w:after="200" w:line="276" w:lineRule="auto"/>
              <w:jc w:val="center"/>
            </w:pPr>
            <w:r w:rsidRPr="004A77D3">
              <w:t>100</w:t>
            </w:r>
          </w:p>
        </w:tc>
        <w:tc>
          <w:tcPr>
            <w:tcW w:w="992" w:type="dxa"/>
            <w:vAlign w:val="center"/>
          </w:tcPr>
          <w:p w:rsidR="00D62180" w:rsidRPr="004A77D3" w:rsidRDefault="005574D6" w:rsidP="00D62180">
            <w:pPr>
              <w:spacing w:after="200" w:line="276" w:lineRule="auto"/>
              <w:jc w:val="center"/>
            </w:pPr>
            <w:r w:rsidRPr="004A77D3">
              <w:t>100</w:t>
            </w:r>
          </w:p>
        </w:tc>
        <w:tc>
          <w:tcPr>
            <w:tcW w:w="992" w:type="dxa"/>
            <w:vAlign w:val="center"/>
          </w:tcPr>
          <w:p w:rsidR="00D62180" w:rsidRPr="004A77D3" w:rsidRDefault="005574D6" w:rsidP="00D62180">
            <w:pPr>
              <w:spacing w:after="200" w:line="276" w:lineRule="auto"/>
              <w:jc w:val="center"/>
            </w:pPr>
            <w:r w:rsidRPr="004A77D3">
              <w:t>100</w:t>
            </w:r>
          </w:p>
        </w:tc>
        <w:tc>
          <w:tcPr>
            <w:tcW w:w="2410" w:type="dxa"/>
          </w:tcPr>
          <w:p w:rsidR="00D62180" w:rsidRPr="004A77D3" w:rsidRDefault="00806A64" w:rsidP="00806A64">
            <w:pPr>
              <w:widowControl w:val="0"/>
              <w:autoSpaceDE w:val="0"/>
              <w:autoSpaceDN w:val="0"/>
              <w:adjustRightInd w:val="0"/>
            </w:pPr>
            <w:r w:rsidRPr="004A77D3">
              <w:t xml:space="preserve">Услуги по обустройству мест для накопления </w:t>
            </w:r>
            <w:proofErr w:type="spellStart"/>
            <w:r w:rsidRPr="004A77D3">
              <w:t>ТКО</w:t>
            </w:r>
            <w:proofErr w:type="spellEnd"/>
          </w:p>
        </w:tc>
        <w:tc>
          <w:tcPr>
            <w:tcW w:w="1875" w:type="dxa"/>
          </w:tcPr>
          <w:p w:rsidR="00D62180" w:rsidRPr="004A77D3" w:rsidRDefault="00D62180" w:rsidP="00115334">
            <w:pPr>
              <w:rPr>
                <w:rFonts w:ascii="Calibri" w:hAnsi="Calibri"/>
              </w:rPr>
            </w:pPr>
            <w:r w:rsidRPr="004A77D3">
              <w:t>Закупка товаров, работ и услуг для обеспечения муниципальных нужд</w:t>
            </w:r>
          </w:p>
        </w:tc>
        <w:tc>
          <w:tcPr>
            <w:tcW w:w="1385" w:type="dxa"/>
            <w:vAlign w:val="center"/>
          </w:tcPr>
          <w:p w:rsidR="00D62180" w:rsidRPr="004A77D3" w:rsidRDefault="00D62180" w:rsidP="006210A1">
            <w:pPr>
              <w:widowControl w:val="0"/>
              <w:autoSpaceDE w:val="0"/>
              <w:autoSpaceDN w:val="0"/>
              <w:adjustRightInd w:val="0"/>
              <w:jc w:val="center"/>
            </w:pPr>
            <w:r w:rsidRPr="004A77D3">
              <w:t>да</w:t>
            </w:r>
          </w:p>
        </w:tc>
      </w:tr>
      <w:tr w:rsidR="00D62180" w:rsidRPr="006315C7" w:rsidTr="00806A64">
        <w:trPr>
          <w:trHeight w:val="1463"/>
          <w:jc w:val="center"/>
        </w:trPr>
        <w:tc>
          <w:tcPr>
            <w:tcW w:w="676" w:type="dxa"/>
          </w:tcPr>
          <w:p w:rsidR="00D62180" w:rsidRPr="004A77D3" w:rsidRDefault="00D62180" w:rsidP="00115334">
            <w:pPr>
              <w:widowControl w:val="0"/>
              <w:autoSpaceDE w:val="0"/>
              <w:autoSpaceDN w:val="0"/>
              <w:adjustRightInd w:val="0"/>
            </w:pPr>
            <w:r w:rsidRPr="004A77D3">
              <w:t>1.3.</w:t>
            </w:r>
          </w:p>
        </w:tc>
        <w:tc>
          <w:tcPr>
            <w:tcW w:w="2835" w:type="dxa"/>
          </w:tcPr>
          <w:p w:rsidR="00D62180" w:rsidRPr="004A77D3" w:rsidRDefault="00D62180" w:rsidP="00B451D7">
            <w:pPr>
              <w:pStyle w:val="ConsPlusNonformat"/>
              <w:widowControl/>
              <w:rPr>
                <w:rFonts w:ascii="Times New Roman" w:hAnsi="Times New Roman" w:cs="Times New Roman"/>
                <w:sz w:val="24"/>
                <w:szCs w:val="24"/>
              </w:rPr>
            </w:pPr>
            <w:r w:rsidRPr="004A77D3">
              <w:rPr>
                <w:rFonts w:ascii="Times New Roman" w:hAnsi="Times New Roman" w:cs="Times New Roman"/>
                <w:sz w:val="24"/>
                <w:szCs w:val="24"/>
              </w:rPr>
              <w:t xml:space="preserve">Проведение </w:t>
            </w:r>
            <w:proofErr w:type="spellStart"/>
            <w:r w:rsidRPr="004A77D3">
              <w:rPr>
                <w:rFonts w:ascii="Times New Roman" w:hAnsi="Times New Roman" w:cs="Times New Roman"/>
                <w:sz w:val="24"/>
                <w:szCs w:val="24"/>
              </w:rPr>
              <w:t>акарицидной</w:t>
            </w:r>
            <w:proofErr w:type="spellEnd"/>
            <w:r w:rsidRPr="004A77D3">
              <w:rPr>
                <w:rFonts w:ascii="Times New Roman" w:hAnsi="Times New Roman" w:cs="Times New Roman"/>
                <w:sz w:val="24"/>
                <w:szCs w:val="24"/>
              </w:rPr>
              <w:t xml:space="preserve"> обработки территории Шуйского муниципального района</w:t>
            </w:r>
          </w:p>
        </w:tc>
        <w:tc>
          <w:tcPr>
            <w:tcW w:w="1276" w:type="dxa"/>
            <w:vAlign w:val="center"/>
          </w:tcPr>
          <w:p w:rsidR="00D62180" w:rsidRPr="004A77D3" w:rsidRDefault="005574D6" w:rsidP="00D62180">
            <w:pPr>
              <w:spacing w:after="200" w:line="276" w:lineRule="auto"/>
              <w:jc w:val="center"/>
            </w:pPr>
            <w:r w:rsidRPr="004A77D3">
              <w:t xml:space="preserve">ед. </w:t>
            </w:r>
          </w:p>
        </w:tc>
        <w:tc>
          <w:tcPr>
            <w:tcW w:w="992" w:type="dxa"/>
            <w:vAlign w:val="center"/>
          </w:tcPr>
          <w:p w:rsidR="00D62180" w:rsidRPr="004A77D3" w:rsidRDefault="005574D6" w:rsidP="00D62180">
            <w:pPr>
              <w:spacing w:after="200" w:line="276" w:lineRule="auto"/>
              <w:jc w:val="center"/>
            </w:pPr>
            <w:r w:rsidRPr="004A77D3">
              <w:t>1</w:t>
            </w:r>
          </w:p>
        </w:tc>
        <w:tc>
          <w:tcPr>
            <w:tcW w:w="992" w:type="dxa"/>
            <w:vAlign w:val="center"/>
          </w:tcPr>
          <w:p w:rsidR="00D62180" w:rsidRPr="004A77D3" w:rsidRDefault="005574D6" w:rsidP="00D62180">
            <w:pPr>
              <w:spacing w:after="200" w:line="276" w:lineRule="auto"/>
              <w:jc w:val="center"/>
            </w:pPr>
            <w:r w:rsidRPr="004A77D3">
              <w:t>1</w:t>
            </w:r>
          </w:p>
        </w:tc>
        <w:tc>
          <w:tcPr>
            <w:tcW w:w="992" w:type="dxa"/>
            <w:vAlign w:val="center"/>
          </w:tcPr>
          <w:p w:rsidR="00D62180" w:rsidRPr="004A77D3" w:rsidRDefault="005574D6" w:rsidP="00D62180">
            <w:pPr>
              <w:spacing w:after="200" w:line="276" w:lineRule="auto"/>
              <w:jc w:val="center"/>
            </w:pPr>
            <w:r w:rsidRPr="004A77D3">
              <w:t>1</w:t>
            </w:r>
          </w:p>
        </w:tc>
        <w:tc>
          <w:tcPr>
            <w:tcW w:w="2410" w:type="dxa"/>
          </w:tcPr>
          <w:p w:rsidR="00D62180" w:rsidRPr="004A77D3" w:rsidRDefault="00806A64" w:rsidP="00806A64">
            <w:pPr>
              <w:widowControl w:val="0"/>
              <w:autoSpaceDE w:val="0"/>
              <w:autoSpaceDN w:val="0"/>
              <w:adjustRightInd w:val="0"/>
            </w:pPr>
            <w:r w:rsidRPr="004A77D3">
              <w:t xml:space="preserve">Химическая обработка территории Шуйского муниципального района </w:t>
            </w:r>
          </w:p>
        </w:tc>
        <w:tc>
          <w:tcPr>
            <w:tcW w:w="1875" w:type="dxa"/>
          </w:tcPr>
          <w:p w:rsidR="00D62180" w:rsidRPr="004A77D3" w:rsidRDefault="00D62180" w:rsidP="00115334">
            <w:pPr>
              <w:rPr>
                <w:rFonts w:ascii="Calibri" w:hAnsi="Calibri"/>
              </w:rPr>
            </w:pPr>
            <w:r w:rsidRPr="004A77D3">
              <w:t>Закупка товаров, работ и услуг для обеспечения муниципальных нужд</w:t>
            </w:r>
          </w:p>
        </w:tc>
        <w:tc>
          <w:tcPr>
            <w:tcW w:w="1385" w:type="dxa"/>
            <w:vAlign w:val="center"/>
          </w:tcPr>
          <w:p w:rsidR="00D62180" w:rsidRPr="004A77D3" w:rsidRDefault="00D62180" w:rsidP="006210A1">
            <w:pPr>
              <w:widowControl w:val="0"/>
              <w:autoSpaceDE w:val="0"/>
              <w:autoSpaceDN w:val="0"/>
              <w:adjustRightInd w:val="0"/>
              <w:jc w:val="center"/>
            </w:pPr>
            <w:r w:rsidRPr="004A77D3">
              <w:t>да</w:t>
            </w:r>
          </w:p>
        </w:tc>
      </w:tr>
    </w:tbl>
    <w:p w:rsidR="00487F62" w:rsidRPr="006315C7" w:rsidRDefault="00487F62" w:rsidP="00487F62">
      <w:pPr>
        <w:widowControl w:val="0"/>
        <w:autoSpaceDE w:val="0"/>
        <w:autoSpaceDN w:val="0"/>
        <w:adjustRightInd w:val="0"/>
        <w:sectPr w:rsidR="00487F62" w:rsidRPr="006315C7" w:rsidSect="009C4386">
          <w:pgSz w:w="16838" w:h="11906" w:orient="landscape"/>
          <w:pgMar w:top="1134" w:right="850" w:bottom="1134" w:left="1701" w:header="709" w:footer="709" w:gutter="0"/>
          <w:cols w:space="708"/>
          <w:docGrid w:linePitch="360"/>
        </w:sectPr>
      </w:pPr>
    </w:p>
    <w:p w:rsidR="00487F62" w:rsidRDefault="00487F62" w:rsidP="00487F62">
      <w:pPr>
        <w:widowControl w:val="0"/>
        <w:autoSpaceDE w:val="0"/>
        <w:autoSpaceDN w:val="0"/>
        <w:adjustRightInd w:val="0"/>
        <w:ind w:firstLine="567"/>
        <w:jc w:val="center"/>
        <w:outlineLvl w:val="3"/>
        <w:rPr>
          <w:b/>
        </w:rPr>
      </w:pPr>
    </w:p>
    <w:p w:rsidR="00487F62" w:rsidRPr="006315C7" w:rsidRDefault="00487F62" w:rsidP="00487F62">
      <w:pPr>
        <w:widowControl w:val="0"/>
        <w:autoSpaceDE w:val="0"/>
        <w:autoSpaceDN w:val="0"/>
        <w:adjustRightInd w:val="0"/>
        <w:ind w:firstLine="720"/>
        <w:jc w:val="center"/>
        <w:outlineLvl w:val="3"/>
        <w:rPr>
          <w:b/>
        </w:rPr>
      </w:pPr>
      <w:r w:rsidRPr="00E57B73">
        <w:rPr>
          <w:b/>
        </w:rPr>
        <w:t>4. Финансовое обеспечение реализации проекта</w:t>
      </w:r>
    </w:p>
    <w:p w:rsidR="00487F62" w:rsidRPr="006315C7" w:rsidRDefault="00487F62" w:rsidP="00487F62">
      <w:pPr>
        <w:widowControl w:val="0"/>
        <w:autoSpaceDE w:val="0"/>
        <w:autoSpaceDN w:val="0"/>
        <w:adjustRightInd w:val="0"/>
        <w:ind w:firstLine="720"/>
        <w:rPr>
          <w:b/>
        </w:rPr>
      </w:pPr>
    </w:p>
    <w:tbl>
      <w:tblPr>
        <w:tblW w:w="0" w:type="auto"/>
        <w:jc w:val="center"/>
        <w:tblInd w:w="-2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6"/>
        <w:gridCol w:w="5245"/>
        <w:gridCol w:w="1696"/>
        <w:gridCol w:w="1797"/>
        <w:gridCol w:w="1752"/>
        <w:gridCol w:w="1556"/>
      </w:tblGrid>
      <w:tr w:rsidR="00487F62" w:rsidRPr="006315C7" w:rsidTr="00115334">
        <w:trPr>
          <w:jc w:val="center"/>
        </w:trPr>
        <w:tc>
          <w:tcPr>
            <w:tcW w:w="876" w:type="dxa"/>
            <w:vMerge w:val="restart"/>
          </w:tcPr>
          <w:p w:rsidR="00487F62" w:rsidRPr="006315C7" w:rsidRDefault="00487F62" w:rsidP="00115334">
            <w:pPr>
              <w:widowControl w:val="0"/>
              <w:autoSpaceDE w:val="0"/>
              <w:autoSpaceDN w:val="0"/>
              <w:adjustRightInd w:val="0"/>
              <w:jc w:val="center"/>
            </w:pPr>
            <w:r w:rsidRPr="006315C7">
              <w:t>N п/п</w:t>
            </w:r>
          </w:p>
        </w:tc>
        <w:tc>
          <w:tcPr>
            <w:tcW w:w="5245" w:type="dxa"/>
            <w:vMerge w:val="restart"/>
          </w:tcPr>
          <w:p w:rsidR="00487F62" w:rsidRPr="006315C7" w:rsidRDefault="00487F62" w:rsidP="00115334">
            <w:pPr>
              <w:widowControl w:val="0"/>
              <w:autoSpaceDE w:val="0"/>
              <w:autoSpaceDN w:val="0"/>
              <w:adjustRightInd w:val="0"/>
              <w:jc w:val="center"/>
            </w:pPr>
            <w:r w:rsidRPr="006315C7">
              <w:t xml:space="preserve">Наименование результата и источники финансирования </w:t>
            </w:r>
          </w:p>
        </w:tc>
        <w:tc>
          <w:tcPr>
            <w:tcW w:w="5245" w:type="dxa"/>
            <w:gridSpan w:val="3"/>
          </w:tcPr>
          <w:p w:rsidR="00487F62" w:rsidRPr="006315C7" w:rsidRDefault="00487F62" w:rsidP="00115334">
            <w:pPr>
              <w:widowControl w:val="0"/>
              <w:autoSpaceDE w:val="0"/>
              <w:autoSpaceDN w:val="0"/>
              <w:adjustRightInd w:val="0"/>
              <w:jc w:val="center"/>
            </w:pPr>
            <w:r w:rsidRPr="006315C7">
              <w:t xml:space="preserve">Объем финансового обеспечения по годам реализации, рублей </w:t>
            </w:r>
          </w:p>
        </w:tc>
        <w:tc>
          <w:tcPr>
            <w:tcW w:w="1556" w:type="dxa"/>
            <w:vMerge w:val="restart"/>
          </w:tcPr>
          <w:p w:rsidR="00487F62" w:rsidRPr="006315C7" w:rsidRDefault="00487F62" w:rsidP="00115334">
            <w:pPr>
              <w:widowControl w:val="0"/>
              <w:autoSpaceDE w:val="0"/>
              <w:autoSpaceDN w:val="0"/>
              <w:adjustRightInd w:val="0"/>
              <w:jc w:val="center"/>
            </w:pPr>
            <w:r w:rsidRPr="006315C7">
              <w:t>Всего,</w:t>
            </w:r>
          </w:p>
          <w:p w:rsidR="00487F62" w:rsidRPr="006315C7" w:rsidRDefault="00487F62" w:rsidP="00115334">
            <w:pPr>
              <w:widowControl w:val="0"/>
              <w:autoSpaceDE w:val="0"/>
              <w:autoSpaceDN w:val="0"/>
              <w:adjustRightInd w:val="0"/>
              <w:jc w:val="center"/>
            </w:pPr>
            <w:r w:rsidRPr="006315C7">
              <w:t>рублей</w:t>
            </w:r>
          </w:p>
        </w:tc>
      </w:tr>
      <w:tr w:rsidR="00487F62" w:rsidRPr="006315C7" w:rsidTr="00115334">
        <w:trPr>
          <w:jc w:val="center"/>
        </w:trPr>
        <w:tc>
          <w:tcPr>
            <w:tcW w:w="876" w:type="dxa"/>
            <w:vMerge/>
          </w:tcPr>
          <w:p w:rsidR="00487F62" w:rsidRPr="006315C7" w:rsidRDefault="00487F62" w:rsidP="00115334">
            <w:pPr>
              <w:spacing w:after="1" w:line="0" w:lineRule="atLeast"/>
              <w:jc w:val="center"/>
            </w:pPr>
          </w:p>
        </w:tc>
        <w:tc>
          <w:tcPr>
            <w:tcW w:w="5245" w:type="dxa"/>
            <w:vMerge/>
          </w:tcPr>
          <w:p w:rsidR="00487F62" w:rsidRPr="006315C7" w:rsidRDefault="00487F62" w:rsidP="00115334">
            <w:pPr>
              <w:spacing w:after="1" w:line="0" w:lineRule="atLeast"/>
              <w:jc w:val="center"/>
            </w:pPr>
          </w:p>
        </w:tc>
        <w:tc>
          <w:tcPr>
            <w:tcW w:w="1696" w:type="dxa"/>
          </w:tcPr>
          <w:p w:rsidR="00487F62" w:rsidRPr="006315C7" w:rsidRDefault="00487F62" w:rsidP="00115334">
            <w:pPr>
              <w:widowControl w:val="0"/>
              <w:autoSpaceDE w:val="0"/>
              <w:autoSpaceDN w:val="0"/>
              <w:adjustRightInd w:val="0"/>
              <w:jc w:val="center"/>
            </w:pPr>
            <w:r w:rsidRPr="006315C7">
              <w:t>2024</w:t>
            </w:r>
          </w:p>
        </w:tc>
        <w:tc>
          <w:tcPr>
            <w:tcW w:w="1797" w:type="dxa"/>
          </w:tcPr>
          <w:p w:rsidR="00487F62" w:rsidRPr="006315C7" w:rsidRDefault="00487F62" w:rsidP="00115334">
            <w:pPr>
              <w:widowControl w:val="0"/>
              <w:autoSpaceDE w:val="0"/>
              <w:autoSpaceDN w:val="0"/>
              <w:adjustRightInd w:val="0"/>
              <w:jc w:val="center"/>
            </w:pPr>
            <w:r w:rsidRPr="006315C7">
              <w:t>2025</w:t>
            </w:r>
          </w:p>
        </w:tc>
        <w:tc>
          <w:tcPr>
            <w:tcW w:w="1752" w:type="dxa"/>
          </w:tcPr>
          <w:p w:rsidR="00487F62" w:rsidRPr="006315C7" w:rsidRDefault="00487F62" w:rsidP="00115334">
            <w:pPr>
              <w:widowControl w:val="0"/>
              <w:autoSpaceDE w:val="0"/>
              <w:autoSpaceDN w:val="0"/>
              <w:adjustRightInd w:val="0"/>
              <w:jc w:val="center"/>
            </w:pPr>
            <w:r w:rsidRPr="006315C7">
              <w:t>2026</w:t>
            </w:r>
          </w:p>
        </w:tc>
        <w:tc>
          <w:tcPr>
            <w:tcW w:w="1556" w:type="dxa"/>
            <w:vMerge/>
          </w:tcPr>
          <w:p w:rsidR="00487F62" w:rsidRPr="006315C7" w:rsidRDefault="00487F62" w:rsidP="00115334">
            <w:pPr>
              <w:spacing w:after="1" w:line="0" w:lineRule="atLeast"/>
            </w:pPr>
          </w:p>
        </w:tc>
      </w:tr>
      <w:tr w:rsidR="00487F62" w:rsidRPr="006315C7" w:rsidTr="00115334">
        <w:trPr>
          <w:jc w:val="center"/>
        </w:trPr>
        <w:tc>
          <w:tcPr>
            <w:tcW w:w="876" w:type="dxa"/>
          </w:tcPr>
          <w:p w:rsidR="00487F62" w:rsidRPr="004A77D3" w:rsidRDefault="00487F62" w:rsidP="00115334">
            <w:pPr>
              <w:widowControl w:val="0"/>
              <w:autoSpaceDE w:val="0"/>
              <w:autoSpaceDN w:val="0"/>
              <w:adjustRightInd w:val="0"/>
            </w:pPr>
            <w:r w:rsidRPr="004A77D3">
              <w:t>1.</w:t>
            </w:r>
          </w:p>
        </w:tc>
        <w:tc>
          <w:tcPr>
            <w:tcW w:w="12046" w:type="dxa"/>
            <w:gridSpan w:val="5"/>
          </w:tcPr>
          <w:p w:rsidR="00487F62" w:rsidRPr="004A77D3" w:rsidRDefault="003C2DEA" w:rsidP="003C2DEA">
            <w:pPr>
              <w:widowControl w:val="0"/>
              <w:autoSpaceDE w:val="0"/>
              <w:autoSpaceDN w:val="0"/>
              <w:adjustRightInd w:val="0"/>
              <w:jc w:val="center"/>
            </w:pPr>
            <w:r w:rsidRPr="004A77D3">
              <w:t>Организация благоустройства территории Шуйского муниципального района</w:t>
            </w:r>
          </w:p>
        </w:tc>
      </w:tr>
      <w:tr w:rsidR="004A2E5A" w:rsidRPr="006315C7" w:rsidTr="004A2E5A">
        <w:trPr>
          <w:jc w:val="center"/>
        </w:trPr>
        <w:tc>
          <w:tcPr>
            <w:tcW w:w="876" w:type="dxa"/>
          </w:tcPr>
          <w:p w:rsidR="004A2E5A" w:rsidRPr="004A77D3" w:rsidRDefault="004A2E5A" w:rsidP="00115334">
            <w:pPr>
              <w:widowControl w:val="0"/>
              <w:autoSpaceDE w:val="0"/>
              <w:autoSpaceDN w:val="0"/>
              <w:adjustRightInd w:val="0"/>
            </w:pPr>
            <w:r w:rsidRPr="004A77D3">
              <w:t>1.1.</w:t>
            </w:r>
          </w:p>
        </w:tc>
        <w:tc>
          <w:tcPr>
            <w:tcW w:w="5245" w:type="dxa"/>
          </w:tcPr>
          <w:p w:rsidR="004A2E5A" w:rsidRPr="004A77D3" w:rsidRDefault="004A2E5A" w:rsidP="00345122">
            <w:pPr>
              <w:widowControl w:val="0"/>
              <w:autoSpaceDE w:val="0"/>
              <w:autoSpaceDN w:val="0"/>
              <w:adjustRightInd w:val="0"/>
            </w:pPr>
            <w:r w:rsidRPr="004A77D3">
              <w:t>Организация деятельности по сбору и транспортировке твердых коммунальных отходов на территории Шуйского муниципального района (всего), в том числе:</w:t>
            </w:r>
          </w:p>
        </w:tc>
        <w:tc>
          <w:tcPr>
            <w:tcW w:w="1696" w:type="dxa"/>
            <w:vAlign w:val="center"/>
          </w:tcPr>
          <w:p w:rsidR="004A2E5A" w:rsidRPr="00E57B73" w:rsidRDefault="004A2E5A" w:rsidP="004A2E5A">
            <w:pPr>
              <w:widowControl w:val="0"/>
              <w:autoSpaceDE w:val="0"/>
              <w:autoSpaceDN w:val="0"/>
              <w:adjustRightInd w:val="0"/>
              <w:jc w:val="center"/>
            </w:pPr>
            <w:r w:rsidRPr="00E57B73">
              <w:t>322 300,00</w:t>
            </w:r>
          </w:p>
        </w:tc>
        <w:tc>
          <w:tcPr>
            <w:tcW w:w="1797" w:type="dxa"/>
            <w:vAlign w:val="center"/>
          </w:tcPr>
          <w:p w:rsidR="004A2E5A" w:rsidRPr="00E57B73" w:rsidRDefault="004A2E5A" w:rsidP="004A2E5A">
            <w:pPr>
              <w:widowControl w:val="0"/>
              <w:autoSpaceDE w:val="0"/>
              <w:autoSpaceDN w:val="0"/>
              <w:adjustRightInd w:val="0"/>
              <w:jc w:val="center"/>
            </w:pPr>
            <w:r w:rsidRPr="00E57B73">
              <w:t>348 200,00</w:t>
            </w:r>
          </w:p>
        </w:tc>
        <w:tc>
          <w:tcPr>
            <w:tcW w:w="1752" w:type="dxa"/>
            <w:vAlign w:val="center"/>
          </w:tcPr>
          <w:p w:rsidR="004A2E5A" w:rsidRPr="00E57B73" w:rsidRDefault="004A2E5A" w:rsidP="004A2E5A">
            <w:pPr>
              <w:widowControl w:val="0"/>
              <w:autoSpaceDE w:val="0"/>
              <w:autoSpaceDN w:val="0"/>
              <w:adjustRightInd w:val="0"/>
              <w:jc w:val="center"/>
            </w:pPr>
            <w:r w:rsidRPr="00E57B73">
              <w:t>376 000,00</w:t>
            </w:r>
          </w:p>
        </w:tc>
        <w:tc>
          <w:tcPr>
            <w:tcW w:w="1556" w:type="dxa"/>
            <w:vAlign w:val="center"/>
          </w:tcPr>
          <w:p w:rsidR="004A2E5A" w:rsidRPr="00E57B73" w:rsidRDefault="004A2E5A" w:rsidP="004A2E5A">
            <w:pPr>
              <w:widowControl w:val="0"/>
              <w:autoSpaceDE w:val="0"/>
              <w:autoSpaceDN w:val="0"/>
              <w:adjustRightInd w:val="0"/>
              <w:jc w:val="center"/>
            </w:pPr>
            <w:r w:rsidRPr="00E57B73">
              <w:t>1 046 500,00</w:t>
            </w:r>
          </w:p>
        </w:tc>
      </w:tr>
      <w:tr w:rsidR="004A2E5A" w:rsidRPr="006315C7" w:rsidTr="00115334">
        <w:trPr>
          <w:jc w:val="center"/>
        </w:trPr>
        <w:tc>
          <w:tcPr>
            <w:tcW w:w="876" w:type="dxa"/>
          </w:tcPr>
          <w:p w:rsidR="004A2E5A" w:rsidRPr="004A77D3" w:rsidRDefault="004A2E5A" w:rsidP="00115334">
            <w:pPr>
              <w:widowControl w:val="0"/>
              <w:autoSpaceDE w:val="0"/>
              <w:autoSpaceDN w:val="0"/>
              <w:adjustRightInd w:val="0"/>
            </w:pPr>
            <w:r w:rsidRPr="004A77D3">
              <w:t>1.1.1.</w:t>
            </w:r>
          </w:p>
        </w:tc>
        <w:tc>
          <w:tcPr>
            <w:tcW w:w="5245" w:type="dxa"/>
          </w:tcPr>
          <w:p w:rsidR="004A2E5A" w:rsidRPr="004A77D3" w:rsidRDefault="004A2E5A" w:rsidP="00115334">
            <w:pPr>
              <w:widowControl w:val="0"/>
              <w:autoSpaceDE w:val="0"/>
              <w:autoSpaceDN w:val="0"/>
              <w:adjustRightInd w:val="0"/>
              <w:jc w:val="both"/>
            </w:pPr>
            <w:r w:rsidRPr="004A77D3">
              <w:t>средства федерального бюджета</w:t>
            </w:r>
          </w:p>
        </w:tc>
        <w:tc>
          <w:tcPr>
            <w:tcW w:w="1696" w:type="dxa"/>
          </w:tcPr>
          <w:p w:rsidR="004A2E5A" w:rsidRPr="00E57B73" w:rsidRDefault="004A2E5A" w:rsidP="00115334">
            <w:pPr>
              <w:widowControl w:val="0"/>
              <w:autoSpaceDE w:val="0"/>
              <w:autoSpaceDN w:val="0"/>
              <w:adjustRightInd w:val="0"/>
              <w:jc w:val="center"/>
            </w:pPr>
            <w:r w:rsidRPr="00E57B73">
              <w:t>0,00</w:t>
            </w:r>
          </w:p>
        </w:tc>
        <w:tc>
          <w:tcPr>
            <w:tcW w:w="1797" w:type="dxa"/>
          </w:tcPr>
          <w:p w:rsidR="004A2E5A" w:rsidRPr="00E57B73" w:rsidRDefault="004A2E5A" w:rsidP="00115334">
            <w:pPr>
              <w:widowControl w:val="0"/>
              <w:autoSpaceDE w:val="0"/>
              <w:autoSpaceDN w:val="0"/>
              <w:adjustRightInd w:val="0"/>
              <w:jc w:val="center"/>
            </w:pPr>
            <w:r w:rsidRPr="00E57B73">
              <w:t>0,00</w:t>
            </w:r>
          </w:p>
        </w:tc>
        <w:tc>
          <w:tcPr>
            <w:tcW w:w="1752" w:type="dxa"/>
          </w:tcPr>
          <w:p w:rsidR="004A2E5A" w:rsidRPr="00E57B73" w:rsidRDefault="004A2E5A" w:rsidP="00115334">
            <w:pPr>
              <w:widowControl w:val="0"/>
              <w:autoSpaceDE w:val="0"/>
              <w:autoSpaceDN w:val="0"/>
              <w:adjustRightInd w:val="0"/>
              <w:jc w:val="center"/>
            </w:pPr>
            <w:r w:rsidRPr="00E57B73">
              <w:t>0,00</w:t>
            </w:r>
          </w:p>
        </w:tc>
        <w:tc>
          <w:tcPr>
            <w:tcW w:w="1556" w:type="dxa"/>
          </w:tcPr>
          <w:p w:rsidR="004A2E5A" w:rsidRPr="00E57B73" w:rsidRDefault="004A2E5A" w:rsidP="00115334">
            <w:pPr>
              <w:widowControl w:val="0"/>
              <w:autoSpaceDE w:val="0"/>
              <w:autoSpaceDN w:val="0"/>
              <w:adjustRightInd w:val="0"/>
              <w:jc w:val="center"/>
            </w:pPr>
            <w:r w:rsidRPr="00E57B73">
              <w:t>0,00</w:t>
            </w:r>
          </w:p>
        </w:tc>
      </w:tr>
      <w:tr w:rsidR="004A2E5A" w:rsidRPr="006315C7" w:rsidTr="00115334">
        <w:trPr>
          <w:jc w:val="center"/>
        </w:trPr>
        <w:tc>
          <w:tcPr>
            <w:tcW w:w="876" w:type="dxa"/>
          </w:tcPr>
          <w:p w:rsidR="004A2E5A" w:rsidRPr="004A77D3" w:rsidRDefault="004A2E5A" w:rsidP="00115334">
            <w:pPr>
              <w:widowControl w:val="0"/>
              <w:autoSpaceDE w:val="0"/>
              <w:autoSpaceDN w:val="0"/>
              <w:adjustRightInd w:val="0"/>
            </w:pPr>
            <w:r w:rsidRPr="004A77D3">
              <w:t>1.1.2.</w:t>
            </w:r>
          </w:p>
        </w:tc>
        <w:tc>
          <w:tcPr>
            <w:tcW w:w="5245" w:type="dxa"/>
          </w:tcPr>
          <w:p w:rsidR="004A2E5A" w:rsidRPr="004A77D3" w:rsidRDefault="004A2E5A" w:rsidP="00115334">
            <w:pPr>
              <w:widowControl w:val="0"/>
              <w:autoSpaceDE w:val="0"/>
              <w:autoSpaceDN w:val="0"/>
              <w:adjustRightInd w:val="0"/>
              <w:jc w:val="both"/>
            </w:pPr>
            <w:r w:rsidRPr="004A77D3">
              <w:t>средства областного бюджета</w:t>
            </w:r>
          </w:p>
        </w:tc>
        <w:tc>
          <w:tcPr>
            <w:tcW w:w="1696" w:type="dxa"/>
          </w:tcPr>
          <w:p w:rsidR="004A2E5A" w:rsidRPr="00E57B73" w:rsidRDefault="004A2E5A" w:rsidP="00115334">
            <w:pPr>
              <w:widowControl w:val="0"/>
              <w:autoSpaceDE w:val="0"/>
              <w:autoSpaceDN w:val="0"/>
              <w:adjustRightInd w:val="0"/>
              <w:jc w:val="center"/>
            </w:pPr>
            <w:r w:rsidRPr="00E57B73">
              <w:t>0,00</w:t>
            </w:r>
          </w:p>
        </w:tc>
        <w:tc>
          <w:tcPr>
            <w:tcW w:w="1797" w:type="dxa"/>
          </w:tcPr>
          <w:p w:rsidR="004A2E5A" w:rsidRPr="00E57B73" w:rsidRDefault="004A2E5A" w:rsidP="00115334">
            <w:pPr>
              <w:widowControl w:val="0"/>
              <w:autoSpaceDE w:val="0"/>
              <w:autoSpaceDN w:val="0"/>
              <w:adjustRightInd w:val="0"/>
              <w:jc w:val="center"/>
            </w:pPr>
            <w:r w:rsidRPr="00E57B73">
              <w:t>0,00</w:t>
            </w:r>
          </w:p>
        </w:tc>
        <w:tc>
          <w:tcPr>
            <w:tcW w:w="1752" w:type="dxa"/>
          </w:tcPr>
          <w:p w:rsidR="004A2E5A" w:rsidRPr="00E57B73" w:rsidRDefault="004A2E5A" w:rsidP="00115334">
            <w:pPr>
              <w:widowControl w:val="0"/>
              <w:autoSpaceDE w:val="0"/>
              <w:autoSpaceDN w:val="0"/>
              <w:adjustRightInd w:val="0"/>
              <w:jc w:val="center"/>
            </w:pPr>
            <w:r w:rsidRPr="00E57B73">
              <w:t>0,00</w:t>
            </w:r>
          </w:p>
        </w:tc>
        <w:tc>
          <w:tcPr>
            <w:tcW w:w="1556" w:type="dxa"/>
          </w:tcPr>
          <w:p w:rsidR="004A2E5A" w:rsidRPr="00E57B73" w:rsidRDefault="004A2E5A" w:rsidP="00115334">
            <w:pPr>
              <w:widowControl w:val="0"/>
              <w:autoSpaceDE w:val="0"/>
              <w:autoSpaceDN w:val="0"/>
              <w:adjustRightInd w:val="0"/>
              <w:jc w:val="center"/>
            </w:pPr>
            <w:r w:rsidRPr="00E57B73">
              <w:t>0,00</w:t>
            </w:r>
          </w:p>
        </w:tc>
      </w:tr>
      <w:tr w:rsidR="00E57B73" w:rsidRPr="006315C7" w:rsidTr="002855DC">
        <w:trPr>
          <w:jc w:val="center"/>
        </w:trPr>
        <w:tc>
          <w:tcPr>
            <w:tcW w:w="876" w:type="dxa"/>
          </w:tcPr>
          <w:p w:rsidR="00E57B73" w:rsidRPr="004A77D3" w:rsidRDefault="00E57B73" w:rsidP="00115334">
            <w:pPr>
              <w:widowControl w:val="0"/>
              <w:autoSpaceDE w:val="0"/>
              <w:autoSpaceDN w:val="0"/>
              <w:adjustRightInd w:val="0"/>
            </w:pPr>
            <w:r w:rsidRPr="004A77D3">
              <w:t>1.1.3.</w:t>
            </w:r>
          </w:p>
        </w:tc>
        <w:tc>
          <w:tcPr>
            <w:tcW w:w="5245" w:type="dxa"/>
          </w:tcPr>
          <w:p w:rsidR="00E57B73" w:rsidRPr="004A77D3" w:rsidRDefault="00E57B73" w:rsidP="00115334">
            <w:pPr>
              <w:widowControl w:val="0"/>
              <w:autoSpaceDE w:val="0"/>
              <w:autoSpaceDN w:val="0"/>
              <w:adjustRightInd w:val="0"/>
              <w:jc w:val="both"/>
            </w:pPr>
            <w:r w:rsidRPr="004A77D3">
              <w:t>средства местного бюджета</w:t>
            </w:r>
          </w:p>
        </w:tc>
        <w:tc>
          <w:tcPr>
            <w:tcW w:w="1696" w:type="dxa"/>
            <w:vAlign w:val="center"/>
          </w:tcPr>
          <w:p w:rsidR="00E57B73" w:rsidRPr="00E57B73" w:rsidRDefault="00E57B73" w:rsidP="002855DC">
            <w:pPr>
              <w:widowControl w:val="0"/>
              <w:autoSpaceDE w:val="0"/>
              <w:autoSpaceDN w:val="0"/>
              <w:adjustRightInd w:val="0"/>
              <w:jc w:val="center"/>
            </w:pPr>
            <w:r w:rsidRPr="00E57B73">
              <w:t>322 300,00</w:t>
            </w:r>
          </w:p>
        </w:tc>
        <w:tc>
          <w:tcPr>
            <w:tcW w:w="1797" w:type="dxa"/>
            <w:vAlign w:val="center"/>
          </w:tcPr>
          <w:p w:rsidR="00E57B73" w:rsidRPr="00E57B73" w:rsidRDefault="00E57B73" w:rsidP="002855DC">
            <w:pPr>
              <w:widowControl w:val="0"/>
              <w:autoSpaceDE w:val="0"/>
              <w:autoSpaceDN w:val="0"/>
              <w:adjustRightInd w:val="0"/>
              <w:jc w:val="center"/>
            </w:pPr>
            <w:r w:rsidRPr="00E57B73">
              <w:t>348 200,00</w:t>
            </w:r>
          </w:p>
        </w:tc>
        <w:tc>
          <w:tcPr>
            <w:tcW w:w="1752" w:type="dxa"/>
            <w:vAlign w:val="center"/>
          </w:tcPr>
          <w:p w:rsidR="00E57B73" w:rsidRPr="00E57B73" w:rsidRDefault="00E57B73" w:rsidP="002855DC">
            <w:pPr>
              <w:widowControl w:val="0"/>
              <w:autoSpaceDE w:val="0"/>
              <w:autoSpaceDN w:val="0"/>
              <w:adjustRightInd w:val="0"/>
              <w:jc w:val="center"/>
            </w:pPr>
            <w:r w:rsidRPr="00E57B73">
              <w:t>376 000,00</w:t>
            </w:r>
          </w:p>
        </w:tc>
        <w:tc>
          <w:tcPr>
            <w:tcW w:w="1556" w:type="dxa"/>
            <w:vAlign w:val="center"/>
          </w:tcPr>
          <w:p w:rsidR="00E57B73" w:rsidRPr="00E57B73" w:rsidRDefault="00E57B73" w:rsidP="002855DC">
            <w:pPr>
              <w:widowControl w:val="0"/>
              <w:autoSpaceDE w:val="0"/>
              <w:autoSpaceDN w:val="0"/>
              <w:adjustRightInd w:val="0"/>
              <w:jc w:val="center"/>
            </w:pPr>
            <w:r w:rsidRPr="00E57B73">
              <w:t>1 046 500,00</w:t>
            </w:r>
          </w:p>
        </w:tc>
      </w:tr>
      <w:tr w:rsidR="004A2E5A" w:rsidRPr="006315C7" w:rsidTr="004A2E5A">
        <w:trPr>
          <w:jc w:val="center"/>
        </w:trPr>
        <w:tc>
          <w:tcPr>
            <w:tcW w:w="876" w:type="dxa"/>
          </w:tcPr>
          <w:p w:rsidR="004A2E5A" w:rsidRPr="004A77D3" w:rsidRDefault="004A2E5A" w:rsidP="00115334">
            <w:pPr>
              <w:widowControl w:val="0"/>
              <w:autoSpaceDE w:val="0"/>
              <w:autoSpaceDN w:val="0"/>
              <w:adjustRightInd w:val="0"/>
            </w:pPr>
            <w:r w:rsidRPr="004A77D3">
              <w:t>1.2.</w:t>
            </w:r>
          </w:p>
        </w:tc>
        <w:tc>
          <w:tcPr>
            <w:tcW w:w="5245" w:type="dxa"/>
          </w:tcPr>
          <w:p w:rsidR="004A2E5A" w:rsidRPr="004A77D3" w:rsidRDefault="004A2E5A" w:rsidP="004A2E5A">
            <w:pPr>
              <w:widowControl w:val="0"/>
              <w:autoSpaceDE w:val="0"/>
              <w:autoSpaceDN w:val="0"/>
              <w:adjustRightInd w:val="0"/>
              <w:jc w:val="both"/>
            </w:pPr>
            <w:r w:rsidRPr="004A77D3">
              <w:t>Обустройство мест для накопления твердых коммунальных отходов, всего:</w:t>
            </w:r>
          </w:p>
        </w:tc>
        <w:tc>
          <w:tcPr>
            <w:tcW w:w="1696" w:type="dxa"/>
            <w:vAlign w:val="center"/>
          </w:tcPr>
          <w:p w:rsidR="004A2E5A" w:rsidRPr="00E57B73" w:rsidRDefault="004A2E5A" w:rsidP="004A2E5A">
            <w:pPr>
              <w:widowControl w:val="0"/>
              <w:autoSpaceDE w:val="0"/>
              <w:autoSpaceDN w:val="0"/>
              <w:adjustRightInd w:val="0"/>
              <w:jc w:val="center"/>
            </w:pPr>
            <w:r w:rsidRPr="00E57B73">
              <w:t>0,00</w:t>
            </w:r>
          </w:p>
        </w:tc>
        <w:tc>
          <w:tcPr>
            <w:tcW w:w="1797" w:type="dxa"/>
            <w:vAlign w:val="center"/>
          </w:tcPr>
          <w:p w:rsidR="004A2E5A" w:rsidRPr="00E57B73" w:rsidRDefault="004A2E5A" w:rsidP="004A2E5A">
            <w:pPr>
              <w:widowControl w:val="0"/>
              <w:autoSpaceDE w:val="0"/>
              <w:autoSpaceDN w:val="0"/>
              <w:adjustRightInd w:val="0"/>
              <w:jc w:val="center"/>
            </w:pPr>
            <w:r w:rsidRPr="00E57B73">
              <w:t>0,00</w:t>
            </w:r>
          </w:p>
        </w:tc>
        <w:tc>
          <w:tcPr>
            <w:tcW w:w="1752" w:type="dxa"/>
            <w:vAlign w:val="center"/>
          </w:tcPr>
          <w:p w:rsidR="004A2E5A" w:rsidRPr="00E57B73" w:rsidRDefault="004A2E5A" w:rsidP="004A2E5A">
            <w:pPr>
              <w:widowControl w:val="0"/>
              <w:autoSpaceDE w:val="0"/>
              <w:autoSpaceDN w:val="0"/>
              <w:adjustRightInd w:val="0"/>
              <w:jc w:val="center"/>
            </w:pPr>
            <w:r w:rsidRPr="00E57B73">
              <w:t>0,00</w:t>
            </w:r>
          </w:p>
        </w:tc>
        <w:tc>
          <w:tcPr>
            <w:tcW w:w="1556" w:type="dxa"/>
            <w:vAlign w:val="center"/>
          </w:tcPr>
          <w:p w:rsidR="004A2E5A" w:rsidRPr="00E57B73" w:rsidRDefault="004A2E5A" w:rsidP="004A2E5A">
            <w:pPr>
              <w:widowControl w:val="0"/>
              <w:autoSpaceDE w:val="0"/>
              <w:autoSpaceDN w:val="0"/>
              <w:adjustRightInd w:val="0"/>
              <w:jc w:val="center"/>
            </w:pPr>
            <w:r w:rsidRPr="00E57B73">
              <w:t>0,00</w:t>
            </w:r>
          </w:p>
        </w:tc>
      </w:tr>
      <w:tr w:rsidR="00A94291" w:rsidRPr="006315C7" w:rsidTr="00B451D7">
        <w:trPr>
          <w:jc w:val="center"/>
        </w:trPr>
        <w:tc>
          <w:tcPr>
            <w:tcW w:w="876" w:type="dxa"/>
          </w:tcPr>
          <w:p w:rsidR="00A94291" w:rsidRPr="004A77D3" w:rsidRDefault="00A94291" w:rsidP="00115334">
            <w:pPr>
              <w:widowControl w:val="0"/>
              <w:autoSpaceDE w:val="0"/>
              <w:autoSpaceDN w:val="0"/>
              <w:adjustRightInd w:val="0"/>
            </w:pPr>
            <w:r w:rsidRPr="004A77D3">
              <w:t>1.3.</w:t>
            </w:r>
          </w:p>
        </w:tc>
        <w:tc>
          <w:tcPr>
            <w:tcW w:w="5245" w:type="dxa"/>
          </w:tcPr>
          <w:p w:rsidR="00A94291" w:rsidRPr="004A77D3" w:rsidRDefault="00A94291" w:rsidP="00115334">
            <w:pPr>
              <w:widowControl w:val="0"/>
              <w:autoSpaceDE w:val="0"/>
              <w:autoSpaceDN w:val="0"/>
              <w:adjustRightInd w:val="0"/>
              <w:jc w:val="both"/>
            </w:pPr>
            <w:r w:rsidRPr="004A77D3">
              <w:t xml:space="preserve">Проведение </w:t>
            </w:r>
            <w:proofErr w:type="spellStart"/>
            <w:r w:rsidRPr="004A77D3">
              <w:t>акарицидной</w:t>
            </w:r>
            <w:proofErr w:type="spellEnd"/>
            <w:r w:rsidRPr="004A77D3">
              <w:t xml:space="preserve"> обработки территории Шуйского муниципального района, всего:</w:t>
            </w:r>
          </w:p>
        </w:tc>
        <w:tc>
          <w:tcPr>
            <w:tcW w:w="1696" w:type="dxa"/>
            <w:vAlign w:val="center"/>
          </w:tcPr>
          <w:p w:rsidR="00A94291" w:rsidRPr="00E57B73" w:rsidRDefault="00A94291" w:rsidP="00B451D7">
            <w:pPr>
              <w:widowControl w:val="0"/>
              <w:autoSpaceDE w:val="0"/>
              <w:autoSpaceDN w:val="0"/>
              <w:adjustRightInd w:val="0"/>
              <w:jc w:val="center"/>
            </w:pPr>
            <w:r w:rsidRPr="00E57B73">
              <w:t>0,00</w:t>
            </w:r>
          </w:p>
        </w:tc>
        <w:tc>
          <w:tcPr>
            <w:tcW w:w="1797" w:type="dxa"/>
            <w:vAlign w:val="center"/>
          </w:tcPr>
          <w:p w:rsidR="00A94291" w:rsidRPr="00E57B73" w:rsidRDefault="00A94291" w:rsidP="00B451D7">
            <w:pPr>
              <w:widowControl w:val="0"/>
              <w:autoSpaceDE w:val="0"/>
              <w:autoSpaceDN w:val="0"/>
              <w:adjustRightInd w:val="0"/>
              <w:jc w:val="center"/>
            </w:pPr>
            <w:r w:rsidRPr="00E57B73">
              <w:t>0,00</w:t>
            </w:r>
          </w:p>
        </w:tc>
        <w:tc>
          <w:tcPr>
            <w:tcW w:w="1752" w:type="dxa"/>
            <w:vAlign w:val="center"/>
          </w:tcPr>
          <w:p w:rsidR="00A94291" w:rsidRPr="00E57B73" w:rsidRDefault="00A94291" w:rsidP="00B451D7">
            <w:pPr>
              <w:widowControl w:val="0"/>
              <w:autoSpaceDE w:val="0"/>
              <w:autoSpaceDN w:val="0"/>
              <w:adjustRightInd w:val="0"/>
              <w:jc w:val="center"/>
            </w:pPr>
            <w:r w:rsidRPr="00E57B73">
              <w:t>0,00</w:t>
            </w:r>
          </w:p>
        </w:tc>
        <w:tc>
          <w:tcPr>
            <w:tcW w:w="1556" w:type="dxa"/>
            <w:vAlign w:val="center"/>
          </w:tcPr>
          <w:p w:rsidR="00A94291" w:rsidRPr="00E57B73" w:rsidRDefault="00A94291" w:rsidP="00B451D7">
            <w:pPr>
              <w:widowControl w:val="0"/>
              <w:autoSpaceDE w:val="0"/>
              <w:autoSpaceDN w:val="0"/>
              <w:adjustRightInd w:val="0"/>
              <w:jc w:val="center"/>
            </w:pPr>
            <w:r w:rsidRPr="00E57B73">
              <w:t>0,00</w:t>
            </w:r>
          </w:p>
        </w:tc>
      </w:tr>
      <w:tr w:rsidR="00E57B73" w:rsidRPr="006315C7" w:rsidTr="002855DC">
        <w:trPr>
          <w:jc w:val="center"/>
        </w:trPr>
        <w:tc>
          <w:tcPr>
            <w:tcW w:w="6121" w:type="dxa"/>
            <w:gridSpan w:val="2"/>
          </w:tcPr>
          <w:p w:rsidR="00E57B73" w:rsidRPr="004A77D3" w:rsidRDefault="00E57B73" w:rsidP="00115334">
            <w:pPr>
              <w:widowControl w:val="0"/>
              <w:autoSpaceDE w:val="0"/>
              <w:autoSpaceDN w:val="0"/>
              <w:adjustRightInd w:val="0"/>
              <w:jc w:val="both"/>
            </w:pPr>
            <w:r w:rsidRPr="004A77D3">
              <w:t>Итого по проекту:</w:t>
            </w:r>
          </w:p>
        </w:tc>
        <w:tc>
          <w:tcPr>
            <w:tcW w:w="1696" w:type="dxa"/>
            <w:vAlign w:val="center"/>
          </w:tcPr>
          <w:p w:rsidR="00E57B73" w:rsidRPr="00E57B73" w:rsidRDefault="00E57B73" w:rsidP="002855DC">
            <w:pPr>
              <w:widowControl w:val="0"/>
              <w:autoSpaceDE w:val="0"/>
              <w:autoSpaceDN w:val="0"/>
              <w:adjustRightInd w:val="0"/>
              <w:jc w:val="center"/>
            </w:pPr>
            <w:r w:rsidRPr="00E57B73">
              <w:t>322 300,00</w:t>
            </w:r>
          </w:p>
        </w:tc>
        <w:tc>
          <w:tcPr>
            <w:tcW w:w="1797" w:type="dxa"/>
            <w:vAlign w:val="center"/>
          </w:tcPr>
          <w:p w:rsidR="00E57B73" w:rsidRPr="00E57B73" w:rsidRDefault="00E57B73" w:rsidP="002855DC">
            <w:pPr>
              <w:widowControl w:val="0"/>
              <w:autoSpaceDE w:val="0"/>
              <w:autoSpaceDN w:val="0"/>
              <w:adjustRightInd w:val="0"/>
              <w:jc w:val="center"/>
            </w:pPr>
            <w:r w:rsidRPr="00E57B73">
              <w:t>348 200,00</w:t>
            </w:r>
          </w:p>
        </w:tc>
        <w:tc>
          <w:tcPr>
            <w:tcW w:w="1752" w:type="dxa"/>
            <w:vAlign w:val="center"/>
          </w:tcPr>
          <w:p w:rsidR="00E57B73" w:rsidRPr="00E57B73" w:rsidRDefault="00E57B73" w:rsidP="002855DC">
            <w:pPr>
              <w:widowControl w:val="0"/>
              <w:autoSpaceDE w:val="0"/>
              <w:autoSpaceDN w:val="0"/>
              <w:adjustRightInd w:val="0"/>
              <w:jc w:val="center"/>
            </w:pPr>
            <w:r w:rsidRPr="00E57B73">
              <w:t>376 000,00</w:t>
            </w:r>
          </w:p>
        </w:tc>
        <w:tc>
          <w:tcPr>
            <w:tcW w:w="1556" w:type="dxa"/>
            <w:vAlign w:val="center"/>
          </w:tcPr>
          <w:p w:rsidR="00E57B73" w:rsidRPr="00E57B73" w:rsidRDefault="00E57B73" w:rsidP="002855DC">
            <w:pPr>
              <w:widowControl w:val="0"/>
              <w:autoSpaceDE w:val="0"/>
              <w:autoSpaceDN w:val="0"/>
              <w:adjustRightInd w:val="0"/>
              <w:jc w:val="center"/>
            </w:pPr>
            <w:r w:rsidRPr="00E57B73">
              <w:t>1 046 500,00</w:t>
            </w:r>
          </w:p>
        </w:tc>
      </w:tr>
      <w:tr w:rsidR="00A94291" w:rsidRPr="006315C7" w:rsidTr="00115334">
        <w:trPr>
          <w:jc w:val="center"/>
        </w:trPr>
        <w:tc>
          <w:tcPr>
            <w:tcW w:w="6121" w:type="dxa"/>
            <w:gridSpan w:val="2"/>
          </w:tcPr>
          <w:p w:rsidR="00A94291" w:rsidRPr="004A77D3" w:rsidRDefault="00A94291" w:rsidP="00115334">
            <w:pPr>
              <w:widowControl w:val="0"/>
              <w:autoSpaceDE w:val="0"/>
              <w:autoSpaceDN w:val="0"/>
              <w:adjustRightInd w:val="0"/>
              <w:jc w:val="both"/>
            </w:pPr>
            <w:r w:rsidRPr="004A77D3">
              <w:t>в том числе:</w:t>
            </w:r>
          </w:p>
          <w:p w:rsidR="00A94291" w:rsidRPr="004A77D3" w:rsidRDefault="00A94291" w:rsidP="00115334">
            <w:pPr>
              <w:widowControl w:val="0"/>
              <w:autoSpaceDE w:val="0"/>
              <w:autoSpaceDN w:val="0"/>
              <w:adjustRightInd w:val="0"/>
              <w:jc w:val="both"/>
            </w:pPr>
            <w:r w:rsidRPr="004A77D3">
              <w:t>средства федерального бюджета</w:t>
            </w:r>
          </w:p>
        </w:tc>
        <w:tc>
          <w:tcPr>
            <w:tcW w:w="1696" w:type="dxa"/>
            <w:vAlign w:val="center"/>
          </w:tcPr>
          <w:p w:rsidR="00A94291" w:rsidRPr="00E57B73" w:rsidRDefault="00A94291" w:rsidP="00612E33">
            <w:pPr>
              <w:widowControl w:val="0"/>
              <w:autoSpaceDE w:val="0"/>
              <w:autoSpaceDN w:val="0"/>
              <w:adjustRightInd w:val="0"/>
              <w:jc w:val="center"/>
            </w:pPr>
            <w:r w:rsidRPr="00E57B73">
              <w:t>0,00</w:t>
            </w:r>
          </w:p>
        </w:tc>
        <w:tc>
          <w:tcPr>
            <w:tcW w:w="1797" w:type="dxa"/>
            <w:vAlign w:val="center"/>
          </w:tcPr>
          <w:p w:rsidR="00A94291" w:rsidRPr="00E57B73" w:rsidRDefault="00A94291" w:rsidP="00612E33">
            <w:pPr>
              <w:widowControl w:val="0"/>
              <w:autoSpaceDE w:val="0"/>
              <w:autoSpaceDN w:val="0"/>
              <w:adjustRightInd w:val="0"/>
              <w:jc w:val="center"/>
            </w:pPr>
            <w:r w:rsidRPr="00E57B73">
              <w:t>0,00</w:t>
            </w:r>
          </w:p>
        </w:tc>
        <w:tc>
          <w:tcPr>
            <w:tcW w:w="1752" w:type="dxa"/>
            <w:vAlign w:val="center"/>
          </w:tcPr>
          <w:p w:rsidR="00A94291" w:rsidRPr="00E57B73" w:rsidRDefault="00A94291" w:rsidP="00115334">
            <w:pPr>
              <w:widowControl w:val="0"/>
              <w:autoSpaceDE w:val="0"/>
              <w:autoSpaceDN w:val="0"/>
              <w:adjustRightInd w:val="0"/>
            </w:pPr>
            <w:r w:rsidRPr="00E57B73">
              <w:t xml:space="preserve">           0,00</w:t>
            </w:r>
          </w:p>
        </w:tc>
        <w:tc>
          <w:tcPr>
            <w:tcW w:w="1556" w:type="dxa"/>
            <w:vAlign w:val="center"/>
          </w:tcPr>
          <w:p w:rsidR="00A94291" w:rsidRPr="00E57B73" w:rsidRDefault="00A94291" w:rsidP="00115334">
            <w:pPr>
              <w:widowControl w:val="0"/>
              <w:autoSpaceDE w:val="0"/>
              <w:autoSpaceDN w:val="0"/>
              <w:adjustRightInd w:val="0"/>
            </w:pPr>
            <w:r w:rsidRPr="00E57B73">
              <w:t xml:space="preserve">         0,00</w:t>
            </w:r>
          </w:p>
        </w:tc>
      </w:tr>
      <w:tr w:rsidR="00A94291" w:rsidRPr="006315C7" w:rsidTr="00115334">
        <w:trPr>
          <w:jc w:val="center"/>
        </w:trPr>
        <w:tc>
          <w:tcPr>
            <w:tcW w:w="6121" w:type="dxa"/>
            <w:gridSpan w:val="2"/>
          </w:tcPr>
          <w:p w:rsidR="00A94291" w:rsidRPr="004A77D3" w:rsidRDefault="00A94291" w:rsidP="00115334">
            <w:pPr>
              <w:widowControl w:val="0"/>
              <w:autoSpaceDE w:val="0"/>
              <w:autoSpaceDN w:val="0"/>
              <w:adjustRightInd w:val="0"/>
              <w:jc w:val="both"/>
            </w:pPr>
            <w:r w:rsidRPr="004A77D3">
              <w:t>средства областного бюджета</w:t>
            </w:r>
          </w:p>
        </w:tc>
        <w:tc>
          <w:tcPr>
            <w:tcW w:w="1696" w:type="dxa"/>
            <w:vAlign w:val="center"/>
          </w:tcPr>
          <w:p w:rsidR="00A94291" w:rsidRPr="00E57B73" w:rsidRDefault="00A94291" w:rsidP="00612E33">
            <w:pPr>
              <w:widowControl w:val="0"/>
              <w:autoSpaceDE w:val="0"/>
              <w:autoSpaceDN w:val="0"/>
              <w:adjustRightInd w:val="0"/>
              <w:jc w:val="center"/>
            </w:pPr>
            <w:r w:rsidRPr="00E57B73">
              <w:t>0,00</w:t>
            </w:r>
          </w:p>
        </w:tc>
        <w:tc>
          <w:tcPr>
            <w:tcW w:w="1797" w:type="dxa"/>
            <w:vAlign w:val="center"/>
          </w:tcPr>
          <w:p w:rsidR="00A94291" w:rsidRPr="00E57B73" w:rsidRDefault="00A94291" w:rsidP="00612E33">
            <w:pPr>
              <w:widowControl w:val="0"/>
              <w:autoSpaceDE w:val="0"/>
              <w:autoSpaceDN w:val="0"/>
              <w:adjustRightInd w:val="0"/>
              <w:jc w:val="center"/>
            </w:pPr>
            <w:r w:rsidRPr="00E57B73">
              <w:t>0,00</w:t>
            </w:r>
          </w:p>
        </w:tc>
        <w:tc>
          <w:tcPr>
            <w:tcW w:w="1752" w:type="dxa"/>
            <w:vAlign w:val="center"/>
          </w:tcPr>
          <w:p w:rsidR="00A94291" w:rsidRPr="00E57B73" w:rsidRDefault="00A94291" w:rsidP="00115334">
            <w:pPr>
              <w:widowControl w:val="0"/>
              <w:autoSpaceDE w:val="0"/>
              <w:autoSpaceDN w:val="0"/>
              <w:adjustRightInd w:val="0"/>
            </w:pPr>
            <w:r w:rsidRPr="00E57B73">
              <w:t xml:space="preserve">           0,00</w:t>
            </w:r>
          </w:p>
        </w:tc>
        <w:tc>
          <w:tcPr>
            <w:tcW w:w="1556" w:type="dxa"/>
            <w:vAlign w:val="center"/>
          </w:tcPr>
          <w:p w:rsidR="00A94291" w:rsidRPr="00E57B73" w:rsidRDefault="00A94291" w:rsidP="00115334">
            <w:pPr>
              <w:widowControl w:val="0"/>
              <w:autoSpaceDE w:val="0"/>
              <w:autoSpaceDN w:val="0"/>
              <w:adjustRightInd w:val="0"/>
            </w:pPr>
            <w:r w:rsidRPr="00E57B73">
              <w:t xml:space="preserve">         0,00</w:t>
            </w:r>
          </w:p>
        </w:tc>
      </w:tr>
      <w:tr w:rsidR="00E57B73" w:rsidRPr="006315C7" w:rsidTr="002855DC">
        <w:trPr>
          <w:jc w:val="center"/>
        </w:trPr>
        <w:tc>
          <w:tcPr>
            <w:tcW w:w="6121" w:type="dxa"/>
            <w:gridSpan w:val="2"/>
          </w:tcPr>
          <w:p w:rsidR="00E57B73" w:rsidRPr="004A77D3" w:rsidRDefault="00E57B73" w:rsidP="00115334">
            <w:pPr>
              <w:widowControl w:val="0"/>
              <w:autoSpaceDE w:val="0"/>
              <w:autoSpaceDN w:val="0"/>
              <w:adjustRightInd w:val="0"/>
              <w:jc w:val="both"/>
            </w:pPr>
            <w:r w:rsidRPr="004A77D3">
              <w:t>средства местного бюджета</w:t>
            </w:r>
          </w:p>
        </w:tc>
        <w:tc>
          <w:tcPr>
            <w:tcW w:w="1696" w:type="dxa"/>
            <w:vAlign w:val="center"/>
          </w:tcPr>
          <w:p w:rsidR="00E57B73" w:rsidRPr="00E57B73" w:rsidRDefault="00E57B73" w:rsidP="002855DC">
            <w:pPr>
              <w:widowControl w:val="0"/>
              <w:autoSpaceDE w:val="0"/>
              <w:autoSpaceDN w:val="0"/>
              <w:adjustRightInd w:val="0"/>
              <w:jc w:val="center"/>
            </w:pPr>
            <w:r w:rsidRPr="00E57B73">
              <w:t>322 300,00</w:t>
            </w:r>
          </w:p>
        </w:tc>
        <w:tc>
          <w:tcPr>
            <w:tcW w:w="1797" w:type="dxa"/>
            <w:vAlign w:val="center"/>
          </w:tcPr>
          <w:p w:rsidR="00E57B73" w:rsidRPr="00E57B73" w:rsidRDefault="00E57B73" w:rsidP="002855DC">
            <w:pPr>
              <w:widowControl w:val="0"/>
              <w:autoSpaceDE w:val="0"/>
              <w:autoSpaceDN w:val="0"/>
              <w:adjustRightInd w:val="0"/>
              <w:jc w:val="center"/>
            </w:pPr>
            <w:r w:rsidRPr="00E57B73">
              <w:t>348 200,00</w:t>
            </w:r>
          </w:p>
        </w:tc>
        <w:tc>
          <w:tcPr>
            <w:tcW w:w="1752" w:type="dxa"/>
            <w:vAlign w:val="center"/>
          </w:tcPr>
          <w:p w:rsidR="00E57B73" w:rsidRPr="00E57B73" w:rsidRDefault="00E57B73" w:rsidP="002855DC">
            <w:pPr>
              <w:widowControl w:val="0"/>
              <w:autoSpaceDE w:val="0"/>
              <w:autoSpaceDN w:val="0"/>
              <w:adjustRightInd w:val="0"/>
              <w:jc w:val="center"/>
            </w:pPr>
            <w:r w:rsidRPr="00E57B73">
              <w:t>376 000,00</w:t>
            </w:r>
          </w:p>
        </w:tc>
        <w:tc>
          <w:tcPr>
            <w:tcW w:w="1556" w:type="dxa"/>
            <w:vAlign w:val="center"/>
          </w:tcPr>
          <w:p w:rsidR="00E57B73" w:rsidRPr="00E57B73" w:rsidRDefault="00E57B73" w:rsidP="002855DC">
            <w:pPr>
              <w:widowControl w:val="0"/>
              <w:autoSpaceDE w:val="0"/>
              <w:autoSpaceDN w:val="0"/>
              <w:adjustRightInd w:val="0"/>
              <w:jc w:val="center"/>
            </w:pPr>
            <w:r w:rsidRPr="00E57B73">
              <w:t>1 046 500,00</w:t>
            </w:r>
          </w:p>
        </w:tc>
      </w:tr>
      <w:tr w:rsidR="00A94291" w:rsidRPr="006315C7" w:rsidTr="00115334">
        <w:trPr>
          <w:jc w:val="center"/>
        </w:trPr>
        <w:tc>
          <w:tcPr>
            <w:tcW w:w="6121" w:type="dxa"/>
            <w:gridSpan w:val="2"/>
          </w:tcPr>
          <w:p w:rsidR="00A94291" w:rsidRPr="004A77D3" w:rsidRDefault="00A94291" w:rsidP="00115334">
            <w:pPr>
              <w:widowControl w:val="0"/>
              <w:autoSpaceDE w:val="0"/>
              <w:autoSpaceDN w:val="0"/>
              <w:adjustRightInd w:val="0"/>
              <w:jc w:val="both"/>
            </w:pPr>
            <w:r w:rsidRPr="004A77D3">
              <w:t>внебюджетные источники</w:t>
            </w:r>
          </w:p>
        </w:tc>
        <w:tc>
          <w:tcPr>
            <w:tcW w:w="1696" w:type="dxa"/>
            <w:vAlign w:val="center"/>
          </w:tcPr>
          <w:p w:rsidR="00A94291" w:rsidRPr="00E57B73" w:rsidRDefault="00A94291" w:rsidP="00612E33">
            <w:pPr>
              <w:widowControl w:val="0"/>
              <w:autoSpaceDE w:val="0"/>
              <w:autoSpaceDN w:val="0"/>
              <w:adjustRightInd w:val="0"/>
              <w:jc w:val="center"/>
            </w:pPr>
            <w:r w:rsidRPr="00E57B73">
              <w:t>0,00</w:t>
            </w:r>
          </w:p>
        </w:tc>
        <w:tc>
          <w:tcPr>
            <w:tcW w:w="1797" w:type="dxa"/>
            <w:vAlign w:val="center"/>
          </w:tcPr>
          <w:p w:rsidR="00A94291" w:rsidRPr="00E57B73" w:rsidRDefault="00A94291" w:rsidP="00115334">
            <w:pPr>
              <w:widowControl w:val="0"/>
              <w:autoSpaceDE w:val="0"/>
              <w:autoSpaceDN w:val="0"/>
              <w:adjustRightInd w:val="0"/>
            </w:pPr>
            <w:r w:rsidRPr="00E57B73">
              <w:t xml:space="preserve">           0,00</w:t>
            </w:r>
          </w:p>
        </w:tc>
        <w:tc>
          <w:tcPr>
            <w:tcW w:w="1752" w:type="dxa"/>
            <w:vAlign w:val="center"/>
          </w:tcPr>
          <w:p w:rsidR="00A94291" w:rsidRPr="00E57B73" w:rsidRDefault="00A94291" w:rsidP="00115334">
            <w:pPr>
              <w:widowControl w:val="0"/>
              <w:autoSpaceDE w:val="0"/>
              <w:autoSpaceDN w:val="0"/>
              <w:adjustRightInd w:val="0"/>
            </w:pPr>
            <w:r w:rsidRPr="00E57B73">
              <w:t xml:space="preserve">           0,00</w:t>
            </w:r>
          </w:p>
        </w:tc>
        <w:tc>
          <w:tcPr>
            <w:tcW w:w="1556" w:type="dxa"/>
            <w:vAlign w:val="center"/>
          </w:tcPr>
          <w:p w:rsidR="00A94291" w:rsidRPr="00E57B73" w:rsidRDefault="00A94291" w:rsidP="00115334">
            <w:pPr>
              <w:widowControl w:val="0"/>
              <w:autoSpaceDE w:val="0"/>
              <w:autoSpaceDN w:val="0"/>
              <w:adjustRightInd w:val="0"/>
            </w:pPr>
            <w:r w:rsidRPr="00E57B73">
              <w:t xml:space="preserve">         0,00</w:t>
            </w:r>
          </w:p>
        </w:tc>
      </w:tr>
    </w:tbl>
    <w:p w:rsidR="00487F62" w:rsidRDefault="00487F62" w:rsidP="00354525">
      <w:pPr>
        <w:widowControl w:val="0"/>
        <w:autoSpaceDE w:val="0"/>
        <w:autoSpaceDN w:val="0"/>
        <w:adjustRightInd w:val="0"/>
        <w:outlineLvl w:val="3"/>
        <w:rPr>
          <w:b/>
        </w:rPr>
      </w:pPr>
    </w:p>
    <w:p w:rsidR="00487F62" w:rsidRPr="006315C7" w:rsidRDefault="00487F62" w:rsidP="00487F62">
      <w:pPr>
        <w:widowControl w:val="0"/>
        <w:autoSpaceDE w:val="0"/>
        <w:autoSpaceDN w:val="0"/>
        <w:adjustRightInd w:val="0"/>
        <w:ind w:firstLine="720"/>
        <w:jc w:val="center"/>
        <w:outlineLvl w:val="3"/>
        <w:rPr>
          <w:b/>
        </w:rPr>
      </w:pPr>
      <w:r w:rsidRPr="003E49AB">
        <w:rPr>
          <w:b/>
        </w:rPr>
        <w:t>5. Перечень методик расчета показателей проекта</w:t>
      </w:r>
    </w:p>
    <w:tbl>
      <w:tblPr>
        <w:tblpPr w:leftFromText="180" w:rightFromText="180" w:vertAnchor="text" w:horzAnchor="margin" w:tblpXSpec="center" w:tblpY="464"/>
        <w:tblW w:w="13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3119"/>
        <w:gridCol w:w="1275"/>
        <w:gridCol w:w="3969"/>
        <w:gridCol w:w="4253"/>
      </w:tblGrid>
      <w:tr w:rsidR="00487F62" w:rsidRPr="006315C7" w:rsidTr="001A26A3">
        <w:trPr>
          <w:trHeight w:val="1089"/>
        </w:trPr>
        <w:tc>
          <w:tcPr>
            <w:tcW w:w="771" w:type="dxa"/>
          </w:tcPr>
          <w:p w:rsidR="00487F62" w:rsidRPr="006315C7" w:rsidRDefault="00487F62" w:rsidP="00115334">
            <w:pPr>
              <w:widowControl w:val="0"/>
              <w:autoSpaceDE w:val="0"/>
              <w:autoSpaceDN w:val="0"/>
              <w:adjustRightInd w:val="0"/>
            </w:pPr>
            <w:r w:rsidRPr="006315C7">
              <w:t xml:space="preserve">  N п/п </w:t>
            </w:r>
          </w:p>
        </w:tc>
        <w:tc>
          <w:tcPr>
            <w:tcW w:w="3119" w:type="dxa"/>
          </w:tcPr>
          <w:p w:rsidR="00487F62" w:rsidRPr="006315C7" w:rsidRDefault="00487F62" w:rsidP="00115334">
            <w:pPr>
              <w:widowControl w:val="0"/>
              <w:autoSpaceDE w:val="0"/>
              <w:autoSpaceDN w:val="0"/>
              <w:adjustRightInd w:val="0"/>
              <w:jc w:val="center"/>
            </w:pPr>
            <w:r w:rsidRPr="006315C7">
              <w:t>Наименование показателя</w:t>
            </w:r>
          </w:p>
        </w:tc>
        <w:tc>
          <w:tcPr>
            <w:tcW w:w="1275" w:type="dxa"/>
          </w:tcPr>
          <w:p w:rsidR="00487F62" w:rsidRPr="006315C7" w:rsidRDefault="00487F62" w:rsidP="00115334">
            <w:pPr>
              <w:widowControl w:val="0"/>
              <w:autoSpaceDE w:val="0"/>
              <w:autoSpaceDN w:val="0"/>
              <w:adjustRightInd w:val="0"/>
              <w:jc w:val="center"/>
            </w:pPr>
            <w:r w:rsidRPr="006315C7">
              <w:t xml:space="preserve">Единица измерения (по </w:t>
            </w:r>
            <w:hyperlink r:id="rId26" w:history="1">
              <w:proofErr w:type="spellStart"/>
              <w:r w:rsidRPr="006315C7">
                <w:t>ОКЕИ</w:t>
              </w:r>
              <w:proofErr w:type="spellEnd"/>
            </w:hyperlink>
            <w:r w:rsidRPr="006315C7">
              <w:t>)</w:t>
            </w:r>
          </w:p>
        </w:tc>
        <w:tc>
          <w:tcPr>
            <w:tcW w:w="3969" w:type="dxa"/>
          </w:tcPr>
          <w:p w:rsidR="00487F62" w:rsidRPr="006315C7" w:rsidRDefault="00487F62" w:rsidP="00115334">
            <w:pPr>
              <w:widowControl w:val="0"/>
              <w:autoSpaceDE w:val="0"/>
              <w:autoSpaceDN w:val="0"/>
              <w:adjustRightInd w:val="0"/>
              <w:jc w:val="center"/>
            </w:pPr>
            <w:r w:rsidRPr="006315C7">
              <w:t xml:space="preserve">Методика расчета показателя </w:t>
            </w:r>
          </w:p>
        </w:tc>
        <w:tc>
          <w:tcPr>
            <w:tcW w:w="4253" w:type="dxa"/>
          </w:tcPr>
          <w:p w:rsidR="00487F62" w:rsidRPr="006315C7" w:rsidRDefault="00487F62" w:rsidP="00115334">
            <w:pPr>
              <w:widowControl w:val="0"/>
              <w:autoSpaceDE w:val="0"/>
              <w:autoSpaceDN w:val="0"/>
              <w:adjustRightInd w:val="0"/>
              <w:jc w:val="center"/>
            </w:pPr>
            <w:r w:rsidRPr="006315C7">
              <w:t>Источник получения информации</w:t>
            </w:r>
          </w:p>
        </w:tc>
      </w:tr>
      <w:tr w:rsidR="00A17224" w:rsidRPr="006315C7" w:rsidTr="001A26A3">
        <w:trPr>
          <w:trHeight w:val="281"/>
        </w:trPr>
        <w:tc>
          <w:tcPr>
            <w:tcW w:w="771" w:type="dxa"/>
          </w:tcPr>
          <w:p w:rsidR="00A17224" w:rsidRPr="00F07500" w:rsidRDefault="00A17224" w:rsidP="001D0E96">
            <w:pPr>
              <w:widowControl w:val="0"/>
              <w:autoSpaceDE w:val="0"/>
              <w:autoSpaceDN w:val="0"/>
              <w:adjustRightInd w:val="0"/>
            </w:pPr>
            <w:r w:rsidRPr="00F07500">
              <w:t>1.</w:t>
            </w:r>
          </w:p>
        </w:tc>
        <w:tc>
          <w:tcPr>
            <w:tcW w:w="3119" w:type="dxa"/>
            <w:vAlign w:val="center"/>
          </w:tcPr>
          <w:p w:rsidR="00A17224" w:rsidRPr="00F07500" w:rsidRDefault="00A17224" w:rsidP="006C4C55">
            <w:pPr>
              <w:pStyle w:val="ConsPlusCell"/>
              <w:rPr>
                <w:rFonts w:ascii="Times New Roman" w:hAnsi="Times New Roman" w:cs="Times New Roman"/>
                <w:sz w:val="24"/>
                <w:szCs w:val="24"/>
              </w:rPr>
            </w:pPr>
            <w:r w:rsidRPr="00F07500">
              <w:rPr>
                <w:rFonts w:ascii="Times New Roman" w:hAnsi="Times New Roman" w:cs="Times New Roman"/>
                <w:sz w:val="24"/>
                <w:szCs w:val="24"/>
              </w:rPr>
              <w:t>Доля фактически выполненных работ по сбору и транспортировке твердых коммунальных отходов на территории Шуйского муниципального района</w:t>
            </w:r>
          </w:p>
        </w:tc>
        <w:tc>
          <w:tcPr>
            <w:tcW w:w="1275" w:type="dxa"/>
            <w:vAlign w:val="center"/>
          </w:tcPr>
          <w:p w:rsidR="00A17224" w:rsidRPr="00F07500" w:rsidRDefault="00A17224" w:rsidP="001D0E96">
            <w:pPr>
              <w:pStyle w:val="ConsPlusCell"/>
              <w:jc w:val="center"/>
              <w:rPr>
                <w:rFonts w:ascii="Times New Roman" w:hAnsi="Times New Roman" w:cs="Times New Roman"/>
                <w:sz w:val="24"/>
                <w:szCs w:val="24"/>
              </w:rPr>
            </w:pPr>
            <w:r w:rsidRPr="00F07500">
              <w:rPr>
                <w:rFonts w:ascii="Times New Roman" w:hAnsi="Times New Roman" w:cs="Times New Roman"/>
                <w:sz w:val="24"/>
                <w:szCs w:val="24"/>
              </w:rPr>
              <w:t>%</w:t>
            </w:r>
          </w:p>
        </w:tc>
        <w:tc>
          <w:tcPr>
            <w:tcW w:w="3969" w:type="dxa"/>
          </w:tcPr>
          <w:p w:rsidR="00A17224" w:rsidRPr="00F07500" w:rsidRDefault="00A17224" w:rsidP="00A17224">
            <w:pPr>
              <w:widowControl w:val="0"/>
              <w:autoSpaceDE w:val="0"/>
              <w:autoSpaceDN w:val="0"/>
              <w:adjustRightInd w:val="0"/>
              <w:rPr>
                <w:highlight w:val="yellow"/>
              </w:rPr>
            </w:pPr>
            <w:r w:rsidRPr="00F07500">
              <w:t>Отношение фактически устраненных несанкционированных навалов и свалок на территории района в отчетном году в общем выявленном количестве</w:t>
            </w:r>
          </w:p>
        </w:tc>
        <w:tc>
          <w:tcPr>
            <w:tcW w:w="4253" w:type="dxa"/>
          </w:tcPr>
          <w:p w:rsidR="00A17224" w:rsidRPr="00F07500" w:rsidRDefault="00A17224" w:rsidP="001D0E96">
            <w:pPr>
              <w:widowControl w:val="0"/>
              <w:autoSpaceDE w:val="0"/>
              <w:autoSpaceDN w:val="0"/>
              <w:adjustRightInd w:val="0"/>
            </w:pPr>
            <w:r w:rsidRPr="00F07500">
              <w:t>Отдел муниципального хозяйства и градостроительной деятельности</w:t>
            </w:r>
          </w:p>
        </w:tc>
      </w:tr>
      <w:tr w:rsidR="00A17224" w:rsidRPr="006315C7" w:rsidTr="001A26A3">
        <w:trPr>
          <w:trHeight w:val="266"/>
        </w:trPr>
        <w:tc>
          <w:tcPr>
            <w:tcW w:w="771" w:type="dxa"/>
          </w:tcPr>
          <w:p w:rsidR="00A17224" w:rsidRPr="00F07500" w:rsidRDefault="00A17224" w:rsidP="001D0E96">
            <w:pPr>
              <w:widowControl w:val="0"/>
              <w:autoSpaceDE w:val="0"/>
              <w:autoSpaceDN w:val="0"/>
              <w:adjustRightInd w:val="0"/>
            </w:pPr>
            <w:r w:rsidRPr="00F07500">
              <w:t>2.</w:t>
            </w:r>
          </w:p>
        </w:tc>
        <w:tc>
          <w:tcPr>
            <w:tcW w:w="3119" w:type="dxa"/>
          </w:tcPr>
          <w:p w:rsidR="00A17224" w:rsidRPr="00F07500" w:rsidRDefault="00A17224" w:rsidP="00AD0C77">
            <w:pPr>
              <w:pStyle w:val="ConsPlusCell"/>
              <w:rPr>
                <w:rFonts w:ascii="Times New Roman" w:hAnsi="Times New Roman" w:cs="Times New Roman"/>
                <w:sz w:val="24"/>
                <w:szCs w:val="24"/>
              </w:rPr>
            </w:pPr>
            <w:r w:rsidRPr="00F07500">
              <w:rPr>
                <w:rFonts w:ascii="Times New Roman" w:hAnsi="Times New Roman" w:cs="Times New Roman"/>
                <w:sz w:val="24"/>
                <w:szCs w:val="24"/>
              </w:rPr>
              <w:t xml:space="preserve">Проведение </w:t>
            </w:r>
            <w:proofErr w:type="spellStart"/>
            <w:r w:rsidRPr="00F07500">
              <w:rPr>
                <w:rFonts w:ascii="Times New Roman" w:hAnsi="Times New Roman" w:cs="Times New Roman"/>
                <w:sz w:val="24"/>
                <w:szCs w:val="24"/>
              </w:rPr>
              <w:t>акарацидной</w:t>
            </w:r>
            <w:proofErr w:type="spellEnd"/>
            <w:r w:rsidRPr="00F07500">
              <w:rPr>
                <w:rFonts w:ascii="Times New Roman" w:hAnsi="Times New Roman" w:cs="Times New Roman"/>
                <w:sz w:val="24"/>
                <w:szCs w:val="24"/>
              </w:rPr>
              <w:t xml:space="preserve"> обработки территории</w:t>
            </w:r>
          </w:p>
        </w:tc>
        <w:tc>
          <w:tcPr>
            <w:tcW w:w="1275" w:type="dxa"/>
            <w:vAlign w:val="center"/>
          </w:tcPr>
          <w:p w:rsidR="00A17224" w:rsidRPr="00F07500" w:rsidRDefault="00A17224" w:rsidP="001D0E96">
            <w:pPr>
              <w:pStyle w:val="ConsPlusCell"/>
              <w:jc w:val="center"/>
              <w:rPr>
                <w:rFonts w:ascii="Times New Roman" w:hAnsi="Times New Roman" w:cs="Times New Roman"/>
                <w:sz w:val="24"/>
                <w:szCs w:val="24"/>
              </w:rPr>
            </w:pPr>
            <w:r w:rsidRPr="00F07500">
              <w:rPr>
                <w:rFonts w:ascii="Times New Roman" w:hAnsi="Times New Roman" w:cs="Times New Roman"/>
                <w:sz w:val="24"/>
                <w:szCs w:val="24"/>
              </w:rPr>
              <w:t>%</w:t>
            </w:r>
          </w:p>
        </w:tc>
        <w:tc>
          <w:tcPr>
            <w:tcW w:w="3969" w:type="dxa"/>
          </w:tcPr>
          <w:p w:rsidR="00A17224" w:rsidRPr="00F07500" w:rsidRDefault="003E49AB" w:rsidP="003E49AB">
            <w:pPr>
              <w:widowControl w:val="0"/>
              <w:autoSpaceDE w:val="0"/>
              <w:autoSpaceDN w:val="0"/>
              <w:adjustRightInd w:val="0"/>
              <w:rPr>
                <w:highlight w:val="yellow"/>
              </w:rPr>
            </w:pPr>
            <w:r w:rsidRPr="00F07500">
              <w:t>Данные отдела муниципального хозяйства и градостроительной деятельности</w:t>
            </w:r>
          </w:p>
        </w:tc>
        <w:tc>
          <w:tcPr>
            <w:tcW w:w="4253" w:type="dxa"/>
          </w:tcPr>
          <w:p w:rsidR="00A17224" w:rsidRPr="00F07500" w:rsidRDefault="00A17224" w:rsidP="001D0E96">
            <w:pPr>
              <w:widowControl w:val="0"/>
              <w:autoSpaceDE w:val="0"/>
              <w:autoSpaceDN w:val="0"/>
              <w:adjustRightInd w:val="0"/>
            </w:pPr>
            <w:r w:rsidRPr="00F07500">
              <w:t>Отдел муниципального хозяйства и градостроительной деятельности</w:t>
            </w:r>
          </w:p>
        </w:tc>
      </w:tr>
    </w:tbl>
    <w:p w:rsidR="00487F62" w:rsidRPr="006315C7" w:rsidRDefault="00487F62" w:rsidP="00487F62">
      <w:pPr>
        <w:widowControl w:val="0"/>
        <w:autoSpaceDE w:val="0"/>
        <w:autoSpaceDN w:val="0"/>
        <w:adjustRightInd w:val="0"/>
        <w:outlineLvl w:val="2"/>
        <w:sectPr w:rsidR="00487F62" w:rsidRPr="006315C7" w:rsidSect="009C4386">
          <w:pgSz w:w="16838" w:h="11906" w:orient="landscape"/>
          <w:pgMar w:top="1134" w:right="850" w:bottom="1134" w:left="1701" w:header="709" w:footer="709" w:gutter="0"/>
          <w:cols w:space="708"/>
          <w:docGrid w:linePitch="360"/>
        </w:sectPr>
      </w:pPr>
    </w:p>
    <w:p w:rsidR="00F15EBE" w:rsidRPr="006315C7" w:rsidRDefault="00F15EBE" w:rsidP="00F15EBE">
      <w:pPr>
        <w:widowControl w:val="0"/>
        <w:autoSpaceDE w:val="0"/>
        <w:autoSpaceDN w:val="0"/>
        <w:adjustRightInd w:val="0"/>
        <w:ind w:firstLine="720"/>
      </w:pPr>
    </w:p>
    <w:p w:rsidR="00487F62" w:rsidRDefault="00487F62" w:rsidP="00487F62">
      <w:pPr>
        <w:widowControl w:val="0"/>
        <w:autoSpaceDE w:val="0"/>
        <w:autoSpaceDN w:val="0"/>
        <w:adjustRightInd w:val="0"/>
        <w:ind w:firstLine="567"/>
        <w:jc w:val="center"/>
        <w:outlineLvl w:val="3"/>
        <w:rPr>
          <w:b/>
        </w:rPr>
      </w:pPr>
    </w:p>
    <w:p w:rsidR="00487F62" w:rsidRPr="006315C7" w:rsidRDefault="00487F62" w:rsidP="002C6112">
      <w:pPr>
        <w:widowControl w:val="0"/>
        <w:autoSpaceDE w:val="0"/>
        <w:autoSpaceDN w:val="0"/>
        <w:adjustRightInd w:val="0"/>
        <w:ind w:left="4956" w:firstLine="720"/>
        <w:jc w:val="right"/>
        <w:outlineLvl w:val="2"/>
      </w:pPr>
      <w:r w:rsidRPr="006315C7">
        <w:t>Приложение</w:t>
      </w:r>
    </w:p>
    <w:p w:rsidR="00487F62" w:rsidRPr="006315C7" w:rsidRDefault="00487F62" w:rsidP="002C6112">
      <w:pPr>
        <w:widowControl w:val="0"/>
        <w:autoSpaceDE w:val="0"/>
        <w:autoSpaceDN w:val="0"/>
        <w:adjustRightInd w:val="0"/>
        <w:ind w:left="1416" w:firstLine="720"/>
        <w:jc w:val="right"/>
      </w:pPr>
      <w:r w:rsidRPr="006315C7">
        <w:t>к паспорту проекта</w:t>
      </w:r>
    </w:p>
    <w:p w:rsidR="00487F62" w:rsidRPr="00911A9E" w:rsidRDefault="00487F62" w:rsidP="00911A9E">
      <w:pPr>
        <w:widowControl w:val="0"/>
        <w:autoSpaceDE w:val="0"/>
        <w:autoSpaceDN w:val="0"/>
        <w:adjustRightInd w:val="0"/>
        <w:ind w:left="1416"/>
        <w:jc w:val="right"/>
        <w:rPr>
          <w:rFonts w:cs="Arial"/>
        </w:rPr>
      </w:pPr>
      <w:r w:rsidRPr="006315C7">
        <w:rPr>
          <w:rFonts w:cs="Arial"/>
        </w:rPr>
        <w:t>«</w:t>
      </w:r>
      <w:r w:rsidR="00380167">
        <w:t>Благоустройство территории Шуйского муниципального района</w:t>
      </w:r>
      <w:r>
        <w:rPr>
          <w:rFonts w:cs="Arial"/>
        </w:rPr>
        <w:t>».</w:t>
      </w:r>
    </w:p>
    <w:p w:rsidR="00487F62" w:rsidRPr="006315C7" w:rsidRDefault="00487F62" w:rsidP="00487F62">
      <w:pPr>
        <w:widowControl w:val="0"/>
        <w:autoSpaceDE w:val="0"/>
        <w:autoSpaceDN w:val="0"/>
        <w:adjustRightInd w:val="0"/>
        <w:ind w:firstLine="720"/>
        <w:jc w:val="center"/>
        <w:rPr>
          <w:b/>
        </w:rPr>
      </w:pPr>
    </w:p>
    <w:p w:rsidR="00487F62" w:rsidRPr="0010006A" w:rsidRDefault="00487F62" w:rsidP="00487F62">
      <w:pPr>
        <w:widowControl w:val="0"/>
        <w:autoSpaceDE w:val="0"/>
        <w:autoSpaceDN w:val="0"/>
        <w:adjustRightInd w:val="0"/>
        <w:ind w:firstLine="720"/>
        <w:jc w:val="center"/>
        <w:rPr>
          <w:b/>
        </w:rPr>
      </w:pPr>
      <w:r w:rsidRPr="0010006A">
        <w:rPr>
          <w:b/>
        </w:rPr>
        <w:t>ПЛАН</w:t>
      </w:r>
    </w:p>
    <w:p w:rsidR="00487F62" w:rsidRPr="00B46C48" w:rsidRDefault="00487F62" w:rsidP="00487F62">
      <w:pPr>
        <w:widowControl w:val="0"/>
        <w:autoSpaceDE w:val="0"/>
        <w:autoSpaceDN w:val="0"/>
        <w:adjustRightInd w:val="0"/>
        <w:ind w:firstLine="720"/>
        <w:jc w:val="center"/>
        <w:rPr>
          <w:b/>
        </w:rPr>
      </w:pPr>
      <w:r w:rsidRPr="0010006A">
        <w:rPr>
          <w:b/>
        </w:rPr>
        <w:t>мероприятий по реализации проекта</w:t>
      </w:r>
    </w:p>
    <w:p w:rsidR="00487F62" w:rsidRPr="00B46C48" w:rsidRDefault="00487F62" w:rsidP="00487F62">
      <w:pPr>
        <w:widowControl w:val="0"/>
        <w:autoSpaceDE w:val="0"/>
        <w:autoSpaceDN w:val="0"/>
        <w:adjustRightInd w:val="0"/>
        <w:ind w:firstLine="720"/>
      </w:pPr>
    </w:p>
    <w:tbl>
      <w:tblPr>
        <w:tblW w:w="1431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119"/>
        <w:gridCol w:w="2126"/>
        <w:gridCol w:w="2268"/>
        <w:gridCol w:w="3544"/>
        <w:gridCol w:w="2693"/>
      </w:tblGrid>
      <w:tr w:rsidR="00487F62" w:rsidRPr="00B46C48" w:rsidTr="00841BB2">
        <w:tc>
          <w:tcPr>
            <w:tcW w:w="567" w:type="dxa"/>
            <w:vMerge w:val="restart"/>
          </w:tcPr>
          <w:p w:rsidR="00487F62" w:rsidRPr="00B46C48" w:rsidRDefault="00487F62" w:rsidP="00115334">
            <w:pPr>
              <w:widowControl w:val="0"/>
              <w:autoSpaceDE w:val="0"/>
              <w:autoSpaceDN w:val="0"/>
              <w:adjustRightInd w:val="0"/>
              <w:jc w:val="center"/>
            </w:pPr>
            <w:r w:rsidRPr="00B46C48">
              <w:t>N п/п</w:t>
            </w:r>
          </w:p>
        </w:tc>
        <w:tc>
          <w:tcPr>
            <w:tcW w:w="3119" w:type="dxa"/>
            <w:vMerge w:val="restart"/>
          </w:tcPr>
          <w:p w:rsidR="00487F62" w:rsidRPr="00B46C48" w:rsidRDefault="00487F62" w:rsidP="00115334">
            <w:pPr>
              <w:widowControl w:val="0"/>
              <w:autoSpaceDE w:val="0"/>
              <w:autoSpaceDN w:val="0"/>
              <w:adjustRightInd w:val="0"/>
              <w:jc w:val="center"/>
            </w:pPr>
            <w:r w:rsidRPr="00B46C48">
              <w:t>Наименование результата, контрольной точки, мероприятия</w:t>
            </w:r>
          </w:p>
        </w:tc>
        <w:tc>
          <w:tcPr>
            <w:tcW w:w="4394" w:type="dxa"/>
            <w:gridSpan w:val="2"/>
          </w:tcPr>
          <w:p w:rsidR="00487F62" w:rsidRPr="00B46C48" w:rsidRDefault="00487F62" w:rsidP="00115334">
            <w:pPr>
              <w:widowControl w:val="0"/>
              <w:autoSpaceDE w:val="0"/>
              <w:autoSpaceDN w:val="0"/>
              <w:adjustRightInd w:val="0"/>
              <w:jc w:val="center"/>
            </w:pPr>
            <w:r w:rsidRPr="00B46C48">
              <w:t>Срок реализации</w:t>
            </w:r>
          </w:p>
        </w:tc>
        <w:tc>
          <w:tcPr>
            <w:tcW w:w="3544" w:type="dxa"/>
            <w:vMerge w:val="restart"/>
          </w:tcPr>
          <w:p w:rsidR="00487F62" w:rsidRPr="00B46C48" w:rsidRDefault="00487F62" w:rsidP="00115334">
            <w:pPr>
              <w:widowControl w:val="0"/>
              <w:autoSpaceDE w:val="0"/>
              <w:autoSpaceDN w:val="0"/>
              <w:adjustRightInd w:val="0"/>
              <w:jc w:val="center"/>
            </w:pPr>
            <w:r w:rsidRPr="00B46C48">
              <w:t>Ответственный исполнитель</w:t>
            </w:r>
          </w:p>
        </w:tc>
        <w:tc>
          <w:tcPr>
            <w:tcW w:w="2693" w:type="dxa"/>
            <w:vMerge w:val="restart"/>
          </w:tcPr>
          <w:p w:rsidR="00487F62" w:rsidRPr="00B46C48" w:rsidRDefault="00487F62" w:rsidP="00115334">
            <w:pPr>
              <w:widowControl w:val="0"/>
              <w:autoSpaceDE w:val="0"/>
              <w:autoSpaceDN w:val="0"/>
              <w:adjustRightInd w:val="0"/>
              <w:jc w:val="center"/>
            </w:pPr>
            <w:r w:rsidRPr="00B46C48">
              <w:t>Вид документа и характеристика результата</w:t>
            </w:r>
          </w:p>
        </w:tc>
      </w:tr>
      <w:tr w:rsidR="00487F62" w:rsidRPr="00B46C48" w:rsidTr="00841BB2">
        <w:tc>
          <w:tcPr>
            <w:tcW w:w="567" w:type="dxa"/>
            <w:vMerge/>
          </w:tcPr>
          <w:p w:rsidR="00487F62" w:rsidRPr="00B46C48" w:rsidRDefault="00487F62" w:rsidP="00115334">
            <w:pPr>
              <w:spacing w:after="1" w:line="0" w:lineRule="atLeast"/>
            </w:pPr>
          </w:p>
        </w:tc>
        <w:tc>
          <w:tcPr>
            <w:tcW w:w="3119" w:type="dxa"/>
            <w:vMerge/>
          </w:tcPr>
          <w:p w:rsidR="00487F62" w:rsidRPr="00B46C48" w:rsidRDefault="00487F62" w:rsidP="00115334">
            <w:pPr>
              <w:spacing w:after="1" w:line="0" w:lineRule="atLeast"/>
              <w:jc w:val="center"/>
            </w:pPr>
          </w:p>
        </w:tc>
        <w:tc>
          <w:tcPr>
            <w:tcW w:w="2126" w:type="dxa"/>
          </w:tcPr>
          <w:p w:rsidR="00487F62" w:rsidRPr="00B46C48" w:rsidRDefault="00487F62" w:rsidP="00115334">
            <w:pPr>
              <w:widowControl w:val="0"/>
              <w:autoSpaceDE w:val="0"/>
              <w:autoSpaceDN w:val="0"/>
              <w:adjustRightInd w:val="0"/>
              <w:jc w:val="center"/>
            </w:pPr>
            <w:r w:rsidRPr="00B46C48">
              <w:t>начало</w:t>
            </w:r>
          </w:p>
        </w:tc>
        <w:tc>
          <w:tcPr>
            <w:tcW w:w="2268" w:type="dxa"/>
          </w:tcPr>
          <w:p w:rsidR="00487F62" w:rsidRPr="00B46C48" w:rsidRDefault="00487F62" w:rsidP="00115334">
            <w:pPr>
              <w:widowControl w:val="0"/>
              <w:autoSpaceDE w:val="0"/>
              <w:autoSpaceDN w:val="0"/>
              <w:adjustRightInd w:val="0"/>
              <w:jc w:val="center"/>
            </w:pPr>
            <w:r w:rsidRPr="00B46C48">
              <w:t>окончание</w:t>
            </w:r>
          </w:p>
        </w:tc>
        <w:tc>
          <w:tcPr>
            <w:tcW w:w="3544" w:type="dxa"/>
            <w:vMerge/>
          </w:tcPr>
          <w:p w:rsidR="00487F62" w:rsidRPr="00B46C48" w:rsidRDefault="00487F62" w:rsidP="00115334">
            <w:pPr>
              <w:spacing w:after="1" w:line="0" w:lineRule="atLeast"/>
              <w:jc w:val="center"/>
            </w:pPr>
          </w:p>
        </w:tc>
        <w:tc>
          <w:tcPr>
            <w:tcW w:w="2693" w:type="dxa"/>
            <w:vMerge/>
          </w:tcPr>
          <w:p w:rsidR="00487F62" w:rsidRPr="00B46C48" w:rsidRDefault="00487F62" w:rsidP="00115334">
            <w:pPr>
              <w:spacing w:after="1" w:line="0" w:lineRule="atLeast"/>
              <w:jc w:val="center"/>
            </w:pPr>
          </w:p>
        </w:tc>
      </w:tr>
      <w:tr w:rsidR="002C6112" w:rsidRPr="00B46C48" w:rsidTr="00841BB2">
        <w:trPr>
          <w:trHeight w:val="1249"/>
        </w:trPr>
        <w:tc>
          <w:tcPr>
            <w:tcW w:w="567" w:type="dxa"/>
          </w:tcPr>
          <w:p w:rsidR="002C6112" w:rsidRPr="00B46C48" w:rsidRDefault="002C6112" w:rsidP="002C6112">
            <w:pPr>
              <w:widowControl w:val="0"/>
              <w:autoSpaceDE w:val="0"/>
              <w:autoSpaceDN w:val="0"/>
              <w:adjustRightInd w:val="0"/>
            </w:pPr>
            <w:r w:rsidRPr="00B46C48">
              <w:t>1.</w:t>
            </w:r>
          </w:p>
        </w:tc>
        <w:tc>
          <w:tcPr>
            <w:tcW w:w="3119" w:type="dxa"/>
          </w:tcPr>
          <w:p w:rsidR="002C6112" w:rsidRPr="005E5C30" w:rsidRDefault="002C6112" w:rsidP="002C6112">
            <w:pPr>
              <w:widowControl w:val="0"/>
              <w:autoSpaceDE w:val="0"/>
              <w:autoSpaceDN w:val="0"/>
              <w:adjustRightInd w:val="0"/>
            </w:pPr>
            <w:r w:rsidRPr="005E5C30">
              <w:t>Организация деятельности по сбору и транспортировке твердых коммунальных отходов на территории Шуйского муниципального района</w:t>
            </w:r>
          </w:p>
        </w:tc>
        <w:tc>
          <w:tcPr>
            <w:tcW w:w="2126" w:type="dxa"/>
            <w:vAlign w:val="center"/>
          </w:tcPr>
          <w:p w:rsidR="002C6112" w:rsidRPr="00841BB2" w:rsidRDefault="002C6112" w:rsidP="002C6112">
            <w:pPr>
              <w:widowControl w:val="0"/>
              <w:autoSpaceDE w:val="0"/>
              <w:autoSpaceDN w:val="0"/>
              <w:adjustRightInd w:val="0"/>
              <w:jc w:val="center"/>
            </w:pPr>
            <w:r w:rsidRPr="00841BB2">
              <w:t>01.01.2024</w:t>
            </w:r>
          </w:p>
        </w:tc>
        <w:tc>
          <w:tcPr>
            <w:tcW w:w="2268" w:type="dxa"/>
            <w:vAlign w:val="center"/>
          </w:tcPr>
          <w:p w:rsidR="002C6112" w:rsidRPr="00841BB2" w:rsidRDefault="002C6112" w:rsidP="002C6112">
            <w:pPr>
              <w:widowControl w:val="0"/>
              <w:autoSpaceDE w:val="0"/>
              <w:autoSpaceDN w:val="0"/>
              <w:adjustRightInd w:val="0"/>
              <w:jc w:val="center"/>
            </w:pPr>
            <w:r w:rsidRPr="00841BB2">
              <w:t>31.12.2026</w:t>
            </w:r>
          </w:p>
        </w:tc>
        <w:tc>
          <w:tcPr>
            <w:tcW w:w="3544" w:type="dxa"/>
            <w:vAlign w:val="center"/>
          </w:tcPr>
          <w:p w:rsidR="002C6112" w:rsidRPr="00841BB2" w:rsidRDefault="00841BB2" w:rsidP="002C6112">
            <w:pPr>
              <w:widowControl w:val="0"/>
              <w:autoSpaceDE w:val="0"/>
              <w:autoSpaceDN w:val="0"/>
              <w:adjustRightInd w:val="0"/>
              <w:jc w:val="center"/>
            </w:pPr>
            <w:r w:rsidRPr="00841BB2">
              <w:t xml:space="preserve">Казарин </w:t>
            </w:r>
            <w:proofErr w:type="spellStart"/>
            <w:r w:rsidRPr="00841BB2">
              <w:t>С.П</w:t>
            </w:r>
            <w:proofErr w:type="spellEnd"/>
            <w:r w:rsidRPr="00841BB2">
              <w:t>.</w:t>
            </w:r>
            <w:r w:rsidR="00911A9E">
              <w:t>,</w:t>
            </w:r>
            <w:r w:rsidRPr="00841BB2">
              <w:t xml:space="preserve"> начальник отдела муниципального хозяйства и градостроительной деятельности</w:t>
            </w:r>
          </w:p>
        </w:tc>
        <w:tc>
          <w:tcPr>
            <w:tcW w:w="2693" w:type="dxa"/>
            <w:vAlign w:val="center"/>
          </w:tcPr>
          <w:p w:rsidR="002C6112" w:rsidRPr="00841BB2" w:rsidRDefault="002C6112" w:rsidP="002C6112">
            <w:pPr>
              <w:widowControl w:val="0"/>
              <w:autoSpaceDE w:val="0"/>
              <w:autoSpaceDN w:val="0"/>
              <w:adjustRightInd w:val="0"/>
              <w:ind w:firstLine="720"/>
              <w:jc w:val="center"/>
            </w:pPr>
          </w:p>
        </w:tc>
      </w:tr>
      <w:tr w:rsidR="002C6112" w:rsidRPr="00B46C48" w:rsidTr="005E5C30">
        <w:trPr>
          <w:trHeight w:val="1154"/>
        </w:trPr>
        <w:tc>
          <w:tcPr>
            <w:tcW w:w="567" w:type="dxa"/>
          </w:tcPr>
          <w:p w:rsidR="002C6112" w:rsidRPr="00B46C48" w:rsidRDefault="002C6112" w:rsidP="002C6112">
            <w:pPr>
              <w:widowControl w:val="0"/>
              <w:autoSpaceDE w:val="0"/>
              <w:autoSpaceDN w:val="0"/>
              <w:adjustRightInd w:val="0"/>
            </w:pPr>
            <w:r w:rsidRPr="00B46C48">
              <w:t>1.1.</w:t>
            </w:r>
          </w:p>
        </w:tc>
        <w:tc>
          <w:tcPr>
            <w:tcW w:w="3119" w:type="dxa"/>
            <w:tcBorders>
              <w:bottom w:val="single" w:sz="4" w:space="0" w:color="auto"/>
            </w:tcBorders>
          </w:tcPr>
          <w:p w:rsidR="002C6112" w:rsidRPr="005E5C30" w:rsidRDefault="002C6112" w:rsidP="002C6112">
            <w:pPr>
              <w:pStyle w:val="ConsPlusNonformat"/>
              <w:widowControl/>
              <w:rPr>
                <w:rFonts w:ascii="Times New Roman" w:hAnsi="Times New Roman" w:cs="Times New Roman"/>
                <w:sz w:val="24"/>
                <w:szCs w:val="24"/>
              </w:rPr>
            </w:pPr>
            <w:r w:rsidRPr="005E5C30">
              <w:rPr>
                <w:rFonts w:ascii="Times New Roman" w:hAnsi="Times New Roman" w:cs="Times New Roman"/>
                <w:sz w:val="24"/>
                <w:szCs w:val="24"/>
              </w:rPr>
              <w:t xml:space="preserve">Контрольная точка </w:t>
            </w:r>
            <w:r w:rsidRPr="005E5C30">
              <w:rPr>
                <w:rFonts w:ascii="Times New Roman" w:hAnsi="Times New Roman" w:cs="Times New Roman"/>
                <w:color w:val="000000"/>
                <w:sz w:val="24"/>
                <w:szCs w:val="24"/>
              </w:rPr>
              <w:t>«</w:t>
            </w:r>
            <w:r w:rsidR="005E5C30" w:rsidRPr="005E5C30">
              <w:rPr>
                <w:rFonts w:ascii="Times New Roman" w:hAnsi="Times New Roman" w:cs="Times New Roman"/>
                <w:sz w:val="24"/>
                <w:szCs w:val="24"/>
              </w:rPr>
              <w:t>Услуги по сбору и транспортировке твердых коммунальных отходов</w:t>
            </w:r>
            <w:r w:rsidRPr="005E5C30">
              <w:rPr>
                <w:rFonts w:ascii="Times New Roman" w:hAnsi="Times New Roman" w:cs="Times New Roman"/>
                <w:color w:val="000000"/>
                <w:sz w:val="24"/>
                <w:szCs w:val="24"/>
              </w:rPr>
              <w:t>»</w:t>
            </w:r>
          </w:p>
        </w:tc>
        <w:tc>
          <w:tcPr>
            <w:tcW w:w="2126" w:type="dxa"/>
            <w:tcBorders>
              <w:bottom w:val="single" w:sz="4" w:space="0" w:color="auto"/>
            </w:tcBorders>
            <w:vAlign w:val="center"/>
          </w:tcPr>
          <w:p w:rsidR="002C6112" w:rsidRPr="00841BB2" w:rsidRDefault="002C6112" w:rsidP="002C6112">
            <w:pPr>
              <w:widowControl w:val="0"/>
              <w:autoSpaceDE w:val="0"/>
              <w:autoSpaceDN w:val="0"/>
              <w:adjustRightInd w:val="0"/>
              <w:jc w:val="center"/>
            </w:pPr>
            <w:r w:rsidRPr="00841BB2">
              <w:t>01.01.2024</w:t>
            </w:r>
          </w:p>
        </w:tc>
        <w:tc>
          <w:tcPr>
            <w:tcW w:w="2268" w:type="dxa"/>
            <w:vAlign w:val="center"/>
          </w:tcPr>
          <w:p w:rsidR="002C6112" w:rsidRPr="00841BB2" w:rsidRDefault="002C6112" w:rsidP="002C6112">
            <w:pPr>
              <w:widowControl w:val="0"/>
              <w:autoSpaceDE w:val="0"/>
              <w:autoSpaceDN w:val="0"/>
              <w:adjustRightInd w:val="0"/>
              <w:jc w:val="center"/>
            </w:pPr>
            <w:r w:rsidRPr="00841BB2">
              <w:t>31.12.2026</w:t>
            </w:r>
          </w:p>
        </w:tc>
        <w:tc>
          <w:tcPr>
            <w:tcW w:w="3544" w:type="dxa"/>
            <w:vAlign w:val="center"/>
          </w:tcPr>
          <w:p w:rsidR="002C6112" w:rsidRPr="00841BB2" w:rsidRDefault="00911A9E" w:rsidP="002C6112">
            <w:pPr>
              <w:widowControl w:val="0"/>
              <w:autoSpaceDE w:val="0"/>
              <w:autoSpaceDN w:val="0"/>
              <w:adjustRightInd w:val="0"/>
              <w:jc w:val="center"/>
            </w:pPr>
            <w:r w:rsidRPr="00841BB2">
              <w:t xml:space="preserve">Казарин </w:t>
            </w:r>
            <w:proofErr w:type="spellStart"/>
            <w:r w:rsidRPr="00841BB2">
              <w:t>С.П</w:t>
            </w:r>
            <w:proofErr w:type="spellEnd"/>
            <w:r w:rsidRPr="00841BB2">
              <w:t>.</w:t>
            </w:r>
            <w:r>
              <w:t>,</w:t>
            </w:r>
            <w:r w:rsidRPr="00841BB2">
              <w:t xml:space="preserve"> начальник отдела муниципального хозяйства и градостроительной деятельности</w:t>
            </w:r>
          </w:p>
        </w:tc>
        <w:tc>
          <w:tcPr>
            <w:tcW w:w="2693" w:type="dxa"/>
            <w:vAlign w:val="center"/>
          </w:tcPr>
          <w:p w:rsidR="002C6112" w:rsidRPr="00841BB2" w:rsidRDefault="00E57B73" w:rsidP="005E5C30">
            <w:pPr>
              <w:widowControl w:val="0"/>
              <w:autoSpaceDE w:val="0"/>
              <w:autoSpaceDN w:val="0"/>
              <w:adjustRightInd w:val="0"/>
              <w:jc w:val="center"/>
            </w:pPr>
            <w:r w:rsidRPr="00E57B73">
              <w:t>М</w:t>
            </w:r>
            <w:r w:rsidR="003A37D9" w:rsidRPr="00E57B73">
              <w:t>униципальный контракт</w:t>
            </w:r>
          </w:p>
        </w:tc>
      </w:tr>
      <w:tr w:rsidR="002C6112" w:rsidRPr="00C773E9" w:rsidTr="00841BB2">
        <w:tc>
          <w:tcPr>
            <w:tcW w:w="567" w:type="dxa"/>
          </w:tcPr>
          <w:p w:rsidR="002C6112" w:rsidRPr="00B46C48" w:rsidRDefault="002C6112" w:rsidP="002C6112">
            <w:pPr>
              <w:spacing w:after="1" w:line="0" w:lineRule="atLeast"/>
            </w:pPr>
            <w:r w:rsidRPr="00B46C48">
              <w:t>2.</w:t>
            </w:r>
          </w:p>
        </w:tc>
        <w:tc>
          <w:tcPr>
            <w:tcW w:w="3119" w:type="dxa"/>
            <w:tcBorders>
              <w:bottom w:val="single" w:sz="4" w:space="0" w:color="auto"/>
            </w:tcBorders>
          </w:tcPr>
          <w:p w:rsidR="002C6112" w:rsidRPr="005E5C30" w:rsidRDefault="002C6112" w:rsidP="002C6112">
            <w:pPr>
              <w:pStyle w:val="ConsPlusNonformat"/>
              <w:widowControl/>
              <w:rPr>
                <w:rFonts w:ascii="Times New Roman" w:hAnsi="Times New Roman" w:cs="Times New Roman"/>
                <w:sz w:val="24"/>
                <w:szCs w:val="24"/>
              </w:rPr>
            </w:pPr>
            <w:r w:rsidRPr="005E5C30">
              <w:rPr>
                <w:rFonts w:ascii="Times New Roman" w:hAnsi="Times New Roman" w:cs="Times New Roman"/>
                <w:sz w:val="24"/>
                <w:szCs w:val="24"/>
              </w:rPr>
              <w:t>Обустройство мест для накопления твердых коммунальных отходов</w:t>
            </w:r>
          </w:p>
        </w:tc>
        <w:tc>
          <w:tcPr>
            <w:tcW w:w="2126" w:type="dxa"/>
            <w:tcBorders>
              <w:bottom w:val="single" w:sz="4" w:space="0" w:color="auto"/>
            </w:tcBorders>
            <w:vAlign w:val="center"/>
          </w:tcPr>
          <w:p w:rsidR="002C6112" w:rsidRPr="00841BB2" w:rsidRDefault="002C6112" w:rsidP="002C6112">
            <w:pPr>
              <w:widowControl w:val="0"/>
              <w:autoSpaceDE w:val="0"/>
              <w:autoSpaceDN w:val="0"/>
              <w:adjustRightInd w:val="0"/>
              <w:jc w:val="center"/>
            </w:pPr>
            <w:r w:rsidRPr="00841BB2">
              <w:t>01.01.2024</w:t>
            </w:r>
          </w:p>
        </w:tc>
        <w:tc>
          <w:tcPr>
            <w:tcW w:w="2268" w:type="dxa"/>
            <w:vAlign w:val="center"/>
          </w:tcPr>
          <w:p w:rsidR="002C6112" w:rsidRPr="00841BB2" w:rsidRDefault="002C6112" w:rsidP="002C6112">
            <w:pPr>
              <w:widowControl w:val="0"/>
              <w:autoSpaceDE w:val="0"/>
              <w:autoSpaceDN w:val="0"/>
              <w:adjustRightInd w:val="0"/>
              <w:jc w:val="center"/>
            </w:pPr>
            <w:r w:rsidRPr="00841BB2">
              <w:t>31.12.2026</w:t>
            </w:r>
          </w:p>
        </w:tc>
        <w:tc>
          <w:tcPr>
            <w:tcW w:w="3544" w:type="dxa"/>
            <w:vAlign w:val="center"/>
          </w:tcPr>
          <w:p w:rsidR="002C6112" w:rsidRPr="00841BB2" w:rsidRDefault="00911A9E" w:rsidP="002C6112">
            <w:pPr>
              <w:widowControl w:val="0"/>
              <w:autoSpaceDE w:val="0"/>
              <w:autoSpaceDN w:val="0"/>
              <w:adjustRightInd w:val="0"/>
              <w:jc w:val="center"/>
            </w:pPr>
            <w:r w:rsidRPr="00841BB2">
              <w:t xml:space="preserve">Казарин </w:t>
            </w:r>
            <w:proofErr w:type="spellStart"/>
            <w:r w:rsidRPr="00841BB2">
              <w:t>С.П</w:t>
            </w:r>
            <w:proofErr w:type="spellEnd"/>
            <w:r w:rsidRPr="00841BB2">
              <w:t>.</w:t>
            </w:r>
            <w:r>
              <w:t>,</w:t>
            </w:r>
            <w:r w:rsidRPr="00841BB2">
              <w:t xml:space="preserve"> начальник отдела муниципального хозяйства и градостроительной деятельности</w:t>
            </w:r>
          </w:p>
        </w:tc>
        <w:tc>
          <w:tcPr>
            <w:tcW w:w="2693" w:type="dxa"/>
            <w:vAlign w:val="center"/>
          </w:tcPr>
          <w:p w:rsidR="002C6112" w:rsidRPr="00841BB2" w:rsidRDefault="002C6112" w:rsidP="002C6112">
            <w:pPr>
              <w:widowControl w:val="0"/>
              <w:autoSpaceDE w:val="0"/>
              <w:autoSpaceDN w:val="0"/>
              <w:adjustRightInd w:val="0"/>
              <w:ind w:firstLine="720"/>
              <w:jc w:val="center"/>
            </w:pPr>
          </w:p>
        </w:tc>
      </w:tr>
      <w:tr w:rsidR="002C6112" w:rsidRPr="006315C7" w:rsidTr="00841BB2">
        <w:tc>
          <w:tcPr>
            <w:tcW w:w="567" w:type="dxa"/>
          </w:tcPr>
          <w:p w:rsidR="002C6112" w:rsidRPr="00DB16D8" w:rsidRDefault="002C6112" w:rsidP="002C6112">
            <w:pPr>
              <w:widowControl w:val="0"/>
              <w:autoSpaceDE w:val="0"/>
              <w:autoSpaceDN w:val="0"/>
              <w:adjustRightInd w:val="0"/>
            </w:pPr>
            <w:r w:rsidRPr="00DB16D8">
              <w:t>2.1.</w:t>
            </w:r>
          </w:p>
        </w:tc>
        <w:tc>
          <w:tcPr>
            <w:tcW w:w="3119" w:type="dxa"/>
            <w:tcBorders>
              <w:top w:val="single" w:sz="4" w:space="0" w:color="auto"/>
              <w:bottom w:val="single" w:sz="4" w:space="0" w:color="auto"/>
            </w:tcBorders>
          </w:tcPr>
          <w:p w:rsidR="002C6112" w:rsidRPr="005E5C30" w:rsidRDefault="002C6112" w:rsidP="002C6112">
            <w:pPr>
              <w:widowControl w:val="0"/>
              <w:autoSpaceDE w:val="0"/>
              <w:autoSpaceDN w:val="0"/>
              <w:adjustRightInd w:val="0"/>
            </w:pPr>
            <w:r w:rsidRPr="005E5C30">
              <w:t xml:space="preserve">Контрольная точка </w:t>
            </w:r>
            <w:r w:rsidRPr="005E5C30">
              <w:rPr>
                <w:color w:val="000000"/>
              </w:rPr>
              <w:t>«</w:t>
            </w:r>
            <w:r w:rsidR="005E5C30" w:rsidRPr="005E5C30">
              <w:t xml:space="preserve">Услуги по обустройству мест для накопления </w:t>
            </w:r>
            <w:proofErr w:type="spellStart"/>
            <w:r w:rsidR="005E5C30" w:rsidRPr="005E5C30">
              <w:t>ТКО</w:t>
            </w:r>
            <w:proofErr w:type="spellEnd"/>
            <w:r w:rsidRPr="005E5C30">
              <w:rPr>
                <w:color w:val="000000"/>
              </w:rPr>
              <w:t>»</w:t>
            </w:r>
          </w:p>
        </w:tc>
        <w:tc>
          <w:tcPr>
            <w:tcW w:w="2126" w:type="dxa"/>
            <w:tcBorders>
              <w:top w:val="single" w:sz="4" w:space="0" w:color="auto"/>
              <w:bottom w:val="single" w:sz="4" w:space="0" w:color="auto"/>
            </w:tcBorders>
            <w:vAlign w:val="center"/>
          </w:tcPr>
          <w:p w:rsidR="002C6112" w:rsidRPr="00841BB2" w:rsidRDefault="002C6112" w:rsidP="002C6112">
            <w:pPr>
              <w:widowControl w:val="0"/>
              <w:autoSpaceDE w:val="0"/>
              <w:autoSpaceDN w:val="0"/>
              <w:adjustRightInd w:val="0"/>
              <w:jc w:val="center"/>
            </w:pPr>
            <w:r w:rsidRPr="00841BB2">
              <w:t>01.01.2024</w:t>
            </w:r>
          </w:p>
        </w:tc>
        <w:tc>
          <w:tcPr>
            <w:tcW w:w="2268" w:type="dxa"/>
            <w:vAlign w:val="center"/>
          </w:tcPr>
          <w:p w:rsidR="002C6112" w:rsidRPr="00841BB2" w:rsidRDefault="002C6112" w:rsidP="002C6112">
            <w:pPr>
              <w:widowControl w:val="0"/>
              <w:autoSpaceDE w:val="0"/>
              <w:autoSpaceDN w:val="0"/>
              <w:adjustRightInd w:val="0"/>
              <w:ind w:firstLine="720"/>
            </w:pPr>
            <w:r w:rsidRPr="00841BB2">
              <w:t>31.12.2026</w:t>
            </w:r>
          </w:p>
        </w:tc>
        <w:tc>
          <w:tcPr>
            <w:tcW w:w="3544" w:type="dxa"/>
            <w:vAlign w:val="center"/>
          </w:tcPr>
          <w:p w:rsidR="002C6112" w:rsidRPr="00841BB2" w:rsidRDefault="00911A9E" w:rsidP="002C6112">
            <w:pPr>
              <w:widowControl w:val="0"/>
              <w:autoSpaceDE w:val="0"/>
              <w:autoSpaceDN w:val="0"/>
              <w:adjustRightInd w:val="0"/>
              <w:jc w:val="center"/>
            </w:pPr>
            <w:r w:rsidRPr="00841BB2">
              <w:t xml:space="preserve">Казарин </w:t>
            </w:r>
            <w:proofErr w:type="spellStart"/>
            <w:r w:rsidRPr="00841BB2">
              <w:t>С.П</w:t>
            </w:r>
            <w:proofErr w:type="spellEnd"/>
            <w:r w:rsidRPr="00841BB2">
              <w:t>.</w:t>
            </w:r>
            <w:r>
              <w:t>,</w:t>
            </w:r>
            <w:r w:rsidRPr="00841BB2">
              <w:t xml:space="preserve"> начальник отдела муниципального хозяйства и градостроительной деятельности</w:t>
            </w:r>
          </w:p>
        </w:tc>
        <w:tc>
          <w:tcPr>
            <w:tcW w:w="2693" w:type="dxa"/>
            <w:vAlign w:val="center"/>
          </w:tcPr>
          <w:p w:rsidR="002C6112" w:rsidRPr="00841BB2" w:rsidRDefault="00E57B73" w:rsidP="00841BB2">
            <w:pPr>
              <w:widowControl w:val="0"/>
              <w:autoSpaceDE w:val="0"/>
              <w:autoSpaceDN w:val="0"/>
              <w:adjustRightInd w:val="0"/>
              <w:jc w:val="center"/>
            </w:pPr>
            <w:r w:rsidRPr="00E57B73">
              <w:t>М</w:t>
            </w:r>
            <w:r w:rsidR="00841BB2" w:rsidRPr="00E57B73">
              <w:t>униципальный контракт</w:t>
            </w:r>
          </w:p>
        </w:tc>
      </w:tr>
      <w:tr w:rsidR="005B38AF" w:rsidRPr="006315C7" w:rsidTr="00841BB2">
        <w:tc>
          <w:tcPr>
            <w:tcW w:w="567" w:type="dxa"/>
          </w:tcPr>
          <w:p w:rsidR="005B38AF" w:rsidRPr="00DB16D8" w:rsidRDefault="005B38AF" w:rsidP="002C6112">
            <w:pPr>
              <w:widowControl w:val="0"/>
              <w:autoSpaceDE w:val="0"/>
              <w:autoSpaceDN w:val="0"/>
              <w:adjustRightInd w:val="0"/>
            </w:pPr>
            <w:r>
              <w:t>3.</w:t>
            </w:r>
          </w:p>
        </w:tc>
        <w:tc>
          <w:tcPr>
            <w:tcW w:w="3119" w:type="dxa"/>
            <w:tcBorders>
              <w:top w:val="single" w:sz="4" w:space="0" w:color="auto"/>
              <w:bottom w:val="single" w:sz="4" w:space="0" w:color="auto"/>
            </w:tcBorders>
          </w:tcPr>
          <w:p w:rsidR="005B38AF" w:rsidRPr="005E5C30" w:rsidRDefault="005B38AF" w:rsidP="002C6112">
            <w:pPr>
              <w:widowControl w:val="0"/>
              <w:autoSpaceDE w:val="0"/>
              <w:autoSpaceDN w:val="0"/>
              <w:adjustRightInd w:val="0"/>
            </w:pPr>
            <w:r w:rsidRPr="005E5C30">
              <w:t xml:space="preserve">Проведение </w:t>
            </w:r>
            <w:proofErr w:type="spellStart"/>
            <w:r w:rsidRPr="005E5C30">
              <w:t>акарицидной</w:t>
            </w:r>
            <w:proofErr w:type="spellEnd"/>
            <w:r w:rsidRPr="005E5C30">
              <w:t xml:space="preserve"> обработки территории </w:t>
            </w:r>
            <w:r w:rsidRPr="005E5C30">
              <w:lastRenderedPageBreak/>
              <w:t>Шуйского муниципального района</w:t>
            </w:r>
          </w:p>
        </w:tc>
        <w:tc>
          <w:tcPr>
            <w:tcW w:w="2126" w:type="dxa"/>
            <w:tcBorders>
              <w:top w:val="single" w:sz="4" w:space="0" w:color="auto"/>
              <w:bottom w:val="single" w:sz="4" w:space="0" w:color="auto"/>
            </w:tcBorders>
            <w:vAlign w:val="center"/>
          </w:tcPr>
          <w:p w:rsidR="005B38AF" w:rsidRPr="00841BB2" w:rsidRDefault="005B38AF" w:rsidP="006C3C2C">
            <w:pPr>
              <w:widowControl w:val="0"/>
              <w:autoSpaceDE w:val="0"/>
              <w:autoSpaceDN w:val="0"/>
              <w:adjustRightInd w:val="0"/>
              <w:jc w:val="center"/>
            </w:pPr>
            <w:r w:rsidRPr="00841BB2">
              <w:lastRenderedPageBreak/>
              <w:t>01.01.2024</w:t>
            </w:r>
          </w:p>
        </w:tc>
        <w:tc>
          <w:tcPr>
            <w:tcW w:w="2268" w:type="dxa"/>
            <w:vAlign w:val="center"/>
          </w:tcPr>
          <w:p w:rsidR="005B38AF" w:rsidRPr="00841BB2" w:rsidRDefault="005B38AF" w:rsidP="006C3C2C">
            <w:pPr>
              <w:widowControl w:val="0"/>
              <w:autoSpaceDE w:val="0"/>
              <w:autoSpaceDN w:val="0"/>
              <w:adjustRightInd w:val="0"/>
              <w:jc w:val="center"/>
            </w:pPr>
            <w:r w:rsidRPr="00841BB2">
              <w:t>31.12.2026</w:t>
            </w:r>
          </w:p>
        </w:tc>
        <w:tc>
          <w:tcPr>
            <w:tcW w:w="3544" w:type="dxa"/>
            <w:vAlign w:val="center"/>
          </w:tcPr>
          <w:p w:rsidR="005B38AF" w:rsidRPr="00841BB2" w:rsidRDefault="00911A9E" w:rsidP="002C6112">
            <w:pPr>
              <w:widowControl w:val="0"/>
              <w:autoSpaceDE w:val="0"/>
              <w:autoSpaceDN w:val="0"/>
              <w:adjustRightInd w:val="0"/>
              <w:jc w:val="center"/>
            </w:pPr>
            <w:r w:rsidRPr="00841BB2">
              <w:t xml:space="preserve">Казарин </w:t>
            </w:r>
            <w:proofErr w:type="spellStart"/>
            <w:r w:rsidRPr="00841BB2">
              <w:t>С.П</w:t>
            </w:r>
            <w:proofErr w:type="spellEnd"/>
            <w:r w:rsidRPr="00841BB2">
              <w:t>.</w:t>
            </w:r>
            <w:r>
              <w:t>,</w:t>
            </w:r>
            <w:r w:rsidRPr="00841BB2">
              <w:t xml:space="preserve"> начальник отдела муниципального хозяйства и </w:t>
            </w:r>
            <w:r w:rsidRPr="00841BB2">
              <w:lastRenderedPageBreak/>
              <w:t>градостроительной деятельности</w:t>
            </w:r>
          </w:p>
        </w:tc>
        <w:tc>
          <w:tcPr>
            <w:tcW w:w="2693" w:type="dxa"/>
            <w:vAlign w:val="center"/>
          </w:tcPr>
          <w:p w:rsidR="005B38AF" w:rsidRPr="00841BB2" w:rsidRDefault="005B38AF" w:rsidP="00841BB2">
            <w:pPr>
              <w:widowControl w:val="0"/>
              <w:autoSpaceDE w:val="0"/>
              <w:autoSpaceDN w:val="0"/>
              <w:adjustRightInd w:val="0"/>
              <w:jc w:val="center"/>
            </w:pPr>
          </w:p>
        </w:tc>
      </w:tr>
      <w:tr w:rsidR="005B38AF" w:rsidRPr="006315C7" w:rsidTr="00841BB2">
        <w:tc>
          <w:tcPr>
            <w:tcW w:w="567" w:type="dxa"/>
            <w:tcBorders>
              <w:bottom w:val="single" w:sz="4" w:space="0" w:color="auto"/>
            </w:tcBorders>
          </w:tcPr>
          <w:p w:rsidR="005B38AF" w:rsidRPr="00DB16D8" w:rsidRDefault="005B38AF" w:rsidP="002C6112">
            <w:pPr>
              <w:widowControl w:val="0"/>
              <w:autoSpaceDE w:val="0"/>
              <w:autoSpaceDN w:val="0"/>
              <w:adjustRightInd w:val="0"/>
            </w:pPr>
            <w:r>
              <w:lastRenderedPageBreak/>
              <w:t>3.1.</w:t>
            </w:r>
          </w:p>
        </w:tc>
        <w:tc>
          <w:tcPr>
            <w:tcW w:w="3119" w:type="dxa"/>
            <w:tcBorders>
              <w:top w:val="single" w:sz="4" w:space="0" w:color="auto"/>
              <w:bottom w:val="single" w:sz="4" w:space="0" w:color="auto"/>
            </w:tcBorders>
          </w:tcPr>
          <w:p w:rsidR="005B38AF" w:rsidRPr="005E5C30" w:rsidRDefault="005B38AF" w:rsidP="002C6112">
            <w:pPr>
              <w:widowControl w:val="0"/>
              <w:autoSpaceDE w:val="0"/>
              <w:autoSpaceDN w:val="0"/>
              <w:adjustRightInd w:val="0"/>
            </w:pPr>
            <w:r w:rsidRPr="005E5C30">
              <w:t xml:space="preserve">Контрольная точка </w:t>
            </w:r>
            <w:r w:rsidRPr="005E5C30">
              <w:rPr>
                <w:color w:val="000000"/>
              </w:rPr>
              <w:t>«</w:t>
            </w:r>
            <w:r w:rsidR="005E5C30" w:rsidRPr="005E5C30">
              <w:t>Химическая обработка территории Шуйского муниципального района</w:t>
            </w:r>
            <w:r w:rsidRPr="005E5C30">
              <w:rPr>
                <w:color w:val="000000"/>
              </w:rPr>
              <w:t>»</w:t>
            </w:r>
          </w:p>
        </w:tc>
        <w:tc>
          <w:tcPr>
            <w:tcW w:w="2126" w:type="dxa"/>
            <w:tcBorders>
              <w:top w:val="single" w:sz="4" w:space="0" w:color="auto"/>
              <w:bottom w:val="single" w:sz="4" w:space="0" w:color="auto"/>
            </w:tcBorders>
            <w:vAlign w:val="center"/>
          </w:tcPr>
          <w:p w:rsidR="005B38AF" w:rsidRPr="00841BB2" w:rsidRDefault="005B38AF" w:rsidP="006C3C2C">
            <w:pPr>
              <w:widowControl w:val="0"/>
              <w:autoSpaceDE w:val="0"/>
              <w:autoSpaceDN w:val="0"/>
              <w:adjustRightInd w:val="0"/>
              <w:jc w:val="center"/>
            </w:pPr>
            <w:r w:rsidRPr="00841BB2">
              <w:t>01.01.2024</w:t>
            </w:r>
          </w:p>
        </w:tc>
        <w:tc>
          <w:tcPr>
            <w:tcW w:w="2268" w:type="dxa"/>
            <w:vAlign w:val="center"/>
          </w:tcPr>
          <w:p w:rsidR="005B38AF" w:rsidRPr="00841BB2" w:rsidRDefault="005B38AF" w:rsidP="006C3C2C">
            <w:pPr>
              <w:widowControl w:val="0"/>
              <w:autoSpaceDE w:val="0"/>
              <w:autoSpaceDN w:val="0"/>
              <w:adjustRightInd w:val="0"/>
              <w:jc w:val="center"/>
            </w:pPr>
            <w:r w:rsidRPr="00841BB2">
              <w:t>31.12.2026</w:t>
            </w:r>
          </w:p>
        </w:tc>
        <w:tc>
          <w:tcPr>
            <w:tcW w:w="3544" w:type="dxa"/>
            <w:vAlign w:val="center"/>
          </w:tcPr>
          <w:p w:rsidR="005B38AF" w:rsidRPr="00841BB2" w:rsidRDefault="00911A9E" w:rsidP="002C6112">
            <w:pPr>
              <w:widowControl w:val="0"/>
              <w:autoSpaceDE w:val="0"/>
              <w:autoSpaceDN w:val="0"/>
              <w:adjustRightInd w:val="0"/>
              <w:jc w:val="center"/>
            </w:pPr>
            <w:r w:rsidRPr="00841BB2">
              <w:t xml:space="preserve">Казарин </w:t>
            </w:r>
            <w:proofErr w:type="spellStart"/>
            <w:r w:rsidRPr="00841BB2">
              <w:t>С.П</w:t>
            </w:r>
            <w:proofErr w:type="spellEnd"/>
            <w:r w:rsidRPr="00841BB2">
              <w:t>.</w:t>
            </w:r>
            <w:r>
              <w:t>,</w:t>
            </w:r>
            <w:r w:rsidRPr="00841BB2">
              <w:t xml:space="preserve"> начальник отдела муниципального хозяйства и градостроительной деятельности</w:t>
            </w:r>
          </w:p>
        </w:tc>
        <w:tc>
          <w:tcPr>
            <w:tcW w:w="2693" w:type="dxa"/>
            <w:vAlign w:val="center"/>
          </w:tcPr>
          <w:p w:rsidR="005B38AF" w:rsidRPr="00841BB2" w:rsidRDefault="00E57B73" w:rsidP="00841BB2">
            <w:pPr>
              <w:jc w:val="center"/>
              <w:rPr>
                <w:highlight w:val="yellow"/>
              </w:rPr>
            </w:pPr>
            <w:r w:rsidRPr="00E57B73">
              <w:t>М</w:t>
            </w:r>
            <w:r w:rsidR="005B38AF" w:rsidRPr="00E57B73">
              <w:t>униципальный контракт</w:t>
            </w:r>
          </w:p>
        </w:tc>
      </w:tr>
    </w:tbl>
    <w:p w:rsidR="00487F62" w:rsidRDefault="00487F62" w:rsidP="00487F62">
      <w:pPr>
        <w:widowControl w:val="0"/>
        <w:autoSpaceDE w:val="0"/>
        <w:autoSpaceDN w:val="0"/>
        <w:adjustRightInd w:val="0"/>
        <w:outlineLvl w:val="3"/>
        <w:rPr>
          <w:b/>
        </w:rPr>
      </w:pPr>
    </w:p>
    <w:p w:rsidR="00487F62" w:rsidRDefault="00487F62" w:rsidP="00487F62">
      <w:pPr>
        <w:widowControl w:val="0"/>
        <w:autoSpaceDE w:val="0"/>
        <w:autoSpaceDN w:val="0"/>
        <w:adjustRightInd w:val="0"/>
        <w:outlineLvl w:val="3"/>
        <w:rPr>
          <w:b/>
        </w:rPr>
      </w:pPr>
    </w:p>
    <w:p w:rsidR="00487F62" w:rsidRDefault="00487F62" w:rsidP="00487F62">
      <w:pPr>
        <w:widowControl w:val="0"/>
        <w:autoSpaceDE w:val="0"/>
        <w:autoSpaceDN w:val="0"/>
        <w:adjustRightInd w:val="0"/>
        <w:outlineLvl w:val="3"/>
        <w:rPr>
          <w:b/>
        </w:rPr>
      </w:pPr>
    </w:p>
    <w:p w:rsidR="00487F62" w:rsidRDefault="00487F62" w:rsidP="00487F62">
      <w:pPr>
        <w:widowControl w:val="0"/>
        <w:autoSpaceDE w:val="0"/>
        <w:autoSpaceDN w:val="0"/>
        <w:adjustRightInd w:val="0"/>
        <w:outlineLvl w:val="3"/>
        <w:rPr>
          <w:b/>
        </w:rPr>
      </w:pPr>
    </w:p>
    <w:p w:rsidR="00F15EBE" w:rsidRPr="006315C7" w:rsidRDefault="00F15EBE" w:rsidP="00F15EBE">
      <w:pPr>
        <w:widowControl w:val="0"/>
        <w:autoSpaceDE w:val="0"/>
        <w:autoSpaceDN w:val="0"/>
        <w:adjustRightInd w:val="0"/>
        <w:ind w:firstLine="567"/>
        <w:jc w:val="center"/>
        <w:outlineLvl w:val="3"/>
        <w:rPr>
          <w:b/>
        </w:rPr>
      </w:pPr>
    </w:p>
    <w:p w:rsidR="00F15EBE" w:rsidRPr="006315C7" w:rsidRDefault="00F15EBE" w:rsidP="00F15EBE">
      <w:pPr>
        <w:widowControl w:val="0"/>
        <w:autoSpaceDE w:val="0"/>
        <w:autoSpaceDN w:val="0"/>
        <w:adjustRightInd w:val="0"/>
        <w:ind w:firstLine="567"/>
        <w:jc w:val="center"/>
        <w:outlineLvl w:val="3"/>
        <w:rPr>
          <w:b/>
        </w:rPr>
      </w:pPr>
    </w:p>
    <w:p w:rsidR="00F15EBE" w:rsidRPr="006315C7" w:rsidRDefault="00F15EBE" w:rsidP="00F15EBE">
      <w:pPr>
        <w:widowControl w:val="0"/>
        <w:autoSpaceDE w:val="0"/>
        <w:autoSpaceDN w:val="0"/>
        <w:adjustRightInd w:val="0"/>
        <w:ind w:firstLine="567"/>
        <w:jc w:val="center"/>
        <w:outlineLvl w:val="3"/>
        <w:rPr>
          <w:b/>
        </w:rPr>
      </w:pPr>
    </w:p>
    <w:p w:rsidR="00F15EBE" w:rsidRDefault="00F15EBE" w:rsidP="00F15EBE">
      <w:pPr>
        <w:widowControl w:val="0"/>
        <w:autoSpaceDE w:val="0"/>
        <w:autoSpaceDN w:val="0"/>
        <w:adjustRightInd w:val="0"/>
        <w:ind w:firstLine="567"/>
        <w:jc w:val="center"/>
        <w:outlineLvl w:val="3"/>
        <w:rPr>
          <w:b/>
        </w:rPr>
      </w:pPr>
    </w:p>
    <w:p w:rsidR="007525B1" w:rsidRDefault="007525B1" w:rsidP="00F15EBE">
      <w:pPr>
        <w:widowControl w:val="0"/>
        <w:autoSpaceDE w:val="0"/>
        <w:autoSpaceDN w:val="0"/>
        <w:adjustRightInd w:val="0"/>
        <w:ind w:firstLine="567"/>
        <w:jc w:val="center"/>
        <w:outlineLvl w:val="3"/>
        <w:rPr>
          <w:b/>
        </w:rPr>
      </w:pPr>
    </w:p>
    <w:p w:rsidR="007525B1" w:rsidRDefault="007525B1" w:rsidP="00F15EBE">
      <w:pPr>
        <w:widowControl w:val="0"/>
        <w:autoSpaceDE w:val="0"/>
        <w:autoSpaceDN w:val="0"/>
        <w:adjustRightInd w:val="0"/>
        <w:ind w:firstLine="567"/>
        <w:jc w:val="center"/>
        <w:outlineLvl w:val="3"/>
        <w:rPr>
          <w:b/>
        </w:rPr>
      </w:pPr>
    </w:p>
    <w:p w:rsidR="007525B1" w:rsidRDefault="007525B1" w:rsidP="00F15EBE">
      <w:pPr>
        <w:widowControl w:val="0"/>
        <w:autoSpaceDE w:val="0"/>
        <w:autoSpaceDN w:val="0"/>
        <w:adjustRightInd w:val="0"/>
        <w:ind w:firstLine="567"/>
        <w:jc w:val="center"/>
        <w:outlineLvl w:val="3"/>
        <w:rPr>
          <w:b/>
        </w:rPr>
      </w:pPr>
    </w:p>
    <w:p w:rsidR="007525B1" w:rsidRDefault="007525B1" w:rsidP="00F15EBE">
      <w:pPr>
        <w:widowControl w:val="0"/>
        <w:autoSpaceDE w:val="0"/>
        <w:autoSpaceDN w:val="0"/>
        <w:adjustRightInd w:val="0"/>
        <w:ind w:firstLine="567"/>
        <w:jc w:val="center"/>
        <w:outlineLvl w:val="3"/>
        <w:rPr>
          <w:b/>
        </w:rPr>
      </w:pPr>
    </w:p>
    <w:p w:rsidR="007525B1" w:rsidRDefault="007525B1" w:rsidP="00F15EBE">
      <w:pPr>
        <w:widowControl w:val="0"/>
        <w:autoSpaceDE w:val="0"/>
        <w:autoSpaceDN w:val="0"/>
        <w:adjustRightInd w:val="0"/>
        <w:ind w:firstLine="567"/>
        <w:jc w:val="center"/>
        <w:outlineLvl w:val="3"/>
        <w:rPr>
          <w:b/>
        </w:rPr>
      </w:pPr>
    </w:p>
    <w:p w:rsidR="007525B1" w:rsidRDefault="007525B1" w:rsidP="00F15EBE">
      <w:pPr>
        <w:widowControl w:val="0"/>
        <w:autoSpaceDE w:val="0"/>
        <w:autoSpaceDN w:val="0"/>
        <w:adjustRightInd w:val="0"/>
        <w:ind w:firstLine="567"/>
        <w:jc w:val="center"/>
        <w:outlineLvl w:val="3"/>
        <w:rPr>
          <w:b/>
        </w:rPr>
      </w:pPr>
    </w:p>
    <w:p w:rsidR="007525B1" w:rsidRDefault="007525B1" w:rsidP="00F15EBE">
      <w:pPr>
        <w:widowControl w:val="0"/>
        <w:autoSpaceDE w:val="0"/>
        <w:autoSpaceDN w:val="0"/>
        <w:adjustRightInd w:val="0"/>
        <w:ind w:firstLine="567"/>
        <w:jc w:val="center"/>
        <w:outlineLvl w:val="3"/>
        <w:rPr>
          <w:b/>
        </w:rPr>
      </w:pPr>
    </w:p>
    <w:p w:rsidR="007525B1" w:rsidRDefault="007525B1" w:rsidP="00F15EBE">
      <w:pPr>
        <w:widowControl w:val="0"/>
        <w:autoSpaceDE w:val="0"/>
        <w:autoSpaceDN w:val="0"/>
        <w:adjustRightInd w:val="0"/>
        <w:ind w:firstLine="567"/>
        <w:jc w:val="center"/>
        <w:outlineLvl w:val="3"/>
        <w:rPr>
          <w:b/>
        </w:rPr>
      </w:pPr>
    </w:p>
    <w:p w:rsidR="007525B1" w:rsidRDefault="007525B1" w:rsidP="00F15EBE">
      <w:pPr>
        <w:widowControl w:val="0"/>
        <w:autoSpaceDE w:val="0"/>
        <w:autoSpaceDN w:val="0"/>
        <w:adjustRightInd w:val="0"/>
        <w:ind w:firstLine="567"/>
        <w:jc w:val="center"/>
        <w:outlineLvl w:val="3"/>
        <w:rPr>
          <w:b/>
        </w:rPr>
      </w:pPr>
    </w:p>
    <w:p w:rsidR="007525B1" w:rsidRDefault="007525B1" w:rsidP="00F15EBE">
      <w:pPr>
        <w:widowControl w:val="0"/>
        <w:autoSpaceDE w:val="0"/>
        <w:autoSpaceDN w:val="0"/>
        <w:adjustRightInd w:val="0"/>
        <w:ind w:firstLine="567"/>
        <w:jc w:val="center"/>
        <w:outlineLvl w:val="3"/>
        <w:rPr>
          <w:b/>
        </w:rPr>
      </w:pPr>
    </w:p>
    <w:p w:rsidR="007525B1" w:rsidRDefault="007525B1" w:rsidP="00F15EBE">
      <w:pPr>
        <w:widowControl w:val="0"/>
        <w:autoSpaceDE w:val="0"/>
        <w:autoSpaceDN w:val="0"/>
        <w:adjustRightInd w:val="0"/>
        <w:ind w:firstLine="567"/>
        <w:jc w:val="center"/>
        <w:outlineLvl w:val="3"/>
        <w:rPr>
          <w:b/>
        </w:rPr>
      </w:pPr>
    </w:p>
    <w:p w:rsidR="007525B1" w:rsidRDefault="007525B1" w:rsidP="00F15EBE">
      <w:pPr>
        <w:widowControl w:val="0"/>
        <w:autoSpaceDE w:val="0"/>
        <w:autoSpaceDN w:val="0"/>
        <w:adjustRightInd w:val="0"/>
        <w:ind w:firstLine="567"/>
        <w:jc w:val="center"/>
        <w:outlineLvl w:val="3"/>
        <w:rPr>
          <w:b/>
        </w:rPr>
      </w:pPr>
    </w:p>
    <w:p w:rsidR="00973E13" w:rsidRDefault="00973E13" w:rsidP="00973E13">
      <w:pPr>
        <w:widowControl w:val="0"/>
        <w:autoSpaceDE w:val="0"/>
        <w:autoSpaceDN w:val="0"/>
        <w:adjustRightInd w:val="0"/>
        <w:outlineLvl w:val="3"/>
        <w:rPr>
          <w:b/>
        </w:rPr>
        <w:sectPr w:rsidR="00973E13" w:rsidSect="009C4386">
          <w:pgSz w:w="16838" w:h="11906" w:orient="landscape"/>
          <w:pgMar w:top="1134" w:right="850" w:bottom="1134" w:left="1701" w:header="709" w:footer="709" w:gutter="0"/>
          <w:cols w:space="708"/>
          <w:docGrid w:linePitch="360"/>
        </w:sectPr>
      </w:pPr>
    </w:p>
    <w:p w:rsidR="00973E13" w:rsidRDefault="00973E13" w:rsidP="00487F62">
      <w:pPr>
        <w:rPr>
          <w:b/>
        </w:rPr>
      </w:pPr>
    </w:p>
    <w:p w:rsidR="007525B1" w:rsidRPr="006315C7" w:rsidRDefault="007525B1" w:rsidP="008470EB">
      <w:pPr>
        <w:ind w:left="6372"/>
      </w:pPr>
      <w:r>
        <w:t>Приложение 6</w:t>
      </w:r>
    </w:p>
    <w:p w:rsidR="007525B1" w:rsidRPr="006315C7" w:rsidRDefault="007525B1" w:rsidP="007525B1">
      <w:pPr>
        <w:ind w:left="4956"/>
        <w:jc w:val="center"/>
      </w:pPr>
      <w:r w:rsidRPr="006315C7">
        <w:t xml:space="preserve">к муниципальной программе </w:t>
      </w:r>
    </w:p>
    <w:p w:rsidR="007525B1" w:rsidRPr="006315C7" w:rsidRDefault="007525B1" w:rsidP="007525B1">
      <w:pPr>
        <w:ind w:left="4956"/>
        <w:jc w:val="center"/>
      </w:pPr>
      <w:r w:rsidRPr="006315C7">
        <w:t>«</w:t>
      </w:r>
      <w:r>
        <w:t>Обеспечение качественным жильем и услугами жилищно-коммунального хозяйства населения Шуйского муниципального района</w:t>
      </w:r>
      <w:r w:rsidRPr="006315C7">
        <w:t>»</w:t>
      </w:r>
    </w:p>
    <w:p w:rsidR="007525B1" w:rsidRPr="006315C7" w:rsidRDefault="007525B1" w:rsidP="007525B1">
      <w:pPr>
        <w:widowControl w:val="0"/>
        <w:autoSpaceDE w:val="0"/>
        <w:autoSpaceDN w:val="0"/>
        <w:adjustRightInd w:val="0"/>
      </w:pPr>
    </w:p>
    <w:p w:rsidR="007525B1" w:rsidRPr="006315C7" w:rsidRDefault="007525B1" w:rsidP="00974915">
      <w:pPr>
        <w:widowControl w:val="0"/>
        <w:autoSpaceDE w:val="0"/>
        <w:autoSpaceDN w:val="0"/>
        <w:adjustRightInd w:val="0"/>
        <w:jc w:val="center"/>
        <w:outlineLvl w:val="2"/>
        <w:rPr>
          <w:b/>
          <w:sz w:val="28"/>
          <w:szCs w:val="28"/>
        </w:rPr>
      </w:pPr>
      <w:r w:rsidRPr="006315C7">
        <w:rPr>
          <w:b/>
          <w:sz w:val="28"/>
          <w:szCs w:val="28"/>
        </w:rPr>
        <w:t xml:space="preserve">ПАСПОРТ </w:t>
      </w:r>
    </w:p>
    <w:p w:rsidR="007525B1" w:rsidRPr="001E6FAE" w:rsidRDefault="007525B1" w:rsidP="00974915">
      <w:pPr>
        <w:widowControl w:val="0"/>
        <w:autoSpaceDE w:val="0"/>
        <w:autoSpaceDN w:val="0"/>
        <w:adjustRightInd w:val="0"/>
        <w:jc w:val="center"/>
        <w:outlineLvl w:val="2"/>
        <w:rPr>
          <w:b/>
          <w:sz w:val="28"/>
          <w:szCs w:val="28"/>
        </w:rPr>
      </w:pPr>
      <w:r w:rsidRPr="001E6FAE">
        <w:rPr>
          <w:b/>
          <w:sz w:val="28"/>
          <w:szCs w:val="28"/>
        </w:rPr>
        <w:t>ведомственного проекта</w:t>
      </w:r>
    </w:p>
    <w:p w:rsidR="007525B1" w:rsidRPr="006315C7" w:rsidRDefault="007525B1" w:rsidP="00974915">
      <w:pPr>
        <w:widowControl w:val="0"/>
        <w:autoSpaceDE w:val="0"/>
        <w:autoSpaceDN w:val="0"/>
        <w:adjustRightInd w:val="0"/>
        <w:jc w:val="center"/>
        <w:rPr>
          <w:b/>
          <w:sz w:val="28"/>
          <w:szCs w:val="28"/>
        </w:rPr>
      </w:pPr>
      <w:r w:rsidRPr="001E6FAE">
        <w:rPr>
          <w:b/>
          <w:sz w:val="28"/>
          <w:szCs w:val="28"/>
        </w:rPr>
        <w:t>«</w:t>
      </w:r>
      <w:r w:rsidR="00237217" w:rsidRPr="001E6FAE">
        <w:rPr>
          <w:b/>
          <w:sz w:val="28"/>
          <w:szCs w:val="28"/>
        </w:rPr>
        <w:t>Государственная и муниципальная поддержка граждан в улучшении жилищных условий</w:t>
      </w:r>
      <w:r w:rsidRPr="001E6FAE">
        <w:rPr>
          <w:b/>
          <w:sz w:val="28"/>
          <w:szCs w:val="28"/>
        </w:rPr>
        <w:t>»</w:t>
      </w:r>
    </w:p>
    <w:p w:rsidR="007525B1" w:rsidRPr="006315C7" w:rsidRDefault="007525B1" w:rsidP="007525B1">
      <w:pPr>
        <w:widowControl w:val="0"/>
        <w:autoSpaceDE w:val="0"/>
        <w:autoSpaceDN w:val="0"/>
        <w:adjustRightInd w:val="0"/>
        <w:ind w:firstLine="720"/>
        <w:jc w:val="center"/>
        <w:rPr>
          <w:sz w:val="28"/>
          <w:szCs w:val="28"/>
        </w:rPr>
      </w:pPr>
    </w:p>
    <w:p w:rsidR="007525B1" w:rsidRPr="006315C7" w:rsidRDefault="007525B1" w:rsidP="003606FE">
      <w:pPr>
        <w:widowControl w:val="0"/>
        <w:autoSpaceDE w:val="0"/>
        <w:autoSpaceDN w:val="0"/>
        <w:adjustRightInd w:val="0"/>
        <w:jc w:val="center"/>
        <w:outlineLvl w:val="3"/>
        <w:rPr>
          <w:b/>
        </w:rPr>
      </w:pPr>
      <w:r w:rsidRPr="006315C7">
        <w:rPr>
          <w:b/>
        </w:rPr>
        <w:t>1. Основные положения</w:t>
      </w:r>
    </w:p>
    <w:p w:rsidR="007525B1" w:rsidRPr="006315C7" w:rsidRDefault="007525B1" w:rsidP="007525B1">
      <w:pPr>
        <w:widowControl w:val="0"/>
        <w:autoSpaceDE w:val="0"/>
        <w:autoSpaceDN w:val="0"/>
        <w:adjustRightInd w:val="0"/>
        <w:ind w:firstLine="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2437"/>
        <w:gridCol w:w="1417"/>
        <w:gridCol w:w="1247"/>
        <w:gridCol w:w="1361"/>
      </w:tblGrid>
      <w:tr w:rsidR="007525B1" w:rsidRPr="006315C7" w:rsidTr="00685F0A">
        <w:trPr>
          <w:jc w:val="center"/>
        </w:trPr>
        <w:tc>
          <w:tcPr>
            <w:tcW w:w="2608" w:type="dxa"/>
          </w:tcPr>
          <w:p w:rsidR="007525B1" w:rsidRPr="006315C7" w:rsidRDefault="007525B1" w:rsidP="00685F0A">
            <w:pPr>
              <w:widowControl w:val="0"/>
              <w:autoSpaceDE w:val="0"/>
              <w:autoSpaceDN w:val="0"/>
              <w:adjustRightInd w:val="0"/>
            </w:pPr>
            <w:r w:rsidRPr="006315C7">
              <w:t>Наименование проекта</w:t>
            </w:r>
          </w:p>
        </w:tc>
        <w:tc>
          <w:tcPr>
            <w:tcW w:w="6462" w:type="dxa"/>
            <w:gridSpan w:val="4"/>
          </w:tcPr>
          <w:p w:rsidR="007525B1" w:rsidRPr="001E6FAE" w:rsidRDefault="00265214" w:rsidP="00685F0A">
            <w:pPr>
              <w:widowControl w:val="0"/>
              <w:autoSpaceDE w:val="0"/>
              <w:autoSpaceDN w:val="0"/>
              <w:adjustRightInd w:val="0"/>
            </w:pPr>
            <w:r w:rsidRPr="001E6FAE">
              <w:t>Государственная и муниципальная поддержка граждан в улучшении жилищных условий</w:t>
            </w:r>
          </w:p>
        </w:tc>
      </w:tr>
      <w:tr w:rsidR="007525B1" w:rsidRPr="006315C7" w:rsidTr="00B84D90">
        <w:trPr>
          <w:jc w:val="center"/>
        </w:trPr>
        <w:tc>
          <w:tcPr>
            <w:tcW w:w="2608" w:type="dxa"/>
          </w:tcPr>
          <w:p w:rsidR="007525B1" w:rsidRPr="006315C7" w:rsidRDefault="007525B1" w:rsidP="00685F0A">
            <w:pPr>
              <w:widowControl w:val="0"/>
              <w:autoSpaceDE w:val="0"/>
              <w:autoSpaceDN w:val="0"/>
              <w:adjustRightInd w:val="0"/>
            </w:pPr>
            <w:r w:rsidRPr="006315C7">
              <w:t>Краткое наименование проекта</w:t>
            </w:r>
          </w:p>
        </w:tc>
        <w:tc>
          <w:tcPr>
            <w:tcW w:w="2437" w:type="dxa"/>
          </w:tcPr>
          <w:p w:rsidR="007525B1" w:rsidRPr="001E6FAE" w:rsidRDefault="00265214" w:rsidP="00685F0A">
            <w:pPr>
              <w:widowControl w:val="0"/>
              <w:autoSpaceDE w:val="0"/>
              <w:autoSpaceDN w:val="0"/>
              <w:adjustRightInd w:val="0"/>
            </w:pPr>
            <w:r w:rsidRPr="001E6FAE">
              <w:t>Государственная и муниципальная поддержка граждан в улучшении жилищных условий</w:t>
            </w:r>
          </w:p>
        </w:tc>
        <w:tc>
          <w:tcPr>
            <w:tcW w:w="1417" w:type="dxa"/>
            <w:vAlign w:val="center"/>
          </w:tcPr>
          <w:p w:rsidR="007525B1" w:rsidRPr="006315C7" w:rsidRDefault="007525B1" w:rsidP="00B84D90">
            <w:pPr>
              <w:widowControl w:val="0"/>
              <w:autoSpaceDE w:val="0"/>
              <w:autoSpaceDN w:val="0"/>
              <w:adjustRightInd w:val="0"/>
              <w:jc w:val="center"/>
            </w:pPr>
            <w:r w:rsidRPr="006315C7">
              <w:t>Срок реализации проекта</w:t>
            </w:r>
          </w:p>
        </w:tc>
        <w:tc>
          <w:tcPr>
            <w:tcW w:w="1247" w:type="dxa"/>
            <w:vAlign w:val="center"/>
          </w:tcPr>
          <w:p w:rsidR="007525B1" w:rsidRPr="006315C7" w:rsidRDefault="007525B1" w:rsidP="00685F0A">
            <w:pPr>
              <w:widowControl w:val="0"/>
              <w:autoSpaceDE w:val="0"/>
              <w:autoSpaceDN w:val="0"/>
              <w:adjustRightInd w:val="0"/>
              <w:jc w:val="center"/>
            </w:pPr>
            <w:r w:rsidRPr="006315C7">
              <w:t>01.01.2024</w:t>
            </w:r>
          </w:p>
        </w:tc>
        <w:tc>
          <w:tcPr>
            <w:tcW w:w="1361" w:type="dxa"/>
            <w:vAlign w:val="center"/>
          </w:tcPr>
          <w:p w:rsidR="007525B1" w:rsidRPr="006315C7" w:rsidRDefault="007525B1" w:rsidP="00685F0A">
            <w:pPr>
              <w:widowControl w:val="0"/>
              <w:autoSpaceDE w:val="0"/>
              <w:autoSpaceDN w:val="0"/>
              <w:adjustRightInd w:val="0"/>
              <w:jc w:val="center"/>
            </w:pPr>
            <w:r w:rsidRPr="006315C7">
              <w:t>31.12.2026</w:t>
            </w:r>
          </w:p>
        </w:tc>
      </w:tr>
      <w:tr w:rsidR="00E70B36" w:rsidRPr="006315C7" w:rsidTr="00685F0A">
        <w:trPr>
          <w:jc w:val="center"/>
        </w:trPr>
        <w:tc>
          <w:tcPr>
            <w:tcW w:w="2608" w:type="dxa"/>
          </w:tcPr>
          <w:p w:rsidR="00E70B36" w:rsidRPr="006315C7" w:rsidRDefault="00E70B36" w:rsidP="00685F0A">
            <w:pPr>
              <w:widowControl w:val="0"/>
              <w:autoSpaceDE w:val="0"/>
              <w:autoSpaceDN w:val="0"/>
              <w:adjustRightInd w:val="0"/>
            </w:pPr>
            <w:r w:rsidRPr="006315C7">
              <w:t>Куратор проекта</w:t>
            </w:r>
          </w:p>
        </w:tc>
        <w:tc>
          <w:tcPr>
            <w:tcW w:w="2437" w:type="dxa"/>
          </w:tcPr>
          <w:p w:rsidR="00E70B36" w:rsidRPr="006315C7" w:rsidRDefault="00E70B36" w:rsidP="006C3C2C">
            <w:pPr>
              <w:widowControl w:val="0"/>
              <w:autoSpaceDE w:val="0"/>
              <w:autoSpaceDN w:val="0"/>
              <w:adjustRightInd w:val="0"/>
              <w:jc w:val="both"/>
            </w:pPr>
            <w:r w:rsidRPr="00841BB2">
              <w:t xml:space="preserve">Казарин </w:t>
            </w:r>
            <w:proofErr w:type="spellStart"/>
            <w:r w:rsidRPr="00841BB2">
              <w:t>С.П</w:t>
            </w:r>
            <w:proofErr w:type="spellEnd"/>
            <w:r w:rsidRPr="00841BB2">
              <w:t>.</w:t>
            </w:r>
          </w:p>
        </w:tc>
        <w:tc>
          <w:tcPr>
            <w:tcW w:w="4025" w:type="dxa"/>
            <w:gridSpan w:val="3"/>
          </w:tcPr>
          <w:p w:rsidR="00E70B36" w:rsidRPr="006315C7" w:rsidRDefault="00265214" w:rsidP="006C3C2C">
            <w:pPr>
              <w:widowControl w:val="0"/>
              <w:autoSpaceDE w:val="0"/>
              <w:autoSpaceDN w:val="0"/>
              <w:adjustRightInd w:val="0"/>
            </w:pPr>
            <w:r>
              <w:t>Н</w:t>
            </w:r>
            <w:r w:rsidR="00E70B36" w:rsidRPr="00841BB2">
              <w:t>ачальник отдела муниципального хозяйства и градостроительной деятельности</w:t>
            </w:r>
          </w:p>
        </w:tc>
      </w:tr>
      <w:tr w:rsidR="007525B1" w:rsidRPr="006315C7" w:rsidTr="00685F0A">
        <w:trPr>
          <w:trHeight w:val="828"/>
          <w:jc w:val="center"/>
        </w:trPr>
        <w:tc>
          <w:tcPr>
            <w:tcW w:w="2608" w:type="dxa"/>
          </w:tcPr>
          <w:p w:rsidR="007525B1" w:rsidRPr="006315C7" w:rsidRDefault="007525B1" w:rsidP="00685F0A">
            <w:pPr>
              <w:widowControl w:val="0"/>
              <w:autoSpaceDE w:val="0"/>
              <w:autoSpaceDN w:val="0"/>
              <w:adjustRightInd w:val="0"/>
            </w:pPr>
            <w:r w:rsidRPr="006315C7">
              <w:t>Связь с муниципальными программами</w:t>
            </w:r>
          </w:p>
        </w:tc>
        <w:tc>
          <w:tcPr>
            <w:tcW w:w="2437" w:type="dxa"/>
          </w:tcPr>
          <w:p w:rsidR="007525B1" w:rsidRPr="006315C7" w:rsidRDefault="007525B1" w:rsidP="00685F0A">
            <w:pPr>
              <w:widowControl w:val="0"/>
              <w:autoSpaceDE w:val="0"/>
              <w:autoSpaceDN w:val="0"/>
              <w:adjustRightInd w:val="0"/>
            </w:pPr>
            <w:r w:rsidRPr="006315C7">
              <w:t>Муниципальная программа</w:t>
            </w:r>
          </w:p>
        </w:tc>
        <w:tc>
          <w:tcPr>
            <w:tcW w:w="4025" w:type="dxa"/>
            <w:gridSpan w:val="3"/>
          </w:tcPr>
          <w:p w:rsidR="007525B1" w:rsidRPr="006315C7" w:rsidRDefault="007525B1" w:rsidP="00685F0A">
            <w:pPr>
              <w:widowControl w:val="0"/>
              <w:autoSpaceDE w:val="0"/>
              <w:autoSpaceDN w:val="0"/>
              <w:adjustRightInd w:val="0"/>
            </w:pPr>
            <w:r w:rsidRPr="006315C7">
              <w:t>«</w:t>
            </w:r>
            <w:r>
              <w:t>Обеспечение качественным жильем и услугами жилищно-коммунального хозяйства населения Шуйского муниципального района</w:t>
            </w:r>
            <w:r w:rsidRPr="006315C7">
              <w:t>»</w:t>
            </w:r>
          </w:p>
        </w:tc>
      </w:tr>
    </w:tbl>
    <w:p w:rsidR="007525B1" w:rsidRPr="006315C7" w:rsidRDefault="007525B1" w:rsidP="007525B1">
      <w:pPr>
        <w:widowControl w:val="0"/>
        <w:autoSpaceDE w:val="0"/>
        <w:autoSpaceDN w:val="0"/>
        <w:adjustRightInd w:val="0"/>
        <w:ind w:firstLine="720"/>
      </w:pPr>
    </w:p>
    <w:p w:rsidR="007525B1" w:rsidRPr="006315C7" w:rsidRDefault="007525B1" w:rsidP="007525B1">
      <w:pPr>
        <w:widowControl w:val="0"/>
        <w:autoSpaceDE w:val="0"/>
        <w:autoSpaceDN w:val="0"/>
        <w:adjustRightInd w:val="0"/>
        <w:ind w:firstLine="567"/>
        <w:jc w:val="center"/>
        <w:outlineLvl w:val="3"/>
        <w:rPr>
          <w:b/>
        </w:rPr>
      </w:pPr>
    </w:p>
    <w:p w:rsidR="00B66853" w:rsidRDefault="00B66853" w:rsidP="00B66853">
      <w:pPr>
        <w:tabs>
          <w:tab w:val="left" w:pos="1350"/>
        </w:tabs>
      </w:pPr>
    </w:p>
    <w:p w:rsidR="00B66853" w:rsidRDefault="00B66853" w:rsidP="00B66853"/>
    <w:p w:rsidR="00973E13" w:rsidRPr="00B66853" w:rsidRDefault="00973E13" w:rsidP="00B66853">
      <w:pPr>
        <w:sectPr w:rsidR="00973E13" w:rsidRPr="00B66853" w:rsidSect="009C4386">
          <w:pgSz w:w="11906" w:h="16838"/>
          <w:pgMar w:top="1134" w:right="850" w:bottom="1134" w:left="1701" w:header="709" w:footer="709" w:gutter="0"/>
          <w:cols w:space="708"/>
          <w:docGrid w:linePitch="360"/>
        </w:sectPr>
      </w:pPr>
    </w:p>
    <w:p w:rsidR="00BA0837" w:rsidRDefault="00BA0837" w:rsidP="00BA0837">
      <w:pPr>
        <w:widowControl w:val="0"/>
        <w:autoSpaceDE w:val="0"/>
        <w:autoSpaceDN w:val="0"/>
        <w:adjustRightInd w:val="0"/>
        <w:ind w:firstLine="567"/>
        <w:jc w:val="center"/>
        <w:outlineLvl w:val="3"/>
        <w:rPr>
          <w:b/>
        </w:rPr>
      </w:pPr>
    </w:p>
    <w:p w:rsidR="00BA0837" w:rsidRDefault="00BA0837" w:rsidP="00BA0837">
      <w:pPr>
        <w:widowControl w:val="0"/>
        <w:autoSpaceDE w:val="0"/>
        <w:autoSpaceDN w:val="0"/>
        <w:adjustRightInd w:val="0"/>
        <w:ind w:firstLine="567"/>
        <w:jc w:val="center"/>
        <w:outlineLvl w:val="3"/>
        <w:rPr>
          <w:b/>
        </w:rPr>
      </w:pPr>
    </w:p>
    <w:tbl>
      <w:tblPr>
        <w:tblW w:w="0" w:type="auto"/>
        <w:jc w:val="center"/>
        <w:tblInd w:w="-1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5"/>
        <w:gridCol w:w="3559"/>
        <w:gridCol w:w="1361"/>
        <w:gridCol w:w="1418"/>
        <w:gridCol w:w="1742"/>
        <w:gridCol w:w="1701"/>
        <w:gridCol w:w="1701"/>
        <w:gridCol w:w="1305"/>
      </w:tblGrid>
      <w:tr w:rsidR="00BA0837" w:rsidRPr="006315C7" w:rsidTr="00115334">
        <w:trPr>
          <w:jc w:val="center"/>
        </w:trPr>
        <w:tc>
          <w:tcPr>
            <w:tcW w:w="13272" w:type="dxa"/>
            <w:gridSpan w:val="8"/>
            <w:tcBorders>
              <w:top w:val="nil"/>
              <w:left w:val="nil"/>
              <w:bottom w:val="single" w:sz="4" w:space="0" w:color="auto"/>
              <w:right w:val="nil"/>
            </w:tcBorders>
          </w:tcPr>
          <w:p w:rsidR="00BA0837" w:rsidRPr="006315C7" w:rsidRDefault="00BA0837" w:rsidP="00510C4A">
            <w:pPr>
              <w:widowControl w:val="0"/>
              <w:autoSpaceDE w:val="0"/>
              <w:autoSpaceDN w:val="0"/>
              <w:adjustRightInd w:val="0"/>
              <w:jc w:val="center"/>
              <w:outlineLvl w:val="3"/>
              <w:rPr>
                <w:b/>
              </w:rPr>
            </w:pPr>
            <w:r w:rsidRPr="005A20A6">
              <w:rPr>
                <w:b/>
              </w:rPr>
              <w:t>2. Цель и показатели проекта</w:t>
            </w:r>
          </w:p>
          <w:p w:rsidR="00BA0837" w:rsidRPr="006315C7" w:rsidRDefault="00BA0837" w:rsidP="00115334">
            <w:pPr>
              <w:widowControl w:val="0"/>
              <w:autoSpaceDE w:val="0"/>
              <w:autoSpaceDN w:val="0"/>
              <w:adjustRightInd w:val="0"/>
              <w:ind w:firstLine="567"/>
              <w:jc w:val="center"/>
              <w:outlineLvl w:val="3"/>
              <w:rPr>
                <w:b/>
              </w:rPr>
            </w:pPr>
          </w:p>
        </w:tc>
      </w:tr>
      <w:tr w:rsidR="00BA0837" w:rsidRPr="006315C7" w:rsidTr="00115334">
        <w:trPr>
          <w:jc w:val="center"/>
        </w:trPr>
        <w:tc>
          <w:tcPr>
            <w:tcW w:w="13272" w:type="dxa"/>
            <w:gridSpan w:val="8"/>
            <w:tcBorders>
              <w:top w:val="single" w:sz="4" w:space="0" w:color="auto"/>
            </w:tcBorders>
          </w:tcPr>
          <w:p w:rsidR="00BA0837" w:rsidRPr="00DA1E8C" w:rsidRDefault="00DA1E8C" w:rsidP="00DA1E8C">
            <w:pPr>
              <w:widowControl w:val="0"/>
              <w:autoSpaceDE w:val="0"/>
              <w:autoSpaceDN w:val="0"/>
              <w:adjustRightInd w:val="0"/>
              <w:jc w:val="center"/>
            </w:pPr>
            <w:r w:rsidRPr="00DF5616">
              <w:t>Выполнение государственных обязательств и  социальных гарантий по поддержке граждан при приобретении жилья и улучшении жилищных условий</w:t>
            </w:r>
          </w:p>
        </w:tc>
      </w:tr>
      <w:tr w:rsidR="00BA0837" w:rsidRPr="006315C7" w:rsidTr="00115334">
        <w:trPr>
          <w:jc w:val="center"/>
        </w:trPr>
        <w:tc>
          <w:tcPr>
            <w:tcW w:w="485" w:type="dxa"/>
            <w:vMerge w:val="restart"/>
          </w:tcPr>
          <w:p w:rsidR="00BA0837" w:rsidRPr="006315C7" w:rsidRDefault="00BA0837" w:rsidP="00115334">
            <w:pPr>
              <w:widowControl w:val="0"/>
              <w:autoSpaceDE w:val="0"/>
              <w:autoSpaceDN w:val="0"/>
              <w:adjustRightInd w:val="0"/>
              <w:ind w:firstLine="720"/>
              <w:jc w:val="center"/>
            </w:pPr>
            <w:r w:rsidRPr="006315C7">
              <w:t xml:space="preserve"> N п/п</w:t>
            </w:r>
          </w:p>
        </w:tc>
        <w:tc>
          <w:tcPr>
            <w:tcW w:w="3559" w:type="dxa"/>
            <w:vMerge w:val="restart"/>
          </w:tcPr>
          <w:p w:rsidR="00BA0837" w:rsidRPr="006315C7" w:rsidRDefault="00BA0837" w:rsidP="00115334">
            <w:pPr>
              <w:widowControl w:val="0"/>
              <w:autoSpaceDE w:val="0"/>
              <w:autoSpaceDN w:val="0"/>
              <w:adjustRightInd w:val="0"/>
              <w:jc w:val="center"/>
            </w:pPr>
            <w:r w:rsidRPr="006315C7">
              <w:t>Наименование показателя</w:t>
            </w:r>
          </w:p>
        </w:tc>
        <w:tc>
          <w:tcPr>
            <w:tcW w:w="1361" w:type="dxa"/>
            <w:vMerge w:val="restart"/>
          </w:tcPr>
          <w:p w:rsidR="00BA0837" w:rsidRPr="006315C7" w:rsidRDefault="00BA0837" w:rsidP="00115334">
            <w:pPr>
              <w:widowControl w:val="0"/>
              <w:autoSpaceDE w:val="0"/>
              <w:autoSpaceDN w:val="0"/>
              <w:adjustRightInd w:val="0"/>
              <w:jc w:val="center"/>
            </w:pPr>
            <w:r w:rsidRPr="006315C7">
              <w:t xml:space="preserve">Единица измерения (по </w:t>
            </w:r>
            <w:hyperlink r:id="rId27" w:history="1">
              <w:proofErr w:type="spellStart"/>
              <w:r w:rsidRPr="006315C7">
                <w:t>ОКЕИ</w:t>
              </w:r>
              <w:proofErr w:type="spellEnd"/>
            </w:hyperlink>
            <w:r w:rsidRPr="006315C7">
              <w:t>)</w:t>
            </w:r>
          </w:p>
        </w:tc>
        <w:tc>
          <w:tcPr>
            <w:tcW w:w="1418" w:type="dxa"/>
            <w:vMerge w:val="restart"/>
          </w:tcPr>
          <w:p w:rsidR="00BA0837" w:rsidRPr="006315C7" w:rsidRDefault="00BA0837" w:rsidP="00115334">
            <w:pPr>
              <w:widowControl w:val="0"/>
              <w:autoSpaceDE w:val="0"/>
              <w:autoSpaceDN w:val="0"/>
              <w:adjustRightInd w:val="0"/>
              <w:jc w:val="center"/>
            </w:pPr>
            <w:r w:rsidRPr="006315C7">
              <w:t>Базовое значение</w:t>
            </w:r>
          </w:p>
          <w:p w:rsidR="00BA0837" w:rsidRPr="006315C7" w:rsidRDefault="00BA0837" w:rsidP="00115334">
            <w:pPr>
              <w:widowControl w:val="0"/>
              <w:autoSpaceDE w:val="0"/>
              <w:autoSpaceDN w:val="0"/>
              <w:adjustRightInd w:val="0"/>
              <w:jc w:val="center"/>
            </w:pPr>
            <w:r w:rsidRPr="006315C7">
              <w:t>(прогноз на 2023 год)</w:t>
            </w:r>
          </w:p>
        </w:tc>
        <w:tc>
          <w:tcPr>
            <w:tcW w:w="5144" w:type="dxa"/>
            <w:gridSpan w:val="3"/>
          </w:tcPr>
          <w:p w:rsidR="00BA0837" w:rsidRPr="006315C7" w:rsidRDefault="00BA0837" w:rsidP="00115334">
            <w:pPr>
              <w:widowControl w:val="0"/>
              <w:autoSpaceDE w:val="0"/>
              <w:autoSpaceDN w:val="0"/>
              <w:adjustRightInd w:val="0"/>
              <w:jc w:val="center"/>
            </w:pPr>
            <w:r w:rsidRPr="006315C7">
              <w:t>Период, год</w:t>
            </w:r>
          </w:p>
        </w:tc>
        <w:tc>
          <w:tcPr>
            <w:tcW w:w="1305" w:type="dxa"/>
            <w:vMerge w:val="restart"/>
          </w:tcPr>
          <w:p w:rsidR="00BA0837" w:rsidRPr="006315C7" w:rsidRDefault="00BA0837" w:rsidP="00115334">
            <w:pPr>
              <w:widowControl w:val="0"/>
              <w:autoSpaceDE w:val="0"/>
              <w:autoSpaceDN w:val="0"/>
              <w:adjustRightInd w:val="0"/>
              <w:jc w:val="center"/>
            </w:pPr>
            <w:r w:rsidRPr="006315C7">
              <w:t>Признак ключевого параметра (да/нет)</w:t>
            </w:r>
          </w:p>
        </w:tc>
      </w:tr>
      <w:tr w:rsidR="00BA0837" w:rsidRPr="006315C7" w:rsidTr="00115334">
        <w:trPr>
          <w:trHeight w:val="828"/>
          <w:jc w:val="center"/>
        </w:trPr>
        <w:tc>
          <w:tcPr>
            <w:tcW w:w="485" w:type="dxa"/>
            <w:vMerge/>
            <w:tcBorders>
              <w:bottom w:val="single" w:sz="4" w:space="0" w:color="auto"/>
            </w:tcBorders>
          </w:tcPr>
          <w:p w:rsidR="00BA0837" w:rsidRPr="006315C7" w:rsidRDefault="00BA0837" w:rsidP="00115334">
            <w:pPr>
              <w:spacing w:after="1" w:line="0" w:lineRule="atLeast"/>
              <w:jc w:val="center"/>
            </w:pPr>
          </w:p>
        </w:tc>
        <w:tc>
          <w:tcPr>
            <w:tcW w:w="3559" w:type="dxa"/>
            <w:vMerge/>
            <w:tcBorders>
              <w:bottom w:val="single" w:sz="4" w:space="0" w:color="auto"/>
            </w:tcBorders>
          </w:tcPr>
          <w:p w:rsidR="00BA0837" w:rsidRPr="006315C7" w:rsidRDefault="00BA0837" w:rsidP="00115334">
            <w:pPr>
              <w:spacing w:after="1" w:line="0" w:lineRule="atLeast"/>
              <w:jc w:val="center"/>
            </w:pPr>
          </w:p>
        </w:tc>
        <w:tc>
          <w:tcPr>
            <w:tcW w:w="1361" w:type="dxa"/>
            <w:vMerge/>
            <w:tcBorders>
              <w:bottom w:val="single" w:sz="4" w:space="0" w:color="auto"/>
            </w:tcBorders>
          </w:tcPr>
          <w:p w:rsidR="00BA0837" w:rsidRPr="006315C7" w:rsidRDefault="00BA0837" w:rsidP="00115334">
            <w:pPr>
              <w:spacing w:after="1" w:line="0" w:lineRule="atLeast"/>
              <w:jc w:val="center"/>
            </w:pPr>
          </w:p>
        </w:tc>
        <w:tc>
          <w:tcPr>
            <w:tcW w:w="1418" w:type="dxa"/>
            <w:vMerge/>
            <w:tcBorders>
              <w:bottom w:val="single" w:sz="4" w:space="0" w:color="auto"/>
            </w:tcBorders>
          </w:tcPr>
          <w:p w:rsidR="00BA0837" w:rsidRPr="006315C7" w:rsidRDefault="00BA0837" w:rsidP="00115334">
            <w:pPr>
              <w:spacing w:after="1" w:line="0" w:lineRule="atLeast"/>
              <w:jc w:val="center"/>
            </w:pPr>
          </w:p>
        </w:tc>
        <w:tc>
          <w:tcPr>
            <w:tcW w:w="1742" w:type="dxa"/>
            <w:tcBorders>
              <w:bottom w:val="single" w:sz="4" w:space="0" w:color="auto"/>
            </w:tcBorders>
            <w:vAlign w:val="center"/>
          </w:tcPr>
          <w:p w:rsidR="00BA0837" w:rsidRPr="006315C7" w:rsidRDefault="00BA0837" w:rsidP="00115334">
            <w:pPr>
              <w:widowControl w:val="0"/>
              <w:autoSpaceDE w:val="0"/>
              <w:autoSpaceDN w:val="0"/>
              <w:adjustRightInd w:val="0"/>
              <w:jc w:val="center"/>
            </w:pPr>
            <w:r w:rsidRPr="006315C7">
              <w:t>2024</w:t>
            </w:r>
          </w:p>
        </w:tc>
        <w:tc>
          <w:tcPr>
            <w:tcW w:w="1701" w:type="dxa"/>
            <w:tcBorders>
              <w:bottom w:val="single" w:sz="4" w:space="0" w:color="auto"/>
            </w:tcBorders>
            <w:vAlign w:val="center"/>
          </w:tcPr>
          <w:p w:rsidR="00BA0837" w:rsidRPr="006315C7" w:rsidRDefault="00BA0837" w:rsidP="00115334">
            <w:pPr>
              <w:spacing w:line="276" w:lineRule="auto"/>
              <w:jc w:val="center"/>
            </w:pPr>
            <w:r w:rsidRPr="006315C7">
              <w:t>2025</w:t>
            </w:r>
          </w:p>
        </w:tc>
        <w:tc>
          <w:tcPr>
            <w:tcW w:w="1701" w:type="dxa"/>
            <w:tcBorders>
              <w:bottom w:val="single" w:sz="4" w:space="0" w:color="auto"/>
            </w:tcBorders>
            <w:vAlign w:val="center"/>
          </w:tcPr>
          <w:p w:rsidR="00BA0837" w:rsidRPr="006315C7" w:rsidRDefault="00BA0837" w:rsidP="00115334">
            <w:pPr>
              <w:widowControl w:val="0"/>
              <w:autoSpaceDE w:val="0"/>
              <w:autoSpaceDN w:val="0"/>
              <w:adjustRightInd w:val="0"/>
              <w:jc w:val="center"/>
            </w:pPr>
            <w:r w:rsidRPr="006315C7">
              <w:t>2026</w:t>
            </w:r>
          </w:p>
        </w:tc>
        <w:tc>
          <w:tcPr>
            <w:tcW w:w="1305" w:type="dxa"/>
            <w:vMerge/>
            <w:tcBorders>
              <w:bottom w:val="single" w:sz="4" w:space="0" w:color="auto"/>
            </w:tcBorders>
          </w:tcPr>
          <w:p w:rsidR="00BA0837" w:rsidRPr="006315C7" w:rsidRDefault="00BA0837" w:rsidP="00115334">
            <w:pPr>
              <w:spacing w:after="1" w:line="0" w:lineRule="atLeast"/>
              <w:jc w:val="center"/>
            </w:pPr>
          </w:p>
        </w:tc>
      </w:tr>
      <w:tr w:rsidR="007D57AF" w:rsidRPr="006315C7" w:rsidTr="006B333D">
        <w:trPr>
          <w:jc w:val="center"/>
        </w:trPr>
        <w:tc>
          <w:tcPr>
            <w:tcW w:w="485" w:type="dxa"/>
          </w:tcPr>
          <w:p w:rsidR="007D57AF" w:rsidRPr="00E20F33" w:rsidRDefault="00DA1E8C" w:rsidP="00115334">
            <w:pPr>
              <w:widowControl w:val="0"/>
              <w:autoSpaceDE w:val="0"/>
              <w:autoSpaceDN w:val="0"/>
              <w:adjustRightInd w:val="0"/>
            </w:pPr>
            <w:r w:rsidRPr="00E20F33">
              <w:t>1.</w:t>
            </w:r>
          </w:p>
        </w:tc>
        <w:tc>
          <w:tcPr>
            <w:tcW w:w="3559" w:type="dxa"/>
          </w:tcPr>
          <w:p w:rsidR="007D57AF" w:rsidRPr="005A20A6" w:rsidRDefault="00E3180A" w:rsidP="007D57AF">
            <w:pPr>
              <w:pStyle w:val="ConsPlusNonformat"/>
              <w:widowControl/>
              <w:rPr>
                <w:rFonts w:ascii="Times New Roman" w:hAnsi="Times New Roman" w:cs="Times New Roman"/>
                <w:sz w:val="24"/>
                <w:szCs w:val="24"/>
              </w:rPr>
            </w:pPr>
            <w:r w:rsidRPr="005A20A6">
              <w:rPr>
                <w:rFonts w:ascii="Times New Roman" w:hAnsi="Times New Roman" w:cs="Times New Roman"/>
                <w:sz w:val="24"/>
                <w:szCs w:val="24"/>
              </w:rPr>
              <w:t>Реализация</w:t>
            </w:r>
            <w:r w:rsidR="007D57AF" w:rsidRPr="005A20A6">
              <w:rPr>
                <w:rFonts w:ascii="Times New Roman" w:hAnsi="Times New Roman" w:cs="Times New Roman"/>
                <w:sz w:val="24"/>
                <w:szCs w:val="24"/>
              </w:rPr>
              <w:t xml:space="preserve"> мероприятий по поддержке граждан в улучшении жилищных условий </w:t>
            </w:r>
          </w:p>
        </w:tc>
        <w:tc>
          <w:tcPr>
            <w:tcW w:w="1361" w:type="dxa"/>
            <w:vAlign w:val="center"/>
          </w:tcPr>
          <w:p w:rsidR="007D57AF" w:rsidRPr="005A20A6" w:rsidRDefault="007D57AF" w:rsidP="00FA32F0">
            <w:pPr>
              <w:widowControl w:val="0"/>
              <w:autoSpaceDE w:val="0"/>
              <w:autoSpaceDN w:val="0"/>
              <w:adjustRightInd w:val="0"/>
              <w:jc w:val="center"/>
            </w:pPr>
            <w:r w:rsidRPr="005A20A6">
              <w:t>%</w:t>
            </w:r>
          </w:p>
        </w:tc>
        <w:tc>
          <w:tcPr>
            <w:tcW w:w="1418" w:type="dxa"/>
            <w:vAlign w:val="center"/>
          </w:tcPr>
          <w:p w:rsidR="007D57AF" w:rsidRPr="005A20A6" w:rsidRDefault="007D57AF" w:rsidP="007D57AF">
            <w:pPr>
              <w:widowControl w:val="0"/>
              <w:autoSpaceDE w:val="0"/>
              <w:autoSpaceDN w:val="0"/>
              <w:adjustRightInd w:val="0"/>
              <w:jc w:val="center"/>
            </w:pPr>
            <w:r w:rsidRPr="005A20A6">
              <w:t>100</w:t>
            </w:r>
          </w:p>
        </w:tc>
        <w:tc>
          <w:tcPr>
            <w:tcW w:w="1742" w:type="dxa"/>
            <w:vAlign w:val="center"/>
          </w:tcPr>
          <w:p w:rsidR="007D57AF" w:rsidRPr="005A20A6" w:rsidRDefault="007D57AF" w:rsidP="007D57AF">
            <w:pPr>
              <w:jc w:val="center"/>
            </w:pPr>
            <w:r w:rsidRPr="005A20A6">
              <w:t>100</w:t>
            </w:r>
          </w:p>
        </w:tc>
        <w:tc>
          <w:tcPr>
            <w:tcW w:w="1701" w:type="dxa"/>
            <w:vAlign w:val="center"/>
          </w:tcPr>
          <w:p w:rsidR="007D57AF" w:rsidRPr="005A20A6" w:rsidRDefault="007D57AF" w:rsidP="007D57AF">
            <w:pPr>
              <w:jc w:val="center"/>
            </w:pPr>
            <w:r w:rsidRPr="005A20A6">
              <w:t>100</w:t>
            </w:r>
          </w:p>
        </w:tc>
        <w:tc>
          <w:tcPr>
            <w:tcW w:w="1701" w:type="dxa"/>
            <w:vAlign w:val="center"/>
          </w:tcPr>
          <w:p w:rsidR="007D57AF" w:rsidRPr="005A20A6" w:rsidRDefault="007D57AF" w:rsidP="007D57AF">
            <w:pPr>
              <w:pStyle w:val="Pro-Gramma"/>
              <w:spacing w:before="0" w:after="0" w:line="240" w:lineRule="auto"/>
              <w:ind w:firstLine="0"/>
              <w:jc w:val="center"/>
              <w:rPr>
                <w:sz w:val="24"/>
                <w:szCs w:val="24"/>
              </w:rPr>
            </w:pPr>
            <w:r w:rsidRPr="005A20A6">
              <w:rPr>
                <w:sz w:val="24"/>
                <w:szCs w:val="24"/>
              </w:rPr>
              <w:t>100</w:t>
            </w:r>
          </w:p>
        </w:tc>
        <w:tc>
          <w:tcPr>
            <w:tcW w:w="1305" w:type="dxa"/>
            <w:vAlign w:val="center"/>
          </w:tcPr>
          <w:p w:rsidR="007D57AF" w:rsidRPr="00E20F33" w:rsidRDefault="007D57AF" w:rsidP="00115334">
            <w:pPr>
              <w:spacing w:line="276" w:lineRule="auto"/>
              <w:jc w:val="center"/>
            </w:pPr>
            <w:r w:rsidRPr="00E20F33">
              <w:t>да</w:t>
            </w:r>
          </w:p>
        </w:tc>
      </w:tr>
    </w:tbl>
    <w:p w:rsidR="00BA0837" w:rsidRDefault="00BA0837" w:rsidP="00BA0837">
      <w:pPr>
        <w:widowControl w:val="0"/>
        <w:autoSpaceDE w:val="0"/>
        <w:autoSpaceDN w:val="0"/>
        <w:adjustRightInd w:val="0"/>
        <w:ind w:firstLine="567"/>
        <w:jc w:val="center"/>
        <w:outlineLvl w:val="3"/>
        <w:rPr>
          <w:b/>
        </w:rPr>
        <w:sectPr w:rsidR="00BA0837" w:rsidSect="009C4386">
          <w:pgSz w:w="16838" w:h="11906" w:orient="landscape"/>
          <w:pgMar w:top="1134" w:right="850" w:bottom="1134" w:left="1701" w:header="709" w:footer="709" w:gutter="0"/>
          <w:cols w:space="708"/>
          <w:docGrid w:linePitch="360"/>
        </w:sectPr>
      </w:pPr>
    </w:p>
    <w:p w:rsidR="00BA0837" w:rsidRDefault="00BA0837" w:rsidP="00BA0837">
      <w:pPr>
        <w:widowControl w:val="0"/>
        <w:autoSpaceDE w:val="0"/>
        <w:autoSpaceDN w:val="0"/>
        <w:adjustRightInd w:val="0"/>
        <w:ind w:firstLine="567"/>
        <w:jc w:val="center"/>
        <w:outlineLvl w:val="3"/>
        <w:rPr>
          <w:b/>
        </w:rPr>
      </w:pPr>
    </w:p>
    <w:p w:rsidR="00BA0837" w:rsidRDefault="00BA0837" w:rsidP="00BA0837">
      <w:pPr>
        <w:widowControl w:val="0"/>
        <w:autoSpaceDE w:val="0"/>
        <w:autoSpaceDN w:val="0"/>
        <w:adjustRightInd w:val="0"/>
        <w:ind w:firstLine="567"/>
        <w:jc w:val="center"/>
        <w:outlineLvl w:val="3"/>
        <w:rPr>
          <w:b/>
        </w:rPr>
      </w:pPr>
    </w:p>
    <w:p w:rsidR="00BA0837" w:rsidRPr="006315C7" w:rsidRDefault="00BA0837" w:rsidP="00BA0837">
      <w:pPr>
        <w:widowControl w:val="0"/>
        <w:autoSpaceDE w:val="0"/>
        <w:autoSpaceDN w:val="0"/>
        <w:adjustRightInd w:val="0"/>
        <w:ind w:firstLine="720"/>
        <w:jc w:val="center"/>
        <w:outlineLvl w:val="3"/>
        <w:rPr>
          <w:b/>
        </w:rPr>
      </w:pPr>
      <w:r w:rsidRPr="005E5C30">
        <w:rPr>
          <w:b/>
        </w:rPr>
        <w:t>3. Задачи и результаты проекта</w:t>
      </w:r>
    </w:p>
    <w:p w:rsidR="00BA0837" w:rsidRPr="006315C7" w:rsidRDefault="00BA0837" w:rsidP="00BA0837">
      <w:pPr>
        <w:widowControl w:val="0"/>
        <w:autoSpaceDE w:val="0"/>
        <w:autoSpaceDN w:val="0"/>
        <w:adjustRightInd w:val="0"/>
        <w:ind w:firstLine="720"/>
        <w:jc w:val="center"/>
        <w:outlineLvl w:val="3"/>
      </w:pPr>
    </w:p>
    <w:tbl>
      <w:tblPr>
        <w:tblW w:w="0" w:type="auto"/>
        <w:jc w:val="center"/>
        <w:tblInd w:w="-2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6"/>
        <w:gridCol w:w="2835"/>
        <w:gridCol w:w="1276"/>
        <w:gridCol w:w="992"/>
        <w:gridCol w:w="992"/>
        <w:gridCol w:w="992"/>
        <w:gridCol w:w="2867"/>
        <w:gridCol w:w="1559"/>
        <w:gridCol w:w="1244"/>
      </w:tblGrid>
      <w:tr w:rsidR="00BA0837" w:rsidRPr="006315C7" w:rsidTr="00B73BB8">
        <w:trPr>
          <w:jc w:val="center"/>
        </w:trPr>
        <w:tc>
          <w:tcPr>
            <w:tcW w:w="676" w:type="dxa"/>
            <w:vMerge w:val="restart"/>
          </w:tcPr>
          <w:p w:rsidR="00BA0837" w:rsidRPr="006315C7" w:rsidRDefault="00BA0837" w:rsidP="00115334">
            <w:pPr>
              <w:widowControl w:val="0"/>
              <w:autoSpaceDE w:val="0"/>
              <w:autoSpaceDN w:val="0"/>
              <w:adjustRightInd w:val="0"/>
              <w:jc w:val="center"/>
            </w:pPr>
            <w:r w:rsidRPr="006315C7">
              <w:t>N п/п</w:t>
            </w:r>
          </w:p>
        </w:tc>
        <w:tc>
          <w:tcPr>
            <w:tcW w:w="2835" w:type="dxa"/>
            <w:vMerge w:val="restart"/>
          </w:tcPr>
          <w:p w:rsidR="00BA0837" w:rsidRPr="006315C7" w:rsidRDefault="00BA0837" w:rsidP="00115334">
            <w:pPr>
              <w:widowControl w:val="0"/>
              <w:autoSpaceDE w:val="0"/>
              <w:autoSpaceDN w:val="0"/>
              <w:adjustRightInd w:val="0"/>
              <w:jc w:val="center"/>
            </w:pPr>
            <w:r w:rsidRPr="006315C7">
              <w:t>Наименование задачи, результата</w:t>
            </w:r>
          </w:p>
        </w:tc>
        <w:tc>
          <w:tcPr>
            <w:tcW w:w="1276" w:type="dxa"/>
            <w:vMerge w:val="restart"/>
          </w:tcPr>
          <w:p w:rsidR="00BA0837" w:rsidRPr="006315C7" w:rsidRDefault="00BA0837" w:rsidP="00115334">
            <w:pPr>
              <w:widowControl w:val="0"/>
              <w:autoSpaceDE w:val="0"/>
              <w:autoSpaceDN w:val="0"/>
              <w:adjustRightInd w:val="0"/>
              <w:jc w:val="center"/>
            </w:pPr>
            <w:r w:rsidRPr="006315C7">
              <w:t xml:space="preserve">Единица измерения (по </w:t>
            </w:r>
            <w:hyperlink r:id="rId28" w:history="1">
              <w:proofErr w:type="spellStart"/>
              <w:r w:rsidRPr="006315C7">
                <w:t>ОКЕИ</w:t>
              </w:r>
              <w:proofErr w:type="spellEnd"/>
            </w:hyperlink>
            <w:r w:rsidRPr="006315C7">
              <w:t>)</w:t>
            </w:r>
          </w:p>
        </w:tc>
        <w:tc>
          <w:tcPr>
            <w:tcW w:w="2976" w:type="dxa"/>
            <w:gridSpan w:val="3"/>
          </w:tcPr>
          <w:p w:rsidR="00BA0837" w:rsidRPr="006315C7" w:rsidRDefault="00BA0837" w:rsidP="00115334">
            <w:pPr>
              <w:widowControl w:val="0"/>
              <w:autoSpaceDE w:val="0"/>
              <w:autoSpaceDN w:val="0"/>
              <w:adjustRightInd w:val="0"/>
              <w:jc w:val="center"/>
            </w:pPr>
            <w:r w:rsidRPr="006315C7">
              <w:t>Период, год</w:t>
            </w:r>
          </w:p>
        </w:tc>
        <w:tc>
          <w:tcPr>
            <w:tcW w:w="2867" w:type="dxa"/>
            <w:vMerge w:val="restart"/>
          </w:tcPr>
          <w:p w:rsidR="00BA0837" w:rsidRPr="006315C7" w:rsidRDefault="00BA0837" w:rsidP="00115334">
            <w:pPr>
              <w:widowControl w:val="0"/>
              <w:autoSpaceDE w:val="0"/>
              <w:autoSpaceDN w:val="0"/>
              <w:adjustRightInd w:val="0"/>
              <w:jc w:val="center"/>
            </w:pPr>
            <w:r w:rsidRPr="006315C7">
              <w:t>Характеристика результата</w:t>
            </w:r>
          </w:p>
        </w:tc>
        <w:tc>
          <w:tcPr>
            <w:tcW w:w="1559" w:type="dxa"/>
            <w:vMerge w:val="restart"/>
          </w:tcPr>
          <w:p w:rsidR="00BA0837" w:rsidRPr="006315C7" w:rsidRDefault="00BA0837" w:rsidP="00115334">
            <w:pPr>
              <w:widowControl w:val="0"/>
              <w:autoSpaceDE w:val="0"/>
              <w:autoSpaceDN w:val="0"/>
              <w:adjustRightInd w:val="0"/>
              <w:jc w:val="center"/>
            </w:pPr>
            <w:r w:rsidRPr="006315C7">
              <w:t>Тип результата</w:t>
            </w:r>
          </w:p>
        </w:tc>
        <w:tc>
          <w:tcPr>
            <w:tcW w:w="1244" w:type="dxa"/>
            <w:vMerge w:val="restart"/>
          </w:tcPr>
          <w:p w:rsidR="00BA0837" w:rsidRPr="006315C7" w:rsidRDefault="00BA0837" w:rsidP="00115334">
            <w:pPr>
              <w:widowControl w:val="0"/>
              <w:autoSpaceDE w:val="0"/>
              <w:autoSpaceDN w:val="0"/>
              <w:adjustRightInd w:val="0"/>
              <w:jc w:val="center"/>
            </w:pPr>
            <w:r w:rsidRPr="006315C7">
              <w:t>Признак ключевого параметра (да/нет)</w:t>
            </w:r>
          </w:p>
        </w:tc>
      </w:tr>
      <w:tr w:rsidR="00BA0837" w:rsidRPr="006315C7" w:rsidTr="00B73BB8">
        <w:trPr>
          <w:jc w:val="center"/>
        </w:trPr>
        <w:tc>
          <w:tcPr>
            <w:tcW w:w="676" w:type="dxa"/>
            <w:vMerge/>
          </w:tcPr>
          <w:p w:rsidR="00BA0837" w:rsidRPr="006315C7" w:rsidRDefault="00BA0837" w:rsidP="00115334">
            <w:pPr>
              <w:spacing w:after="1" w:line="0" w:lineRule="atLeast"/>
            </w:pPr>
          </w:p>
        </w:tc>
        <w:tc>
          <w:tcPr>
            <w:tcW w:w="2835" w:type="dxa"/>
            <w:vMerge/>
          </w:tcPr>
          <w:p w:rsidR="00BA0837" w:rsidRPr="006315C7" w:rsidRDefault="00BA0837" w:rsidP="00115334">
            <w:pPr>
              <w:spacing w:after="1" w:line="0" w:lineRule="atLeast"/>
            </w:pPr>
          </w:p>
        </w:tc>
        <w:tc>
          <w:tcPr>
            <w:tcW w:w="1276" w:type="dxa"/>
            <w:vMerge/>
          </w:tcPr>
          <w:p w:rsidR="00BA0837" w:rsidRPr="006315C7" w:rsidRDefault="00BA0837" w:rsidP="00115334">
            <w:pPr>
              <w:spacing w:after="1" w:line="0" w:lineRule="atLeast"/>
            </w:pPr>
          </w:p>
        </w:tc>
        <w:tc>
          <w:tcPr>
            <w:tcW w:w="992" w:type="dxa"/>
          </w:tcPr>
          <w:p w:rsidR="00BA0837" w:rsidRPr="006315C7" w:rsidRDefault="00BA0837" w:rsidP="00115334">
            <w:pPr>
              <w:widowControl w:val="0"/>
              <w:autoSpaceDE w:val="0"/>
              <w:autoSpaceDN w:val="0"/>
              <w:adjustRightInd w:val="0"/>
            </w:pPr>
          </w:p>
          <w:p w:rsidR="00BA0837" w:rsidRPr="006315C7" w:rsidRDefault="00BA0837" w:rsidP="00115334">
            <w:pPr>
              <w:spacing w:after="200" w:line="276" w:lineRule="auto"/>
              <w:jc w:val="center"/>
            </w:pPr>
            <w:r w:rsidRPr="006315C7">
              <w:t>2024</w:t>
            </w:r>
          </w:p>
        </w:tc>
        <w:tc>
          <w:tcPr>
            <w:tcW w:w="992" w:type="dxa"/>
          </w:tcPr>
          <w:p w:rsidR="00BA0837" w:rsidRPr="006315C7" w:rsidRDefault="00BA0837" w:rsidP="00115334">
            <w:pPr>
              <w:widowControl w:val="0"/>
              <w:autoSpaceDE w:val="0"/>
              <w:autoSpaceDN w:val="0"/>
              <w:adjustRightInd w:val="0"/>
            </w:pPr>
          </w:p>
          <w:p w:rsidR="00BA0837" w:rsidRPr="006315C7" w:rsidRDefault="00BA0837" w:rsidP="00115334">
            <w:pPr>
              <w:spacing w:after="200" w:line="276" w:lineRule="auto"/>
              <w:jc w:val="center"/>
            </w:pPr>
            <w:r w:rsidRPr="006315C7">
              <w:t>2025</w:t>
            </w:r>
          </w:p>
        </w:tc>
        <w:tc>
          <w:tcPr>
            <w:tcW w:w="992" w:type="dxa"/>
          </w:tcPr>
          <w:p w:rsidR="00BA0837" w:rsidRPr="006315C7" w:rsidRDefault="00BA0837" w:rsidP="00115334">
            <w:pPr>
              <w:widowControl w:val="0"/>
              <w:autoSpaceDE w:val="0"/>
              <w:autoSpaceDN w:val="0"/>
              <w:adjustRightInd w:val="0"/>
            </w:pPr>
          </w:p>
          <w:p w:rsidR="00BA0837" w:rsidRPr="006315C7" w:rsidRDefault="00BA0837" w:rsidP="00115334">
            <w:pPr>
              <w:spacing w:after="200" w:line="276" w:lineRule="auto"/>
              <w:jc w:val="center"/>
            </w:pPr>
            <w:r w:rsidRPr="006315C7">
              <w:t>2026</w:t>
            </w:r>
          </w:p>
        </w:tc>
        <w:tc>
          <w:tcPr>
            <w:tcW w:w="2867" w:type="dxa"/>
            <w:vMerge/>
          </w:tcPr>
          <w:p w:rsidR="00BA0837" w:rsidRPr="006315C7" w:rsidRDefault="00BA0837" w:rsidP="00115334">
            <w:pPr>
              <w:spacing w:after="1" w:line="0" w:lineRule="atLeast"/>
            </w:pPr>
          </w:p>
        </w:tc>
        <w:tc>
          <w:tcPr>
            <w:tcW w:w="1559" w:type="dxa"/>
            <w:vMerge/>
          </w:tcPr>
          <w:p w:rsidR="00BA0837" w:rsidRPr="006315C7" w:rsidRDefault="00BA0837" w:rsidP="00115334">
            <w:pPr>
              <w:spacing w:after="1" w:line="0" w:lineRule="atLeast"/>
            </w:pPr>
          </w:p>
        </w:tc>
        <w:tc>
          <w:tcPr>
            <w:tcW w:w="1244" w:type="dxa"/>
            <w:vMerge/>
          </w:tcPr>
          <w:p w:rsidR="00BA0837" w:rsidRPr="006315C7" w:rsidRDefault="00BA0837" w:rsidP="00115334">
            <w:pPr>
              <w:spacing w:after="1" w:line="0" w:lineRule="atLeast"/>
            </w:pPr>
          </w:p>
        </w:tc>
      </w:tr>
      <w:tr w:rsidR="00BA0837" w:rsidRPr="006315C7" w:rsidTr="00115334">
        <w:trPr>
          <w:jc w:val="center"/>
        </w:trPr>
        <w:tc>
          <w:tcPr>
            <w:tcW w:w="676" w:type="dxa"/>
          </w:tcPr>
          <w:p w:rsidR="00BA0837" w:rsidRPr="00B73BB8" w:rsidRDefault="00BA0837" w:rsidP="00115334">
            <w:pPr>
              <w:widowControl w:val="0"/>
              <w:autoSpaceDE w:val="0"/>
              <w:autoSpaceDN w:val="0"/>
              <w:adjustRightInd w:val="0"/>
              <w:rPr>
                <w:sz w:val="22"/>
                <w:szCs w:val="22"/>
              </w:rPr>
            </w:pPr>
            <w:r w:rsidRPr="00B73BB8">
              <w:rPr>
                <w:sz w:val="22"/>
                <w:szCs w:val="22"/>
              </w:rPr>
              <w:t>1.</w:t>
            </w:r>
          </w:p>
        </w:tc>
        <w:tc>
          <w:tcPr>
            <w:tcW w:w="12757" w:type="dxa"/>
            <w:gridSpan w:val="8"/>
          </w:tcPr>
          <w:p w:rsidR="00DA1E8C" w:rsidRPr="00B73BB8" w:rsidRDefault="00DA1E8C" w:rsidP="00115334">
            <w:pPr>
              <w:widowControl w:val="0"/>
              <w:autoSpaceDE w:val="0"/>
              <w:autoSpaceDN w:val="0"/>
              <w:adjustRightInd w:val="0"/>
              <w:jc w:val="center"/>
              <w:rPr>
                <w:sz w:val="22"/>
                <w:szCs w:val="22"/>
              </w:rPr>
            </w:pPr>
            <w:r w:rsidRPr="00B73BB8">
              <w:rPr>
                <w:sz w:val="22"/>
                <w:szCs w:val="22"/>
              </w:rPr>
              <w:t>Оказание государственной и муниципальной поддержки гражданам в улучшении жилищных условий</w:t>
            </w:r>
          </w:p>
        </w:tc>
      </w:tr>
      <w:tr w:rsidR="00BF04FF" w:rsidRPr="006315C7" w:rsidTr="00B73BB8">
        <w:trPr>
          <w:trHeight w:val="908"/>
          <w:jc w:val="center"/>
        </w:trPr>
        <w:tc>
          <w:tcPr>
            <w:tcW w:w="676" w:type="dxa"/>
          </w:tcPr>
          <w:p w:rsidR="00BF04FF" w:rsidRPr="00B73BB8" w:rsidRDefault="00BF04FF" w:rsidP="00115334">
            <w:pPr>
              <w:widowControl w:val="0"/>
              <w:autoSpaceDE w:val="0"/>
              <w:autoSpaceDN w:val="0"/>
              <w:adjustRightInd w:val="0"/>
              <w:rPr>
                <w:sz w:val="22"/>
                <w:szCs w:val="22"/>
              </w:rPr>
            </w:pPr>
            <w:r w:rsidRPr="00B73BB8">
              <w:rPr>
                <w:sz w:val="22"/>
                <w:szCs w:val="22"/>
              </w:rPr>
              <w:t>1.1.</w:t>
            </w:r>
          </w:p>
        </w:tc>
        <w:tc>
          <w:tcPr>
            <w:tcW w:w="2835" w:type="dxa"/>
          </w:tcPr>
          <w:p w:rsidR="007C65F0" w:rsidRPr="00B73BB8" w:rsidRDefault="007C65F0" w:rsidP="00115334">
            <w:pPr>
              <w:widowControl w:val="0"/>
              <w:autoSpaceDE w:val="0"/>
              <w:autoSpaceDN w:val="0"/>
              <w:adjustRightInd w:val="0"/>
              <w:rPr>
                <w:sz w:val="22"/>
                <w:szCs w:val="22"/>
              </w:rPr>
            </w:pPr>
            <w:r w:rsidRPr="00B73BB8">
              <w:rPr>
                <w:sz w:val="22"/>
                <w:szCs w:val="22"/>
              </w:rPr>
              <w:t>Предоставление социальных выплат молодым семьям на приобретение (строительство) жилого помещения</w:t>
            </w:r>
          </w:p>
        </w:tc>
        <w:tc>
          <w:tcPr>
            <w:tcW w:w="1276" w:type="dxa"/>
            <w:vAlign w:val="center"/>
          </w:tcPr>
          <w:p w:rsidR="00BF04FF" w:rsidRPr="00B73BB8" w:rsidRDefault="00BF04FF" w:rsidP="00ED0ED0">
            <w:pPr>
              <w:jc w:val="center"/>
              <w:rPr>
                <w:sz w:val="22"/>
                <w:szCs w:val="22"/>
              </w:rPr>
            </w:pPr>
            <w:r w:rsidRPr="00B73BB8">
              <w:rPr>
                <w:sz w:val="22"/>
                <w:szCs w:val="22"/>
              </w:rPr>
              <w:t>ед.</w:t>
            </w:r>
          </w:p>
        </w:tc>
        <w:tc>
          <w:tcPr>
            <w:tcW w:w="992" w:type="dxa"/>
            <w:vAlign w:val="center"/>
          </w:tcPr>
          <w:p w:rsidR="00BF04FF" w:rsidRPr="00B73BB8" w:rsidRDefault="009A46C1" w:rsidP="00ED0ED0">
            <w:pPr>
              <w:jc w:val="center"/>
              <w:rPr>
                <w:sz w:val="22"/>
                <w:szCs w:val="22"/>
              </w:rPr>
            </w:pPr>
            <w:r w:rsidRPr="00B73BB8">
              <w:rPr>
                <w:sz w:val="22"/>
                <w:szCs w:val="22"/>
              </w:rPr>
              <w:t>1</w:t>
            </w:r>
          </w:p>
        </w:tc>
        <w:tc>
          <w:tcPr>
            <w:tcW w:w="992" w:type="dxa"/>
            <w:vAlign w:val="center"/>
          </w:tcPr>
          <w:p w:rsidR="00BF04FF" w:rsidRPr="00B73BB8" w:rsidRDefault="00BF04FF" w:rsidP="00ED0ED0">
            <w:pPr>
              <w:jc w:val="center"/>
              <w:rPr>
                <w:sz w:val="22"/>
                <w:szCs w:val="22"/>
              </w:rPr>
            </w:pPr>
            <w:r w:rsidRPr="00B73BB8">
              <w:rPr>
                <w:sz w:val="22"/>
                <w:szCs w:val="22"/>
              </w:rPr>
              <w:t>0</w:t>
            </w:r>
          </w:p>
        </w:tc>
        <w:tc>
          <w:tcPr>
            <w:tcW w:w="992" w:type="dxa"/>
            <w:vAlign w:val="center"/>
          </w:tcPr>
          <w:p w:rsidR="00BF04FF" w:rsidRPr="00B73BB8" w:rsidRDefault="00BF04FF" w:rsidP="00ED0ED0">
            <w:pPr>
              <w:jc w:val="center"/>
              <w:rPr>
                <w:sz w:val="22"/>
                <w:szCs w:val="22"/>
              </w:rPr>
            </w:pPr>
            <w:r w:rsidRPr="00B73BB8">
              <w:rPr>
                <w:sz w:val="22"/>
                <w:szCs w:val="22"/>
              </w:rPr>
              <w:t>0</w:t>
            </w:r>
          </w:p>
        </w:tc>
        <w:tc>
          <w:tcPr>
            <w:tcW w:w="2867" w:type="dxa"/>
          </w:tcPr>
          <w:p w:rsidR="00BF04FF" w:rsidRPr="00B73BB8" w:rsidRDefault="001A55F6" w:rsidP="001A55F6">
            <w:pPr>
              <w:widowControl w:val="0"/>
              <w:autoSpaceDE w:val="0"/>
              <w:autoSpaceDN w:val="0"/>
              <w:adjustRightInd w:val="0"/>
              <w:rPr>
                <w:sz w:val="22"/>
                <w:szCs w:val="22"/>
                <w:highlight w:val="yellow"/>
              </w:rPr>
            </w:pPr>
            <w:r w:rsidRPr="00B73BB8">
              <w:rPr>
                <w:sz w:val="22"/>
                <w:szCs w:val="22"/>
              </w:rPr>
              <w:t>Социальные выплат</w:t>
            </w:r>
            <w:r w:rsidR="00C613EA" w:rsidRPr="00B73BB8">
              <w:rPr>
                <w:sz w:val="22"/>
                <w:szCs w:val="22"/>
              </w:rPr>
              <w:t>ы</w:t>
            </w:r>
            <w:r w:rsidRPr="00B73BB8">
              <w:rPr>
                <w:sz w:val="22"/>
                <w:szCs w:val="22"/>
              </w:rPr>
              <w:t xml:space="preserve"> молодым семьям</w:t>
            </w:r>
          </w:p>
        </w:tc>
        <w:tc>
          <w:tcPr>
            <w:tcW w:w="1559" w:type="dxa"/>
          </w:tcPr>
          <w:p w:rsidR="00BF04FF" w:rsidRPr="00B73BB8" w:rsidRDefault="00BF04FF" w:rsidP="00115334">
            <w:pPr>
              <w:rPr>
                <w:rFonts w:ascii="Calibri" w:hAnsi="Calibri"/>
                <w:sz w:val="22"/>
                <w:szCs w:val="22"/>
              </w:rPr>
            </w:pPr>
            <w:r w:rsidRPr="00B73BB8">
              <w:rPr>
                <w:sz w:val="22"/>
                <w:szCs w:val="22"/>
              </w:rPr>
              <w:t>Поддержка граждан в улучшении жилищных условий</w:t>
            </w:r>
          </w:p>
        </w:tc>
        <w:tc>
          <w:tcPr>
            <w:tcW w:w="1244" w:type="dxa"/>
            <w:vAlign w:val="center"/>
          </w:tcPr>
          <w:p w:rsidR="00BF04FF" w:rsidRPr="00B73BB8" w:rsidRDefault="00BF04FF" w:rsidP="00B51DA7">
            <w:pPr>
              <w:jc w:val="center"/>
              <w:rPr>
                <w:rFonts w:ascii="Calibri" w:hAnsi="Calibri"/>
                <w:sz w:val="22"/>
                <w:szCs w:val="22"/>
              </w:rPr>
            </w:pPr>
            <w:r w:rsidRPr="00B73BB8">
              <w:rPr>
                <w:sz w:val="22"/>
                <w:szCs w:val="22"/>
              </w:rPr>
              <w:t>да</w:t>
            </w:r>
          </w:p>
        </w:tc>
      </w:tr>
      <w:tr w:rsidR="00BF04FF" w:rsidRPr="006315C7" w:rsidTr="00B73BB8">
        <w:trPr>
          <w:trHeight w:val="1463"/>
          <w:jc w:val="center"/>
        </w:trPr>
        <w:tc>
          <w:tcPr>
            <w:tcW w:w="676" w:type="dxa"/>
          </w:tcPr>
          <w:p w:rsidR="00BF04FF" w:rsidRPr="00B73BB8" w:rsidRDefault="00BF04FF" w:rsidP="00115334">
            <w:pPr>
              <w:widowControl w:val="0"/>
              <w:autoSpaceDE w:val="0"/>
              <w:autoSpaceDN w:val="0"/>
              <w:adjustRightInd w:val="0"/>
              <w:rPr>
                <w:sz w:val="22"/>
                <w:szCs w:val="22"/>
              </w:rPr>
            </w:pPr>
            <w:r w:rsidRPr="00B73BB8">
              <w:rPr>
                <w:sz w:val="22"/>
                <w:szCs w:val="22"/>
              </w:rPr>
              <w:t>1.2.</w:t>
            </w:r>
          </w:p>
        </w:tc>
        <w:tc>
          <w:tcPr>
            <w:tcW w:w="2835" w:type="dxa"/>
          </w:tcPr>
          <w:p w:rsidR="007C65F0" w:rsidRPr="00B73BB8" w:rsidRDefault="007C65F0" w:rsidP="00115334">
            <w:pPr>
              <w:widowControl w:val="0"/>
              <w:autoSpaceDE w:val="0"/>
              <w:autoSpaceDN w:val="0"/>
              <w:adjustRightInd w:val="0"/>
              <w:rPr>
                <w:bCs/>
                <w:sz w:val="22"/>
                <w:szCs w:val="22"/>
              </w:rPr>
            </w:pPr>
            <w:r w:rsidRPr="00B73BB8">
              <w:rPr>
                <w:bCs/>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vAlign w:val="center"/>
          </w:tcPr>
          <w:p w:rsidR="00BF04FF" w:rsidRPr="00B73BB8" w:rsidRDefault="00BF04FF" w:rsidP="00995510">
            <w:pPr>
              <w:jc w:val="center"/>
              <w:rPr>
                <w:sz w:val="22"/>
                <w:szCs w:val="22"/>
              </w:rPr>
            </w:pPr>
            <w:r w:rsidRPr="00B73BB8">
              <w:rPr>
                <w:sz w:val="22"/>
                <w:szCs w:val="22"/>
              </w:rPr>
              <w:t>ед.</w:t>
            </w:r>
          </w:p>
        </w:tc>
        <w:tc>
          <w:tcPr>
            <w:tcW w:w="992" w:type="dxa"/>
            <w:vAlign w:val="center"/>
          </w:tcPr>
          <w:p w:rsidR="00BF04FF" w:rsidRPr="00B73BB8" w:rsidRDefault="009A46C1" w:rsidP="00995510">
            <w:pPr>
              <w:jc w:val="center"/>
              <w:rPr>
                <w:sz w:val="22"/>
                <w:szCs w:val="22"/>
              </w:rPr>
            </w:pPr>
            <w:r w:rsidRPr="00B73BB8">
              <w:rPr>
                <w:sz w:val="22"/>
                <w:szCs w:val="22"/>
              </w:rPr>
              <w:t>7</w:t>
            </w:r>
          </w:p>
        </w:tc>
        <w:tc>
          <w:tcPr>
            <w:tcW w:w="992" w:type="dxa"/>
            <w:vAlign w:val="center"/>
          </w:tcPr>
          <w:p w:rsidR="00BF04FF" w:rsidRPr="00B73BB8" w:rsidRDefault="009A46C1" w:rsidP="00995510">
            <w:pPr>
              <w:jc w:val="center"/>
              <w:rPr>
                <w:sz w:val="22"/>
                <w:szCs w:val="22"/>
              </w:rPr>
            </w:pPr>
            <w:r w:rsidRPr="00B73BB8">
              <w:rPr>
                <w:sz w:val="22"/>
                <w:szCs w:val="22"/>
              </w:rPr>
              <w:t>7</w:t>
            </w:r>
          </w:p>
        </w:tc>
        <w:tc>
          <w:tcPr>
            <w:tcW w:w="992" w:type="dxa"/>
            <w:vAlign w:val="center"/>
          </w:tcPr>
          <w:p w:rsidR="00BF04FF" w:rsidRPr="00B73BB8" w:rsidRDefault="009A46C1" w:rsidP="00995510">
            <w:pPr>
              <w:jc w:val="center"/>
              <w:rPr>
                <w:sz w:val="22"/>
                <w:szCs w:val="22"/>
              </w:rPr>
            </w:pPr>
            <w:r w:rsidRPr="00B73BB8">
              <w:rPr>
                <w:sz w:val="22"/>
                <w:szCs w:val="22"/>
              </w:rPr>
              <w:t>4</w:t>
            </w:r>
          </w:p>
        </w:tc>
        <w:tc>
          <w:tcPr>
            <w:tcW w:w="2867" w:type="dxa"/>
          </w:tcPr>
          <w:p w:rsidR="00BF04FF" w:rsidRPr="00B73BB8" w:rsidRDefault="001A55F6" w:rsidP="001A55F6">
            <w:pPr>
              <w:widowControl w:val="0"/>
              <w:autoSpaceDE w:val="0"/>
              <w:autoSpaceDN w:val="0"/>
              <w:adjustRightInd w:val="0"/>
              <w:rPr>
                <w:sz w:val="22"/>
                <w:szCs w:val="22"/>
                <w:highlight w:val="yellow"/>
              </w:rPr>
            </w:pPr>
            <w:r w:rsidRPr="00B73BB8">
              <w:rPr>
                <w:bCs/>
                <w:sz w:val="22"/>
                <w:szCs w:val="22"/>
              </w:rPr>
              <w:t>Предоставление жилых помещений</w:t>
            </w:r>
          </w:p>
        </w:tc>
        <w:tc>
          <w:tcPr>
            <w:tcW w:w="1559" w:type="dxa"/>
          </w:tcPr>
          <w:p w:rsidR="00BF04FF" w:rsidRPr="00B73BB8" w:rsidRDefault="00BF04FF" w:rsidP="00115334">
            <w:pPr>
              <w:rPr>
                <w:sz w:val="22"/>
                <w:szCs w:val="22"/>
              </w:rPr>
            </w:pPr>
            <w:r w:rsidRPr="00B73BB8">
              <w:rPr>
                <w:sz w:val="22"/>
                <w:szCs w:val="22"/>
              </w:rPr>
              <w:t>Поддержка граждан в улучшении жилищных условий</w:t>
            </w:r>
          </w:p>
        </w:tc>
        <w:tc>
          <w:tcPr>
            <w:tcW w:w="1244" w:type="dxa"/>
            <w:vAlign w:val="center"/>
          </w:tcPr>
          <w:p w:rsidR="00BF04FF" w:rsidRPr="00B73BB8" w:rsidRDefault="00BF04FF" w:rsidP="00F36285">
            <w:pPr>
              <w:widowControl w:val="0"/>
              <w:autoSpaceDE w:val="0"/>
              <w:autoSpaceDN w:val="0"/>
              <w:adjustRightInd w:val="0"/>
              <w:jc w:val="center"/>
              <w:rPr>
                <w:sz w:val="22"/>
                <w:szCs w:val="22"/>
              </w:rPr>
            </w:pPr>
            <w:r w:rsidRPr="00B73BB8">
              <w:rPr>
                <w:sz w:val="22"/>
                <w:szCs w:val="22"/>
              </w:rPr>
              <w:t>да</w:t>
            </w:r>
          </w:p>
        </w:tc>
      </w:tr>
      <w:tr w:rsidR="00BF04FF" w:rsidRPr="006315C7" w:rsidTr="00B73BB8">
        <w:trPr>
          <w:trHeight w:val="880"/>
          <w:jc w:val="center"/>
        </w:trPr>
        <w:tc>
          <w:tcPr>
            <w:tcW w:w="676" w:type="dxa"/>
          </w:tcPr>
          <w:p w:rsidR="00BF04FF" w:rsidRPr="00B73BB8" w:rsidRDefault="00BF04FF" w:rsidP="00115334">
            <w:pPr>
              <w:widowControl w:val="0"/>
              <w:autoSpaceDE w:val="0"/>
              <w:autoSpaceDN w:val="0"/>
              <w:adjustRightInd w:val="0"/>
              <w:rPr>
                <w:sz w:val="22"/>
                <w:szCs w:val="22"/>
              </w:rPr>
            </w:pPr>
            <w:r w:rsidRPr="00B73BB8">
              <w:rPr>
                <w:sz w:val="22"/>
                <w:szCs w:val="22"/>
              </w:rPr>
              <w:t>1.3.</w:t>
            </w:r>
          </w:p>
        </w:tc>
        <w:tc>
          <w:tcPr>
            <w:tcW w:w="2835" w:type="dxa"/>
          </w:tcPr>
          <w:p w:rsidR="00BF04FF" w:rsidRPr="00B73BB8" w:rsidRDefault="00C519FB" w:rsidP="00C519FB">
            <w:pPr>
              <w:tabs>
                <w:tab w:val="left" w:pos="1230"/>
              </w:tabs>
              <w:rPr>
                <w:sz w:val="22"/>
                <w:szCs w:val="22"/>
              </w:rPr>
            </w:pPr>
            <w:r w:rsidRPr="00B73BB8">
              <w:rPr>
                <w:sz w:val="22"/>
                <w:szCs w:val="22"/>
              </w:rPr>
              <w:t>Государственная и муниципальная поддержка граждан в сфере ипотечного жилищного кредитования</w:t>
            </w:r>
          </w:p>
        </w:tc>
        <w:tc>
          <w:tcPr>
            <w:tcW w:w="1276" w:type="dxa"/>
            <w:vAlign w:val="center"/>
          </w:tcPr>
          <w:p w:rsidR="00BF04FF" w:rsidRPr="00B73BB8" w:rsidRDefault="00BF04FF" w:rsidP="00995510">
            <w:pPr>
              <w:jc w:val="center"/>
              <w:rPr>
                <w:sz w:val="22"/>
                <w:szCs w:val="22"/>
              </w:rPr>
            </w:pPr>
            <w:r w:rsidRPr="00B73BB8">
              <w:rPr>
                <w:sz w:val="22"/>
                <w:szCs w:val="22"/>
              </w:rPr>
              <w:t>ед.</w:t>
            </w:r>
          </w:p>
        </w:tc>
        <w:tc>
          <w:tcPr>
            <w:tcW w:w="992" w:type="dxa"/>
            <w:vAlign w:val="center"/>
          </w:tcPr>
          <w:p w:rsidR="00BF04FF" w:rsidRPr="00B73BB8" w:rsidRDefault="009A46C1" w:rsidP="00995510">
            <w:pPr>
              <w:jc w:val="center"/>
              <w:rPr>
                <w:sz w:val="22"/>
                <w:szCs w:val="22"/>
              </w:rPr>
            </w:pPr>
            <w:r w:rsidRPr="00B73BB8">
              <w:rPr>
                <w:sz w:val="22"/>
                <w:szCs w:val="22"/>
              </w:rPr>
              <w:t>2</w:t>
            </w:r>
          </w:p>
        </w:tc>
        <w:tc>
          <w:tcPr>
            <w:tcW w:w="992" w:type="dxa"/>
            <w:vAlign w:val="center"/>
          </w:tcPr>
          <w:p w:rsidR="00BF04FF" w:rsidRPr="00B73BB8" w:rsidRDefault="00BF04FF" w:rsidP="00995510">
            <w:pPr>
              <w:jc w:val="center"/>
              <w:rPr>
                <w:sz w:val="22"/>
                <w:szCs w:val="22"/>
              </w:rPr>
            </w:pPr>
            <w:r w:rsidRPr="00B73BB8">
              <w:rPr>
                <w:sz w:val="22"/>
                <w:szCs w:val="22"/>
              </w:rPr>
              <w:t>0</w:t>
            </w:r>
          </w:p>
        </w:tc>
        <w:tc>
          <w:tcPr>
            <w:tcW w:w="992" w:type="dxa"/>
            <w:vAlign w:val="center"/>
          </w:tcPr>
          <w:p w:rsidR="00BF04FF" w:rsidRPr="00B73BB8" w:rsidRDefault="00BF04FF" w:rsidP="00995510">
            <w:pPr>
              <w:jc w:val="center"/>
              <w:rPr>
                <w:sz w:val="22"/>
                <w:szCs w:val="22"/>
              </w:rPr>
            </w:pPr>
            <w:r w:rsidRPr="00B73BB8">
              <w:rPr>
                <w:sz w:val="22"/>
                <w:szCs w:val="22"/>
              </w:rPr>
              <w:t>0</w:t>
            </w:r>
          </w:p>
        </w:tc>
        <w:tc>
          <w:tcPr>
            <w:tcW w:w="2867" w:type="dxa"/>
            <w:vAlign w:val="center"/>
          </w:tcPr>
          <w:p w:rsidR="00BF04FF" w:rsidRPr="00B73BB8" w:rsidRDefault="00C613EA" w:rsidP="00CF7069">
            <w:pPr>
              <w:widowControl w:val="0"/>
              <w:autoSpaceDE w:val="0"/>
              <w:autoSpaceDN w:val="0"/>
              <w:adjustRightInd w:val="0"/>
              <w:rPr>
                <w:sz w:val="22"/>
                <w:szCs w:val="22"/>
                <w:highlight w:val="yellow"/>
              </w:rPr>
            </w:pPr>
            <w:r w:rsidRPr="00D0254F">
              <w:rPr>
                <w:sz w:val="22"/>
                <w:szCs w:val="22"/>
              </w:rPr>
              <w:t>Оплата первоначального взноса при получен</w:t>
            </w:r>
            <w:r w:rsidR="00CF7069" w:rsidRPr="00D0254F">
              <w:rPr>
                <w:sz w:val="22"/>
                <w:szCs w:val="22"/>
              </w:rPr>
              <w:t xml:space="preserve">ии </w:t>
            </w:r>
            <w:r w:rsidR="005E5C30">
              <w:rPr>
                <w:sz w:val="22"/>
                <w:szCs w:val="22"/>
              </w:rPr>
              <w:t>г</w:t>
            </w:r>
            <w:r w:rsidR="000A19E2">
              <w:rPr>
                <w:sz w:val="22"/>
                <w:szCs w:val="22"/>
              </w:rPr>
              <w:t>р</w:t>
            </w:r>
            <w:r w:rsidR="005E5C30">
              <w:rPr>
                <w:sz w:val="22"/>
                <w:szCs w:val="22"/>
              </w:rPr>
              <w:t xml:space="preserve">ажданами </w:t>
            </w:r>
            <w:r w:rsidR="00CF7069" w:rsidRPr="00D0254F">
              <w:rPr>
                <w:sz w:val="22"/>
                <w:szCs w:val="22"/>
              </w:rPr>
              <w:t xml:space="preserve">ипотечного жилищного кредита, </w:t>
            </w:r>
            <w:r w:rsidRPr="00D0254F">
              <w:rPr>
                <w:sz w:val="22"/>
                <w:szCs w:val="22"/>
              </w:rPr>
              <w:t>погашение основной суммы долга и уплат</w:t>
            </w:r>
            <w:r w:rsidR="00CF7069" w:rsidRPr="00D0254F">
              <w:rPr>
                <w:sz w:val="22"/>
                <w:szCs w:val="22"/>
              </w:rPr>
              <w:t>а</w:t>
            </w:r>
            <w:r w:rsidRPr="00D0254F">
              <w:rPr>
                <w:sz w:val="22"/>
                <w:szCs w:val="22"/>
              </w:rPr>
              <w:t xml:space="preserve"> процентов по ипотечному жилищному кредиту</w:t>
            </w:r>
          </w:p>
        </w:tc>
        <w:tc>
          <w:tcPr>
            <w:tcW w:w="1559" w:type="dxa"/>
          </w:tcPr>
          <w:p w:rsidR="00BF04FF" w:rsidRPr="00B73BB8" w:rsidRDefault="00BF04FF" w:rsidP="0098087F">
            <w:pPr>
              <w:rPr>
                <w:sz w:val="22"/>
                <w:szCs w:val="22"/>
              </w:rPr>
            </w:pPr>
            <w:r w:rsidRPr="00B73BB8">
              <w:rPr>
                <w:sz w:val="22"/>
                <w:szCs w:val="22"/>
              </w:rPr>
              <w:t>Поддержка граждан в улучшении жилищных условий</w:t>
            </w:r>
          </w:p>
        </w:tc>
        <w:tc>
          <w:tcPr>
            <w:tcW w:w="1244" w:type="dxa"/>
            <w:vAlign w:val="center"/>
          </w:tcPr>
          <w:p w:rsidR="00BF04FF" w:rsidRPr="00B73BB8" w:rsidRDefault="00BF04FF" w:rsidP="00F36285">
            <w:pPr>
              <w:widowControl w:val="0"/>
              <w:autoSpaceDE w:val="0"/>
              <w:autoSpaceDN w:val="0"/>
              <w:adjustRightInd w:val="0"/>
              <w:jc w:val="center"/>
              <w:rPr>
                <w:sz w:val="22"/>
                <w:szCs w:val="22"/>
              </w:rPr>
            </w:pPr>
            <w:r w:rsidRPr="00B73BB8">
              <w:rPr>
                <w:sz w:val="22"/>
                <w:szCs w:val="22"/>
              </w:rPr>
              <w:t>да</w:t>
            </w:r>
          </w:p>
        </w:tc>
      </w:tr>
    </w:tbl>
    <w:p w:rsidR="00BA0837" w:rsidRPr="006315C7" w:rsidRDefault="00BA0837" w:rsidP="00BA0837">
      <w:pPr>
        <w:widowControl w:val="0"/>
        <w:autoSpaceDE w:val="0"/>
        <w:autoSpaceDN w:val="0"/>
        <w:adjustRightInd w:val="0"/>
        <w:sectPr w:rsidR="00BA0837" w:rsidRPr="006315C7" w:rsidSect="009C4386">
          <w:pgSz w:w="16838" w:h="11906" w:orient="landscape"/>
          <w:pgMar w:top="1134" w:right="850" w:bottom="1134" w:left="1701" w:header="709" w:footer="709" w:gutter="0"/>
          <w:cols w:space="708"/>
          <w:docGrid w:linePitch="360"/>
        </w:sectPr>
      </w:pPr>
    </w:p>
    <w:p w:rsidR="00BA0837" w:rsidRDefault="00BA0837" w:rsidP="00BA0837">
      <w:pPr>
        <w:widowControl w:val="0"/>
        <w:autoSpaceDE w:val="0"/>
        <w:autoSpaceDN w:val="0"/>
        <w:adjustRightInd w:val="0"/>
        <w:ind w:firstLine="567"/>
        <w:jc w:val="center"/>
        <w:outlineLvl w:val="3"/>
        <w:rPr>
          <w:b/>
        </w:rPr>
      </w:pPr>
    </w:p>
    <w:p w:rsidR="00BA0837" w:rsidRPr="006315C7" w:rsidRDefault="00BA0837" w:rsidP="00BA0837">
      <w:pPr>
        <w:widowControl w:val="0"/>
        <w:autoSpaceDE w:val="0"/>
        <w:autoSpaceDN w:val="0"/>
        <w:adjustRightInd w:val="0"/>
        <w:ind w:firstLine="720"/>
        <w:jc w:val="center"/>
        <w:outlineLvl w:val="3"/>
        <w:rPr>
          <w:b/>
        </w:rPr>
      </w:pPr>
      <w:r w:rsidRPr="00F95D60">
        <w:rPr>
          <w:b/>
        </w:rPr>
        <w:t>4. Финансовое обеспечение реализации проекта</w:t>
      </w:r>
    </w:p>
    <w:p w:rsidR="00BA0837" w:rsidRPr="006315C7" w:rsidRDefault="00BA0837" w:rsidP="00BA0837">
      <w:pPr>
        <w:widowControl w:val="0"/>
        <w:autoSpaceDE w:val="0"/>
        <w:autoSpaceDN w:val="0"/>
        <w:adjustRightInd w:val="0"/>
        <w:ind w:firstLine="720"/>
        <w:rPr>
          <w:b/>
        </w:rPr>
      </w:pPr>
    </w:p>
    <w:tbl>
      <w:tblPr>
        <w:tblW w:w="0" w:type="auto"/>
        <w:jc w:val="center"/>
        <w:tblInd w:w="-2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6"/>
        <w:gridCol w:w="5245"/>
        <w:gridCol w:w="1696"/>
        <w:gridCol w:w="1797"/>
        <w:gridCol w:w="1752"/>
        <w:gridCol w:w="1556"/>
      </w:tblGrid>
      <w:tr w:rsidR="00BA0837" w:rsidRPr="006315C7" w:rsidTr="00115334">
        <w:trPr>
          <w:jc w:val="center"/>
        </w:trPr>
        <w:tc>
          <w:tcPr>
            <w:tcW w:w="876" w:type="dxa"/>
            <w:vMerge w:val="restart"/>
          </w:tcPr>
          <w:p w:rsidR="00BA0837" w:rsidRPr="006315C7" w:rsidRDefault="00BA0837" w:rsidP="00115334">
            <w:pPr>
              <w:widowControl w:val="0"/>
              <w:autoSpaceDE w:val="0"/>
              <w:autoSpaceDN w:val="0"/>
              <w:adjustRightInd w:val="0"/>
              <w:jc w:val="center"/>
            </w:pPr>
            <w:r w:rsidRPr="006315C7">
              <w:t>N п/п</w:t>
            </w:r>
          </w:p>
        </w:tc>
        <w:tc>
          <w:tcPr>
            <w:tcW w:w="5245" w:type="dxa"/>
            <w:vMerge w:val="restart"/>
          </w:tcPr>
          <w:p w:rsidR="00BA0837" w:rsidRPr="006315C7" w:rsidRDefault="00BA0837" w:rsidP="00115334">
            <w:pPr>
              <w:widowControl w:val="0"/>
              <w:autoSpaceDE w:val="0"/>
              <w:autoSpaceDN w:val="0"/>
              <w:adjustRightInd w:val="0"/>
              <w:jc w:val="center"/>
            </w:pPr>
            <w:r w:rsidRPr="006315C7">
              <w:t xml:space="preserve">Наименование результата и источники финансирования </w:t>
            </w:r>
          </w:p>
        </w:tc>
        <w:tc>
          <w:tcPr>
            <w:tcW w:w="5245" w:type="dxa"/>
            <w:gridSpan w:val="3"/>
          </w:tcPr>
          <w:p w:rsidR="00BA0837" w:rsidRPr="006315C7" w:rsidRDefault="00BA0837" w:rsidP="00115334">
            <w:pPr>
              <w:widowControl w:val="0"/>
              <w:autoSpaceDE w:val="0"/>
              <w:autoSpaceDN w:val="0"/>
              <w:adjustRightInd w:val="0"/>
              <w:jc w:val="center"/>
            </w:pPr>
            <w:r w:rsidRPr="006315C7">
              <w:t xml:space="preserve">Объем финансового обеспечения по годам реализации, рублей </w:t>
            </w:r>
          </w:p>
        </w:tc>
        <w:tc>
          <w:tcPr>
            <w:tcW w:w="1556" w:type="dxa"/>
            <w:vMerge w:val="restart"/>
          </w:tcPr>
          <w:p w:rsidR="00BA0837" w:rsidRPr="006315C7" w:rsidRDefault="00BA0837" w:rsidP="00115334">
            <w:pPr>
              <w:widowControl w:val="0"/>
              <w:autoSpaceDE w:val="0"/>
              <w:autoSpaceDN w:val="0"/>
              <w:adjustRightInd w:val="0"/>
              <w:jc w:val="center"/>
            </w:pPr>
            <w:r w:rsidRPr="006315C7">
              <w:t>Всего,</w:t>
            </w:r>
          </w:p>
          <w:p w:rsidR="00BA0837" w:rsidRPr="006315C7" w:rsidRDefault="00BA0837" w:rsidP="00115334">
            <w:pPr>
              <w:widowControl w:val="0"/>
              <w:autoSpaceDE w:val="0"/>
              <w:autoSpaceDN w:val="0"/>
              <w:adjustRightInd w:val="0"/>
              <w:jc w:val="center"/>
            </w:pPr>
            <w:r w:rsidRPr="006315C7">
              <w:t>рублей</w:t>
            </w:r>
          </w:p>
        </w:tc>
      </w:tr>
      <w:tr w:rsidR="00BA0837" w:rsidRPr="006315C7" w:rsidTr="00115334">
        <w:trPr>
          <w:jc w:val="center"/>
        </w:trPr>
        <w:tc>
          <w:tcPr>
            <w:tcW w:w="876" w:type="dxa"/>
            <w:vMerge/>
          </w:tcPr>
          <w:p w:rsidR="00BA0837" w:rsidRPr="006315C7" w:rsidRDefault="00BA0837" w:rsidP="00115334">
            <w:pPr>
              <w:spacing w:after="1" w:line="0" w:lineRule="atLeast"/>
              <w:jc w:val="center"/>
            </w:pPr>
          </w:p>
        </w:tc>
        <w:tc>
          <w:tcPr>
            <w:tcW w:w="5245" w:type="dxa"/>
            <w:vMerge/>
          </w:tcPr>
          <w:p w:rsidR="00BA0837" w:rsidRPr="006315C7" w:rsidRDefault="00BA0837" w:rsidP="00115334">
            <w:pPr>
              <w:spacing w:after="1" w:line="0" w:lineRule="atLeast"/>
              <w:jc w:val="center"/>
            </w:pPr>
          </w:p>
        </w:tc>
        <w:tc>
          <w:tcPr>
            <w:tcW w:w="1696" w:type="dxa"/>
          </w:tcPr>
          <w:p w:rsidR="00BA0837" w:rsidRPr="006315C7" w:rsidRDefault="00BA0837" w:rsidP="00115334">
            <w:pPr>
              <w:widowControl w:val="0"/>
              <w:autoSpaceDE w:val="0"/>
              <w:autoSpaceDN w:val="0"/>
              <w:adjustRightInd w:val="0"/>
              <w:jc w:val="center"/>
            </w:pPr>
            <w:r w:rsidRPr="006315C7">
              <w:t>2024</w:t>
            </w:r>
          </w:p>
        </w:tc>
        <w:tc>
          <w:tcPr>
            <w:tcW w:w="1797" w:type="dxa"/>
          </w:tcPr>
          <w:p w:rsidR="00BA0837" w:rsidRPr="006315C7" w:rsidRDefault="00BA0837" w:rsidP="00115334">
            <w:pPr>
              <w:widowControl w:val="0"/>
              <w:autoSpaceDE w:val="0"/>
              <w:autoSpaceDN w:val="0"/>
              <w:adjustRightInd w:val="0"/>
              <w:jc w:val="center"/>
            </w:pPr>
            <w:r w:rsidRPr="006315C7">
              <w:t>2025</w:t>
            </w:r>
          </w:p>
        </w:tc>
        <w:tc>
          <w:tcPr>
            <w:tcW w:w="1752" w:type="dxa"/>
          </w:tcPr>
          <w:p w:rsidR="00BA0837" w:rsidRPr="006315C7" w:rsidRDefault="00BA0837" w:rsidP="00115334">
            <w:pPr>
              <w:widowControl w:val="0"/>
              <w:autoSpaceDE w:val="0"/>
              <w:autoSpaceDN w:val="0"/>
              <w:adjustRightInd w:val="0"/>
              <w:jc w:val="center"/>
            </w:pPr>
            <w:r w:rsidRPr="006315C7">
              <w:t>2026</w:t>
            </w:r>
          </w:p>
        </w:tc>
        <w:tc>
          <w:tcPr>
            <w:tcW w:w="1556" w:type="dxa"/>
            <w:vMerge/>
          </w:tcPr>
          <w:p w:rsidR="00BA0837" w:rsidRPr="006315C7" w:rsidRDefault="00BA0837" w:rsidP="00115334">
            <w:pPr>
              <w:spacing w:after="1" w:line="0" w:lineRule="atLeast"/>
            </w:pPr>
          </w:p>
        </w:tc>
      </w:tr>
      <w:tr w:rsidR="00BA0837" w:rsidRPr="006315C7" w:rsidTr="00115334">
        <w:trPr>
          <w:jc w:val="center"/>
        </w:trPr>
        <w:tc>
          <w:tcPr>
            <w:tcW w:w="876" w:type="dxa"/>
          </w:tcPr>
          <w:p w:rsidR="00BA0837" w:rsidRPr="00696CB3" w:rsidRDefault="00BA0837" w:rsidP="00115334">
            <w:pPr>
              <w:widowControl w:val="0"/>
              <w:autoSpaceDE w:val="0"/>
              <w:autoSpaceDN w:val="0"/>
              <w:adjustRightInd w:val="0"/>
            </w:pPr>
            <w:r w:rsidRPr="00696CB3">
              <w:t>1.</w:t>
            </w:r>
          </w:p>
        </w:tc>
        <w:tc>
          <w:tcPr>
            <w:tcW w:w="12046" w:type="dxa"/>
            <w:gridSpan w:val="5"/>
          </w:tcPr>
          <w:p w:rsidR="00BA0837" w:rsidRPr="00696CB3" w:rsidRDefault="00490B77" w:rsidP="00115334">
            <w:pPr>
              <w:widowControl w:val="0"/>
              <w:autoSpaceDE w:val="0"/>
              <w:autoSpaceDN w:val="0"/>
              <w:adjustRightInd w:val="0"/>
              <w:jc w:val="center"/>
            </w:pPr>
            <w:r w:rsidRPr="00696CB3">
              <w:t>Оказание государственной и муниципальной поддержки гражданам в улучшении жилищных условий</w:t>
            </w:r>
          </w:p>
        </w:tc>
      </w:tr>
      <w:tr w:rsidR="00D61F7C" w:rsidRPr="006315C7" w:rsidTr="00D61F7C">
        <w:trPr>
          <w:jc w:val="center"/>
        </w:trPr>
        <w:tc>
          <w:tcPr>
            <w:tcW w:w="876" w:type="dxa"/>
          </w:tcPr>
          <w:p w:rsidR="00D61F7C" w:rsidRPr="00696CB3" w:rsidRDefault="00D61F7C" w:rsidP="00115334">
            <w:pPr>
              <w:widowControl w:val="0"/>
              <w:autoSpaceDE w:val="0"/>
              <w:autoSpaceDN w:val="0"/>
              <w:adjustRightInd w:val="0"/>
            </w:pPr>
            <w:r w:rsidRPr="00696CB3">
              <w:t>1.1.</w:t>
            </w:r>
          </w:p>
        </w:tc>
        <w:tc>
          <w:tcPr>
            <w:tcW w:w="5245" w:type="dxa"/>
          </w:tcPr>
          <w:p w:rsidR="00D61F7C" w:rsidRPr="00696CB3" w:rsidRDefault="00C519FB" w:rsidP="00696CB3">
            <w:pPr>
              <w:widowControl w:val="0"/>
              <w:autoSpaceDE w:val="0"/>
              <w:autoSpaceDN w:val="0"/>
              <w:adjustRightInd w:val="0"/>
            </w:pPr>
            <w:r w:rsidRPr="00696CB3">
              <w:t xml:space="preserve">Предоставление социальных выплат молодым семьям на приобретение (строительство) жилого </w:t>
            </w:r>
            <w:proofErr w:type="spellStart"/>
            <w:r w:rsidRPr="00696CB3">
              <w:t>помещения</w:t>
            </w:r>
            <w:r w:rsidR="00D61F7C" w:rsidRPr="00696CB3">
              <w:t>,</w:t>
            </w:r>
            <w:r w:rsidR="001A1AB6" w:rsidRPr="00696CB3">
              <w:rPr>
                <w:shd w:val="clear" w:color="auto" w:fill="FFFFFF"/>
              </w:rPr>
              <w:t>всего</w:t>
            </w:r>
            <w:proofErr w:type="spellEnd"/>
            <w:r w:rsidR="001A1AB6" w:rsidRPr="00696CB3">
              <w:t>:</w:t>
            </w:r>
          </w:p>
        </w:tc>
        <w:tc>
          <w:tcPr>
            <w:tcW w:w="1696" w:type="dxa"/>
            <w:vAlign w:val="center"/>
          </w:tcPr>
          <w:p w:rsidR="00D61F7C" w:rsidRPr="00696CB3" w:rsidRDefault="00D61F7C" w:rsidP="00D61F7C">
            <w:pPr>
              <w:widowControl w:val="0"/>
              <w:autoSpaceDE w:val="0"/>
              <w:autoSpaceDN w:val="0"/>
              <w:adjustRightInd w:val="0"/>
              <w:jc w:val="center"/>
            </w:pPr>
            <w:r w:rsidRPr="00696CB3">
              <w:t>0,00</w:t>
            </w:r>
          </w:p>
        </w:tc>
        <w:tc>
          <w:tcPr>
            <w:tcW w:w="1797" w:type="dxa"/>
            <w:vAlign w:val="center"/>
          </w:tcPr>
          <w:p w:rsidR="00D61F7C" w:rsidRPr="00696CB3" w:rsidRDefault="00D61F7C" w:rsidP="00D61F7C">
            <w:pPr>
              <w:widowControl w:val="0"/>
              <w:autoSpaceDE w:val="0"/>
              <w:autoSpaceDN w:val="0"/>
              <w:adjustRightInd w:val="0"/>
              <w:jc w:val="center"/>
            </w:pPr>
            <w:r w:rsidRPr="00696CB3">
              <w:t>0,00</w:t>
            </w:r>
          </w:p>
        </w:tc>
        <w:tc>
          <w:tcPr>
            <w:tcW w:w="1752" w:type="dxa"/>
            <w:vAlign w:val="center"/>
          </w:tcPr>
          <w:p w:rsidR="00D61F7C" w:rsidRPr="00696CB3" w:rsidRDefault="00D61F7C" w:rsidP="00D61F7C">
            <w:pPr>
              <w:widowControl w:val="0"/>
              <w:autoSpaceDE w:val="0"/>
              <w:autoSpaceDN w:val="0"/>
              <w:adjustRightInd w:val="0"/>
              <w:jc w:val="center"/>
            </w:pPr>
            <w:r w:rsidRPr="00696CB3">
              <w:t>0,00</w:t>
            </w:r>
          </w:p>
        </w:tc>
        <w:tc>
          <w:tcPr>
            <w:tcW w:w="1556" w:type="dxa"/>
            <w:vAlign w:val="center"/>
          </w:tcPr>
          <w:p w:rsidR="00D61F7C" w:rsidRPr="00696CB3" w:rsidRDefault="00D61F7C" w:rsidP="00D61F7C">
            <w:pPr>
              <w:widowControl w:val="0"/>
              <w:autoSpaceDE w:val="0"/>
              <w:autoSpaceDN w:val="0"/>
              <w:adjustRightInd w:val="0"/>
              <w:jc w:val="center"/>
            </w:pPr>
            <w:r w:rsidRPr="00696CB3">
              <w:t>0,00</w:t>
            </w:r>
          </w:p>
        </w:tc>
      </w:tr>
      <w:tr w:rsidR="005923CD" w:rsidRPr="006315C7" w:rsidTr="005923CD">
        <w:trPr>
          <w:jc w:val="center"/>
        </w:trPr>
        <w:tc>
          <w:tcPr>
            <w:tcW w:w="876" w:type="dxa"/>
          </w:tcPr>
          <w:p w:rsidR="005923CD" w:rsidRPr="00696CB3" w:rsidRDefault="005923CD" w:rsidP="00115334">
            <w:pPr>
              <w:widowControl w:val="0"/>
              <w:autoSpaceDE w:val="0"/>
              <w:autoSpaceDN w:val="0"/>
              <w:adjustRightInd w:val="0"/>
            </w:pPr>
            <w:r w:rsidRPr="00696CB3">
              <w:t>1.2.</w:t>
            </w:r>
          </w:p>
        </w:tc>
        <w:tc>
          <w:tcPr>
            <w:tcW w:w="5245" w:type="dxa"/>
          </w:tcPr>
          <w:p w:rsidR="005923CD" w:rsidRPr="00696CB3" w:rsidRDefault="00C519FB" w:rsidP="00696CB3">
            <w:pPr>
              <w:widowControl w:val="0"/>
              <w:autoSpaceDE w:val="0"/>
              <w:autoSpaceDN w:val="0"/>
              <w:adjustRightInd w:val="0"/>
            </w:pPr>
            <w:r w:rsidRPr="00696CB3">
              <w:rPr>
                <w:bC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5923CD" w:rsidRPr="00696CB3">
              <w:t>(всего), в том числе:</w:t>
            </w:r>
          </w:p>
        </w:tc>
        <w:tc>
          <w:tcPr>
            <w:tcW w:w="1696" w:type="dxa"/>
            <w:vAlign w:val="center"/>
          </w:tcPr>
          <w:p w:rsidR="005923CD" w:rsidRPr="00F95D60" w:rsidRDefault="005923CD" w:rsidP="005923CD">
            <w:pPr>
              <w:widowControl w:val="0"/>
              <w:autoSpaceDE w:val="0"/>
              <w:autoSpaceDN w:val="0"/>
              <w:adjustRightInd w:val="0"/>
              <w:jc w:val="center"/>
              <w:rPr>
                <w:highlight w:val="yellow"/>
              </w:rPr>
            </w:pPr>
            <w:r w:rsidRPr="00F95D60">
              <w:t>14 133 729,19</w:t>
            </w:r>
          </w:p>
        </w:tc>
        <w:tc>
          <w:tcPr>
            <w:tcW w:w="1797" w:type="dxa"/>
            <w:vAlign w:val="center"/>
          </w:tcPr>
          <w:p w:rsidR="005923CD" w:rsidRPr="00F95D60" w:rsidRDefault="005923CD" w:rsidP="005923CD">
            <w:pPr>
              <w:widowControl w:val="0"/>
              <w:autoSpaceDE w:val="0"/>
              <w:autoSpaceDN w:val="0"/>
              <w:adjustRightInd w:val="0"/>
              <w:jc w:val="center"/>
              <w:rPr>
                <w:highlight w:val="yellow"/>
              </w:rPr>
            </w:pPr>
            <w:r w:rsidRPr="00F95D60">
              <w:t>15 014 512,48</w:t>
            </w:r>
          </w:p>
        </w:tc>
        <w:tc>
          <w:tcPr>
            <w:tcW w:w="1752" w:type="dxa"/>
            <w:vAlign w:val="center"/>
          </w:tcPr>
          <w:p w:rsidR="005923CD" w:rsidRPr="00F95D60" w:rsidRDefault="005923CD" w:rsidP="005923CD">
            <w:pPr>
              <w:widowControl w:val="0"/>
              <w:autoSpaceDE w:val="0"/>
              <w:autoSpaceDN w:val="0"/>
              <w:adjustRightInd w:val="0"/>
              <w:jc w:val="center"/>
              <w:rPr>
                <w:highlight w:val="yellow"/>
              </w:rPr>
            </w:pPr>
            <w:r w:rsidRPr="00F95D60">
              <w:t>8 734 989,12</w:t>
            </w:r>
          </w:p>
        </w:tc>
        <w:tc>
          <w:tcPr>
            <w:tcW w:w="1556" w:type="dxa"/>
            <w:vAlign w:val="center"/>
          </w:tcPr>
          <w:p w:rsidR="005923CD" w:rsidRPr="00F95D60" w:rsidRDefault="005923CD" w:rsidP="005923CD">
            <w:pPr>
              <w:widowControl w:val="0"/>
              <w:autoSpaceDE w:val="0"/>
              <w:autoSpaceDN w:val="0"/>
              <w:adjustRightInd w:val="0"/>
              <w:jc w:val="center"/>
              <w:rPr>
                <w:highlight w:val="yellow"/>
              </w:rPr>
            </w:pPr>
            <w:r w:rsidRPr="00F95D60">
              <w:t>37 883 230,79</w:t>
            </w:r>
          </w:p>
        </w:tc>
      </w:tr>
      <w:tr w:rsidR="00E11471" w:rsidRPr="006315C7" w:rsidTr="00115334">
        <w:trPr>
          <w:jc w:val="center"/>
        </w:trPr>
        <w:tc>
          <w:tcPr>
            <w:tcW w:w="876" w:type="dxa"/>
          </w:tcPr>
          <w:p w:rsidR="00E11471" w:rsidRPr="00696CB3" w:rsidRDefault="00E11471" w:rsidP="00115334">
            <w:pPr>
              <w:widowControl w:val="0"/>
              <w:autoSpaceDE w:val="0"/>
              <w:autoSpaceDN w:val="0"/>
              <w:adjustRightInd w:val="0"/>
            </w:pPr>
            <w:r w:rsidRPr="00696CB3">
              <w:t>1.2.1.</w:t>
            </w:r>
          </w:p>
        </w:tc>
        <w:tc>
          <w:tcPr>
            <w:tcW w:w="5245" w:type="dxa"/>
          </w:tcPr>
          <w:p w:rsidR="00E11471" w:rsidRPr="00696CB3" w:rsidRDefault="00E11471" w:rsidP="00115334">
            <w:pPr>
              <w:widowControl w:val="0"/>
              <w:autoSpaceDE w:val="0"/>
              <w:autoSpaceDN w:val="0"/>
              <w:adjustRightInd w:val="0"/>
              <w:jc w:val="both"/>
            </w:pPr>
            <w:r w:rsidRPr="00696CB3">
              <w:t>средства федерального бюджета</w:t>
            </w:r>
          </w:p>
        </w:tc>
        <w:tc>
          <w:tcPr>
            <w:tcW w:w="1696" w:type="dxa"/>
          </w:tcPr>
          <w:p w:rsidR="00E11471" w:rsidRPr="00F95D60" w:rsidRDefault="00E11471" w:rsidP="00622558">
            <w:pPr>
              <w:widowControl w:val="0"/>
              <w:autoSpaceDE w:val="0"/>
              <w:autoSpaceDN w:val="0"/>
              <w:adjustRightInd w:val="0"/>
              <w:jc w:val="center"/>
            </w:pPr>
            <w:r w:rsidRPr="00F95D60">
              <w:t>14 133 729,19</w:t>
            </w:r>
          </w:p>
        </w:tc>
        <w:tc>
          <w:tcPr>
            <w:tcW w:w="1797" w:type="dxa"/>
          </w:tcPr>
          <w:p w:rsidR="00E11471" w:rsidRPr="00F95D60" w:rsidRDefault="00E11471" w:rsidP="00622558">
            <w:pPr>
              <w:widowControl w:val="0"/>
              <w:autoSpaceDE w:val="0"/>
              <w:autoSpaceDN w:val="0"/>
              <w:adjustRightInd w:val="0"/>
              <w:jc w:val="center"/>
            </w:pPr>
            <w:r w:rsidRPr="00F95D60">
              <w:t>15 014 512,48</w:t>
            </w:r>
          </w:p>
        </w:tc>
        <w:tc>
          <w:tcPr>
            <w:tcW w:w="1752" w:type="dxa"/>
          </w:tcPr>
          <w:p w:rsidR="00E11471" w:rsidRPr="00F95D60" w:rsidRDefault="00E11471" w:rsidP="00622558">
            <w:pPr>
              <w:widowControl w:val="0"/>
              <w:autoSpaceDE w:val="0"/>
              <w:autoSpaceDN w:val="0"/>
              <w:adjustRightInd w:val="0"/>
              <w:jc w:val="center"/>
            </w:pPr>
            <w:r w:rsidRPr="00F95D60">
              <w:t>8 734 989,12</w:t>
            </w:r>
          </w:p>
        </w:tc>
        <w:tc>
          <w:tcPr>
            <w:tcW w:w="1556" w:type="dxa"/>
          </w:tcPr>
          <w:p w:rsidR="00E11471" w:rsidRPr="00F95D60" w:rsidRDefault="00E11471" w:rsidP="00622558">
            <w:pPr>
              <w:widowControl w:val="0"/>
              <w:autoSpaceDE w:val="0"/>
              <w:autoSpaceDN w:val="0"/>
              <w:adjustRightInd w:val="0"/>
              <w:jc w:val="center"/>
            </w:pPr>
            <w:r w:rsidRPr="00F95D60">
              <w:t>37 883 230,79</w:t>
            </w:r>
          </w:p>
        </w:tc>
      </w:tr>
      <w:tr w:rsidR="005923CD" w:rsidRPr="006315C7" w:rsidTr="00115334">
        <w:trPr>
          <w:jc w:val="center"/>
        </w:trPr>
        <w:tc>
          <w:tcPr>
            <w:tcW w:w="876" w:type="dxa"/>
          </w:tcPr>
          <w:p w:rsidR="005923CD" w:rsidRPr="00696CB3" w:rsidRDefault="005923CD" w:rsidP="00115334">
            <w:pPr>
              <w:widowControl w:val="0"/>
              <w:autoSpaceDE w:val="0"/>
              <w:autoSpaceDN w:val="0"/>
              <w:adjustRightInd w:val="0"/>
            </w:pPr>
            <w:r w:rsidRPr="00696CB3">
              <w:t>1.2.2.</w:t>
            </w:r>
          </w:p>
        </w:tc>
        <w:tc>
          <w:tcPr>
            <w:tcW w:w="5245" w:type="dxa"/>
          </w:tcPr>
          <w:p w:rsidR="005923CD" w:rsidRPr="00696CB3" w:rsidRDefault="005923CD" w:rsidP="00115334">
            <w:pPr>
              <w:widowControl w:val="0"/>
              <w:autoSpaceDE w:val="0"/>
              <w:autoSpaceDN w:val="0"/>
              <w:adjustRightInd w:val="0"/>
              <w:jc w:val="both"/>
            </w:pPr>
            <w:r w:rsidRPr="00696CB3">
              <w:t>средства областного бюджета</w:t>
            </w:r>
          </w:p>
        </w:tc>
        <w:tc>
          <w:tcPr>
            <w:tcW w:w="1696" w:type="dxa"/>
          </w:tcPr>
          <w:p w:rsidR="005923CD" w:rsidRPr="00F95D60" w:rsidRDefault="005923CD" w:rsidP="00115334">
            <w:pPr>
              <w:widowControl w:val="0"/>
              <w:autoSpaceDE w:val="0"/>
              <w:autoSpaceDN w:val="0"/>
              <w:adjustRightInd w:val="0"/>
              <w:jc w:val="center"/>
            </w:pPr>
            <w:r w:rsidRPr="00F95D60">
              <w:t>0,00</w:t>
            </w:r>
          </w:p>
        </w:tc>
        <w:tc>
          <w:tcPr>
            <w:tcW w:w="1797" w:type="dxa"/>
          </w:tcPr>
          <w:p w:rsidR="005923CD" w:rsidRPr="00F95D60" w:rsidRDefault="005923CD" w:rsidP="00115334">
            <w:pPr>
              <w:widowControl w:val="0"/>
              <w:autoSpaceDE w:val="0"/>
              <w:autoSpaceDN w:val="0"/>
              <w:adjustRightInd w:val="0"/>
              <w:jc w:val="center"/>
            </w:pPr>
            <w:r w:rsidRPr="00F95D60">
              <w:t>0,00</w:t>
            </w:r>
          </w:p>
        </w:tc>
        <w:tc>
          <w:tcPr>
            <w:tcW w:w="1752" w:type="dxa"/>
          </w:tcPr>
          <w:p w:rsidR="005923CD" w:rsidRPr="00F95D60" w:rsidRDefault="005923CD" w:rsidP="00115334">
            <w:pPr>
              <w:widowControl w:val="0"/>
              <w:autoSpaceDE w:val="0"/>
              <w:autoSpaceDN w:val="0"/>
              <w:adjustRightInd w:val="0"/>
              <w:jc w:val="center"/>
            </w:pPr>
            <w:r w:rsidRPr="00F95D60">
              <w:t>0,00</w:t>
            </w:r>
          </w:p>
        </w:tc>
        <w:tc>
          <w:tcPr>
            <w:tcW w:w="1556" w:type="dxa"/>
          </w:tcPr>
          <w:p w:rsidR="005923CD" w:rsidRPr="00F95D60" w:rsidRDefault="005923CD" w:rsidP="00115334">
            <w:pPr>
              <w:widowControl w:val="0"/>
              <w:autoSpaceDE w:val="0"/>
              <w:autoSpaceDN w:val="0"/>
              <w:adjustRightInd w:val="0"/>
              <w:jc w:val="center"/>
            </w:pPr>
            <w:r w:rsidRPr="00F95D60">
              <w:t>0,00</w:t>
            </w:r>
          </w:p>
        </w:tc>
      </w:tr>
      <w:tr w:rsidR="005923CD" w:rsidRPr="006315C7" w:rsidTr="00115334">
        <w:trPr>
          <w:jc w:val="center"/>
        </w:trPr>
        <w:tc>
          <w:tcPr>
            <w:tcW w:w="876" w:type="dxa"/>
          </w:tcPr>
          <w:p w:rsidR="005923CD" w:rsidRPr="00696CB3" w:rsidRDefault="005923CD" w:rsidP="00115334">
            <w:pPr>
              <w:widowControl w:val="0"/>
              <w:autoSpaceDE w:val="0"/>
              <w:autoSpaceDN w:val="0"/>
              <w:adjustRightInd w:val="0"/>
            </w:pPr>
            <w:r w:rsidRPr="00696CB3">
              <w:t>1.2.3.</w:t>
            </w:r>
          </w:p>
        </w:tc>
        <w:tc>
          <w:tcPr>
            <w:tcW w:w="5245" w:type="dxa"/>
          </w:tcPr>
          <w:p w:rsidR="005923CD" w:rsidRPr="00696CB3" w:rsidRDefault="005923CD" w:rsidP="00115334">
            <w:pPr>
              <w:widowControl w:val="0"/>
              <w:autoSpaceDE w:val="0"/>
              <w:autoSpaceDN w:val="0"/>
              <w:adjustRightInd w:val="0"/>
              <w:jc w:val="both"/>
            </w:pPr>
            <w:r w:rsidRPr="00696CB3">
              <w:t>средства местного бюджета</w:t>
            </w:r>
          </w:p>
        </w:tc>
        <w:tc>
          <w:tcPr>
            <w:tcW w:w="1696" w:type="dxa"/>
          </w:tcPr>
          <w:p w:rsidR="005923CD" w:rsidRPr="00F95D60" w:rsidRDefault="00E11471" w:rsidP="00115334">
            <w:pPr>
              <w:widowControl w:val="0"/>
              <w:autoSpaceDE w:val="0"/>
              <w:autoSpaceDN w:val="0"/>
              <w:adjustRightInd w:val="0"/>
              <w:jc w:val="center"/>
            </w:pPr>
            <w:r>
              <w:t>0,00</w:t>
            </w:r>
          </w:p>
        </w:tc>
        <w:tc>
          <w:tcPr>
            <w:tcW w:w="1797" w:type="dxa"/>
          </w:tcPr>
          <w:p w:rsidR="005923CD" w:rsidRPr="00F95D60" w:rsidRDefault="00E11471" w:rsidP="00115334">
            <w:pPr>
              <w:widowControl w:val="0"/>
              <w:autoSpaceDE w:val="0"/>
              <w:autoSpaceDN w:val="0"/>
              <w:adjustRightInd w:val="0"/>
              <w:jc w:val="center"/>
            </w:pPr>
            <w:r>
              <w:t>0,00</w:t>
            </w:r>
          </w:p>
        </w:tc>
        <w:tc>
          <w:tcPr>
            <w:tcW w:w="1752" w:type="dxa"/>
          </w:tcPr>
          <w:p w:rsidR="005923CD" w:rsidRPr="00F95D60" w:rsidRDefault="00E11471" w:rsidP="00115334">
            <w:pPr>
              <w:widowControl w:val="0"/>
              <w:autoSpaceDE w:val="0"/>
              <w:autoSpaceDN w:val="0"/>
              <w:adjustRightInd w:val="0"/>
              <w:jc w:val="center"/>
            </w:pPr>
            <w:r>
              <w:t>0,00</w:t>
            </w:r>
          </w:p>
        </w:tc>
        <w:tc>
          <w:tcPr>
            <w:tcW w:w="1556" w:type="dxa"/>
          </w:tcPr>
          <w:p w:rsidR="005923CD" w:rsidRPr="00F95D60" w:rsidRDefault="00E11471" w:rsidP="00115334">
            <w:pPr>
              <w:widowControl w:val="0"/>
              <w:autoSpaceDE w:val="0"/>
              <w:autoSpaceDN w:val="0"/>
              <w:adjustRightInd w:val="0"/>
              <w:jc w:val="center"/>
            </w:pPr>
            <w:r>
              <w:t>0,00</w:t>
            </w:r>
          </w:p>
        </w:tc>
      </w:tr>
      <w:tr w:rsidR="00524C42" w:rsidRPr="006315C7" w:rsidTr="00200327">
        <w:trPr>
          <w:jc w:val="center"/>
        </w:trPr>
        <w:tc>
          <w:tcPr>
            <w:tcW w:w="876" w:type="dxa"/>
          </w:tcPr>
          <w:p w:rsidR="00524C42" w:rsidRPr="00696CB3" w:rsidRDefault="00524C42" w:rsidP="001A1AB6">
            <w:pPr>
              <w:widowControl w:val="0"/>
              <w:autoSpaceDE w:val="0"/>
              <w:autoSpaceDN w:val="0"/>
              <w:adjustRightInd w:val="0"/>
            </w:pPr>
            <w:r w:rsidRPr="00696CB3">
              <w:t>1.3.</w:t>
            </w:r>
          </w:p>
        </w:tc>
        <w:tc>
          <w:tcPr>
            <w:tcW w:w="5245" w:type="dxa"/>
          </w:tcPr>
          <w:p w:rsidR="00524C42" w:rsidRPr="00696CB3" w:rsidRDefault="00C519FB" w:rsidP="007C6939">
            <w:pPr>
              <w:pStyle w:val="ConsPlusNonformat"/>
              <w:widowControl/>
              <w:rPr>
                <w:rFonts w:ascii="Times New Roman" w:hAnsi="Times New Roman" w:cs="Times New Roman"/>
                <w:sz w:val="24"/>
                <w:szCs w:val="24"/>
              </w:rPr>
            </w:pPr>
            <w:r w:rsidRPr="00696CB3">
              <w:rPr>
                <w:rFonts w:ascii="Times New Roman" w:hAnsi="Times New Roman" w:cs="Times New Roman"/>
                <w:bCs/>
                <w:sz w:val="24"/>
                <w:szCs w:val="24"/>
              </w:rPr>
              <w:t>Государственная и муниципальная поддержка граждан в сфере ипотечного жилищного кредитования</w:t>
            </w:r>
            <w:r w:rsidR="007C6939" w:rsidRPr="00696CB3">
              <w:rPr>
                <w:rFonts w:ascii="Times New Roman" w:hAnsi="Times New Roman" w:cs="Times New Roman"/>
                <w:bCs/>
                <w:sz w:val="24"/>
                <w:szCs w:val="24"/>
              </w:rPr>
              <w:t xml:space="preserve"> (всего), в том числе:</w:t>
            </w:r>
          </w:p>
        </w:tc>
        <w:tc>
          <w:tcPr>
            <w:tcW w:w="1696" w:type="dxa"/>
            <w:vAlign w:val="center"/>
          </w:tcPr>
          <w:p w:rsidR="00524C42" w:rsidRPr="00F95D60" w:rsidRDefault="00B64829" w:rsidP="00200327">
            <w:pPr>
              <w:widowControl w:val="0"/>
              <w:autoSpaceDE w:val="0"/>
              <w:autoSpaceDN w:val="0"/>
              <w:adjustRightInd w:val="0"/>
              <w:jc w:val="center"/>
              <w:rPr>
                <w:highlight w:val="yellow"/>
              </w:rPr>
            </w:pPr>
            <w:r>
              <w:t>180 463</w:t>
            </w:r>
            <w:r w:rsidRPr="00F95D60">
              <w:t>,44</w:t>
            </w:r>
          </w:p>
        </w:tc>
        <w:tc>
          <w:tcPr>
            <w:tcW w:w="1797" w:type="dxa"/>
            <w:vAlign w:val="center"/>
          </w:tcPr>
          <w:p w:rsidR="00524C42" w:rsidRPr="00F95D60" w:rsidRDefault="00524C42" w:rsidP="00200327">
            <w:pPr>
              <w:widowControl w:val="0"/>
              <w:autoSpaceDE w:val="0"/>
              <w:autoSpaceDN w:val="0"/>
              <w:adjustRightInd w:val="0"/>
              <w:jc w:val="center"/>
            </w:pPr>
            <w:r w:rsidRPr="00F95D60">
              <w:t>0,00</w:t>
            </w:r>
          </w:p>
        </w:tc>
        <w:tc>
          <w:tcPr>
            <w:tcW w:w="1752" w:type="dxa"/>
            <w:vAlign w:val="center"/>
          </w:tcPr>
          <w:p w:rsidR="00524C42" w:rsidRPr="00F95D60" w:rsidRDefault="00524C42" w:rsidP="00200327">
            <w:pPr>
              <w:widowControl w:val="0"/>
              <w:autoSpaceDE w:val="0"/>
              <w:autoSpaceDN w:val="0"/>
              <w:adjustRightInd w:val="0"/>
              <w:jc w:val="center"/>
            </w:pPr>
            <w:r w:rsidRPr="00F95D60">
              <w:t>0,00</w:t>
            </w:r>
          </w:p>
        </w:tc>
        <w:tc>
          <w:tcPr>
            <w:tcW w:w="1556" w:type="dxa"/>
            <w:vAlign w:val="center"/>
          </w:tcPr>
          <w:p w:rsidR="00524C42" w:rsidRPr="00F95D60" w:rsidRDefault="00B64829" w:rsidP="00200327">
            <w:pPr>
              <w:widowControl w:val="0"/>
              <w:autoSpaceDE w:val="0"/>
              <w:autoSpaceDN w:val="0"/>
              <w:adjustRightInd w:val="0"/>
              <w:jc w:val="center"/>
              <w:rPr>
                <w:highlight w:val="yellow"/>
              </w:rPr>
            </w:pPr>
            <w:r>
              <w:t>180 463</w:t>
            </w:r>
            <w:r w:rsidRPr="00F95D60">
              <w:t>,44</w:t>
            </w:r>
          </w:p>
        </w:tc>
      </w:tr>
      <w:tr w:rsidR="0072468C" w:rsidRPr="006315C7" w:rsidTr="006C4C55">
        <w:trPr>
          <w:jc w:val="center"/>
        </w:trPr>
        <w:tc>
          <w:tcPr>
            <w:tcW w:w="876" w:type="dxa"/>
          </w:tcPr>
          <w:p w:rsidR="0072468C" w:rsidRPr="00696CB3" w:rsidRDefault="0072468C" w:rsidP="006C4C55">
            <w:pPr>
              <w:widowControl w:val="0"/>
              <w:autoSpaceDE w:val="0"/>
              <w:autoSpaceDN w:val="0"/>
              <w:adjustRightInd w:val="0"/>
            </w:pPr>
            <w:r w:rsidRPr="00696CB3">
              <w:t>1.3.1.</w:t>
            </w:r>
          </w:p>
        </w:tc>
        <w:tc>
          <w:tcPr>
            <w:tcW w:w="5245" w:type="dxa"/>
          </w:tcPr>
          <w:p w:rsidR="0072468C" w:rsidRPr="00696CB3" w:rsidRDefault="0072468C" w:rsidP="006C4C55">
            <w:pPr>
              <w:widowControl w:val="0"/>
              <w:autoSpaceDE w:val="0"/>
              <w:autoSpaceDN w:val="0"/>
              <w:adjustRightInd w:val="0"/>
              <w:jc w:val="both"/>
            </w:pPr>
            <w:r w:rsidRPr="00696CB3">
              <w:t>средства федерального бюджета</w:t>
            </w:r>
          </w:p>
        </w:tc>
        <w:tc>
          <w:tcPr>
            <w:tcW w:w="1696" w:type="dxa"/>
          </w:tcPr>
          <w:p w:rsidR="0072468C" w:rsidRPr="00F95D60" w:rsidRDefault="0072468C" w:rsidP="006C4C55">
            <w:pPr>
              <w:widowControl w:val="0"/>
              <w:autoSpaceDE w:val="0"/>
              <w:autoSpaceDN w:val="0"/>
              <w:adjustRightInd w:val="0"/>
              <w:jc w:val="center"/>
            </w:pPr>
            <w:r w:rsidRPr="00F95D60">
              <w:t>0,00</w:t>
            </w:r>
          </w:p>
        </w:tc>
        <w:tc>
          <w:tcPr>
            <w:tcW w:w="1797" w:type="dxa"/>
          </w:tcPr>
          <w:p w:rsidR="0072468C" w:rsidRPr="00F95D60" w:rsidRDefault="0072468C" w:rsidP="006C4C55">
            <w:pPr>
              <w:widowControl w:val="0"/>
              <w:autoSpaceDE w:val="0"/>
              <w:autoSpaceDN w:val="0"/>
              <w:adjustRightInd w:val="0"/>
              <w:jc w:val="center"/>
            </w:pPr>
            <w:r w:rsidRPr="00F95D60">
              <w:t>0,00</w:t>
            </w:r>
          </w:p>
        </w:tc>
        <w:tc>
          <w:tcPr>
            <w:tcW w:w="1752" w:type="dxa"/>
          </w:tcPr>
          <w:p w:rsidR="0072468C" w:rsidRPr="00F95D60" w:rsidRDefault="0072468C" w:rsidP="006C4C55">
            <w:pPr>
              <w:widowControl w:val="0"/>
              <w:autoSpaceDE w:val="0"/>
              <w:autoSpaceDN w:val="0"/>
              <w:adjustRightInd w:val="0"/>
              <w:jc w:val="center"/>
            </w:pPr>
            <w:r w:rsidRPr="00F95D60">
              <w:t>0,00</w:t>
            </w:r>
          </w:p>
        </w:tc>
        <w:tc>
          <w:tcPr>
            <w:tcW w:w="1556" w:type="dxa"/>
          </w:tcPr>
          <w:p w:rsidR="0072468C" w:rsidRPr="00F95D60" w:rsidRDefault="0072468C" w:rsidP="006C4C55">
            <w:pPr>
              <w:widowControl w:val="0"/>
              <w:autoSpaceDE w:val="0"/>
              <w:autoSpaceDN w:val="0"/>
              <w:adjustRightInd w:val="0"/>
              <w:jc w:val="center"/>
            </w:pPr>
            <w:r w:rsidRPr="00F95D60">
              <w:t>0,00</w:t>
            </w:r>
          </w:p>
        </w:tc>
      </w:tr>
      <w:tr w:rsidR="0072468C" w:rsidRPr="006315C7" w:rsidTr="006C4C55">
        <w:trPr>
          <w:jc w:val="center"/>
        </w:trPr>
        <w:tc>
          <w:tcPr>
            <w:tcW w:w="876" w:type="dxa"/>
          </w:tcPr>
          <w:p w:rsidR="0072468C" w:rsidRPr="00696CB3" w:rsidRDefault="0072468C" w:rsidP="006C4C55">
            <w:pPr>
              <w:widowControl w:val="0"/>
              <w:autoSpaceDE w:val="0"/>
              <w:autoSpaceDN w:val="0"/>
              <w:adjustRightInd w:val="0"/>
            </w:pPr>
            <w:r w:rsidRPr="00696CB3">
              <w:t>1.3.2.</w:t>
            </w:r>
          </w:p>
        </w:tc>
        <w:tc>
          <w:tcPr>
            <w:tcW w:w="5245" w:type="dxa"/>
          </w:tcPr>
          <w:p w:rsidR="0072468C" w:rsidRPr="00696CB3" w:rsidRDefault="0072468C" w:rsidP="006C4C55">
            <w:pPr>
              <w:widowControl w:val="0"/>
              <w:autoSpaceDE w:val="0"/>
              <w:autoSpaceDN w:val="0"/>
              <w:adjustRightInd w:val="0"/>
              <w:jc w:val="both"/>
            </w:pPr>
            <w:r w:rsidRPr="00696CB3">
              <w:t>средства областного бюджета</w:t>
            </w:r>
          </w:p>
        </w:tc>
        <w:tc>
          <w:tcPr>
            <w:tcW w:w="1696" w:type="dxa"/>
          </w:tcPr>
          <w:p w:rsidR="0072468C" w:rsidRPr="00F95D60" w:rsidRDefault="0072468C" w:rsidP="006C4C55">
            <w:pPr>
              <w:widowControl w:val="0"/>
              <w:autoSpaceDE w:val="0"/>
              <w:autoSpaceDN w:val="0"/>
              <w:adjustRightInd w:val="0"/>
              <w:jc w:val="center"/>
            </w:pPr>
            <w:r w:rsidRPr="00F95D60">
              <w:t>0,00</w:t>
            </w:r>
          </w:p>
        </w:tc>
        <w:tc>
          <w:tcPr>
            <w:tcW w:w="1797" w:type="dxa"/>
          </w:tcPr>
          <w:p w:rsidR="0072468C" w:rsidRPr="00F95D60" w:rsidRDefault="0072468C" w:rsidP="006C4C55">
            <w:pPr>
              <w:widowControl w:val="0"/>
              <w:autoSpaceDE w:val="0"/>
              <w:autoSpaceDN w:val="0"/>
              <w:adjustRightInd w:val="0"/>
              <w:jc w:val="center"/>
            </w:pPr>
            <w:r w:rsidRPr="00F95D60">
              <w:t>0,00</w:t>
            </w:r>
          </w:p>
        </w:tc>
        <w:tc>
          <w:tcPr>
            <w:tcW w:w="1752" w:type="dxa"/>
          </w:tcPr>
          <w:p w:rsidR="0072468C" w:rsidRPr="00F95D60" w:rsidRDefault="0072468C" w:rsidP="006C4C55">
            <w:pPr>
              <w:widowControl w:val="0"/>
              <w:autoSpaceDE w:val="0"/>
              <w:autoSpaceDN w:val="0"/>
              <w:adjustRightInd w:val="0"/>
              <w:jc w:val="center"/>
            </w:pPr>
            <w:r w:rsidRPr="00F95D60">
              <w:t>0,00</w:t>
            </w:r>
          </w:p>
        </w:tc>
        <w:tc>
          <w:tcPr>
            <w:tcW w:w="1556" w:type="dxa"/>
          </w:tcPr>
          <w:p w:rsidR="0072468C" w:rsidRPr="00F95D60" w:rsidRDefault="0072468C" w:rsidP="006C4C55">
            <w:pPr>
              <w:widowControl w:val="0"/>
              <w:autoSpaceDE w:val="0"/>
              <w:autoSpaceDN w:val="0"/>
              <w:adjustRightInd w:val="0"/>
              <w:jc w:val="center"/>
            </w:pPr>
            <w:r w:rsidRPr="00F95D60">
              <w:t>0,00</w:t>
            </w:r>
          </w:p>
        </w:tc>
      </w:tr>
      <w:tr w:rsidR="0072468C" w:rsidRPr="006315C7" w:rsidTr="00200327">
        <w:trPr>
          <w:jc w:val="center"/>
        </w:trPr>
        <w:tc>
          <w:tcPr>
            <w:tcW w:w="876" w:type="dxa"/>
          </w:tcPr>
          <w:p w:rsidR="0072468C" w:rsidRPr="00696CB3" w:rsidRDefault="0072468C" w:rsidP="007C6939">
            <w:pPr>
              <w:widowControl w:val="0"/>
              <w:autoSpaceDE w:val="0"/>
              <w:autoSpaceDN w:val="0"/>
              <w:adjustRightInd w:val="0"/>
            </w:pPr>
            <w:r w:rsidRPr="00696CB3">
              <w:t>1.3.3.</w:t>
            </w:r>
          </w:p>
        </w:tc>
        <w:tc>
          <w:tcPr>
            <w:tcW w:w="5245" w:type="dxa"/>
          </w:tcPr>
          <w:p w:rsidR="0072468C" w:rsidRPr="00696CB3" w:rsidRDefault="0072468C" w:rsidP="006C4C55">
            <w:pPr>
              <w:widowControl w:val="0"/>
              <w:autoSpaceDE w:val="0"/>
              <w:autoSpaceDN w:val="0"/>
              <w:adjustRightInd w:val="0"/>
              <w:jc w:val="both"/>
            </w:pPr>
            <w:r w:rsidRPr="00696CB3">
              <w:t>средства местного бюджета</w:t>
            </w:r>
          </w:p>
        </w:tc>
        <w:tc>
          <w:tcPr>
            <w:tcW w:w="1696" w:type="dxa"/>
            <w:vAlign w:val="center"/>
          </w:tcPr>
          <w:p w:rsidR="0072468C" w:rsidRPr="00F95D60" w:rsidRDefault="00B64829" w:rsidP="006C4C55">
            <w:pPr>
              <w:widowControl w:val="0"/>
              <w:autoSpaceDE w:val="0"/>
              <w:autoSpaceDN w:val="0"/>
              <w:adjustRightInd w:val="0"/>
              <w:jc w:val="center"/>
            </w:pPr>
            <w:r>
              <w:t>180 463</w:t>
            </w:r>
            <w:r w:rsidR="0072468C" w:rsidRPr="00F95D60">
              <w:t>,44</w:t>
            </w:r>
          </w:p>
        </w:tc>
        <w:tc>
          <w:tcPr>
            <w:tcW w:w="1797" w:type="dxa"/>
            <w:vAlign w:val="center"/>
          </w:tcPr>
          <w:p w:rsidR="0072468C" w:rsidRPr="00F95D60" w:rsidRDefault="0072468C" w:rsidP="006C4C55">
            <w:pPr>
              <w:widowControl w:val="0"/>
              <w:autoSpaceDE w:val="0"/>
              <w:autoSpaceDN w:val="0"/>
              <w:adjustRightInd w:val="0"/>
              <w:jc w:val="center"/>
            </w:pPr>
            <w:r w:rsidRPr="00F95D60">
              <w:t>0,00</w:t>
            </w:r>
          </w:p>
        </w:tc>
        <w:tc>
          <w:tcPr>
            <w:tcW w:w="1752" w:type="dxa"/>
            <w:vAlign w:val="center"/>
          </w:tcPr>
          <w:p w:rsidR="0072468C" w:rsidRPr="00F95D60" w:rsidRDefault="0072468C" w:rsidP="006C4C55">
            <w:pPr>
              <w:widowControl w:val="0"/>
              <w:autoSpaceDE w:val="0"/>
              <w:autoSpaceDN w:val="0"/>
              <w:adjustRightInd w:val="0"/>
              <w:jc w:val="center"/>
            </w:pPr>
            <w:r w:rsidRPr="00F95D60">
              <w:t>0,00</w:t>
            </w:r>
          </w:p>
        </w:tc>
        <w:tc>
          <w:tcPr>
            <w:tcW w:w="1556" w:type="dxa"/>
            <w:vAlign w:val="center"/>
          </w:tcPr>
          <w:p w:rsidR="0072468C" w:rsidRPr="00F95D60" w:rsidRDefault="00B64829" w:rsidP="006C4C55">
            <w:pPr>
              <w:widowControl w:val="0"/>
              <w:autoSpaceDE w:val="0"/>
              <w:autoSpaceDN w:val="0"/>
              <w:adjustRightInd w:val="0"/>
              <w:jc w:val="center"/>
            </w:pPr>
            <w:r>
              <w:t>180 463</w:t>
            </w:r>
            <w:r w:rsidRPr="00F95D60">
              <w:t>,44</w:t>
            </w:r>
          </w:p>
        </w:tc>
      </w:tr>
      <w:tr w:rsidR="0072468C" w:rsidRPr="006315C7" w:rsidTr="00115334">
        <w:trPr>
          <w:jc w:val="center"/>
        </w:trPr>
        <w:tc>
          <w:tcPr>
            <w:tcW w:w="6121" w:type="dxa"/>
            <w:gridSpan w:val="2"/>
          </w:tcPr>
          <w:p w:rsidR="0072468C" w:rsidRPr="00696CB3" w:rsidRDefault="0072468C" w:rsidP="001A1AB6">
            <w:pPr>
              <w:widowControl w:val="0"/>
              <w:autoSpaceDE w:val="0"/>
              <w:autoSpaceDN w:val="0"/>
              <w:adjustRightInd w:val="0"/>
              <w:jc w:val="both"/>
            </w:pPr>
            <w:r w:rsidRPr="00696CB3">
              <w:lastRenderedPageBreak/>
              <w:t>Итого по проекту:</w:t>
            </w:r>
          </w:p>
        </w:tc>
        <w:tc>
          <w:tcPr>
            <w:tcW w:w="1696" w:type="dxa"/>
          </w:tcPr>
          <w:p w:rsidR="0072468C" w:rsidRPr="00F95D60" w:rsidRDefault="00EA2BBF" w:rsidP="001A1AB6">
            <w:pPr>
              <w:widowControl w:val="0"/>
              <w:autoSpaceDE w:val="0"/>
              <w:autoSpaceDN w:val="0"/>
              <w:adjustRightInd w:val="0"/>
              <w:jc w:val="center"/>
              <w:rPr>
                <w:highlight w:val="yellow"/>
              </w:rPr>
            </w:pPr>
            <w:r w:rsidRPr="00F95D60">
              <w:t>14 314 192,63</w:t>
            </w:r>
          </w:p>
        </w:tc>
        <w:tc>
          <w:tcPr>
            <w:tcW w:w="1797" w:type="dxa"/>
          </w:tcPr>
          <w:p w:rsidR="0072468C" w:rsidRPr="00F95D60" w:rsidRDefault="0072468C" w:rsidP="001A1AB6">
            <w:pPr>
              <w:widowControl w:val="0"/>
              <w:autoSpaceDE w:val="0"/>
              <w:autoSpaceDN w:val="0"/>
              <w:adjustRightInd w:val="0"/>
              <w:jc w:val="center"/>
              <w:rPr>
                <w:highlight w:val="yellow"/>
              </w:rPr>
            </w:pPr>
            <w:r w:rsidRPr="00F95D60">
              <w:t>15 014 512,48</w:t>
            </w:r>
          </w:p>
        </w:tc>
        <w:tc>
          <w:tcPr>
            <w:tcW w:w="1752" w:type="dxa"/>
          </w:tcPr>
          <w:p w:rsidR="0072468C" w:rsidRPr="00F95D60" w:rsidRDefault="0072468C" w:rsidP="001A1AB6">
            <w:pPr>
              <w:widowControl w:val="0"/>
              <w:autoSpaceDE w:val="0"/>
              <w:autoSpaceDN w:val="0"/>
              <w:adjustRightInd w:val="0"/>
              <w:jc w:val="center"/>
              <w:rPr>
                <w:highlight w:val="yellow"/>
              </w:rPr>
            </w:pPr>
            <w:r w:rsidRPr="00F95D60">
              <w:t>8 734 989,12</w:t>
            </w:r>
          </w:p>
        </w:tc>
        <w:tc>
          <w:tcPr>
            <w:tcW w:w="1556" w:type="dxa"/>
          </w:tcPr>
          <w:p w:rsidR="0072468C" w:rsidRPr="00F95D60" w:rsidRDefault="00EA2BBF" w:rsidP="001A1AB6">
            <w:pPr>
              <w:widowControl w:val="0"/>
              <w:autoSpaceDE w:val="0"/>
              <w:autoSpaceDN w:val="0"/>
              <w:adjustRightInd w:val="0"/>
              <w:jc w:val="center"/>
            </w:pPr>
            <w:r w:rsidRPr="00F95D60">
              <w:t>38 063 694,23</w:t>
            </w:r>
          </w:p>
        </w:tc>
      </w:tr>
      <w:tr w:rsidR="00E11471" w:rsidRPr="006315C7" w:rsidTr="00862BF9">
        <w:trPr>
          <w:jc w:val="center"/>
        </w:trPr>
        <w:tc>
          <w:tcPr>
            <w:tcW w:w="6121" w:type="dxa"/>
            <w:gridSpan w:val="2"/>
          </w:tcPr>
          <w:p w:rsidR="00E11471" w:rsidRPr="00696CB3" w:rsidRDefault="00E11471" w:rsidP="001A1AB6">
            <w:pPr>
              <w:widowControl w:val="0"/>
              <w:autoSpaceDE w:val="0"/>
              <w:autoSpaceDN w:val="0"/>
              <w:adjustRightInd w:val="0"/>
              <w:jc w:val="both"/>
            </w:pPr>
            <w:r w:rsidRPr="00696CB3">
              <w:t>в том числе:</w:t>
            </w:r>
          </w:p>
          <w:p w:rsidR="00E11471" w:rsidRPr="00696CB3" w:rsidRDefault="00E11471" w:rsidP="001A1AB6">
            <w:pPr>
              <w:widowControl w:val="0"/>
              <w:autoSpaceDE w:val="0"/>
              <w:autoSpaceDN w:val="0"/>
              <w:adjustRightInd w:val="0"/>
              <w:jc w:val="both"/>
            </w:pPr>
            <w:r w:rsidRPr="00696CB3">
              <w:t>средства федерального бюджета</w:t>
            </w:r>
          </w:p>
        </w:tc>
        <w:tc>
          <w:tcPr>
            <w:tcW w:w="1696" w:type="dxa"/>
            <w:vAlign w:val="center"/>
          </w:tcPr>
          <w:p w:rsidR="00E11471" w:rsidRPr="00F95D60" w:rsidRDefault="00E11471" w:rsidP="00DE1F1D">
            <w:pPr>
              <w:widowControl w:val="0"/>
              <w:autoSpaceDE w:val="0"/>
              <w:autoSpaceDN w:val="0"/>
              <w:adjustRightInd w:val="0"/>
              <w:jc w:val="center"/>
            </w:pPr>
            <w:r>
              <w:t>14 133 729,19</w:t>
            </w:r>
          </w:p>
        </w:tc>
        <w:tc>
          <w:tcPr>
            <w:tcW w:w="1797" w:type="dxa"/>
          </w:tcPr>
          <w:p w:rsidR="00E11471" w:rsidRPr="00F95D60" w:rsidRDefault="00E11471" w:rsidP="00E11471">
            <w:pPr>
              <w:widowControl w:val="0"/>
              <w:autoSpaceDE w:val="0"/>
              <w:autoSpaceDN w:val="0"/>
              <w:adjustRightInd w:val="0"/>
              <w:rPr>
                <w:highlight w:val="yellow"/>
              </w:rPr>
            </w:pPr>
            <w:r w:rsidRPr="00F95D60">
              <w:t>15 014 512,48</w:t>
            </w:r>
          </w:p>
        </w:tc>
        <w:tc>
          <w:tcPr>
            <w:tcW w:w="1752" w:type="dxa"/>
          </w:tcPr>
          <w:p w:rsidR="00E11471" w:rsidRPr="00F95D60" w:rsidRDefault="00E11471" w:rsidP="00BB31B8">
            <w:pPr>
              <w:widowControl w:val="0"/>
              <w:autoSpaceDE w:val="0"/>
              <w:autoSpaceDN w:val="0"/>
              <w:adjustRightInd w:val="0"/>
              <w:jc w:val="center"/>
              <w:rPr>
                <w:highlight w:val="yellow"/>
              </w:rPr>
            </w:pPr>
            <w:r w:rsidRPr="00F95D60">
              <w:t>8 734 989,12</w:t>
            </w:r>
          </w:p>
        </w:tc>
        <w:tc>
          <w:tcPr>
            <w:tcW w:w="1556" w:type="dxa"/>
            <w:vAlign w:val="center"/>
          </w:tcPr>
          <w:p w:rsidR="00E11471" w:rsidRPr="00F95D60" w:rsidRDefault="00BB31B8" w:rsidP="00BB31B8">
            <w:pPr>
              <w:widowControl w:val="0"/>
              <w:autoSpaceDE w:val="0"/>
              <w:autoSpaceDN w:val="0"/>
              <w:adjustRightInd w:val="0"/>
              <w:jc w:val="center"/>
            </w:pPr>
            <w:r>
              <w:t>37 883 230,79</w:t>
            </w:r>
          </w:p>
        </w:tc>
      </w:tr>
      <w:tr w:rsidR="0072468C" w:rsidRPr="006315C7" w:rsidTr="00115334">
        <w:trPr>
          <w:jc w:val="center"/>
        </w:trPr>
        <w:tc>
          <w:tcPr>
            <w:tcW w:w="6121" w:type="dxa"/>
            <w:gridSpan w:val="2"/>
          </w:tcPr>
          <w:p w:rsidR="0072468C" w:rsidRPr="00696CB3" w:rsidRDefault="0072468C" w:rsidP="001A1AB6">
            <w:pPr>
              <w:widowControl w:val="0"/>
              <w:autoSpaceDE w:val="0"/>
              <w:autoSpaceDN w:val="0"/>
              <w:adjustRightInd w:val="0"/>
              <w:jc w:val="both"/>
            </w:pPr>
            <w:r w:rsidRPr="00696CB3">
              <w:t>средства областного бюджета</w:t>
            </w:r>
          </w:p>
        </w:tc>
        <w:tc>
          <w:tcPr>
            <w:tcW w:w="1696" w:type="dxa"/>
            <w:vAlign w:val="center"/>
          </w:tcPr>
          <w:p w:rsidR="0072468C" w:rsidRPr="00F95D60" w:rsidRDefault="0072468C" w:rsidP="00DE1F1D">
            <w:pPr>
              <w:widowControl w:val="0"/>
              <w:autoSpaceDE w:val="0"/>
              <w:autoSpaceDN w:val="0"/>
              <w:adjustRightInd w:val="0"/>
              <w:jc w:val="center"/>
            </w:pPr>
            <w:r w:rsidRPr="00F95D60">
              <w:t>0,00</w:t>
            </w:r>
          </w:p>
        </w:tc>
        <w:tc>
          <w:tcPr>
            <w:tcW w:w="1797" w:type="dxa"/>
            <w:vAlign w:val="center"/>
          </w:tcPr>
          <w:p w:rsidR="0072468C" w:rsidRPr="00F95D60" w:rsidRDefault="0072468C" w:rsidP="0002430F">
            <w:pPr>
              <w:widowControl w:val="0"/>
              <w:autoSpaceDE w:val="0"/>
              <w:autoSpaceDN w:val="0"/>
              <w:adjustRightInd w:val="0"/>
              <w:jc w:val="center"/>
            </w:pPr>
            <w:r w:rsidRPr="00F95D60">
              <w:t>0,00</w:t>
            </w:r>
          </w:p>
        </w:tc>
        <w:tc>
          <w:tcPr>
            <w:tcW w:w="1752" w:type="dxa"/>
            <w:vAlign w:val="center"/>
          </w:tcPr>
          <w:p w:rsidR="0072468C" w:rsidRPr="00F95D60" w:rsidRDefault="0072468C" w:rsidP="001A1AB6">
            <w:pPr>
              <w:widowControl w:val="0"/>
              <w:autoSpaceDE w:val="0"/>
              <w:autoSpaceDN w:val="0"/>
              <w:adjustRightInd w:val="0"/>
            </w:pPr>
            <w:r w:rsidRPr="00F95D60">
              <w:t xml:space="preserve">           0,00</w:t>
            </w:r>
          </w:p>
        </w:tc>
        <w:tc>
          <w:tcPr>
            <w:tcW w:w="1556" w:type="dxa"/>
            <w:vAlign w:val="center"/>
          </w:tcPr>
          <w:p w:rsidR="0072468C" w:rsidRPr="00F95D60" w:rsidRDefault="0072468C" w:rsidP="001A1AB6">
            <w:pPr>
              <w:widowControl w:val="0"/>
              <w:autoSpaceDE w:val="0"/>
              <w:autoSpaceDN w:val="0"/>
              <w:adjustRightInd w:val="0"/>
            </w:pPr>
            <w:r w:rsidRPr="00F95D60">
              <w:t xml:space="preserve">         0,00</w:t>
            </w:r>
          </w:p>
        </w:tc>
      </w:tr>
      <w:tr w:rsidR="00EA2BBF" w:rsidRPr="006315C7" w:rsidTr="00115334">
        <w:trPr>
          <w:jc w:val="center"/>
        </w:trPr>
        <w:tc>
          <w:tcPr>
            <w:tcW w:w="6121" w:type="dxa"/>
            <w:gridSpan w:val="2"/>
          </w:tcPr>
          <w:p w:rsidR="00EA2BBF" w:rsidRPr="00696CB3" w:rsidRDefault="00EA2BBF" w:rsidP="001A1AB6">
            <w:pPr>
              <w:widowControl w:val="0"/>
              <w:autoSpaceDE w:val="0"/>
              <w:autoSpaceDN w:val="0"/>
              <w:adjustRightInd w:val="0"/>
              <w:jc w:val="both"/>
            </w:pPr>
            <w:r w:rsidRPr="00696CB3">
              <w:t>средства местного бюджета</w:t>
            </w:r>
          </w:p>
        </w:tc>
        <w:tc>
          <w:tcPr>
            <w:tcW w:w="1696" w:type="dxa"/>
          </w:tcPr>
          <w:p w:rsidR="00EA2BBF" w:rsidRPr="00F95D60" w:rsidRDefault="00B64829" w:rsidP="002855DC">
            <w:pPr>
              <w:widowControl w:val="0"/>
              <w:autoSpaceDE w:val="0"/>
              <w:autoSpaceDN w:val="0"/>
              <w:adjustRightInd w:val="0"/>
              <w:jc w:val="center"/>
              <w:rPr>
                <w:highlight w:val="yellow"/>
              </w:rPr>
            </w:pPr>
            <w:r>
              <w:t>180 463</w:t>
            </w:r>
            <w:r w:rsidRPr="00F95D60">
              <w:t>,44</w:t>
            </w:r>
          </w:p>
        </w:tc>
        <w:tc>
          <w:tcPr>
            <w:tcW w:w="1797" w:type="dxa"/>
          </w:tcPr>
          <w:p w:rsidR="00EA2BBF" w:rsidRPr="00E11471" w:rsidRDefault="00E11471" w:rsidP="002855DC">
            <w:pPr>
              <w:widowControl w:val="0"/>
              <w:autoSpaceDE w:val="0"/>
              <w:autoSpaceDN w:val="0"/>
              <w:adjustRightInd w:val="0"/>
              <w:jc w:val="center"/>
            </w:pPr>
            <w:r w:rsidRPr="00E11471">
              <w:t>0,00</w:t>
            </w:r>
          </w:p>
        </w:tc>
        <w:tc>
          <w:tcPr>
            <w:tcW w:w="1752" w:type="dxa"/>
          </w:tcPr>
          <w:p w:rsidR="00EA2BBF" w:rsidRPr="00E11471" w:rsidRDefault="00E11471" w:rsidP="002855DC">
            <w:pPr>
              <w:widowControl w:val="0"/>
              <w:autoSpaceDE w:val="0"/>
              <w:autoSpaceDN w:val="0"/>
              <w:adjustRightInd w:val="0"/>
              <w:jc w:val="center"/>
            </w:pPr>
            <w:r w:rsidRPr="00E11471">
              <w:t>0,00</w:t>
            </w:r>
          </w:p>
        </w:tc>
        <w:tc>
          <w:tcPr>
            <w:tcW w:w="1556" w:type="dxa"/>
          </w:tcPr>
          <w:p w:rsidR="00EA2BBF" w:rsidRPr="00F95D60" w:rsidRDefault="00B64829" w:rsidP="002855DC">
            <w:pPr>
              <w:widowControl w:val="0"/>
              <w:autoSpaceDE w:val="0"/>
              <w:autoSpaceDN w:val="0"/>
              <w:adjustRightInd w:val="0"/>
              <w:jc w:val="center"/>
            </w:pPr>
            <w:r>
              <w:t>180 463</w:t>
            </w:r>
            <w:r w:rsidRPr="00F95D60">
              <w:t>,44</w:t>
            </w:r>
          </w:p>
        </w:tc>
      </w:tr>
      <w:tr w:rsidR="0072468C" w:rsidRPr="006315C7" w:rsidTr="00EA2BBF">
        <w:trPr>
          <w:jc w:val="center"/>
        </w:trPr>
        <w:tc>
          <w:tcPr>
            <w:tcW w:w="6121" w:type="dxa"/>
            <w:gridSpan w:val="2"/>
          </w:tcPr>
          <w:p w:rsidR="0072468C" w:rsidRPr="00696CB3" w:rsidRDefault="0072468C" w:rsidP="001A1AB6">
            <w:pPr>
              <w:widowControl w:val="0"/>
              <w:autoSpaceDE w:val="0"/>
              <w:autoSpaceDN w:val="0"/>
              <w:adjustRightInd w:val="0"/>
              <w:jc w:val="both"/>
            </w:pPr>
            <w:r w:rsidRPr="00696CB3">
              <w:t>внебюджетные источники</w:t>
            </w:r>
          </w:p>
        </w:tc>
        <w:tc>
          <w:tcPr>
            <w:tcW w:w="1696" w:type="dxa"/>
            <w:shd w:val="clear" w:color="auto" w:fill="auto"/>
            <w:vAlign w:val="center"/>
          </w:tcPr>
          <w:p w:rsidR="0072468C" w:rsidRPr="00F95D60" w:rsidRDefault="0072468C" w:rsidP="00DE1F1D">
            <w:pPr>
              <w:widowControl w:val="0"/>
              <w:autoSpaceDE w:val="0"/>
              <w:autoSpaceDN w:val="0"/>
              <w:adjustRightInd w:val="0"/>
              <w:jc w:val="center"/>
            </w:pPr>
            <w:r w:rsidRPr="00F95D60">
              <w:t>0,00</w:t>
            </w:r>
          </w:p>
        </w:tc>
        <w:tc>
          <w:tcPr>
            <w:tcW w:w="1797" w:type="dxa"/>
            <w:shd w:val="clear" w:color="auto" w:fill="auto"/>
            <w:vAlign w:val="center"/>
          </w:tcPr>
          <w:p w:rsidR="0072468C" w:rsidRPr="00F95D60" w:rsidRDefault="0072468C" w:rsidP="001A1AB6">
            <w:pPr>
              <w:widowControl w:val="0"/>
              <w:autoSpaceDE w:val="0"/>
              <w:autoSpaceDN w:val="0"/>
              <w:adjustRightInd w:val="0"/>
            </w:pPr>
            <w:r w:rsidRPr="00F95D60">
              <w:t xml:space="preserve">           0,00</w:t>
            </w:r>
          </w:p>
        </w:tc>
        <w:tc>
          <w:tcPr>
            <w:tcW w:w="1752" w:type="dxa"/>
            <w:shd w:val="clear" w:color="auto" w:fill="auto"/>
            <w:vAlign w:val="center"/>
          </w:tcPr>
          <w:p w:rsidR="0072468C" w:rsidRPr="00F95D60" w:rsidRDefault="0072468C" w:rsidP="001A1AB6">
            <w:pPr>
              <w:widowControl w:val="0"/>
              <w:autoSpaceDE w:val="0"/>
              <w:autoSpaceDN w:val="0"/>
              <w:adjustRightInd w:val="0"/>
            </w:pPr>
            <w:r w:rsidRPr="00F95D60">
              <w:t xml:space="preserve">           0,00</w:t>
            </w:r>
          </w:p>
        </w:tc>
        <w:tc>
          <w:tcPr>
            <w:tcW w:w="1556" w:type="dxa"/>
            <w:shd w:val="clear" w:color="auto" w:fill="auto"/>
            <w:vAlign w:val="center"/>
          </w:tcPr>
          <w:p w:rsidR="0072468C" w:rsidRPr="00F95D60" w:rsidRDefault="0072468C" w:rsidP="001A1AB6">
            <w:pPr>
              <w:widowControl w:val="0"/>
              <w:autoSpaceDE w:val="0"/>
              <w:autoSpaceDN w:val="0"/>
              <w:adjustRightInd w:val="0"/>
            </w:pPr>
            <w:r w:rsidRPr="00F95D60">
              <w:t xml:space="preserve">         0,00</w:t>
            </w:r>
          </w:p>
        </w:tc>
      </w:tr>
    </w:tbl>
    <w:p w:rsidR="00BA0837" w:rsidRPr="006315C7" w:rsidRDefault="00BA0837" w:rsidP="00BA0837">
      <w:pPr>
        <w:widowControl w:val="0"/>
        <w:autoSpaceDE w:val="0"/>
        <w:autoSpaceDN w:val="0"/>
        <w:adjustRightInd w:val="0"/>
        <w:outlineLvl w:val="3"/>
      </w:pPr>
    </w:p>
    <w:p w:rsidR="00BA0837" w:rsidRDefault="00BA0837" w:rsidP="004E52D4">
      <w:pPr>
        <w:widowControl w:val="0"/>
        <w:autoSpaceDE w:val="0"/>
        <w:autoSpaceDN w:val="0"/>
        <w:adjustRightInd w:val="0"/>
        <w:outlineLvl w:val="3"/>
        <w:rPr>
          <w:b/>
        </w:rPr>
      </w:pPr>
    </w:p>
    <w:p w:rsidR="00BA0837" w:rsidRPr="006315C7" w:rsidRDefault="00BA0837" w:rsidP="00BA0837">
      <w:pPr>
        <w:widowControl w:val="0"/>
        <w:autoSpaceDE w:val="0"/>
        <w:autoSpaceDN w:val="0"/>
        <w:adjustRightInd w:val="0"/>
        <w:ind w:firstLine="720"/>
        <w:jc w:val="center"/>
        <w:outlineLvl w:val="3"/>
        <w:rPr>
          <w:b/>
        </w:rPr>
      </w:pPr>
      <w:r w:rsidRPr="006315C7">
        <w:rPr>
          <w:b/>
        </w:rPr>
        <w:t>5. Перечень методик расчета показателей проекта</w:t>
      </w:r>
    </w:p>
    <w:tbl>
      <w:tblPr>
        <w:tblpPr w:leftFromText="180" w:rightFromText="180" w:vertAnchor="text" w:horzAnchor="margin" w:tblpXSpec="center" w:tblpY="464"/>
        <w:tblW w:w="13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3828"/>
        <w:gridCol w:w="1559"/>
        <w:gridCol w:w="3544"/>
        <w:gridCol w:w="3827"/>
      </w:tblGrid>
      <w:tr w:rsidR="00BA0837" w:rsidRPr="006315C7" w:rsidTr="003F62E0">
        <w:trPr>
          <w:trHeight w:val="1089"/>
        </w:trPr>
        <w:tc>
          <w:tcPr>
            <w:tcW w:w="629" w:type="dxa"/>
          </w:tcPr>
          <w:p w:rsidR="00BA0837" w:rsidRPr="006315C7" w:rsidRDefault="00BA0837" w:rsidP="00115334">
            <w:pPr>
              <w:widowControl w:val="0"/>
              <w:autoSpaceDE w:val="0"/>
              <w:autoSpaceDN w:val="0"/>
              <w:adjustRightInd w:val="0"/>
            </w:pPr>
            <w:r w:rsidRPr="006315C7">
              <w:t xml:space="preserve">  N п/п </w:t>
            </w:r>
          </w:p>
        </w:tc>
        <w:tc>
          <w:tcPr>
            <w:tcW w:w="3828" w:type="dxa"/>
          </w:tcPr>
          <w:p w:rsidR="00BA0837" w:rsidRPr="006315C7" w:rsidRDefault="00BA0837" w:rsidP="00115334">
            <w:pPr>
              <w:widowControl w:val="0"/>
              <w:autoSpaceDE w:val="0"/>
              <w:autoSpaceDN w:val="0"/>
              <w:adjustRightInd w:val="0"/>
              <w:jc w:val="center"/>
            </w:pPr>
            <w:r w:rsidRPr="006315C7">
              <w:t>Наименование показателя</w:t>
            </w:r>
          </w:p>
        </w:tc>
        <w:tc>
          <w:tcPr>
            <w:tcW w:w="1559" w:type="dxa"/>
          </w:tcPr>
          <w:p w:rsidR="00BA0837" w:rsidRPr="006315C7" w:rsidRDefault="00BA0837" w:rsidP="00115334">
            <w:pPr>
              <w:widowControl w:val="0"/>
              <w:autoSpaceDE w:val="0"/>
              <w:autoSpaceDN w:val="0"/>
              <w:adjustRightInd w:val="0"/>
              <w:jc w:val="center"/>
            </w:pPr>
            <w:r w:rsidRPr="006315C7">
              <w:t xml:space="preserve">Единица измерения (по </w:t>
            </w:r>
            <w:hyperlink r:id="rId29" w:history="1">
              <w:proofErr w:type="spellStart"/>
              <w:r w:rsidRPr="006315C7">
                <w:t>ОКЕИ</w:t>
              </w:r>
              <w:proofErr w:type="spellEnd"/>
            </w:hyperlink>
            <w:r w:rsidRPr="006315C7">
              <w:t>)</w:t>
            </w:r>
          </w:p>
        </w:tc>
        <w:tc>
          <w:tcPr>
            <w:tcW w:w="3544" w:type="dxa"/>
          </w:tcPr>
          <w:p w:rsidR="00BA0837" w:rsidRPr="006315C7" w:rsidRDefault="00BA0837" w:rsidP="00115334">
            <w:pPr>
              <w:widowControl w:val="0"/>
              <w:autoSpaceDE w:val="0"/>
              <w:autoSpaceDN w:val="0"/>
              <w:adjustRightInd w:val="0"/>
              <w:jc w:val="center"/>
            </w:pPr>
            <w:r w:rsidRPr="006315C7">
              <w:t xml:space="preserve">Методика расчета показателя </w:t>
            </w:r>
          </w:p>
        </w:tc>
        <w:tc>
          <w:tcPr>
            <w:tcW w:w="3827" w:type="dxa"/>
          </w:tcPr>
          <w:p w:rsidR="00BA0837" w:rsidRPr="006315C7" w:rsidRDefault="00BA0837" w:rsidP="00115334">
            <w:pPr>
              <w:widowControl w:val="0"/>
              <w:autoSpaceDE w:val="0"/>
              <w:autoSpaceDN w:val="0"/>
              <w:adjustRightInd w:val="0"/>
              <w:jc w:val="center"/>
            </w:pPr>
            <w:r w:rsidRPr="006315C7">
              <w:t>Источник получения информации</w:t>
            </w:r>
          </w:p>
        </w:tc>
      </w:tr>
      <w:tr w:rsidR="004E52D4" w:rsidRPr="006315C7" w:rsidTr="009E527D">
        <w:trPr>
          <w:trHeight w:val="281"/>
        </w:trPr>
        <w:tc>
          <w:tcPr>
            <w:tcW w:w="629" w:type="dxa"/>
          </w:tcPr>
          <w:p w:rsidR="004E52D4" w:rsidRPr="003E0997" w:rsidRDefault="004E52D4" w:rsidP="00115334">
            <w:pPr>
              <w:widowControl w:val="0"/>
              <w:autoSpaceDE w:val="0"/>
              <w:autoSpaceDN w:val="0"/>
              <w:adjustRightInd w:val="0"/>
            </w:pPr>
            <w:r w:rsidRPr="003E0997">
              <w:t>1.</w:t>
            </w:r>
          </w:p>
        </w:tc>
        <w:tc>
          <w:tcPr>
            <w:tcW w:w="3828" w:type="dxa"/>
          </w:tcPr>
          <w:p w:rsidR="004E52D4" w:rsidRPr="003E0997" w:rsidRDefault="00D06B97" w:rsidP="006C3C2C">
            <w:pPr>
              <w:widowControl w:val="0"/>
              <w:autoSpaceDE w:val="0"/>
              <w:autoSpaceDN w:val="0"/>
              <w:adjustRightInd w:val="0"/>
              <w:rPr>
                <w:highlight w:val="yellow"/>
              </w:rPr>
            </w:pPr>
            <w:r w:rsidRPr="003E0997">
              <w:t>Реализация</w:t>
            </w:r>
            <w:r w:rsidR="009E527D" w:rsidRPr="003E0997">
              <w:t xml:space="preserve"> мероприятий по поддержке граждан в улучшении жилищных условий</w:t>
            </w:r>
          </w:p>
        </w:tc>
        <w:tc>
          <w:tcPr>
            <w:tcW w:w="1559" w:type="dxa"/>
            <w:vAlign w:val="center"/>
          </w:tcPr>
          <w:p w:rsidR="004E52D4" w:rsidRPr="003E0997" w:rsidRDefault="009E527D" w:rsidP="009E527D">
            <w:pPr>
              <w:spacing w:after="200" w:line="276" w:lineRule="auto"/>
              <w:jc w:val="center"/>
            </w:pPr>
            <w:r w:rsidRPr="003E0997">
              <w:t>%</w:t>
            </w:r>
          </w:p>
        </w:tc>
        <w:tc>
          <w:tcPr>
            <w:tcW w:w="3544" w:type="dxa"/>
          </w:tcPr>
          <w:p w:rsidR="004E52D4" w:rsidRPr="003E0997" w:rsidRDefault="00F267B2" w:rsidP="0070202E">
            <w:pPr>
              <w:widowControl w:val="0"/>
              <w:autoSpaceDE w:val="0"/>
              <w:autoSpaceDN w:val="0"/>
              <w:adjustRightInd w:val="0"/>
              <w:contextualSpacing/>
            </w:pPr>
            <w:r w:rsidRPr="003E0997">
              <w:t>Данные отдела муниципального хозяйства и градостроительной деятельности</w:t>
            </w:r>
          </w:p>
        </w:tc>
        <w:tc>
          <w:tcPr>
            <w:tcW w:w="3827" w:type="dxa"/>
          </w:tcPr>
          <w:p w:rsidR="004E52D4" w:rsidRPr="003E0997" w:rsidRDefault="004727EC" w:rsidP="00115334">
            <w:pPr>
              <w:widowControl w:val="0"/>
              <w:autoSpaceDE w:val="0"/>
              <w:autoSpaceDN w:val="0"/>
              <w:adjustRightInd w:val="0"/>
              <w:contextualSpacing/>
            </w:pPr>
            <w:r w:rsidRPr="003E0997">
              <w:t>Отдел муниципального хозяйства и градостроительной деятельности</w:t>
            </w:r>
          </w:p>
        </w:tc>
      </w:tr>
    </w:tbl>
    <w:p w:rsidR="00BA0837" w:rsidRPr="006315C7" w:rsidRDefault="00BA0837" w:rsidP="00BA0837">
      <w:pPr>
        <w:widowControl w:val="0"/>
        <w:autoSpaceDE w:val="0"/>
        <w:autoSpaceDN w:val="0"/>
        <w:adjustRightInd w:val="0"/>
        <w:outlineLvl w:val="2"/>
        <w:sectPr w:rsidR="00BA0837" w:rsidRPr="006315C7" w:rsidSect="009C4386">
          <w:pgSz w:w="16838" w:h="11906" w:orient="landscape"/>
          <w:pgMar w:top="1134" w:right="850" w:bottom="1134" w:left="1701" w:header="709" w:footer="709" w:gutter="0"/>
          <w:cols w:space="708"/>
          <w:docGrid w:linePitch="360"/>
        </w:sectPr>
      </w:pPr>
    </w:p>
    <w:p w:rsidR="00BA0837" w:rsidRPr="006315C7" w:rsidRDefault="00BA0837" w:rsidP="004D3A58">
      <w:pPr>
        <w:widowControl w:val="0"/>
        <w:autoSpaceDE w:val="0"/>
        <w:autoSpaceDN w:val="0"/>
        <w:adjustRightInd w:val="0"/>
      </w:pPr>
    </w:p>
    <w:p w:rsidR="00BA0837" w:rsidRPr="00FC3BF1" w:rsidRDefault="00BA0837" w:rsidP="00C658DB">
      <w:pPr>
        <w:widowControl w:val="0"/>
        <w:autoSpaceDE w:val="0"/>
        <w:autoSpaceDN w:val="0"/>
        <w:adjustRightInd w:val="0"/>
        <w:ind w:left="4956" w:firstLine="720"/>
        <w:jc w:val="right"/>
        <w:outlineLvl w:val="2"/>
      </w:pPr>
      <w:r w:rsidRPr="00FC3BF1">
        <w:t>Приложение</w:t>
      </w:r>
    </w:p>
    <w:p w:rsidR="00BA0837" w:rsidRPr="00FC3BF1" w:rsidRDefault="00BA0837" w:rsidP="00C658DB">
      <w:pPr>
        <w:widowControl w:val="0"/>
        <w:autoSpaceDE w:val="0"/>
        <w:autoSpaceDN w:val="0"/>
        <w:adjustRightInd w:val="0"/>
        <w:ind w:left="1416" w:firstLine="720"/>
        <w:jc w:val="right"/>
      </w:pPr>
      <w:r w:rsidRPr="00FC3BF1">
        <w:t>к паспорту проекта</w:t>
      </w:r>
    </w:p>
    <w:p w:rsidR="00BA0837" w:rsidRDefault="00BA0837" w:rsidP="008D3C31">
      <w:pPr>
        <w:widowControl w:val="0"/>
        <w:autoSpaceDE w:val="0"/>
        <w:autoSpaceDN w:val="0"/>
        <w:adjustRightInd w:val="0"/>
        <w:ind w:left="1416"/>
        <w:jc w:val="right"/>
        <w:rPr>
          <w:rFonts w:cs="Arial"/>
        </w:rPr>
      </w:pPr>
      <w:r w:rsidRPr="00FC3BF1">
        <w:rPr>
          <w:rFonts w:cs="Arial"/>
        </w:rPr>
        <w:t>«</w:t>
      </w:r>
      <w:r w:rsidR="008D3C31" w:rsidRPr="00FC3BF1">
        <w:t>Государственная и муниципальная поддержка граждан в улучшении жилищных условий</w:t>
      </w:r>
      <w:r w:rsidR="00C658DB" w:rsidRPr="00FC3BF1">
        <w:rPr>
          <w:rFonts w:cs="Arial"/>
        </w:rPr>
        <w:t>»</w:t>
      </w:r>
    </w:p>
    <w:p w:rsidR="00BA0837" w:rsidRPr="006315C7" w:rsidRDefault="00BA0837" w:rsidP="00772B6C">
      <w:pPr>
        <w:widowControl w:val="0"/>
        <w:autoSpaceDE w:val="0"/>
        <w:autoSpaceDN w:val="0"/>
        <w:adjustRightInd w:val="0"/>
        <w:rPr>
          <w:b/>
        </w:rPr>
      </w:pPr>
    </w:p>
    <w:p w:rsidR="00BA0837" w:rsidRPr="0010006A" w:rsidRDefault="00BA0837" w:rsidP="00BA0837">
      <w:pPr>
        <w:widowControl w:val="0"/>
        <w:autoSpaceDE w:val="0"/>
        <w:autoSpaceDN w:val="0"/>
        <w:adjustRightInd w:val="0"/>
        <w:ind w:firstLine="720"/>
        <w:jc w:val="center"/>
        <w:rPr>
          <w:b/>
        </w:rPr>
      </w:pPr>
      <w:r w:rsidRPr="0010006A">
        <w:rPr>
          <w:b/>
        </w:rPr>
        <w:t>ПЛАН</w:t>
      </w:r>
    </w:p>
    <w:p w:rsidR="00BA0837" w:rsidRPr="005A2898" w:rsidRDefault="00BA0837" w:rsidP="00BA0837">
      <w:pPr>
        <w:widowControl w:val="0"/>
        <w:autoSpaceDE w:val="0"/>
        <w:autoSpaceDN w:val="0"/>
        <w:adjustRightInd w:val="0"/>
        <w:ind w:firstLine="720"/>
        <w:jc w:val="center"/>
        <w:rPr>
          <w:b/>
        </w:rPr>
      </w:pPr>
      <w:r w:rsidRPr="0010006A">
        <w:rPr>
          <w:b/>
        </w:rPr>
        <w:t>мероприятий по реализации проекта</w:t>
      </w:r>
    </w:p>
    <w:p w:rsidR="00BA0837" w:rsidRPr="005A2898" w:rsidRDefault="00BA0837" w:rsidP="00BA0837">
      <w:pPr>
        <w:widowControl w:val="0"/>
        <w:autoSpaceDE w:val="0"/>
        <w:autoSpaceDN w:val="0"/>
        <w:adjustRightInd w:val="0"/>
        <w:ind w:firstLine="720"/>
      </w:pPr>
    </w:p>
    <w:tbl>
      <w:tblPr>
        <w:tblW w:w="1431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119"/>
        <w:gridCol w:w="2126"/>
        <w:gridCol w:w="2268"/>
        <w:gridCol w:w="3544"/>
        <w:gridCol w:w="2693"/>
      </w:tblGrid>
      <w:tr w:rsidR="00BA0837" w:rsidRPr="005A2898" w:rsidTr="00841BB2">
        <w:tc>
          <w:tcPr>
            <w:tcW w:w="567" w:type="dxa"/>
            <w:vMerge w:val="restart"/>
          </w:tcPr>
          <w:p w:rsidR="00BA0837" w:rsidRPr="005A2898" w:rsidRDefault="00BA0837" w:rsidP="00115334">
            <w:pPr>
              <w:widowControl w:val="0"/>
              <w:autoSpaceDE w:val="0"/>
              <w:autoSpaceDN w:val="0"/>
              <w:adjustRightInd w:val="0"/>
              <w:jc w:val="center"/>
            </w:pPr>
            <w:r w:rsidRPr="005A2898">
              <w:t>N п/п</w:t>
            </w:r>
          </w:p>
        </w:tc>
        <w:tc>
          <w:tcPr>
            <w:tcW w:w="3119" w:type="dxa"/>
            <w:vMerge w:val="restart"/>
          </w:tcPr>
          <w:p w:rsidR="00BA0837" w:rsidRPr="005A2898" w:rsidRDefault="00BA0837" w:rsidP="00115334">
            <w:pPr>
              <w:widowControl w:val="0"/>
              <w:autoSpaceDE w:val="0"/>
              <w:autoSpaceDN w:val="0"/>
              <w:adjustRightInd w:val="0"/>
              <w:jc w:val="center"/>
            </w:pPr>
            <w:r w:rsidRPr="005A2898">
              <w:t>Наименование результата, контрольной точки, мероприятия</w:t>
            </w:r>
          </w:p>
        </w:tc>
        <w:tc>
          <w:tcPr>
            <w:tcW w:w="4394" w:type="dxa"/>
            <w:gridSpan w:val="2"/>
          </w:tcPr>
          <w:p w:rsidR="00BA0837" w:rsidRPr="005A2898" w:rsidRDefault="00BA0837" w:rsidP="00115334">
            <w:pPr>
              <w:widowControl w:val="0"/>
              <w:autoSpaceDE w:val="0"/>
              <w:autoSpaceDN w:val="0"/>
              <w:adjustRightInd w:val="0"/>
              <w:jc w:val="center"/>
            </w:pPr>
            <w:r w:rsidRPr="005A2898">
              <w:t>Срок реализации</w:t>
            </w:r>
          </w:p>
        </w:tc>
        <w:tc>
          <w:tcPr>
            <w:tcW w:w="3544" w:type="dxa"/>
            <w:vMerge w:val="restart"/>
          </w:tcPr>
          <w:p w:rsidR="00BA0837" w:rsidRPr="005A2898" w:rsidRDefault="00BA0837" w:rsidP="00115334">
            <w:pPr>
              <w:widowControl w:val="0"/>
              <w:autoSpaceDE w:val="0"/>
              <w:autoSpaceDN w:val="0"/>
              <w:adjustRightInd w:val="0"/>
              <w:jc w:val="center"/>
            </w:pPr>
            <w:r w:rsidRPr="005A2898">
              <w:t>Ответственный исполнитель</w:t>
            </w:r>
          </w:p>
        </w:tc>
        <w:tc>
          <w:tcPr>
            <w:tcW w:w="2693" w:type="dxa"/>
            <w:vMerge w:val="restart"/>
          </w:tcPr>
          <w:p w:rsidR="00BA0837" w:rsidRPr="005A2898" w:rsidRDefault="00BA0837" w:rsidP="00115334">
            <w:pPr>
              <w:widowControl w:val="0"/>
              <w:autoSpaceDE w:val="0"/>
              <w:autoSpaceDN w:val="0"/>
              <w:adjustRightInd w:val="0"/>
              <w:jc w:val="center"/>
            </w:pPr>
            <w:r w:rsidRPr="005A2898">
              <w:t>Вид документа и характеристика результата</w:t>
            </w:r>
          </w:p>
        </w:tc>
      </w:tr>
      <w:tr w:rsidR="00BA0837" w:rsidRPr="005A2898" w:rsidTr="00841BB2">
        <w:tc>
          <w:tcPr>
            <w:tcW w:w="567" w:type="dxa"/>
            <w:vMerge/>
          </w:tcPr>
          <w:p w:rsidR="00BA0837" w:rsidRPr="005A2898" w:rsidRDefault="00BA0837" w:rsidP="00115334">
            <w:pPr>
              <w:spacing w:after="1" w:line="0" w:lineRule="atLeast"/>
            </w:pPr>
          </w:p>
        </w:tc>
        <w:tc>
          <w:tcPr>
            <w:tcW w:w="3119" w:type="dxa"/>
            <w:vMerge/>
          </w:tcPr>
          <w:p w:rsidR="00BA0837" w:rsidRPr="005A2898" w:rsidRDefault="00BA0837" w:rsidP="00115334">
            <w:pPr>
              <w:spacing w:after="1" w:line="0" w:lineRule="atLeast"/>
              <w:jc w:val="center"/>
            </w:pPr>
          </w:p>
        </w:tc>
        <w:tc>
          <w:tcPr>
            <w:tcW w:w="2126" w:type="dxa"/>
          </w:tcPr>
          <w:p w:rsidR="00BA0837" w:rsidRPr="005A2898" w:rsidRDefault="00BA0837" w:rsidP="00115334">
            <w:pPr>
              <w:widowControl w:val="0"/>
              <w:autoSpaceDE w:val="0"/>
              <w:autoSpaceDN w:val="0"/>
              <w:adjustRightInd w:val="0"/>
              <w:jc w:val="center"/>
            </w:pPr>
            <w:r w:rsidRPr="005A2898">
              <w:t>начало</w:t>
            </w:r>
          </w:p>
        </w:tc>
        <w:tc>
          <w:tcPr>
            <w:tcW w:w="2268" w:type="dxa"/>
          </w:tcPr>
          <w:p w:rsidR="00BA0837" w:rsidRPr="005A2898" w:rsidRDefault="00BA0837" w:rsidP="00115334">
            <w:pPr>
              <w:widowControl w:val="0"/>
              <w:autoSpaceDE w:val="0"/>
              <w:autoSpaceDN w:val="0"/>
              <w:adjustRightInd w:val="0"/>
              <w:jc w:val="center"/>
            </w:pPr>
            <w:r w:rsidRPr="005A2898">
              <w:t>окончание</w:t>
            </w:r>
          </w:p>
        </w:tc>
        <w:tc>
          <w:tcPr>
            <w:tcW w:w="3544" w:type="dxa"/>
            <w:vMerge/>
          </w:tcPr>
          <w:p w:rsidR="00BA0837" w:rsidRPr="005A2898" w:rsidRDefault="00BA0837" w:rsidP="00115334">
            <w:pPr>
              <w:spacing w:after="1" w:line="0" w:lineRule="atLeast"/>
              <w:jc w:val="center"/>
            </w:pPr>
          </w:p>
        </w:tc>
        <w:tc>
          <w:tcPr>
            <w:tcW w:w="2693" w:type="dxa"/>
            <w:vMerge/>
          </w:tcPr>
          <w:p w:rsidR="00BA0837" w:rsidRPr="005A2898" w:rsidRDefault="00BA0837" w:rsidP="00115334">
            <w:pPr>
              <w:spacing w:after="1" w:line="0" w:lineRule="atLeast"/>
              <w:jc w:val="center"/>
            </w:pPr>
          </w:p>
        </w:tc>
      </w:tr>
      <w:tr w:rsidR="00FC006A" w:rsidRPr="005A2898" w:rsidTr="00B65BE3">
        <w:trPr>
          <w:trHeight w:val="1056"/>
        </w:trPr>
        <w:tc>
          <w:tcPr>
            <w:tcW w:w="567" w:type="dxa"/>
          </w:tcPr>
          <w:p w:rsidR="00FC006A" w:rsidRPr="003E0997" w:rsidRDefault="00FC006A" w:rsidP="00115334">
            <w:pPr>
              <w:widowControl w:val="0"/>
              <w:autoSpaceDE w:val="0"/>
              <w:autoSpaceDN w:val="0"/>
              <w:adjustRightInd w:val="0"/>
            </w:pPr>
            <w:r w:rsidRPr="003E0997">
              <w:t>1.</w:t>
            </w:r>
          </w:p>
        </w:tc>
        <w:tc>
          <w:tcPr>
            <w:tcW w:w="3119" w:type="dxa"/>
          </w:tcPr>
          <w:p w:rsidR="00FC006A" w:rsidRPr="003E0997" w:rsidRDefault="00C519FB" w:rsidP="00200327">
            <w:pPr>
              <w:widowControl w:val="0"/>
              <w:autoSpaceDE w:val="0"/>
              <w:autoSpaceDN w:val="0"/>
              <w:adjustRightInd w:val="0"/>
            </w:pPr>
            <w:r w:rsidRPr="003E0997">
              <w:t>Предоставление социальных выплат молодым семьям на приобретение (строительство) жилого помещения</w:t>
            </w:r>
          </w:p>
        </w:tc>
        <w:tc>
          <w:tcPr>
            <w:tcW w:w="2126" w:type="dxa"/>
            <w:vAlign w:val="center"/>
          </w:tcPr>
          <w:p w:rsidR="00FC006A" w:rsidRPr="003E0997" w:rsidRDefault="00FC006A" w:rsidP="00115334">
            <w:pPr>
              <w:widowControl w:val="0"/>
              <w:autoSpaceDE w:val="0"/>
              <w:autoSpaceDN w:val="0"/>
              <w:adjustRightInd w:val="0"/>
              <w:jc w:val="center"/>
            </w:pPr>
            <w:r w:rsidRPr="003E0997">
              <w:t>01.01.2024</w:t>
            </w:r>
          </w:p>
        </w:tc>
        <w:tc>
          <w:tcPr>
            <w:tcW w:w="2268" w:type="dxa"/>
            <w:vAlign w:val="center"/>
          </w:tcPr>
          <w:p w:rsidR="00FC006A" w:rsidRPr="003E0997" w:rsidRDefault="00FC006A" w:rsidP="00772B6C">
            <w:pPr>
              <w:widowControl w:val="0"/>
              <w:autoSpaceDE w:val="0"/>
              <w:autoSpaceDN w:val="0"/>
              <w:adjustRightInd w:val="0"/>
              <w:jc w:val="center"/>
            </w:pPr>
            <w:r w:rsidRPr="003E0997">
              <w:t>31.12.2026</w:t>
            </w:r>
          </w:p>
        </w:tc>
        <w:tc>
          <w:tcPr>
            <w:tcW w:w="3544" w:type="dxa"/>
            <w:vAlign w:val="center"/>
          </w:tcPr>
          <w:p w:rsidR="00FC006A" w:rsidRPr="003E0997" w:rsidRDefault="007C1FE4" w:rsidP="00115334">
            <w:pPr>
              <w:widowControl w:val="0"/>
              <w:autoSpaceDE w:val="0"/>
              <w:autoSpaceDN w:val="0"/>
              <w:adjustRightInd w:val="0"/>
              <w:jc w:val="center"/>
            </w:pPr>
            <w:r w:rsidRPr="003E0997">
              <w:t xml:space="preserve">Тюрин </w:t>
            </w:r>
            <w:proofErr w:type="spellStart"/>
            <w:r w:rsidRPr="003E0997">
              <w:t>Е.В</w:t>
            </w:r>
            <w:proofErr w:type="spellEnd"/>
            <w:r w:rsidRPr="003E0997">
              <w:t>., начальник комитета правового обеспечения</w:t>
            </w:r>
          </w:p>
        </w:tc>
        <w:tc>
          <w:tcPr>
            <w:tcW w:w="2693" w:type="dxa"/>
            <w:vAlign w:val="center"/>
          </w:tcPr>
          <w:p w:rsidR="00FC006A" w:rsidRPr="003E0997" w:rsidRDefault="00FC006A" w:rsidP="00115334">
            <w:pPr>
              <w:widowControl w:val="0"/>
              <w:autoSpaceDE w:val="0"/>
              <w:autoSpaceDN w:val="0"/>
              <w:adjustRightInd w:val="0"/>
              <w:ind w:firstLine="720"/>
              <w:jc w:val="center"/>
            </w:pPr>
          </w:p>
        </w:tc>
      </w:tr>
      <w:tr w:rsidR="00FC006A" w:rsidRPr="005A2898" w:rsidTr="00841BB2">
        <w:tc>
          <w:tcPr>
            <w:tcW w:w="567" w:type="dxa"/>
          </w:tcPr>
          <w:p w:rsidR="00FC006A" w:rsidRPr="003E0997" w:rsidRDefault="00FC006A" w:rsidP="00115334">
            <w:pPr>
              <w:widowControl w:val="0"/>
              <w:autoSpaceDE w:val="0"/>
              <w:autoSpaceDN w:val="0"/>
              <w:adjustRightInd w:val="0"/>
            </w:pPr>
            <w:r w:rsidRPr="003E0997">
              <w:t>1.1.</w:t>
            </w:r>
          </w:p>
        </w:tc>
        <w:tc>
          <w:tcPr>
            <w:tcW w:w="3119" w:type="dxa"/>
            <w:tcBorders>
              <w:bottom w:val="single" w:sz="4" w:space="0" w:color="auto"/>
            </w:tcBorders>
          </w:tcPr>
          <w:p w:rsidR="00FC006A" w:rsidRPr="003E0997" w:rsidRDefault="00FC006A" w:rsidP="005A2898">
            <w:pPr>
              <w:widowControl w:val="0"/>
              <w:autoSpaceDE w:val="0"/>
              <w:autoSpaceDN w:val="0"/>
              <w:adjustRightInd w:val="0"/>
            </w:pPr>
            <w:r w:rsidRPr="003E0997">
              <w:t xml:space="preserve">Контрольная точка </w:t>
            </w:r>
            <w:r w:rsidRPr="003E0997">
              <w:rPr>
                <w:color w:val="000000"/>
              </w:rPr>
              <w:t>«</w:t>
            </w:r>
            <w:r w:rsidR="003E0997" w:rsidRPr="003E0997">
              <w:t>Социальные выплаты молодым семьям</w:t>
            </w:r>
            <w:r w:rsidRPr="003E0997">
              <w:rPr>
                <w:color w:val="000000"/>
              </w:rPr>
              <w:t>»</w:t>
            </w:r>
          </w:p>
        </w:tc>
        <w:tc>
          <w:tcPr>
            <w:tcW w:w="2126" w:type="dxa"/>
            <w:tcBorders>
              <w:bottom w:val="single" w:sz="4" w:space="0" w:color="auto"/>
            </w:tcBorders>
            <w:vAlign w:val="center"/>
          </w:tcPr>
          <w:p w:rsidR="00FC006A" w:rsidRPr="003E0997" w:rsidRDefault="00FC006A" w:rsidP="00115334">
            <w:pPr>
              <w:widowControl w:val="0"/>
              <w:autoSpaceDE w:val="0"/>
              <w:autoSpaceDN w:val="0"/>
              <w:adjustRightInd w:val="0"/>
              <w:jc w:val="center"/>
            </w:pPr>
            <w:r w:rsidRPr="003E0997">
              <w:t>01.01.2024</w:t>
            </w:r>
          </w:p>
        </w:tc>
        <w:tc>
          <w:tcPr>
            <w:tcW w:w="2268" w:type="dxa"/>
            <w:vAlign w:val="center"/>
          </w:tcPr>
          <w:p w:rsidR="00FC006A" w:rsidRPr="003E0997" w:rsidRDefault="00FC006A" w:rsidP="00772B6C">
            <w:pPr>
              <w:widowControl w:val="0"/>
              <w:autoSpaceDE w:val="0"/>
              <w:autoSpaceDN w:val="0"/>
              <w:adjustRightInd w:val="0"/>
              <w:jc w:val="center"/>
            </w:pPr>
            <w:r w:rsidRPr="003E0997">
              <w:t>31.12.2026</w:t>
            </w:r>
          </w:p>
        </w:tc>
        <w:tc>
          <w:tcPr>
            <w:tcW w:w="3544" w:type="dxa"/>
            <w:vAlign w:val="center"/>
          </w:tcPr>
          <w:p w:rsidR="00FC006A" w:rsidRPr="003E0997" w:rsidRDefault="007C1FE4" w:rsidP="00115334">
            <w:pPr>
              <w:widowControl w:val="0"/>
              <w:autoSpaceDE w:val="0"/>
              <w:autoSpaceDN w:val="0"/>
              <w:adjustRightInd w:val="0"/>
              <w:jc w:val="center"/>
            </w:pPr>
            <w:r w:rsidRPr="003E0997">
              <w:t xml:space="preserve">Тюрин </w:t>
            </w:r>
            <w:proofErr w:type="spellStart"/>
            <w:r w:rsidRPr="003E0997">
              <w:t>Е.В</w:t>
            </w:r>
            <w:proofErr w:type="spellEnd"/>
            <w:r w:rsidRPr="003E0997">
              <w:t>., начальник комитета правового обеспечения</w:t>
            </w:r>
          </w:p>
        </w:tc>
        <w:tc>
          <w:tcPr>
            <w:tcW w:w="2693" w:type="dxa"/>
            <w:vAlign w:val="center"/>
          </w:tcPr>
          <w:p w:rsidR="00FC006A" w:rsidRPr="00713A34" w:rsidRDefault="00713A34" w:rsidP="003A37D9">
            <w:pPr>
              <w:widowControl w:val="0"/>
              <w:autoSpaceDE w:val="0"/>
              <w:autoSpaceDN w:val="0"/>
              <w:adjustRightInd w:val="0"/>
              <w:jc w:val="center"/>
            </w:pPr>
            <w:r w:rsidRPr="00713A34">
              <w:t>М</w:t>
            </w:r>
            <w:r w:rsidR="003A37D9" w:rsidRPr="00713A34">
              <w:t>униципальный контракт</w:t>
            </w:r>
          </w:p>
          <w:p w:rsidR="00FC006A" w:rsidRPr="003E0997" w:rsidRDefault="00FC006A" w:rsidP="003A37D9">
            <w:pPr>
              <w:spacing w:after="200" w:line="276" w:lineRule="auto"/>
              <w:jc w:val="center"/>
              <w:rPr>
                <w:highlight w:val="yellow"/>
              </w:rPr>
            </w:pPr>
          </w:p>
        </w:tc>
      </w:tr>
      <w:tr w:rsidR="00FC006A" w:rsidRPr="005A2898" w:rsidTr="00841BB2">
        <w:tc>
          <w:tcPr>
            <w:tcW w:w="567" w:type="dxa"/>
          </w:tcPr>
          <w:p w:rsidR="00FC006A" w:rsidRPr="003E0997" w:rsidRDefault="00FC006A" w:rsidP="00FC006A">
            <w:pPr>
              <w:spacing w:after="1" w:line="0" w:lineRule="atLeast"/>
            </w:pPr>
            <w:r w:rsidRPr="003E0997">
              <w:t>2.</w:t>
            </w:r>
          </w:p>
        </w:tc>
        <w:tc>
          <w:tcPr>
            <w:tcW w:w="3119" w:type="dxa"/>
            <w:tcBorders>
              <w:bottom w:val="single" w:sz="4" w:space="0" w:color="auto"/>
            </w:tcBorders>
          </w:tcPr>
          <w:p w:rsidR="00FC006A" w:rsidRPr="003E0997" w:rsidRDefault="00C519FB" w:rsidP="00FC006A">
            <w:pPr>
              <w:widowControl w:val="0"/>
              <w:autoSpaceDE w:val="0"/>
              <w:autoSpaceDN w:val="0"/>
              <w:adjustRightInd w:val="0"/>
            </w:pPr>
            <w:r w:rsidRPr="003E0997">
              <w:rPr>
                <w:bC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26" w:type="dxa"/>
            <w:tcBorders>
              <w:bottom w:val="single" w:sz="4" w:space="0" w:color="auto"/>
            </w:tcBorders>
            <w:vAlign w:val="center"/>
          </w:tcPr>
          <w:p w:rsidR="00FC006A" w:rsidRPr="003E0997" w:rsidRDefault="00FC006A" w:rsidP="00FC006A">
            <w:pPr>
              <w:widowControl w:val="0"/>
              <w:autoSpaceDE w:val="0"/>
              <w:autoSpaceDN w:val="0"/>
              <w:adjustRightInd w:val="0"/>
              <w:jc w:val="center"/>
            </w:pPr>
            <w:r w:rsidRPr="003E0997">
              <w:t>01.01.2024</w:t>
            </w:r>
          </w:p>
        </w:tc>
        <w:tc>
          <w:tcPr>
            <w:tcW w:w="2268" w:type="dxa"/>
            <w:vAlign w:val="center"/>
          </w:tcPr>
          <w:p w:rsidR="00FC006A" w:rsidRPr="003E0997" w:rsidRDefault="00FC006A" w:rsidP="00FC006A">
            <w:pPr>
              <w:widowControl w:val="0"/>
              <w:autoSpaceDE w:val="0"/>
              <w:autoSpaceDN w:val="0"/>
              <w:adjustRightInd w:val="0"/>
              <w:jc w:val="center"/>
            </w:pPr>
            <w:r w:rsidRPr="003E0997">
              <w:t>31.12.2026</w:t>
            </w:r>
          </w:p>
        </w:tc>
        <w:tc>
          <w:tcPr>
            <w:tcW w:w="3544" w:type="dxa"/>
            <w:vAlign w:val="center"/>
          </w:tcPr>
          <w:p w:rsidR="00FC006A" w:rsidRPr="003E0997" w:rsidRDefault="004C5DE7" w:rsidP="00FC006A">
            <w:pPr>
              <w:widowControl w:val="0"/>
              <w:autoSpaceDE w:val="0"/>
              <w:autoSpaceDN w:val="0"/>
              <w:adjustRightInd w:val="0"/>
              <w:jc w:val="center"/>
            </w:pPr>
            <w:r w:rsidRPr="003E0997">
              <w:t xml:space="preserve">Казарин </w:t>
            </w:r>
            <w:proofErr w:type="spellStart"/>
            <w:r w:rsidRPr="003E0997">
              <w:t>С.П</w:t>
            </w:r>
            <w:proofErr w:type="spellEnd"/>
            <w:r w:rsidRPr="003E0997">
              <w:t>., начальник отдела муниципального хозяйства и градостроительной деятельности</w:t>
            </w:r>
          </w:p>
        </w:tc>
        <w:tc>
          <w:tcPr>
            <w:tcW w:w="2693" w:type="dxa"/>
            <w:vAlign w:val="center"/>
          </w:tcPr>
          <w:p w:rsidR="00FC006A" w:rsidRPr="003E0997" w:rsidRDefault="00FC006A" w:rsidP="00FC006A">
            <w:pPr>
              <w:widowControl w:val="0"/>
              <w:autoSpaceDE w:val="0"/>
              <w:autoSpaceDN w:val="0"/>
              <w:adjustRightInd w:val="0"/>
              <w:ind w:firstLine="720"/>
              <w:jc w:val="center"/>
              <w:rPr>
                <w:highlight w:val="yellow"/>
              </w:rPr>
            </w:pPr>
          </w:p>
        </w:tc>
      </w:tr>
      <w:tr w:rsidR="00FC006A" w:rsidRPr="006315C7" w:rsidTr="00841BB2">
        <w:tc>
          <w:tcPr>
            <w:tcW w:w="567" w:type="dxa"/>
          </w:tcPr>
          <w:p w:rsidR="00FC006A" w:rsidRPr="003E0997" w:rsidRDefault="00FC006A" w:rsidP="00FC006A">
            <w:pPr>
              <w:widowControl w:val="0"/>
              <w:autoSpaceDE w:val="0"/>
              <w:autoSpaceDN w:val="0"/>
              <w:adjustRightInd w:val="0"/>
            </w:pPr>
            <w:r w:rsidRPr="003E0997">
              <w:t>2.1.</w:t>
            </w:r>
          </w:p>
        </w:tc>
        <w:tc>
          <w:tcPr>
            <w:tcW w:w="3119" w:type="dxa"/>
            <w:tcBorders>
              <w:top w:val="single" w:sz="4" w:space="0" w:color="auto"/>
              <w:bottom w:val="single" w:sz="4" w:space="0" w:color="auto"/>
            </w:tcBorders>
          </w:tcPr>
          <w:p w:rsidR="00FC006A" w:rsidRPr="003E0997" w:rsidRDefault="00FC006A" w:rsidP="00FC006A">
            <w:pPr>
              <w:widowControl w:val="0"/>
              <w:autoSpaceDE w:val="0"/>
              <w:autoSpaceDN w:val="0"/>
              <w:adjustRightInd w:val="0"/>
            </w:pPr>
            <w:r w:rsidRPr="003E0997">
              <w:t>Контрольная точка «</w:t>
            </w:r>
            <w:r w:rsidR="003E0997" w:rsidRPr="003E0997">
              <w:rPr>
                <w:bCs/>
              </w:rPr>
              <w:t>Предоставление жилых помещений</w:t>
            </w:r>
            <w:r w:rsidRPr="003E0997">
              <w:t>»</w:t>
            </w:r>
          </w:p>
        </w:tc>
        <w:tc>
          <w:tcPr>
            <w:tcW w:w="2126" w:type="dxa"/>
            <w:tcBorders>
              <w:top w:val="single" w:sz="4" w:space="0" w:color="auto"/>
              <w:bottom w:val="single" w:sz="4" w:space="0" w:color="auto"/>
            </w:tcBorders>
            <w:vAlign w:val="center"/>
          </w:tcPr>
          <w:p w:rsidR="00FC006A" w:rsidRPr="003E0997" w:rsidRDefault="00FC006A" w:rsidP="00FC006A">
            <w:pPr>
              <w:widowControl w:val="0"/>
              <w:autoSpaceDE w:val="0"/>
              <w:autoSpaceDN w:val="0"/>
              <w:adjustRightInd w:val="0"/>
              <w:jc w:val="center"/>
            </w:pPr>
            <w:r w:rsidRPr="003E0997">
              <w:t>01.01.2024</w:t>
            </w:r>
          </w:p>
        </w:tc>
        <w:tc>
          <w:tcPr>
            <w:tcW w:w="2268" w:type="dxa"/>
            <w:vAlign w:val="center"/>
          </w:tcPr>
          <w:p w:rsidR="00FC006A" w:rsidRPr="003E0997" w:rsidRDefault="00FC006A" w:rsidP="00FC006A">
            <w:pPr>
              <w:widowControl w:val="0"/>
              <w:autoSpaceDE w:val="0"/>
              <w:autoSpaceDN w:val="0"/>
              <w:adjustRightInd w:val="0"/>
              <w:jc w:val="center"/>
            </w:pPr>
            <w:r w:rsidRPr="003E0997">
              <w:t>31.12.2026</w:t>
            </w:r>
          </w:p>
        </w:tc>
        <w:tc>
          <w:tcPr>
            <w:tcW w:w="3544" w:type="dxa"/>
            <w:vAlign w:val="center"/>
          </w:tcPr>
          <w:p w:rsidR="00FC006A" w:rsidRPr="003E0997" w:rsidRDefault="004C5DE7" w:rsidP="00FC006A">
            <w:pPr>
              <w:widowControl w:val="0"/>
              <w:autoSpaceDE w:val="0"/>
              <w:autoSpaceDN w:val="0"/>
              <w:adjustRightInd w:val="0"/>
              <w:jc w:val="center"/>
            </w:pPr>
            <w:r w:rsidRPr="003E0997">
              <w:t xml:space="preserve">Казарин </w:t>
            </w:r>
            <w:proofErr w:type="spellStart"/>
            <w:r w:rsidRPr="003E0997">
              <w:t>С.П</w:t>
            </w:r>
            <w:proofErr w:type="spellEnd"/>
            <w:r w:rsidRPr="003E0997">
              <w:t>., начальник отдела муниципального хозяйства и градостроительной деятельности</w:t>
            </w:r>
          </w:p>
        </w:tc>
        <w:tc>
          <w:tcPr>
            <w:tcW w:w="2693" w:type="dxa"/>
            <w:vAlign w:val="center"/>
          </w:tcPr>
          <w:p w:rsidR="003E0997" w:rsidRPr="00713A34" w:rsidRDefault="00713A34" w:rsidP="003E0997">
            <w:pPr>
              <w:widowControl w:val="0"/>
              <w:autoSpaceDE w:val="0"/>
              <w:autoSpaceDN w:val="0"/>
              <w:adjustRightInd w:val="0"/>
              <w:jc w:val="center"/>
            </w:pPr>
            <w:r w:rsidRPr="00713A34">
              <w:t>М</w:t>
            </w:r>
            <w:r w:rsidR="003E0997" w:rsidRPr="00713A34">
              <w:t>униципальный контракт</w:t>
            </w:r>
          </w:p>
          <w:p w:rsidR="00FC006A" w:rsidRPr="003E0997" w:rsidRDefault="00FC006A" w:rsidP="003A37D9">
            <w:pPr>
              <w:widowControl w:val="0"/>
              <w:autoSpaceDE w:val="0"/>
              <w:autoSpaceDN w:val="0"/>
              <w:adjustRightInd w:val="0"/>
              <w:jc w:val="center"/>
              <w:rPr>
                <w:highlight w:val="yellow"/>
              </w:rPr>
            </w:pPr>
          </w:p>
        </w:tc>
      </w:tr>
      <w:tr w:rsidR="004C5DE7" w:rsidRPr="006315C7" w:rsidTr="00ED0ED0">
        <w:tc>
          <w:tcPr>
            <w:tcW w:w="567" w:type="dxa"/>
          </w:tcPr>
          <w:p w:rsidR="004C5DE7" w:rsidRPr="003E0997" w:rsidRDefault="004C5DE7" w:rsidP="00FC006A">
            <w:pPr>
              <w:widowControl w:val="0"/>
              <w:autoSpaceDE w:val="0"/>
              <w:autoSpaceDN w:val="0"/>
              <w:adjustRightInd w:val="0"/>
            </w:pPr>
            <w:r w:rsidRPr="003E0997">
              <w:lastRenderedPageBreak/>
              <w:t>3.</w:t>
            </w:r>
          </w:p>
        </w:tc>
        <w:tc>
          <w:tcPr>
            <w:tcW w:w="3119" w:type="dxa"/>
            <w:tcBorders>
              <w:top w:val="single" w:sz="4" w:space="0" w:color="auto"/>
              <w:bottom w:val="single" w:sz="4" w:space="0" w:color="auto"/>
            </w:tcBorders>
          </w:tcPr>
          <w:p w:rsidR="004C5DE7" w:rsidRPr="003E0997" w:rsidRDefault="004751D0" w:rsidP="00FC006A">
            <w:pPr>
              <w:pStyle w:val="ConsPlusNonformat"/>
              <w:widowControl/>
              <w:rPr>
                <w:rFonts w:ascii="Times New Roman" w:hAnsi="Times New Roman" w:cs="Times New Roman"/>
                <w:sz w:val="24"/>
                <w:szCs w:val="24"/>
              </w:rPr>
            </w:pPr>
            <w:r w:rsidRPr="003E0997">
              <w:rPr>
                <w:rFonts w:ascii="Times New Roman" w:hAnsi="Times New Roman" w:cs="Times New Roman"/>
                <w:bCs/>
                <w:sz w:val="24"/>
                <w:szCs w:val="24"/>
              </w:rPr>
              <w:t>Государственная и муниципальная поддержка граждан в сфере ипотечного жилищного кредитования</w:t>
            </w:r>
          </w:p>
        </w:tc>
        <w:tc>
          <w:tcPr>
            <w:tcW w:w="2126" w:type="dxa"/>
            <w:tcBorders>
              <w:top w:val="single" w:sz="4" w:space="0" w:color="auto"/>
              <w:bottom w:val="single" w:sz="4" w:space="0" w:color="auto"/>
            </w:tcBorders>
            <w:vAlign w:val="center"/>
          </w:tcPr>
          <w:p w:rsidR="004C5DE7" w:rsidRPr="003E0997" w:rsidRDefault="004C5DE7" w:rsidP="00200327">
            <w:pPr>
              <w:widowControl w:val="0"/>
              <w:autoSpaceDE w:val="0"/>
              <w:autoSpaceDN w:val="0"/>
              <w:adjustRightInd w:val="0"/>
              <w:jc w:val="center"/>
            </w:pPr>
            <w:r w:rsidRPr="003E0997">
              <w:t>01.01.2024</w:t>
            </w:r>
          </w:p>
        </w:tc>
        <w:tc>
          <w:tcPr>
            <w:tcW w:w="2268" w:type="dxa"/>
            <w:vAlign w:val="center"/>
          </w:tcPr>
          <w:p w:rsidR="004C5DE7" w:rsidRPr="003E0997" w:rsidRDefault="004C5DE7" w:rsidP="00200327">
            <w:pPr>
              <w:widowControl w:val="0"/>
              <w:autoSpaceDE w:val="0"/>
              <w:autoSpaceDN w:val="0"/>
              <w:adjustRightInd w:val="0"/>
              <w:jc w:val="center"/>
            </w:pPr>
            <w:r w:rsidRPr="003E0997">
              <w:t>31.12.2026</w:t>
            </w:r>
          </w:p>
        </w:tc>
        <w:tc>
          <w:tcPr>
            <w:tcW w:w="3544" w:type="dxa"/>
          </w:tcPr>
          <w:p w:rsidR="004C5DE7" w:rsidRPr="003E0997" w:rsidRDefault="004C5DE7" w:rsidP="004C5DE7">
            <w:pPr>
              <w:jc w:val="center"/>
            </w:pPr>
            <w:r w:rsidRPr="003E0997">
              <w:t xml:space="preserve">Казарин </w:t>
            </w:r>
            <w:proofErr w:type="spellStart"/>
            <w:r w:rsidRPr="003E0997">
              <w:t>С.П</w:t>
            </w:r>
            <w:proofErr w:type="spellEnd"/>
            <w:r w:rsidRPr="003E0997">
              <w:t>., начальник отдела муниципального хозяйства и градостроительной деятельности</w:t>
            </w:r>
          </w:p>
        </w:tc>
        <w:tc>
          <w:tcPr>
            <w:tcW w:w="2693" w:type="dxa"/>
            <w:vAlign w:val="center"/>
          </w:tcPr>
          <w:p w:rsidR="004C5DE7" w:rsidRPr="003E0997" w:rsidRDefault="004C5DE7" w:rsidP="00FC006A">
            <w:pPr>
              <w:widowControl w:val="0"/>
              <w:autoSpaceDE w:val="0"/>
              <w:autoSpaceDN w:val="0"/>
              <w:adjustRightInd w:val="0"/>
              <w:ind w:firstLine="720"/>
              <w:rPr>
                <w:highlight w:val="yellow"/>
              </w:rPr>
            </w:pPr>
          </w:p>
        </w:tc>
      </w:tr>
      <w:tr w:rsidR="004C5DE7" w:rsidRPr="006315C7" w:rsidTr="00ED0ED0">
        <w:tc>
          <w:tcPr>
            <w:tcW w:w="567" w:type="dxa"/>
            <w:tcBorders>
              <w:bottom w:val="single" w:sz="4" w:space="0" w:color="auto"/>
            </w:tcBorders>
          </w:tcPr>
          <w:p w:rsidR="004C5DE7" w:rsidRPr="003E0997" w:rsidRDefault="004C5DE7" w:rsidP="00FC006A">
            <w:pPr>
              <w:widowControl w:val="0"/>
              <w:autoSpaceDE w:val="0"/>
              <w:autoSpaceDN w:val="0"/>
              <w:adjustRightInd w:val="0"/>
            </w:pPr>
            <w:r w:rsidRPr="003E0997">
              <w:t>3.1.</w:t>
            </w:r>
          </w:p>
        </w:tc>
        <w:tc>
          <w:tcPr>
            <w:tcW w:w="3119" w:type="dxa"/>
            <w:tcBorders>
              <w:top w:val="single" w:sz="4" w:space="0" w:color="auto"/>
              <w:bottom w:val="single" w:sz="4" w:space="0" w:color="auto"/>
            </w:tcBorders>
          </w:tcPr>
          <w:p w:rsidR="004C5DE7" w:rsidRPr="003E0997" w:rsidRDefault="004C5DE7" w:rsidP="00FC006A">
            <w:pPr>
              <w:widowControl w:val="0"/>
              <w:autoSpaceDE w:val="0"/>
              <w:autoSpaceDN w:val="0"/>
              <w:adjustRightInd w:val="0"/>
            </w:pPr>
            <w:r w:rsidRPr="003E0997">
              <w:t xml:space="preserve">Контрольная точка </w:t>
            </w:r>
            <w:r w:rsidRPr="003E0997">
              <w:rPr>
                <w:color w:val="000000"/>
              </w:rPr>
              <w:t>«</w:t>
            </w:r>
            <w:r w:rsidR="003E0997" w:rsidRPr="003E0997">
              <w:t>Оплата первоначального взноса при получении</w:t>
            </w:r>
            <w:r w:rsidR="00F9727B">
              <w:t xml:space="preserve"> гражданами</w:t>
            </w:r>
            <w:r w:rsidR="003E0997" w:rsidRPr="003E0997">
              <w:t xml:space="preserve"> ипотечного жилищного кредита, погашение основной суммы долга и уплата процентов по ипотечному жилищному кредиту</w:t>
            </w:r>
            <w:r w:rsidRPr="003E0997">
              <w:rPr>
                <w:color w:val="000000"/>
              </w:rPr>
              <w:t>»</w:t>
            </w:r>
          </w:p>
        </w:tc>
        <w:tc>
          <w:tcPr>
            <w:tcW w:w="2126" w:type="dxa"/>
            <w:tcBorders>
              <w:top w:val="single" w:sz="4" w:space="0" w:color="auto"/>
              <w:bottom w:val="single" w:sz="4" w:space="0" w:color="auto"/>
            </w:tcBorders>
            <w:vAlign w:val="center"/>
          </w:tcPr>
          <w:p w:rsidR="004C5DE7" w:rsidRPr="003E0997" w:rsidRDefault="004C5DE7" w:rsidP="00200327">
            <w:pPr>
              <w:widowControl w:val="0"/>
              <w:autoSpaceDE w:val="0"/>
              <w:autoSpaceDN w:val="0"/>
              <w:adjustRightInd w:val="0"/>
              <w:jc w:val="center"/>
            </w:pPr>
            <w:r w:rsidRPr="003E0997">
              <w:t>01.01.2024</w:t>
            </w:r>
          </w:p>
        </w:tc>
        <w:tc>
          <w:tcPr>
            <w:tcW w:w="2268" w:type="dxa"/>
            <w:vAlign w:val="center"/>
          </w:tcPr>
          <w:p w:rsidR="004C5DE7" w:rsidRPr="003E0997" w:rsidRDefault="004C5DE7" w:rsidP="00200327">
            <w:pPr>
              <w:widowControl w:val="0"/>
              <w:autoSpaceDE w:val="0"/>
              <w:autoSpaceDN w:val="0"/>
              <w:adjustRightInd w:val="0"/>
              <w:jc w:val="center"/>
            </w:pPr>
            <w:r w:rsidRPr="003E0997">
              <w:t>31.12.2026</w:t>
            </w:r>
          </w:p>
        </w:tc>
        <w:tc>
          <w:tcPr>
            <w:tcW w:w="3544" w:type="dxa"/>
          </w:tcPr>
          <w:p w:rsidR="004C5DE7" w:rsidRPr="003E0997" w:rsidRDefault="004C5DE7" w:rsidP="004C5DE7">
            <w:pPr>
              <w:jc w:val="center"/>
            </w:pPr>
            <w:r w:rsidRPr="003E0997">
              <w:t xml:space="preserve">Казарин </w:t>
            </w:r>
            <w:proofErr w:type="spellStart"/>
            <w:r w:rsidRPr="003E0997">
              <w:t>С.П</w:t>
            </w:r>
            <w:proofErr w:type="spellEnd"/>
            <w:r w:rsidRPr="003E0997">
              <w:t>., начальник отдела муниципального хозяйства и градостроительной деятельности</w:t>
            </w:r>
          </w:p>
        </w:tc>
        <w:tc>
          <w:tcPr>
            <w:tcW w:w="2693" w:type="dxa"/>
            <w:vAlign w:val="center"/>
          </w:tcPr>
          <w:p w:rsidR="003E0997" w:rsidRPr="00713A34" w:rsidRDefault="00713A34" w:rsidP="003E0997">
            <w:pPr>
              <w:widowControl w:val="0"/>
              <w:autoSpaceDE w:val="0"/>
              <w:autoSpaceDN w:val="0"/>
              <w:adjustRightInd w:val="0"/>
              <w:jc w:val="center"/>
            </w:pPr>
            <w:r w:rsidRPr="00713A34">
              <w:t>М</w:t>
            </w:r>
            <w:r w:rsidR="003E0997" w:rsidRPr="00713A34">
              <w:t>униципальный контракт</w:t>
            </w:r>
          </w:p>
          <w:p w:rsidR="004C5DE7" w:rsidRPr="003E0997" w:rsidRDefault="004C5DE7" w:rsidP="00841BB2">
            <w:pPr>
              <w:widowControl w:val="0"/>
              <w:autoSpaceDE w:val="0"/>
              <w:autoSpaceDN w:val="0"/>
              <w:adjustRightInd w:val="0"/>
              <w:jc w:val="center"/>
              <w:rPr>
                <w:highlight w:val="yellow"/>
              </w:rPr>
            </w:pPr>
          </w:p>
        </w:tc>
      </w:tr>
    </w:tbl>
    <w:p w:rsidR="00246901" w:rsidRDefault="00246901" w:rsidP="004034E8">
      <w:pPr>
        <w:jc w:val="both"/>
        <w:rPr>
          <w:sz w:val="28"/>
          <w:szCs w:val="28"/>
        </w:rPr>
      </w:pPr>
    </w:p>
    <w:sectPr w:rsidR="00246901" w:rsidSect="009233A2">
      <w:headerReference w:type="default" r:id="rId30"/>
      <w:footerReference w:type="default" r:id="rId31"/>
      <w:pgSz w:w="16838" w:h="11906" w:orient="landscape"/>
      <w:pgMar w:top="1134" w:right="850" w:bottom="1134" w:left="1701"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C01" w:rsidRDefault="00424C01">
      <w:r>
        <w:separator/>
      </w:r>
    </w:p>
  </w:endnote>
  <w:endnote w:type="continuationSeparator" w:id="0">
    <w:p w:rsidR="00424C01" w:rsidRDefault="0042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DC" w:rsidRDefault="009A1531" w:rsidP="00283150">
    <w:pPr>
      <w:pStyle w:val="ae"/>
      <w:rPr>
        <w:rStyle w:val="af0"/>
      </w:rPr>
    </w:pPr>
    <w:r>
      <w:rPr>
        <w:rStyle w:val="af0"/>
      </w:rPr>
      <w:fldChar w:fldCharType="begin"/>
    </w:r>
    <w:r w:rsidR="002855DC">
      <w:rPr>
        <w:rStyle w:val="af0"/>
      </w:rPr>
      <w:instrText xml:space="preserve">PAGE  </w:instrText>
    </w:r>
    <w:r>
      <w:rPr>
        <w:rStyle w:val="af0"/>
      </w:rPr>
      <w:fldChar w:fldCharType="end"/>
    </w:r>
  </w:p>
  <w:p w:rsidR="002855DC" w:rsidRDefault="002855DC" w:rsidP="00283150">
    <w:pPr>
      <w:pStyle w:val="ae"/>
    </w:pPr>
  </w:p>
  <w:p w:rsidR="002855DC" w:rsidRDefault="002855DC" w:rsidP="00283150"/>
  <w:p w:rsidR="002855DC" w:rsidRDefault="002855DC" w:rsidP="0028315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DC" w:rsidRPr="00D04CBB" w:rsidRDefault="002855DC" w:rsidP="007E160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C01" w:rsidRDefault="00424C01">
      <w:r>
        <w:separator/>
      </w:r>
    </w:p>
  </w:footnote>
  <w:footnote w:type="continuationSeparator" w:id="0">
    <w:p w:rsidR="00424C01" w:rsidRDefault="00424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DC" w:rsidRDefault="002855DC" w:rsidP="007E160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DE298A"/>
    <w:lvl w:ilvl="0">
      <w:start w:val="1"/>
      <w:numFmt w:val="bullet"/>
      <w:pStyle w:val="a"/>
      <w:lvlText w:val=""/>
      <w:lvlJc w:val="left"/>
      <w:pPr>
        <w:tabs>
          <w:tab w:val="num" w:pos="360"/>
        </w:tabs>
        <w:ind w:left="360" w:hanging="360"/>
      </w:pPr>
      <w:rPr>
        <w:rFonts w:ascii="Symbol" w:hAnsi="Symbol" w:hint="default"/>
      </w:rPr>
    </w:lvl>
  </w:abstractNum>
  <w:abstractNum w:abstractNumId="1">
    <w:nsid w:val="5650132B"/>
    <w:multiLevelType w:val="hybridMultilevel"/>
    <w:tmpl w:val="08EC7F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12E5A33"/>
    <w:multiLevelType w:val="hybridMultilevel"/>
    <w:tmpl w:val="9EF84184"/>
    <w:lvl w:ilvl="0" w:tplc="B9FC75FC">
      <w:start w:val="1"/>
      <w:numFmt w:val="decimal"/>
      <w:lvlText w:val="%1."/>
      <w:lvlJc w:val="left"/>
      <w:pPr>
        <w:ind w:left="927" w:hanging="360"/>
      </w:pPr>
      <w:rPr>
        <w:rFonts w:ascii="Times New Roman" w:hAnsi="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4CB52D2"/>
    <w:multiLevelType w:val="hybridMultilevel"/>
    <w:tmpl w:val="41C8F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1A5"/>
    <w:rsid w:val="000000C3"/>
    <w:rsid w:val="00000B7A"/>
    <w:rsid w:val="00000C41"/>
    <w:rsid w:val="000010E0"/>
    <w:rsid w:val="0000117A"/>
    <w:rsid w:val="00001884"/>
    <w:rsid w:val="00001BB4"/>
    <w:rsid w:val="000029E0"/>
    <w:rsid w:val="00002E5B"/>
    <w:rsid w:val="00004530"/>
    <w:rsid w:val="00006314"/>
    <w:rsid w:val="00006E5A"/>
    <w:rsid w:val="0001046E"/>
    <w:rsid w:val="00010E8E"/>
    <w:rsid w:val="00011E24"/>
    <w:rsid w:val="00012FCC"/>
    <w:rsid w:val="0001386F"/>
    <w:rsid w:val="000154A8"/>
    <w:rsid w:val="00015662"/>
    <w:rsid w:val="00016338"/>
    <w:rsid w:val="000163B8"/>
    <w:rsid w:val="000166B5"/>
    <w:rsid w:val="00016D8C"/>
    <w:rsid w:val="000210BC"/>
    <w:rsid w:val="00021388"/>
    <w:rsid w:val="0002297E"/>
    <w:rsid w:val="000229E5"/>
    <w:rsid w:val="00023319"/>
    <w:rsid w:val="0002430F"/>
    <w:rsid w:val="000245C8"/>
    <w:rsid w:val="000254C5"/>
    <w:rsid w:val="00026A02"/>
    <w:rsid w:val="000276E6"/>
    <w:rsid w:val="00030900"/>
    <w:rsid w:val="00032177"/>
    <w:rsid w:val="0003290B"/>
    <w:rsid w:val="00032A9C"/>
    <w:rsid w:val="00034229"/>
    <w:rsid w:val="00034D43"/>
    <w:rsid w:val="00037042"/>
    <w:rsid w:val="000374C4"/>
    <w:rsid w:val="000407CB"/>
    <w:rsid w:val="00040894"/>
    <w:rsid w:val="00040F9D"/>
    <w:rsid w:val="000415AC"/>
    <w:rsid w:val="000417B9"/>
    <w:rsid w:val="0004180C"/>
    <w:rsid w:val="00041D83"/>
    <w:rsid w:val="00042077"/>
    <w:rsid w:val="000424F8"/>
    <w:rsid w:val="00043701"/>
    <w:rsid w:val="0004405F"/>
    <w:rsid w:val="00045F3E"/>
    <w:rsid w:val="00046454"/>
    <w:rsid w:val="00046C76"/>
    <w:rsid w:val="00046E93"/>
    <w:rsid w:val="00047518"/>
    <w:rsid w:val="00050091"/>
    <w:rsid w:val="000500C7"/>
    <w:rsid w:val="000500DE"/>
    <w:rsid w:val="00051C1E"/>
    <w:rsid w:val="00052594"/>
    <w:rsid w:val="00052833"/>
    <w:rsid w:val="00052EEA"/>
    <w:rsid w:val="00053027"/>
    <w:rsid w:val="0005373C"/>
    <w:rsid w:val="00053868"/>
    <w:rsid w:val="00054002"/>
    <w:rsid w:val="00057BB5"/>
    <w:rsid w:val="00060519"/>
    <w:rsid w:val="000607B1"/>
    <w:rsid w:val="00061068"/>
    <w:rsid w:val="00061DC6"/>
    <w:rsid w:val="000636D8"/>
    <w:rsid w:val="00064296"/>
    <w:rsid w:val="000652E8"/>
    <w:rsid w:val="00065479"/>
    <w:rsid w:val="00065535"/>
    <w:rsid w:val="00065836"/>
    <w:rsid w:val="00065F5B"/>
    <w:rsid w:val="00066129"/>
    <w:rsid w:val="00066494"/>
    <w:rsid w:val="000675D3"/>
    <w:rsid w:val="0007016F"/>
    <w:rsid w:val="000722E2"/>
    <w:rsid w:val="0007248B"/>
    <w:rsid w:val="00072B21"/>
    <w:rsid w:val="00072CF8"/>
    <w:rsid w:val="00073774"/>
    <w:rsid w:val="0007387B"/>
    <w:rsid w:val="00075480"/>
    <w:rsid w:val="0007567C"/>
    <w:rsid w:val="0007617C"/>
    <w:rsid w:val="000767DF"/>
    <w:rsid w:val="00076B42"/>
    <w:rsid w:val="000813C0"/>
    <w:rsid w:val="0008183B"/>
    <w:rsid w:val="000825BE"/>
    <w:rsid w:val="000826AB"/>
    <w:rsid w:val="000828C4"/>
    <w:rsid w:val="00082992"/>
    <w:rsid w:val="0008404F"/>
    <w:rsid w:val="00084324"/>
    <w:rsid w:val="0008458D"/>
    <w:rsid w:val="00084A6E"/>
    <w:rsid w:val="00085A2C"/>
    <w:rsid w:val="00085B47"/>
    <w:rsid w:val="00085D3C"/>
    <w:rsid w:val="00085F3B"/>
    <w:rsid w:val="0008659C"/>
    <w:rsid w:val="00086C8A"/>
    <w:rsid w:val="000875CF"/>
    <w:rsid w:val="0008765A"/>
    <w:rsid w:val="00090720"/>
    <w:rsid w:val="00090D72"/>
    <w:rsid w:val="00092088"/>
    <w:rsid w:val="000925B0"/>
    <w:rsid w:val="000930F3"/>
    <w:rsid w:val="000933E1"/>
    <w:rsid w:val="000941B1"/>
    <w:rsid w:val="000944F2"/>
    <w:rsid w:val="00094878"/>
    <w:rsid w:val="00094BB9"/>
    <w:rsid w:val="0009614A"/>
    <w:rsid w:val="00096D27"/>
    <w:rsid w:val="00097DFC"/>
    <w:rsid w:val="000A144B"/>
    <w:rsid w:val="000A153C"/>
    <w:rsid w:val="000A1866"/>
    <w:rsid w:val="000A19E2"/>
    <w:rsid w:val="000A1B6C"/>
    <w:rsid w:val="000A2CD6"/>
    <w:rsid w:val="000A38DA"/>
    <w:rsid w:val="000A398D"/>
    <w:rsid w:val="000A4BAA"/>
    <w:rsid w:val="000A55BC"/>
    <w:rsid w:val="000A5AFC"/>
    <w:rsid w:val="000A621C"/>
    <w:rsid w:val="000A6387"/>
    <w:rsid w:val="000A65E2"/>
    <w:rsid w:val="000A6E63"/>
    <w:rsid w:val="000A7659"/>
    <w:rsid w:val="000A7DA8"/>
    <w:rsid w:val="000B0467"/>
    <w:rsid w:val="000B07A7"/>
    <w:rsid w:val="000B0D9C"/>
    <w:rsid w:val="000B109F"/>
    <w:rsid w:val="000B392C"/>
    <w:rsid w:val="000B431F"/>
    <w:rsid w:val="000B4863"/>
    <w:rsid w:val="000B5118"/>
    <w:rsid w:val="000B624E"/>
    <w:rsid w:val="000B6448"/>
    <w:rsid w:val="000B78D8"/>
    <w:rsid w:val="000B7A3B"/>
    <w:rsid w:val="000B7ABD"/>
    <w:rsid w:val="000B7C3A"/>
    <w:rsid w:val="000B7D4C"/>
    <w:rsid w:val="000C03B6"/>
    <w:rsid w:val="000C0DDA"/>
    <w:rsid w:val="000C17D5"/>
    <w:rsid w:val="000C17E9"/>
    <w:rsid w:val="000C1D69"/>
    <w:rsid w:val="000C2310"/>
    <w:rsid w:val="000C3853"/>
    <w:rsid w:val="000C39AE"/>
    <w:rsid w:val="000C3F01"/>
    <w:rsid w:val="000C41CB"/>
    <w:rsid w:val="000C4E17"/>
    <w:rsid w:val="000C5A3C"/>
    <w:rsid w:val="000C6DA8"/>
    <w:rsid w:val="000D0F90"/>
    <w:rsid w:val="000D19AC"/>
    <w:rsid w:val="000D1D1E"/>
    <w:rsid w:val="000D1DA9"/>
    <w:rsid w:val="000D2E73"/>
    <w:rsid w:val="000D3447"/>
    <w:rsid w:val="000D489A"/>
    <w:rsid w:val="000D4D73"/>
    <w:rsid w:val="000D4DFC"/>
    <w:rsid w:val="000D6987"/>
    <w:rsid w:val="000D6DEA"/>
    <w:rsid w:val="000D7A8F"/>
    <w:rsid w:val="000E0856"/>
    <w:rsid w:val="000E0E85"/>
    <w:rsid w:val="000E1071"/>
    <w:rsid w:val="000E10BD"/>
    <w:rsid w:val="000E1AB8"/>
    <w:rsid w:val="000E21DE"/>
    <w:rsid w:val="000E259A"/>
    <w:rsid w:val="000E31B3"/>
    <w:rsid w:val="000E4F2E"/>
    <w:rsid w:val="000E55C6"/>
    <w:rsid w:val="000E67E8"/>
    <w:rsid w:val="000E7799"/>
    <w:rsid w:val="000F0908"/>
    <w:rsid w:val="000F1E64"/>
    <w:rsid w:val="000F1F52"/>
    <w:rsid w:val="000F1FB6"/>
    <w:rsid w:val="000F47BE"/>
    <w:rsid w:val="000F4C54"/>
    <w:rsid w:val="000F580A"/>
    <w:rsid w:val="000F61D9"/>
    <w:rsid w:val="000F6946"/>
    <w:rsid w:val="000F7090"/>
    <w:rsid w:val="000F729C"/>
    <w:rsid w:val="000F7AC0"/>
    <w:rsid w:val="000F7CAC"/>
    <w:rsid w:val="0010006A"/>
    <w:rsid w:val="00100DDC"/>
    <w:rsid w:val="00100F2E"/>
    <w:rsid w:val="00101A2E"/>
    <w:rsid w:val="00102728"/>
    <w:rsid w:val="00102761"/>
    <w:rsid w:val="001028B3"/>
    <w:rsid w:val="00103D85"/>
    <w:rsid w:val="00103FB9"/>
    <w:rsid w:val="00104C01"/>
    <w:rsid w:val="00104E56"/>
    <w:rsid w:val="00105D57"/>
    <w:rsid w:val="001063E3"/>
    <w:rsid w:val="00106891"/>
    <w:rsid w:val="00107387"/>
    <w:rsid w:val="00110AF6"/>
    <w:rsid w:val="00112CAC"/>
    <w:rsid w:val="00113579"/>
    <w:rsid w:val="00114414"/>
    <w:rsid w:val="0011491A"/>
    <w:rsid w:val="00114D48"/>
    <w:rsid w:val="00115327"/>
    <w:rsid w:val="00115334"/>
    <w:rsid w:val="00115949"/>
    <w:rsid w:val="00116123"/>
    <w:rsid w:val="00116503"/>
    <w:rsid w:val="0011721B"/>
    <w:rsid w:val="001172E0"/>
    <w:rsid w:val="00120E6D"/>
    <w:rsid w:val="00121D9C"/>
    <w:rsid w:val="00123A27"/>
    <w:rsid w:val="00124598"/>
    <w:rsid w:val="00124ECE"/>
    <w:rsid w:val="00125AC6"/>
    <w:rsid w:val="001262AB"/>
    <w:rsid w:val="00126572"/>
    <w:rsid w:val="00126650"/>
    <w:rsid w:val="00126C20"/>
    <w:rsid w:val="00126FE7"/>
    <w:rsid w:val="001273D9"/>
    <w:rsid w:val="001279F1"/>
    <w:rsid w:val="00127ADF"/>
    <w:rsid w:val="0013089F"/>
    <w:rsid w:val="001309CC"/>
    <w:rsid w:val="00130BE0"/>
    <w:rsid w:val="00131314"/>
    <w:rsid w:val="00131768"/>
    <w:rsid w:val="0013194B"/>
    <w:rsid w:val="0013252A"/>
    <w:rsid w:val="0013258A"/>
    <w:rsid w:val="0013262F"/>
    <w:rsid w:val="001339BC"/>
    <w:rsid w:val="001344BA"/>
    <w:rsid w:val="001377C0"/>
    <w:rsid w:val="00137F72"/>
    <w:rsid w:val="00137FD8"/>
    <w:rsid w:val="00140B60"/>
    <w:rsid w:val="00140C89"/>
    <w:rsid w:val="001423CF"/>
    <w:rsid w:val="00143D17"/>
    <w:rsid w:val="00144010"/>
    <w:rsid w:val="00144F0A"/>
    <w:rsid w:val="00145553"/>
    <w:rsid w:val="0014735A"/>
    <w:rsid w:val="0014779D"/>
    <w:rsid w:val="00147E3A"/>
    <w:rsid w:val="00150B9C"/>
    <w:rsid w:val="00150E3F"/>
    <w:rsid w:val="00152329"/>
    <w:rsid w:val="0015331A"/>
    <w:rsid w:val="00153997"/>
    <w:rsid w:val="00153C14"/>
    <w:rsid w:val="00153DA0"/>
    <w:rsid w:val="00154642"/>
    <w:rsid w:val="00154A54"/>
    <w:rsid w:val="00155608"/>
    <w:rsid w:val="00155787"/>
    <w:rsid w:val="00156B64"/>
    <w:rsid w:val="0015760A"/>
    <w:rsid w:val="00157D65"/>
    <w:rsid w:val="00157EDB"/>
    <w:rsid w:val="00160011"/>
    <w:rsid w:val="001605E8"/>
    <w:rsid w:val="0016102D"/>
    <w:rsid w:val="0016166E"/>
    <w:rsid w:val="001622E4"/>
    <w:rsid w:val="00162D4D"/>
    <w:rsid w:val="00162FF8"/>
    <w:rsid w:val="001631D6"/>
    <w:rsid w:val="001637BC"/>
    <w:rsid w:val="00163B95"/>
    <w:rsid w:val="00164F07"/>
    <w:rsid w:val="00166495"/>
    <w:rsid w:val="001665F1"/>
    <w:rsid w:val="00166972"/>
    <w:rsid w:val="00166F8F"/>
    <w:rsid w:val="00167170"/>
    <w:rsid w:val="00167513"/>
    <w:rsid w:val="00167640"/>
    <w:rsid w:val="00171129"/>
    <w:rsid w:val="001717F7"/>
    <w:rsid w:val="00171BC3"/>
    <w:rsid w:val="00171F7A"/>
    <w:rsid w:val="00172286"/>
    <w:rsid w:val="0017317D"/>
    <w:rsid w:val="001731CE"/>
    <w:rsid w:val="0017339B"/>
    <w:rsid w:val="0017342C"/>
    <w:rsid w:val="00173518"/>
    <w:rsid w:val="00173846"/>
    <w:rsid w:val="001738D2"/>
    <w:rsid w:val="0017391B"/>
    <w:rsid w:val="00173B23"/>
    <w:rsid w:val="0017478F"/>
    <w:rsid w:val="00175783"/>
    <w:rsid w:val="001757BE"/>
    <w:rsid w:val="0017795F"/>
    <w:rsid w:val="00177C5C"/>
    <w:rsid w:val="00177EBD"/>
    <w:rsid w:val="00181683"/>
    <w:rsid w:val="0018181A"/>
    <w:rsid w:val="00183A5D"/>
    <w:rsid w:val="00183EA8"/>
    <w:rsid w:val="00184CDB"/>
    <w:rsid w:val="00184D90"/>
    <w:rsid w:val="00184F82"/>
    <w:rsid w:val="00185B4E"/>
    <w:rsid w:val="001874DE"/>
    <w:rsid w:val="00187727"/>
    <w:rsid w:val="00187A8A"/>
    <w:rsid w:val="00187AE9"/>
    <w:rsid w:val="00187C51"/>
    <w:rsid w:val="001908ED"/>
    <w:rsid w:val="00190D90"/>
    <w:rsid w:val="00190EB0"/>
    <w:rsid w:val="00191A4C"/>
    <w:rsid w:val="001920B5"/>
    <w:rsid w:val="00192950"/>
    <w:rsid w:val="001934E4"/>
    <w:rsid w:val="00193706"/>
    <w:rsid w:val="001957B4"/>
    <w:rsid w:val="00195A28"/>
    <w:rsid w:val="0019613A"/>
    <w:rsid w:val="00197127"/>
    <w:rsid w:val="001A1089"/>
    <w:rsid w:val="001A17E8"/>
    <w:rsid w:val="001A1AB6"/>
    <w:rsid w:val="001A1CAD"/>
    <w:rsid w:val="001A1EB9"/>
    <w:rsid w:val="001A26A3"/>
    <w:rsid w:val="001A2F0D"/>
    <w:rsid w:val="001A4AAE"/>
    <w:rsid w:val="001A4F27"/>
    <w:rsid w:val="001A55F6"/>
    <w:rsid w:val="001A5F5C"/>
    <w:rsid w:val="001A67BE"/>
    <w:rsid w:val="001A6892"/>
    <w:rsid w:val="001B1006"/>
    <w:rsid w:val="001B1116"/>
    <w:rsid w:val="001B2839"/>
    <w:rsid w:val="001B3D9C"/>
    <w:rsid w:val="001B4076"/>
    <w:rsid w:val="001B415C"/>
    <w:rsid w:val="001B60D3"/>
    <w:rsid w:val="001B67B6"/>
    <w:rsid w:val="001B69EF"/>
    <w:rsid w:val="001B77F3"/>
    <w:rsid w:val="001B7D4C"/>
    <w:rsid w:val="001C021A"/>
    <w:rsid w:val="001C0DF6"/>
    <w:rsid w:val="001C2624"/>
    <w:rsid w:val="001C2832"/>
    <w:rsid w:val="001C2AF1"/>
    <w:rsid w:val="001C2C98"/>
    <w:rsid w:val="001C31ED"/>
    <w:rsid w:val="001C40A6"/>
    <w:rsid w:val="001C55A8"/>
    <w:rsid w:val="001C6C3A"/>
    <w:rsid w:val="001C7BED"/>
    <w:rsid w:val="001D0926"/>
    <w:rsid w:val="001D0D4F"/>
    <w:rsid w:val="001D0E96"/>
    <w:rsid w:val="001D1252"/>
    <w:rsid w:val="001D1385"/>
    <w:rsid w:val="001D1F61"/>
    <w:rsid w:val="001D2DA0"/>
    <w:rsid w:val="001D32E3"/>
    <w:rsid w:val="001D3E62"/>
    <w:rsid w:val="001D40BC"/>
    <w:rsid w:val="001D4796"/>
    <w:rsid w:val="001D4DE1"/>
    <w:rsid w:val="001D4E4D"/>
    <w:rsid w:val="001D5DA0"/>
    <w:rsid w:val="001D6747"/>
    <w:rsid w:val="001D790D"/>
    <w:rsid w:val="001E020E"/>
    <w:rsid w:val="001E022D"/>
    <w:rsid w:val="001E0256"/>
    <w:rsid w:val="001E05C7"/>
    <w:rsid w:val="001E22B9"/>
    <w:rsid w:val="001E2342"/>
    <w:rsid w:val="001E2A98"/>
    <w:rsid w:val="001E2CFB"/>
    <w:rsid w:val="001E31E8"/>
    <w:rsid w:val="001E3D07"/>
    <w:rsid w:val="001E413B"/>
    <w:rsid w:val="001E4481"/>
    <w:rsid w:val="001E44A7"/>
    <w:rsid w:val="001E4CFD"/>
    <w:rsid w:val="001E5724"/>
    <w:rsid w:val="001E583E"/>
    <w:rsid w:val="001E65B5"/>
    <w:rsid w:val="001E6F75"/>
    <w:rsid w:val="001E6FAE"/>
    <w:rsid w:val="001E7A09"/>
    <w:rsid w:val="001F1112"/>
    <w:rsid w:val="001F238C"/>
    <w:rsid w:val="001F31BA"/>
    <w:rsid w:val="001F34D4"/>
    <w:rsid w:val="001F4A21"/>
    <w:rsid w:val="001F6449"/>
    <w:rsid w:val="001F6E35"/>
    <w:rsid w:val="001F74E9"/>
    <w:rsid w:val="001F7DF8"/>
    <w:rsid w:val="00200327"/>
    <w:rsid w:val="00200777"/>
    <w:rsid w:val="00200858"/>
    <w:rsid w:val="00201BC1"/>
    <w:rsid w:val="00201FCC"/>
    <w:rsid w:val="00202604"/>
    <w:rsid w:val="00202E25"/>
    <w:rsid w:val="00203B26"/>
    <w:rsid w:val="00203FC3"/>
    <w:rsid w:val="002044E2"/>
    <w:rsid w:val="00204FD9"/>
    <w:rsid w:val="00205024"/>
    <w:rsid w:val="002059A9"/>
    <w:rsid w:val="00206CF0"/>
    <w:rsid w:val="00206F61"/>
    <w:rsid w:val="002072E3"/>
    <w:rsid w:val="00207976"/>
    <w:rsid w:val="00210701"/>
    <w:rsid w:val="0021141C"/>
    <w:rsid w:val="00212409"/>
    <w:rsid w:val="00212C5F"/>
    <w:rsid w:val="00213359"/>
    <w:rsid w:val="002136D3"/>
    <w:rsid w:val="00214129"/>
    <w:rsid w:val="002147EC"/>
    <w:rsid w:val="00215633"/>
    <w:rsid w:val="00216ED5"/>
    <w:rsid w:val="0021740D"/>
    <w:rsid w:val="00217788"/>
    <w:rsid w:val="00220121"/>
    <w:rsid w:val="00220A45"/>
    <w:rsid w:val="00220B91"/>
    <w:rsid w:val="0022243D"/>
    <w:rsid w:val="00222813"/>
    <w:rsid w:val="0022297B"/>
    <w:rsid w:val="00222A8F"/>
    <w:rsid w:val="002234A1"/>
    <w:rsid w:val="00223DB2"/>
    <w:rsid w:val="00223F1B"/>
    <w:rsid w:val="0022562F"/>
    <w:rsid w:val="00225A82"/>
    <w:rsid w:val="00227447"/>
    <w:rsid w:val="002274CC"/>
    <w:rsid w:val="002277F8"/>
    <w:rsid w:val="00227D80"/>
    <w:rsid w:val="00230933"/>
    <w:rsid w:val="00231903"/>
    <w:rsid w:val="0023250D"/>
    <w:rsid w:val="00233162"/>
    <w:rsid w:val="00233614"/>
    <w:rsid w:val="002338F3"/>
    <w:rsid w:val="00233942"/>
    <w:rsid w:val="0023395F"/>
    <w:rsid w:val="002341A5"/>
    <w:rsid w:val="00236416"/>
    <w:rsid w:val="00237217"/>
    <w:rsid w:val="002375FF"/>
    <w:rsid w:val="00237675"/>
    <w:rsid w:val="002379D1"/>
    <w:rsid w:val="00240CF5"/>
    <w:rsid w:val="002426C6"/>
    <w:rsid w:val="00242B37"/>
    <w:rsid w:val="00243AD7"/>
    <w:rsid w:val="0024485A"/>
    <w:rsid w:val="002453DA"/>
    <w:rsid w:val="00246901"/>
    <w:rsid w:val="00246DC3"/>
    <w:rsid w:val="002501B5"/>
    <w:rsid w:val="0025050E"/>
    <w:rsid w:val="00250C43"/>
    <w:rsid w:val="00252216"/>
    <w:rsid w:val="002523F5"/>
    <w:rsid w:val="002526E5"/>
    <w:rsid w:val="00252C6A"/>
    <w:rsid w:val="00252DFC"/>
    <w:rsid w:val="00253B1E"/>
    <w:rsid w:val="00253C75"/>
    <w:rsid w:val="00253F93"/>
    <w:rsid w:val="00253FC5"/>
    <w:rsid w:val="002545FB"/>
    <w:rsid w:val="002546F7"/>
    <w:rsid w:val="00254BFB"/>
    <w:rsid w:val="002551AB"/>
    <w:rsid w:val="00257D0F"/>
    <w:rsid w:val="00260407"/>
    <w:rsid w:val="0026072D"/>
    <w:rsid w:val="00260C95"/>
    <w:rsid w:val="00260D2B"/>
    <w:rsid w:val="00262B58"/>
    <w:rsid w:val="00263201"/>
    <w:rsid w:val="0026370C"/>
    <w:rsid w:val="002644D0"/>
    <w:rsid w:val="002647F5"/>
    <w:rsid w:val="00264938"/>
    <w:rsid w:val="00264CEB"/>
    <w:rsid w:val="00265214"/>
    <w:rsid w:val="00265C33"/>
    <w:rsid w:val="00266366"/>
    <w:rsid w:val="002665E2"/>
    <w:rsid w:val="002667AE"/>
    <w:rsid w:val="00267364"/>
    <w:rsid w:val="00271DE5"/>
    <w:rsid w:val="00271E0C"/>
    <w:rsid w:val="00272B0D"/>
    <w:rsid w:val="00272C49"/>
    <w:rsid w:val="00272F8E"/>
    <w:rsid w:val="00274EAA"/>
    <w:rsid w:val="00274EE7"/>
    <w:rsid w:val="0027558A"/>
    <w:rsid w:val="00275EC3"/>
    <w:rsid w:val="002761DD"/>
    <w:rsid w:val="0027687E"/>
    <w:rsid w:val="00276FAB"/>
    <w:rsid w:val="00277A46"/>
    <w:rsid w:val="00280A86"/>
    <w:rsid w:val="00281B82"/>
    <w:rsid w:val="0028286D"/>
    <w:rsid w:val="00283150"/>
    <w:rsid w:val="0028351B"/>
    <w:rsid w:val="00283ADC"/>
    <w:rsid w:val="00283B69"/>
    <w:rsid w:val="00283EF3"/>
    <w:rsid w:val="002855DC"/>
    <w:rsid w:val="002859F2"/>
    <w:rsid w:val="00285BDE"/>
    <w:rsid w:val="00286ABD"/>
    <w:rsid w:val="00287043"/>
    <w:rsid w:val="0028797D"/>
    <w:rsid w:val="0029013E"/>
    <w:rsid w:val="0029042C"/>
    <w:rsid w:val="00291D92"/>
    <w:rsid w:val="00293DBF"/>
    <w:rsid w:val="00295912"/>
    <w:rsid w:val="002961C6"/>
    <w:rsid w:val="00296658"/>
    <w:rsid w:val="00296EB5"/>
    <w:rsid w:val="00297110"/>
    <w:rsid w:val="00297743"/>
    <w:rsid w:val="0029793C"/>
    <w:rsid w:val="00297D81"/>
    <w:rsid w:val="002A04EE"/>
    <w:rsid w:val="002A0B4B"/>
    <w:rsid w:val="002A137E"/>
    <w:rsid w:val="002A165D"/>
    <w:rsid w:val="002A1F6A"/>
    <w:rsid w:val="002A20B7"/>
    <w:rsid w:val="002A22B4"/>
    <w:rsid w:val="002A2463"/>
    <w:rsid w:val="002A24F9"/>
    <w:rsid w:val="002A2D42"/>
    <w:rsid w:val="002A3E13"/>
    <w:rsid w:val="002A434D"/>
    <w:rsid w:val="002A4C44"/>
    <w:rsid w:val="002A4EB0"/>
    <w:rsid w:val="002A5DFD"/>
    <w:rsid w:val="002A6B3B"/>
    <w:rsid w:val="002A6ECC"/>
    <w:rsid w:val="002A7AF8"/>
    <w:rsid w:val="002B030F"/>
    <w:rsid w:val="002B1B71"/>
    <w:rsid w:val="002B1CF9"/>
    <w:rsid w:val="002B2804"/>
    <w:rsid w:val="002B28C8"/>
    <w:rsid w:val="002B2E13"/>
    <w:rsid w:val="002B453E"/>
    <w:rsid w:val="002B5453"/>
    <w:rsid w:val="002B5913"/>
    <w:rsid w:val="002B6BAF"/>
    <w:rsid w:val="002B7766"/>
    <w:rsid w:val="002C04B6"/>
    <w:rsid w:val="002C0A74"/>
    <w:rsid w:val="002C205C"/>
    <w:rsid w:val="002C210B"/>
    <w:rsid w:val="002C2B04"/>
    <w:rsid w:val="002C3237"/>
    <w:rsid w:val="002C3F62"/>
    <w:rsid w:val="002C5285"/>
    <w:rsid w:val="002C5C48"/>
    <w:rsid w:val="002C6112"/>
    <w:rsid w:val="002C658D"/>
    <w:rsid w:val="002C7116"/>
    <w:rsid w:val="002C7B1F"/>
    <w:rsid w:val="002D03E9"/>
    <w:rsid w:val="002D168A"/>
    <w:rsid w:val="002D2E95"/>
    <w:rsid w:val="002D41CA"/>
    <w:rsid w:val="002D4DC3"/>
    <w:rsid w:val="002D5C86"/>
    <w:rsid w:val="002D5DAF"/>
    <w:rsid w:val="002D6441"/>
    <w:rsid w:val="002D736A"/>
    <w:rsid w:val="002D7823"/>
    <w:rsid w:val="002D7832"/>
    <w:rsid w:val="002E2E1F"/>
    <w:rsid w:val="002E397C"/>
    <w:rsid w:val="002E3A16"/>
    <w:rsid w:val="002E4258"/>
    <w:rsid w:val="002E433A"/>
    <w:rsid w:val="002E46B7"/>
    <w:rsid w:val="002E49DF"/>
    <w:rsid w:val="002E5A38"/>
    <w:rsid w:val="002E62D8"/>
    <w:rsid w:val="002E737E"/>
    <w:rsid w:val="002E78CE"/>
    <w:rsid w:val="002E7D0B"/>
    <w:rsid w:val="002F1385"/>
    <w:rsid w:val="002F20C9"/>
    <w:rsid w:val="002F42C1"/>
    <w:rsid w:val="0030051B"/>
    <w:rsid w:val="003010A1"/>
    <w:rsid w:val="00301836"/>
    <w:rsid w:val="00301A52"/>
    <w:rsid w:val="00302087"/>
    <w:rsid w:val="00302B72"/>
    <w:rsid w:val="00302EFE"/>
    <w:rsid w:val="003030A4"/>
    <w:rsid w:val="003030FE"/>
    <w:rsid w:val="00303C2D"/>
    <w:rsid w:val="00303E2A"/>
    <w:rsid w:val="00304319"/>
    <w:rsid w:val="00304A5A"/>
    <w:rsid w:val="00304DD9"/>
    <w:rsid w:val="00305420"/>
    <w:rsid w:val="003059DE"/>
    <w:rsid w:val="003060F7"/>
    <w:rsid w:val="003066C4"/>
    <w:rsid w:val="0030691D"/>
    <w:rsid w:val="00306D0A"/>
    <w:rsid w:val="00307AE6"/>
    <w:rsid w:val="00307CC6"/>
    <w:rsid w:val="003104BE"/>
    <w:rsid w:val="00310B76"/>
    <w:rsid w:val="00311810"/>
    <w:rsid w:val="003126D1"/>
    <w:rsid w:val="00313AEC"/>
    <w:rsid w:val="00313AF9"/>
    <w:rsid w:val="0031491B"/>
    <w:rsid w:val="00315788"/>
    <w:rsid w:val="00315EB9"/>
    <w:rsid w:val="003167CC"/>
    <w:rsid w:val="003175D5"/>
    <w:rsid w:val="003202C9"/>
    <w:rsid w:val="00320633"/>
    <w:rsid w:val="0032097E"/>
    <w:rsid w:val="0032116B"/>
    <w:rsid w:val="00321428"/>
    <w:rsid w:val="0032217F"/>
    <w:rsid w:val="00322226"/>
    <w:rsid w:val="00323FB2"/>
    <w:rsid w:val="0032426B"/>
    <w:rsid w:val="00324E43"/>
    <w:rsid w:val="0032566B"/>
    <w:rsid w:val="0032603E"/>
    <w:rsid w:val="003263DC"/>
    <w:rsid w:val="00327B92"/>
    <w:rsid w:val="00330744"/>
    <w:rsid w:val="00331F92"/>
    <w:rsid w:val="00332E9E"/>
    <w:rsid w:val="00333E9E"/>
    <w:rsid w:val="003341A5"/>
    <w:rsid w:val="00334689"/>
    <w:rsid w:val="00334E87"/>
    <w:rsid w:val="00335139"/>
    <w:rsid w:val="00335E28"/>
    <w:rsid w:val="003363C1"/>
    <w:rsid w:val="00337D9A"/>
    <w:rsid w:val="00337DF9"/>
    <w:rsid w:val="0034010E"/>
    <w:rsid w:val="00340D83"/>
    <w:rsid w:val="0034110D"/>
    <w:rsid w:val="0034150B"/>
    <w:rsid w:val="003415B1"/>
    <w:rsid w:val="00341B13"/>
    <w:rsid w:val="003420FC"/>
    <w:rsid w:val="0034241C"/>
    <w:rsid w:val="0034247C"/>
    <w:rsid w:val="003436D4"/>
    <w:rsid w:val="0034411B"/>
    <w:rsid w:val="00345122"/>
    <w:rsid w:val="00345348"/>
    <w:rsid w:val="00346615"/>
    <w:rsid w:val="00347165"/>
    <w:rsid w:val="00351874"/>
    <w:rsid w:val="00351ADD"/>
    <w:rsid w:val="003539F5"/>
    <w:rsid w:val="00353C27"/>
    <w:rsid w:val="00353C59"/>
    <w:rsid w:val="00354525"/>
    <w:rsid w:val="00354B76"/>
    <w:rsid w:val="00355632"/>
    <w:rsid w:val="00356B6A"/>
    <w:rsid w:val="0035774A"/>
    <w:rsid w:val="003606FE"/>
    <w:rsid w:val="00360EEF"/>
    <w:rsid w:val="003611A7"/>
    <w:rsid w:val="003624C9"/>
    <w:rsid w:val="00363AC1"/>
    <w:rsid w:val="00363C16"/>
    <w:rsid w:val="00365266"/>
    <w:rsid w:val="00367131"/>
    <w:rsid w:val="00367A77"/>
    <w:rsid w:val="00367ACC"/>
    <w:rsid w:val="00370750"/>
    <w:rsid w:val="00371400"/>
    <w:rsid w:val="003714A8"/>
    <w:rsid w:val="00371A22"/>
    <w:rsid w:val="00371B8C"/>
    <w:rsid w:val="0037224C"/>
    <w:rsid w:val="00372A7F"/>
    <w:rsid w:val="00372C8B"/>
    <w:rsid w:val="0037377E"/>
    <w:rsid w:val="0037498A"/>
    <w:rsid w:val="0037511A"/>
    <w:rsid w:val="00375430"/>
    <w:rsid w:val="00375D92"/>
    <w:rsid w:val="00375F8C"/>
    <w:rsid w:val="00377689"/>
    <w:rsid w:val="003777FE"/>
    <w:rsid w:val="00377B83"/>
    <w:rsid w:val="00380167"/>
    <w:rsid w:val="00380AAF"/>
    <w:rsid w:val="00381986"/>
    <w:rsid w:val="00383157"/>
    <w:rsid w:val="003832F9"/>
    <w:rsid w:val="00383622"/>
    <w:rsid w:val="003837ED"/>
    <w:rsid w:val="00383876"/>
    <w:rsid w:val="003839F6"/>
    <w:rsid w:val="00383D5B"/>
    <w:rsid w:val="00384691"/>
    <w:rsid w:val="00384D58"/>
    <w:rsid w:val="003870EF"/>
    <w:rsid w:val="00390EDB"/>
    <w:rsid w:val="00390FBA"/>
    <w:rsid w:val="00391252"/>
    <w:rsid w:val="0039248E"/>
    <w:rsid w:val="00392707"/>
    <w:rsid w:val="00392953"/>
    <w:rsid w:val="00393192"/>
    <w:rsid w:val="00393295"/>
    <w:rsid w:val="00393D29"/>
    <w:rsid w:val="00394E8D"/>
    <w:rsid w:val="00395071"/>
    <w:rsid w:val="00395DBD"/>
    <w:rsid w:val="003966A4"/>
    <w:rsid w:val="00396BB2"/>
    <w:rsid w:val="00397320"/>
    <w:rsid w:val="00397E7F"/>
    <w:rsid w:val="003A0201"/>
    <w:rsid w:val="003A0296"/>
    <w:rsid w:val="003A1161"/>
    <w:rsid w:val="003A16E4"/>
    <w:rsid w:val="003A1F4B"/>
    <w:rsid w:val="003A248E"/>
    <w:rsid w:val="003A2A8D"/>
    <w:rsid w:val="003A2E4E"/>
    <w:rsid w:val="003A37D9"/>
    <w:rsid w:val="003A3AFC"/>
    <w:rsid w:val="003A4A64"/>
    <w:rsid w:val="003A4B00"/>
    <w:rsid w:val="003A4BF1"/>
    <w:rsid w:val="003A559D"/>
    <w:rsid w:val="003A5877"/>
    <w:rsid w:val="003B058E"/>
    <w:rsid w:val="003B09A2"/>
    <w:rsid w:val="003B0FC4"/>
    <w:rsid w:val="003B10B7"/>
    <w:rsid w:val="003B11A1"/>
    <w:rsid w:val="003B1E84"/>
    <w:rsid w:val="003B2F3C"/>
    <w:rsid w:val="003B314A"/>
    <w:rsid w:val="003B3855"/>
    <w:rsid w:val="003B4AC8"/>
    <w:rsid w:val="003B5207"/>
    <w:rsid w:val="003B5417"/>
    <w:rsid w:val="003B6196"/>
    <w:rsid w:val="003B6FE5"/>
    <w:rsid w:val="003C08C7"/>
    <w:rsid w:val="003C0BDC"/>
    <w:rsid w:val="003C2266"/>
    <w:rsid w:val="003C2DEA"/>
    <w:rsid w:val="003C2E15"/>
    <w:rsid w:val="003C37DE"/>
    <w:rsid w:val="003C440B"/>
    <w:rsid w:val="003C4C04"/>
    <w:rsid w:val="003C5970"/>
    <w:rsid w:val="003C7ABD"/>
    <w:rsid w:val="003C7C1D"/>
    <w:rsid w:val="003C7DFA"/>
    <w:rsid w:val="003D07FE"/>
    <w:rsid w:val="003D1F20"/>
    <w:rsid w:val="003D2199"/>
    <w:rsid w:val="003D223E"/>
    <w:rsid w:val="003D27FC"/>
    <w:rsid w:val="003D3BA0"/>
    <w:rsid w:val="003D4443"/>
    <w:rsid w:val="003D4E03"/>
    <w:rsid w:val="003D4F01"/>
    <w:rsid w:val="003D4FB8"/>
    <w:rsid w:val="003D7005"/>
    <w:rsid w:val="003D7341"/>
    <w:rsid w:val="003D73E6"/>
    <w:rsid w:val="003D7D0A"/>
    <w:rsid w:val="003E0997"/>
    <w:rsid w:val="003E1B56"/>
    <w:rsid w:val="003E2366"/>
    <w:rsid w:val="003E2651"/>
    <w:rsid w:val="003E3941"/>
    <w:rsid w:val="003E46CB"/>
    <w:rsid w:val="003E4979"/>
    <w:rsid w:val="003E49AB"/>
    <w:rsid w:val="003E4A76"/>
    <w:rsid w:val="003E7392"/>
    <w:rsid w:val="003F0FCD"/>
    <w:rsid w:val="003F10C2"/>
    <w:rsid w:val="003F124A"/>
    <w:rsid w:val="003F1E5D"/>
    <w:rsid w:val="003F1F0C"/>
    <w:rsid w:val="003F3928"/>
    <w:rsid w:val="003F39BF"/>
    <w:rsid w:val="003F422C"/>
    <w:rsid w:val="003F4386"/>
    <w:rsid w:val="003F62E0"/>
    <w:rsid w:val="003F6B43"/>
    <w:rsid w:val="0040117A"/>
    <w:rsid w:val="00402348"/>
    <w:rsid w:val="0040264B"/>
    <w:rsid w:val="00403141"/>
    <w:rsid w:val="004034E8"/>
    <w:rsid w:val="0040383E"/>
    <w:rsid w:val="0040424B"/>
    <w:rsid w:val="0040535A"/>
    <w:rsid w:val="00405B53"/>
    <w:rsid w:val="00406316"/>
    <w:rsid w:val="004069DA"/>
    <w:rsid w:val="00406BCE"/>
    <w:rsid w:val="0040723B"/>
    <w:rsid w:val="00407ACB"/>
    <w:rsid w:val="0041026E"/>
    <w:rsid w:val="004106E3"/>
    <w:rsid w:val="004112A5"/>
    <w:rsid w:val="004132BC"/>
    <w:rsid w:val="00413541"/>
    <w:rsid w:val="00413D89"/>
    <w:rsid w:val="0041402E"/>
    <w:rsid w:val="00415810"/>
    <w:rsid w:val="00415DFA"/>
    <w:rsid w:val="00416C30"/>
    <w:rsid w:val="0041765C"/>
    <w:rsid w:val="004176B1"/>
    <w:rsid w:val="00417922"/>
    <w:rsid w:val="00417D44"/>
    <w:rsid w:val="00420142"/>
    <w:rsid w:val="0042046A"/>
    <w:rsid w:val="004205BF"/>
    <w:rsid w:val="004206A9"/>
    <w:rsid w:val="00421764"/>
    <w:rsid w:val="00421D4C"/>
    <w:rsid w:val="00421DD5"/>
    <w:rsid w:val="004233C5"/>
    <w:rsid w:val="004233F4"/>
    <w:rsid w:val="004233FB"/>
    <w:rsid w:val="00423529"/>
    <w:rsid w:val="0042393D"/>
    <w:rsid w:val="0042400D"/>
    <w:rsid w:val="00424C01"/>
    <w:rsid w:val="004259FF"/>
    <w:rsid w:val="0042668B"/>
    <w:rsid w:val="00426E94"/>
    <w:rsid w:val="004278F1"/>
    <w:rsid w:val="004306DB"/>
    <w:rsid w:val="00431D8D"/>
    <w:rsid w:val="00434589"/>
    <w:rsid w:val="0043501E"/>
    <w:rsid w:val="004369AA"/>
    <w:rsid w:val="004378E1"/>
    <w:rsid w:val="004414C6"/>
    <w:rsid w:val="004425B2"/>
    <w:rsid w:val="00443BA2"/>
    <w:rsid w:val="00443BFF"/>
    <w:rsid w:val="00443D65"/>
    <w:rsid w:val="004440D3"/>
    <w:rsid w:val="00445D51"/>
    <w:rsid w:val="00446454"/>
    <w:rsid w:val="00446ED7"/>
    <w:rsid w:val="00447DAB"/>
    <w:rsid w:val="00447DF1"/>
    <w:rsid w:val="0045002C"/>
    <w:rsid w:val="00450EEC"/>
    <w:rsid w:val="0045173D"/>
    <w:rsid w:val="004519D6"/>
    <w:rsid w:val="0045204C"/>
    <w:rsid w:val="00452EDB"/>
    <w:rsid w:val="004532BD"/>
    <w:rsid w:val="00453C19"/>
    <w:rsid w:val="00454D60"/>
    <w:rsid w:val="00455072"/>
    <w:rsid w:val="0045642A"/>
    <w:rsid w:val="00456629"/>
    <w:rsid w:val="004600AF"/>
    <w:rsid w:val="00461327"/>
    <w:rsid w:val="004614BE"/>
    <w:rsid w:val="00462DF3"/>
    <w:rsid w:val="00464BAC"/>
    <w:rsid w:val="00465205"/>
    <w:rsid w:val="00465CCF"/>
    <w:rsid w:val="00465D10"/>
    <w:rsid w:val="0046658C"/>
    <w:rsid w:val="00467982"/>
    <w:rsid w:val="00470522"/>
    <w:rsid w:val="00470FAA"/>
    <w:rsid w:val="00471BF2"/>
    <w:rsid w:val="00471E1F"/>
    <w:rsid w:val="004727D0"/>
    <w:rsid w:val="004727EC"/>
    <w:rsid w:val="00472C20"/>
    <w:rsid w:val="0047418F"/>
    <w:rsid w:val="004751D0"/>
    <w:rsid w:val="004753CF"/>
    <w:rsid w:val="00475E65"/>
    <w:rsid w:val="00475ECF"/>
    <w:rsid w:val="0047652F"/>
    <w:rsid w:val="004769B4"/>
    <w:rsid w:val="00476C98"/>
    <w:rsid w:val="00476E87"/>
    <w:rsid w:val="00476F46"/>
    <w:rsid w:val="00480808"/>
    <w:rsid w:val="0048173F"/>
    <w:rsid w:val="004817A6"/>
    <w:rsid w:val="00481B61"/>
    <w:rsid w:val="00482A54"/>
    <w:rsid w:val="00482C7F"/>
    <w:rsid w:val="0048474E"/>
    <w:rsid w:val="004853B3"/>
    <w:rsid w:val="004859A3"/>
    <w:rsid w:val="00485C38"/>
    <w:rsid w:val="00485E81"/>
    <w:rsid w:val="0048651E"/>
    <w:rsid w:val="00486565"/>
    <w:rsid w:val="00486676"/>
    <w:rsid w:val="00486884"/>
    <w:rsid w:val="00487176"/>
    <w:rsid w:val="004871DA"/>
    <w:rsid w:val="00487358"/>
    <w:rsid w:val="00487F62"/>
    <w:rsid w:val="004901C5"/>
    <w:rsid w:val="00490555"/>
    <w:rsid w:val="00490B77"/>
    <w:rsid w:val="00490EF4"/>
    <w:rsid w:val="00491085"/>
    <w:rsid w:val="0049124E"/>
    <w:rsid w:val="004923BA"/>
    <w:rsid w:val="00493224"/>
    <w:rsid w:val="00493434"/>
    <w:rsid w:val="00493FE2"/>
    <w:rsid w:val="0049419A"/>
    <w:rsid w:val="004946C0"/>
    <w:rsid w:val="00494A65"/>
    <w:rsid w:val="00494EEC"/>
    <w:rsid w:val="00495B77"/>
    <w:rsid w:val="004965F5"/>
    <w:rsid w:val="00496AB0"/>
    <w:rsid w:val="004A081C"/>
    <w:rsid w:val="004A0962"/>
    <w:rsid w:val="004A1808"/>
    <w:rsid w:val="004A1896"/>
    <w:rsid w:val="004A1E7A"/>
    <w:rsid w:val="004A26E1"/>
    <w:rsid w:val="004A2E5A"/>
    <w:rsid w:val="004A32CB"/>
    <w:rsid w:val="004A4EF1"/>
    <w:rsid w:val="004A5A39"/>
    <w:rsid w:val="004A60E8"/>
    <w:rsid w:val="004A77D3"/>
    <w:rsid w:val="004B01DE"/>
    <w:rsid w:val="004B01E1"/>
    <w:rsid w:val="004B08DC"/>
    <w:rsid w:val="004B0B06"/>
    <w:rsid w:val="004B0BD6"/>
    <w:rsid w:val="004B2019"/>
    <w:rsid w:val="004B24E5"/>
    <w:rsid w:val="004B265A"/>
    <w:rsid w:val="004B2C47"/>
    <w:rsid w:val="004B3294"/>
    <w:rsid w:val="004B4608"/>
    <w:rsid w:val="004B53C4"/>
    <w:rsid w:val="004B5914"/>
    <w:rsid w:val="004B5FA5"/>
    <w:rsid w:val="004B61F0"/>
    <w:rsid w:val="004B705B"/>
    <w:rsid w:val="004B7593"/>
    <w:rsid w:val="004B766A"/>
    <w:rsid w:val="004C077F"/>
    <w:rsid w:val="004C0DDC"/>
    <w:rsid w:val="004C12CA"/>
    <w:rsid w:val="004C1485"/>
    <w:rsid w:val="004C1723"/>
    <w:rsid w:val="004C19FA"/>
    <w:rsid w:val="004C1C0D"/>
    <w:rsid w:val="004C26F0"/>
    <w:rsid w:val="004C2EA6"/>
    <w:rsid w:val="004C2FDE"/>
    <w:rsid w:val="004C38B2"/>
    <w:rsid w:val="004C4120"/>
    <w:rsid w:val="004C4334"/>
    <w:rsid w:val="004C46F7"/>
    <w:rsid w:val="004C50E6"/>
    <w:rsid w:val="004C548E"/>
    <w:rsid w:val="004C5DE7"/>
    <w:rsid w:val="004C6779"/>
    <w:rsid w:val="004D073F"/>
    <w:rsid w:val="004D168F"/>
    <w:rsid w:val="004D173A"/>
    <w:rsid w:val="004D187F"/>
    <w:rsid w:val="004D1EDD"/>
    <w:rsid w:val="004D2177"/>
    <w:rsid w:val="004D39D4"/>
    <w:rsid w:val="004D3A58"/>
    <w:rsid w:val="004D3E06"/>
    <w:rsid w:val="004D3E24"/>
    <w:rsid w:val="004D4049"/>
    <w:rsid w:val="004D423B"/>
    <w:rsid w:val="004D47AD"/>
    <w:rsid w:val="004D48B8"/>
    <w:rsid w:val="004D4943"/>
    <w:rsid w:val="004D4D0D"/>
    <w:rsid w:val="004D56CB"/>
    <w:rsid w:val="004E0743"/>
    <w:rsid w:val="004E0FC7"/>
    <w:rsid w:val="004E19EB"/>
    <w:rsid w:val="004E23A8"/>
    <w:rsid w:val="004E240D"/>
    <w:rsid w:val="004E2797"/>
    <w:rsid w:val="004E2922"/>
    <w:rsid w:val="004E3142"/>
    <w:rsid w:val="004E324B"/>
    <w:rsid w:val="004E46F4"/>
    <w:rsid w:val="004E4D7B"/>
    <w:rsid w:val="004E5269"/>
    <w:rsid w:val="004E52D4"/>
    <w:rsid w:val="004E5536"/>
    <w:rsid w:val="004E7A0E"/>
    <w:rsid w:val="004E7B84"/>
    <w:rsid w:val="004F01CC"/>
    <w:rsid w:val="004F2FD9"/>
    <w:rsid w:val="004F3E25"/>
    <w:rsid w:val="004F435B"/>
    <w:rsid w:val="004F4A80"/>
    <w:rsid w:val="004F4C07"/>
    <w:rsid w:val="004F63B0"/>
    <w:rsid w:val="004F7655"/>
    <w:rsid w:val="004F7A0A"/>
    <w:rsid w:val="00500764"/>
    <w:rsid w:val="005011B5"/>
    <w:rsid w:val="00501E7F"/>
    <w:rsid w:val="00501F7E"/>
    <w:rsid w:val="00502A8E"/>
    <w:rsid w:val="005035B6"/>
    <w:rsid w:val="00503D46"/>
    <w:rsid w:val="00504E08"/>
    <w:rsid w:val="0050500E"/>
    <w:rsid w:val="005051B0"/>
    <w:rsid w:val="00505680"/>
    <w:rsid w:val="005057C1"/>
    <w:rsid w:val="005062A8"/>
    <w:rsid w:val="00510034"/>
    <w:rsid w:val="0051049B"/>
    <w:rsid w:val="00510BC3"/>
    <w:rsid w:val="00510C4A"/>
    <w:rsid w:val="00511746"/>
    <w:rsid w:val="00512A4F"/>
    <w:rsid w:val="005132B7"/>
    <w:rsid w:val="00513CD2"/>
    <w:rsid w:val="00514146"/>
    <w:rsid w:val="00514171"/>
    <w:rsid w:val="005143ED"/>
    <w:rsid w:val="00514853"/>
    <w:rsid w:val="00516236"/>
    <w:rsid w:val="00516872"/>
    <w:rsid w:val="00517965"/>
    <w:rsid w:val="00517D22"/>
    <w:rsid w:val="00520C32"/>
    <w:rsid w:val="005211A3"/>
    <w:rsid w:val="0052151B"/>
    <w:rsid w:val="005217D3"/>
    <w:rsid w:val="005219B3"/>
    <w:rsid w:val="00521FB5"/>
    <w:rsid w:val="00522752"/>
    <w:rsid w:val="00522795"/>
    <w:rsid w:val="00522C63"/>
    <w:rsid w:val="00523CAD"/>
    <w:rsid w:val="00524C42"/>
    <w:rsid w:val="00524F95"/>
    <w:rsid w:val="005251DE"/>
    <w:rsid w:val="0052521D"/>
    <w:rsid w:val="0052596D"/>
    <w:rsid w:val="00525CDC"/>
    <w:rsid w:val="005263F7"/>
    <w:rsid w:val="00526DBF"/>
    <w:rsid w:val="0052720E"/>
    <w:rsid w:val="00532037"/>
    <w:rsid w:val="0053280E"/>
    <w:rsid w:val="005328BA"/>
    <w:rsid w:val="00532902"/>
    <w:rsid w:val="00532AD4"/>
    <w:rsid w:val="00532DB4"/>
    <w:rsid w:val="00533B10"/>
    <w:rsid w:val="00533BC8"/>
    <w:rsid w:val="005341B1"/>
    <w:rsid w:val="0053459C"/>
    <w:rsid w:val="005345E7"/>
    <w:rsid w:val="00534DF6"/>
    <w:rsid w:val="00534E69"/>
    <w:rsid w:val="00535141"/>
    <w:rsid w:val="0053534E"/>
    <w:rsid w:val="00535A31"/>
    <w:rsid w:val="00535D79"/>
    <w:rsid w:val="0053618A"/>
    <w:rsid w:val="00536320"/>
    <w:rsid w:val="0053650F"/>
    <w:rsid w:val="0053657D"/>
    <w:rsid w:val="00536B69"/>
    <w:rsid w:val="00536BB7"/>
    <w:rsid w:val="005376C1"/>
    <w:rsid w:val="0054010F"/>
    <w:rsid w:val="00540189"/>
    <w:rsid w:val="0054061F"/>
    <w:rsid w:val="00540BE8"/>
    <w:rsid w:val="00540F0A"/>
    <w:rsid w:val="005412A8"/>
    <w:rsid w:val="00541882"/>
    <w:rsid w:val="005423E6"/>
    <w:rsid w:val="005430D1"/>
    <w:rsid w:val="005439EB"/>
    <w:rsid w:val="005440FB"/>
    <w:rsid w:val="00544F98"/>
    <w:rsid w:val="005466F7"/>
    <w:rsid w:val="0054695D"/>
    <w:rsid w:val="00546A5B"/>
    <w:rsid w:val="00546DEC"/>
    <w:rsid w:val="00547CA5"/>
    <w:rsid w:val="0055155C"/>
    <w:rsid w:val="00553D95"/>
    <w:rsid w:val="00553FB8"/>
    <w:rsid w:val="00555B3E"/>
    <w:rsid w:val="00555EA5"/>
    <w:rsid w:val="005567CC"/>
    <w:rsid w:val="005574D6"/>
    <w:rsid w:val="0056178A"/>
    <w:rsid w:val="00566EB9"/>
    <w:rsid w:val="0056704F"/>
    <w:rsid w:val="005701FE"/>
    <w:rsid w:val="00570A86"/>
    <w:rsid w:val="00570FAB"/>
    <w:rsid w:val="005712E3"/>
    <w:rsid w:val="00571F10"/>
    <w:rsid w:val="00572A63"/>
    <w:rsid w:val="00573858"/>
    <w:rsid w:val="0057467F"/>
    <w:rsid w:val="00574AEF"/>
    <w:rsid w:val="00574B96"/>
    <w:rsid w:val="0057560E"/>
    <w:rsid w:val="005759A0"/>
    <w:rsid w:val="0057753F"/>
    <w:rsid w:val="00577CC3"/>
    <w:rsid w:val="00580CC6"/>
    <w:rsid w:val="00580F15"/>
    <w:rsid w:val="005810D8"/>
    <w:rsid w:val="00581744"/>
    <w:rsid w:val="00582628"/>
    <w:rsid w:val="00582708"/>
    <w:rsid w:val="00582971"/>
    <w:rsid w:val="00582D02"/>
    <w:rsid w:val="005832BB"/>
    <w:rsid w:val="00583510"/>
    <w:rsid w:val="005840DE"/>
    <w:rsid w:val="00584357"/>
    <w:rsid w:val="00584EF8"/>
    <w:rsid w:val="005860C8"/>
    <w:rsid w:val="005861BE"/>
    <w:rsid w:val="00586EFA"/>
    <w:rsid w:val="005870D6"/>
    <w:rsid w:val="00587407"/>
    <w:rsid w:val="00587E50"/>
    <w:rsid w:val="00590AD3"/>
    <w:rsid w:val="00590DCE"/>
    <w:rsid w:val="00591C42"/>
    <w:rsid w:val="00591D09"/>
    <w:rsid w:val="00591D7E"/>
    <w:rsid w:val="005923CD"/>
    <w:rsid w:val="005923F9"/>
    <w:rsid w:val="005927EB"/>
    <w:rsid w:val="00592805"/>
    <w:rsid w:val="005929AA"/>
    <w:rsid w:val="00593004"/>
    <w:rsid w:val="00594019"/>
    <w:rsid w:val="0059418D"/>
    <w:rsid w:val="005942C3"/>
    <w:rsid w:val="00594526"/>
    <w:rsid w:val="00594DBA"/>
    <w:rsid w:val="00595599"/>
    <w:rsid w:val="005958B2"/>
    <w:rsid w:val="0059590E"/>
    <w:rsid w:val="00596495"/>
    <w:rsid w:val="005967EA"/>
    <w:rsid w:val="005A1846"/>
    <w:rsid w:val="005A1988"/>
    <w:rsid w:val="005A1EE0"/>
    <w:rsid w:val="005A20A6"/>
    <w:rsid w:val="005A2183"/>
    <w:rsid w:val="005A2439"/>
    <w:rsid w:val="005A2898"/>
    <w:rsid w:val="005A3BE2"/>
    <w:rsid w:val="005A3F45"/>
    <w:rsid w:val="005A4040"/>
    <w:rsid w:val="005A45B4"/>
    <w:rsid w:val="005A4713"/>
    <w:rsid w:val="005A5D0C"/>
    <w:rsid w:val="005A5F66"/>
    <w:rsid w:val="005A6801"/>
    <w:rsid w:val="005A692D"/>
    <w:rsid w:val="005A74EB"/>
    <w:rsid w:val="005A7DB4"/>
    <w:rsid w:val="005B0121"/>
    <w:rsid w:val="005B1200"/>
    <w:rsid w:val="005B1329"/>
    <w:rsid w:val="005B1B83"/>
    <w:rsid w:val="005B2892"/>
    <w:rsid w:val="005B38AF"/>
    <w:rsid w:val="005B4017"/>
    <w:rsid w:val="005B4281"/>
    <w:rsid w:val="005B6DFD"/>
    <w:rsid w:val="005B7041"/>
    <w:rsid w:val="005B7C54"/>
    <w:rsid w:val="005C0257"/>
    <w:rsid w:val="005C08AA"/>
    <w:rsid w:val="005C3B6E"/>
    <w:rsid w:val="005C449A"/>
    <w:rsid w:val="005C4535"/>
    <w:rsid w:val="005C4DE1"/>
    <w:rsid w:val="005C5094"/>
    <w:rsid w:val="005C5954"/>
    <w:rsid w:val="005C7456"/>
    <w:rsid w:val="005C7A63"/>
    <w:rsid w:val="005C7D49"/>
    <w:rsid w:val="005D00D8"/>
    <w:rsid w:val="005D18F6"/>
    <w:rsid w:val="005D2DD9"/>
    <w:rsid w:val="005D334F"/>
    <w:rsid w:val="005D39AA"/>
    <w:rsid w:val="005D6026"/>
    <w:rsid w:val="005D61C9"/>
    <w:rsid w:val="005D6B17"/>
    <w:rsid w:val="005D74AC"/>
    <w:rsid w:val="005E07BE"/>
    <w:rsid w:val="005E093A"/>
    <w:rsid w:val="005E1330"/>
    <w:rsid w:val="005E1CBA"/>
    <w:rsid w:val="005E274A"/>
    <w:rsid w:val="005E286E"/>
    <w:rsid w:val="005E3B66"/>
    <w:rsid w:val="005E42C3"/>
    <w:rsid w:val="005E4C06"/>
    <w:rsid w:val="005E5C30"/>
    <w:rsid w:val="005F1352"/>
    <w:rsid w:val="005F1B65"/>
    <w:rsid w:val="005F1FA4"/>
    <w:rsid w:val="005F2B29"/>
    <w:rsid w:val="005F2B9C"/>
    <w:rsid w:val="005F2BB5"/>
    <w:rsid w:val="005F35F6"/>
    <w:rsid w:val="005F4381"/>
    <w:rsid w:val="005F5A26"/>
    <w:rsid w:val="005F6151"/>
    <w:rsid w:val="005F77CB"/>
    <w:rsid w:val="006008E6"/>
    <w:rsid w:val="006017AD"/>
    <w:rsid w:val="0060196C"/>
    <w:rsid w:val="00601E31"/>
    <w:rsid w:val="0060214C"/>
    <w:rsid w:val="0060285F"/>
    <w:rsid w:val="00605CA2"/>
    <w:rsid w:val="006061E2"/>
    <w:rsid w:val="00607BD1"/>
    <w:rsid w:val="00610DCA"/>
    <w:rsid w:val="006121E1"/>
    <w:rsid w:val="006128E2"/>
    <w:rsid w:val="00612ADC"/>
    <w:rsid w:val="00612E33"/>
    <w:rsid w:val="006144A1"/>
    <w:rsid w:val="00616BB9"/>
    <w:rsid w:val="00616E8D"/>
    <w:rsid w:val="006175C2"/>
    <w:rsid w:val="00617605"/>
    <w:rsid w:val="00617963"/>
    <w:rsid w:val="00620530"/>
    <w:rsid w:val="00620A07"/>
    <w:rsid w:val="00620A1D"/>
    <w:rsid w:val="006210A1"/>
    <w:rsid w:val="0062120A"/>
    <w:rsid w:val="00621F71"/>
    <w:rsid w:val="00622028"/>
    <w:rsid w:val="006229A0"/>
    <w:rsid w:val="0062373F"/>
    <w:rsid w:val="00624544"/>
    <w:rsid w:val="00625033"/>
    <w:rsid w:val="0062700E"/>
    <w:rsid w:val="00627230"/>
    <w:rsid w:val="006305A1"/>
    <w:rsid w:val="006315C7"/>
    <w:rsid w:val="00631FE2"/>
    <w:rsid w:val="00631FFA"/>
    <w:rsid w:val="00632E04"/>
    <w:rsid w:val="00633106"/>
    <w:rsid w:val="00633EBD"/>
    <w:rsid w:val="0063497F"/>
    <w:rsid w:val="00635680"/>
    <w:rsid w:val="0063622F"/>
    <w:rsid w:val="00636B90"/>
    <w:rsid w:val="00636E9C"/>
    <w:rsid w:val="00640608"/>
    <w:rsid w:val="00640E26"/>
    <w:rsid w:val="006427E3"/>
    <w:rsid w:val="00643206"/>
    <w:rsid w:val="00643404"/>
    <w:rsid w:val="00644425"/>
    <w:rsid w:val="00644B98"/>
    <w:rsid w:val="00646B55"/>
    <w:rsid w:val="00650AAC"/>
    <w:rsid w:val="00652398"/>
    <w:rsid w:val="00654684"/>
    <w:rsid w:val="00655242"/>
    <w:rsid w:val="006559EF"/>
    <w:rsid w:val="00656980"/>
    <w:rsid w:val="00657470"/>
    <w:rsid w:val="00657B04"/>
    <w:rsid w:val="006621BC"/>
    <w:rsid w:val="006636D4"/>
    <w:rsid w:val="006639CA"/>
    <w:rsid w:val="00663A81"/>
    <w:rsid w:val="00664786"/>
    <w:rsid w:val="0066495F"/>
    <w:rsid w:val="00664AE6"/>
    <w:rsid w:val="00664C10"/>
    <w:rsid w:val="006667CE"/>
    <w:rsid w:val="00667332"/>
    <w:rsid w:val="006676CB"/>
    <w:rsid w:val="0067023C"/>
    <w:rsid w:val="00670ABD"/>
    <w:rsid w:val="00670B80"/>
    <w:rsid w:val="00671137"/>
    <w:rsid w:val="006723FC"/>
    <w:rsid w:val="006728F3"/>
    <w:rsid w:val="00673798"/>
    <w:rsid w:val="00673AE8"/>
    <w:rsid w:val="006746CA"/>
    <w:rsid w:val="00674A20"/>
    <w:rsid w:val="00674A7F"/>
    <w:rsid w:val="00674DFD"/>
    <w:rsid w:val="00675382"/>
    <w:rsid w:val="006756F5"/>
    <w:rsid w:val="00676098"/>
    <w:rsid w:val="006772A9"/>
    <w:rsid w:val="00677403"/>
    <w:rsid w:val="0068117A"/>
    <w:rsid w:val="006815B0"/>
    <w:rsid w:val="00682F18"/>
    <w:rsid w:val="00682F91"/>
    <w:rsid w:val="00683DA8"/>
    <w:rsid w:val="00684546"/>
    <w:rsid w:val="00684B6F"/>
    <w:rsid w:val="00685955"/>
    <w:rsid w:val="00685BD6"/>
    <w:rsid w:val="00685EC7"/>
    <w:rsid w:val="00685F0A"/>
    <w:rsid w:val="0068632D"/>
    <w:rsid w:val="006873D9"/>
    <w:rsid w:val="00687CEA"/>
    <w:rsid w:val="00690F2D"/>
    <w:rsid w:val="006913B7"/>
    <w:rsid w:val="0069159B"/>
    <w:rsid w:val="00691FF3"/>
    <w:rsid w:val="0069202A"/>
    <w:rsid w:val="006920E3"/>
    <w:rsid w:val="00692157"/>
    <w:rsid w:val="006922DF"/>
    <w:rsid w:val="006948E1"/>
    <w:rsid w:val="00694E14"/>
    <w:rsid w:val="00694EDA"/>
    <w:rsid w:val="006959DA"/>
    <w:rsid w:val="006968A8"/>
    <w:rsid w:val="00696B40"/>
    <w:rsid w:val="00696CB3"/>
    <w:rsid w:val="0069704C"/>
    <w:rsid w:val="0069725C"/>
    <w:rsid w:val="00697E5F"/>
    <w:rsid w:val="00697FF5"/>
    <w:rsid w:val="006A0611"/>
    <w:rsid w:val="006A0A01"/>
    <w:rsid w:val="006A1807"/>
    <w:rsid w:val="006A29C0"/>
    <w:rsid w:val="006A3D20"/>
    <w:rsid w:val="006A4647"/>
    <w:rsid w:val="006A67DD"/>
    <w:rsid w:val="006A7707"/>
    <w:rsid w:val="006B13B7"/>
    <w:rsid w:val="006B16C0"/>
    <w:rsid w:val="006B333D"/>
    <w:rsid w:val="006B36B2"/>
    <w:rsid w:val="006B4C05"/>
    <w:rsid w:val="006B4C30"/>
    <w:rsid w:val="006B4EB3"/>
    <w:rsid w:val="006B527C"/>
    <w:rsid w:val="006B5876"/>
    <w:rsid w:val="006B5C47"/>
    <w:rsid w:val="006B5D22"/>
    <w:rsid w:val="006B5E0E"/>
    <w:rsid w:val="006B76BA"/>
    <w:rsid w:val="006B7F8F"/>
    <w:rsid w:val="006C0819"/>
    <w:rsid w:val="006C1C3C"/>
    <w:rsid w:val="006C3030"/>
    <w:rsid w:val="006C3C2C"/>
    <w:rsid w:val="006C44A5"/>
    <w:rsid w:val="006C4779"/>
    <w:rsid w:val="006C4A97"/>
    <w:rsid w:val="006C4C55"/>
    <w:rsid w:val="006C55F2"/>
    <w:rsid w:val="006C5703"/>
    <w:rsid w:val="006C5AE7"/>
    <w:rsid w:val="006D01BA"/>
    <w:rsid w:val="006D0CAD"/>
    <w:rsid w:val="006D0F9A"/>
    <w:rsid w:val="006D17D8"/>
    <w:rsid w:val="006D2CDB"/>
    <w:rsid w:val="006D438A"/>
    <w:rsid w:val="006D5616"/>
    <w:rsid w:val="006D58D3"/>
    <w:rsid w:val="006D6028"/>
    <w:rsid w:val="006D70AF"/>
    <w:rsid w:val="006D7B22"/>
    <w:rsid w:val="006E004A"/>
    <w:rsid w:val="006E00A1"/>
    <w:rsid w:val="006E02DD"/>
    <w:rsid w:val="006E2355"/>
    <w:rsid w:val="006E2F57"/>
    <w:rsid w:val="006E3204"/>
    <w:rsid w:val="006E44D7"/>
    <w:rsid w:val="006E5BED"/>
    <w:rsid w:val="006E6CE2"/>
    <w:rsid w:val="006F00CC"/>
    <w:rsid w:val="006F3CBC"/>
    <w:rsid w:val="006F3F21"/>
    <w:rsid w:val="006F46EA"/>
    <w:rsid w:val="006F4AA2"/>
    <w:rsid w:val="006F4F92"/>
    <w:rsid w:val="006F5155"/>
    <w:rsid w:val="006F5925"/>
    <w:rsid w:val="006F5B66"/>
    <w:rsid w:val="006F6339"/>
    <w:rsid w:val="006F6810"/>
    <w:rsid w:val="006F747B"/>
    <w:rsid w:val="006F75CE"/>
    <w:rsid w:val="006F79FD"/>
    <w:rsid w:val="00700BAE"/>
    <w:rsid w:val="00700CF8"/>
    <w:rsid w:val="007010C8"/>
    <w:rsid w:val="007012B4"/>
    <w:rsid w:val="00701904"/>
    <w:rsid w:val="00701AF7"/>
    <w:rsid w:val="0070202E"/>
    <w:rsid w:val="00702C64"/>
    <w:rsid w:val="007037D6"/>
    <w:rsid w:val="007039D2"/>
    <w:rsid w:val="0070636F"/>
    <w:rsid w:val="00710777"/>
    <w:rsid w:val="00710B9A"/>
    <w:rsid w:val="00711226"/>
    <w:rsid w:val="007134D4"/>
    <w:rsid w:val="007136AA"/>
    <w:rsid w:val="00713A34"/>
    <w:rsid w:val="00713AEF"/>
    <w:rsid w:val="00713E51"/>
    <w:rsid w:val="0071599A"/>
    <w:rsid w:val="00715D7E"/>
    <w:rsid w:val="00715E8A"/>
    <w:rsid w:val="00715F7E"/>
    <w:rsid w:val="00716CF2"/>
    <w:rsid w:val="00716F71"/>
    <w:rsid w:val="007179E6"/>
    <w:rsid w:val="007201FC"/>
    <w:rsid w:val="00720CBA"/>
    <w:rsid w:val="00721548"/>
    <w:rsid w:val="0072189D"/>
    <w:rsid w:val="007218CE"/>
    <w:rsid w:val="00722887"/>
    <w:rsid w:val="00722F7C"/>
    <w:rsid w:val="007230BE"/>
    <w:rsid w:val="007238B8"/>
    <w:rsid w:val="00723CDD"/>
    <w:rsid w:val="007240E4"/>
    <w:rsid w:val="0072468C"/>
    <w:rsid w:val="00724953"/>
    <w:rsid w:val="0072629E"/>
    <w:rsid w:val="007268B0"/>
    <w:rsid w:val="0073054A"/>
    <w:rsid w:val="007308BE"/>
    <w:rsid w:val="007323CE"/>
    <w:rsid w:val="00732720"/>
    <w:rsid w:val="00732A42"/>
    <w:rsid w:val="00732C29"/>
    <w:rsid w:val="00732F70"/>
    <w:rsid w:val="00733451"/>
    <w:rsid w:val="00734CB8"/>
    <w:rsid w:val="0073578A"/>
    <w:rsid w:val="00735905"/>
    <w:rsid w:val="00735CC7"/>
    <w:rsid w:val="007362CE"/>
    <w:rsid w:val="00736D04"/>
    <w:rsid w:val="0073736E"/>
    <w:rsid w:val="0074030C"/>
    <w:rsid w:val="00741E88"/>
    <w:rsid w:val="0074416E"/>
    <w:rsid w:val="00744418"/>
    <w:rsid w:val="007445FA"/>
    <w:rsid w:val="0074483D"/>
    <w:rsid w:val="00744C4F"/>
    <w:rsid w:val="0074514D"/>
    <w:rsid w:val="00745514"/>
    <w:rsid w:val="007477E0"/>
    <w:rsid w:val="00747B7B"/>
    <w:rsid w:val="0075080B"/>
    <w:rsid w:val="0075193B"/>
    <w:rsid w:val="00752396"/>
    <w:rsid w:val="007525B1"/>
    <w:rsid w:val="007532AD"/>
    <w:rsid w:val="00753370"/>
    <w:rsid w:val="0075402C"/>
    <w:rsid w:val="00754097"/>
    <w:rsid w:val="00754235"/>
    <w:rsid w:val="0075474E"/>
    <w:rsid w:val="00755644"/>
    <w:rsid w:val="007561F2"/>
    <w:rsid w:val="0075659F"/>
    <w:rsid w:val="007567F4"/>
    <w:rsid w:val="00756FFC"/>
    <w:rsid w:val="00757F90"/>
    <w:rsid w:val="007607C8"/>
    <w:rsid w:val="007608B4"/>
    <w:rsid w:val="007617B0"/>
    <w:rsid w:val="00761E65"/>
    <w:rsid w:val="00761E73"/>
    <w:rsid w:val="0076213F"/>
    <w:rsid w:val="00762215"/>
    <w:rsid w:val="007629B8"/>
    <w:rsid w:val="00763518"/>
    <w:rsid w:val="007637E2"/>
    <w:rsid w:val="00763C90"/>
    <w:rsid w:val="00763F4F"/>
    <w:rsid w:val="007647DA"/>
    <w:rsid w:val="0076530F"/>
    <w:rsid w:val="00766206"/>
    <w:rsid w:val="00766CAC"/>
    <w:rsid w:val="0076723B"/>
    <w:rsid w:val="007702AD"/>
    <w:rsid w:val="007709CF"/>
    <w:rsid w:val="00770D19"/>
    <w:rsid w:val="007711F7"/>
    <w:rsid w:val="00771222"/>
    <w:rsid w:val="00771968"/>
    <w:rsid w:val="00772B6C"/>
    <w:rsid w:val="00773529"/>
    <w:rsid w:val="00773C6C"/>
    <w:rsid w:val="00775680"/>
    <w:rsid w:val="00776BBA"/>
    <w:rsid w:val="00776D50"/>
    <w:rsid w:val="00777261"/>
    <w:rsid w:val="00777AAB"/>
    <w:rsid w:val="00777B67"/>
    <w:rsid w:val="00780606"/>
    <w:rsid w:val="007807BE"/>
    <w:rsid w:val="00780C39"/>
    <w:rsid w:val="00780CD9"/>
    <w:rsid w:val="007815F3"/>
    <w:rsid w:val="00781E11"/>
    <w:rsid w:val="007820FA"/>
    <w:rsid w:val="0078236C"/>
    <w:rsid w:val="00782D7D"/>
    <w:rsid w:val="0078346A"/>
    <w:rsid w:val="00783D49"/>
    <w:rsid w:val="007846E0"/>
    <w:rsid w:val="00784FC7"/>
    <w:rsid w:val="007856BF"/>
    <w:rsid w:val="00785721"/>
    <w:rsid w:val="00785C1D"/>
    <w:rsid w:val="0078609B"/>
    <w:rsid w:val="007864F6"/>
    <w:rsid w:val="00786928"/>
    <w:rsid w:val="00786C6F"/>
    <w:rsid w:val="00787C12"/>
    <w:rsid w:val="00791F56"/>
    <w:rsid w:val="0079339C"/>
    <w:rsid w:val="00793ECB"/>
    <w:rsid w:val="00793F21"/>
    <w:rsid w:val="00795000"/>
    <w:rsid w:val="007950F8"/>
    <w:rsid w:val="007952F5"/>
    <w:rsid w:val="007956E7"/>
    <w:rsid w:val="0079581F"/>
    <w:rsid w:val="00795EF6"/>
    <w:rsid w:val="0079723F"/>
    <w:rsid w:val="007979E9"/>
    <w:rsid w:val="00797DE1"/>
    <w:rsid w:val="007A1690"/>
    <w:rsid w:val="007A2396"/>
    <w:rsid w:val="007A26CD"/>
    <w:rsid w:val="007A44E0"/>
    <w:rsid w:val="007A69D3"/>
    <w:rsid w:val="007A789E"/>
    <w:rsid w:val="007B0DAE"/>
    <w:rsid w:val="007B0EF6"/>
    <w:rsid w:val="007B156C"/>
    <w:rsid w:val="007B166B"/>
    <w:rsid w:val="007B1764"/>
    <w:rsid w:val="007B17F2"/>
    <w:rsid w:val="007B2206"/>
    <w:rsid w:val="007B2547"/>
    <w:rsid w:val="007B2656"/>
    <w:rsid w:val="007B292E"/>
    <w:rsid w:val="007B3055"/>
    <w:rsid w:val="007B3258"/>
    <w:rsid w:val="007B3A8A"/>
    <w:rsid w:val="007B4E0C"/>
    <w:rsid w:val="007B5282"/>
    <w:rsid w:val="007B547A"/>
    <w:rsid w:val="007B5F60"/>
    <w:rsid w:val="007B709E"/>
    <w:rsid w:val="007C0391"/>
    <w:rsid w:val="007C1E44"/>
    <w:rsid w:val="007C1FE4"/>
    <w:rsid w:val="007C602C"/>
    <w:rsid w:val="007C65F0"/>
    <w:rsid w:val="007C6939"/>
    <w:rsid w:val="007C71AF"/>
    <w:rsid w:val="007D0801"/>
    <w:rsid w:val="007D2697"/>
    <w:rsid w:val="007D35BA"/>
    <w:rsid w:val="007D3A6B"/>
    <w:rsid w:val="007D3ADD"/>
    <w:rsid w:val="007D43CB"/>
    <w:rsid w:val="007D484A"/>
    <w:rsid w:val="007D5500"/>
    <w:rsid w:val="007D56AD"/>
    <w:rsid w:val="007D57AF"/>
    <w:rsid w:val="007D6E96"/>
    <w:rsid w:val="007D731E"/>
    <w:rsid w:val="007D7385"/>
    <w:rsid w:val="007E0407"/>
    <w:rsid w:val="007E07E7"/>
    <w:rsid w:val="007E0C56"/>
    <w:rsid w:val="007E160B"/>
    <w:rsid w:val="007E2450"/>
    <w:rsid w:val="007E36AE"/>
    <w:rsid w:val="007E3DA4"/>
    <w:rsid w:val="007E4C96"/>
    <w:rsid w:val="007E59B0"/>
    <w:rsid w:val="007E5BAE"/>
    <w:rsid w:val="007E6114"/>
    <w:rsid w:val="007E622B"/>
    <w:rsid w:val="007E64BE"/>
    <w:rsid w:val="007E6A96"/>
    <w:rsid w:val="007E7A96"/>
    <w:rsid w:val="007F07FC"/>
    <w:rsid w:val="007F12AA"/>
    <w:rsid w:val="007F13A7"/>
    <w:rsid w:val="007F1644"/>
    <w:rsid w:val="007F2264"/>
    <w:rsid w:val="007F27F0"/>
    <w:rsid w:val="007F2C39"/>
    <w:rsid w:val="007F3012"/>
    <w:rsid w:val="007F319C"/>
    <w:rsid w:val="007F3234"/>
    <w:rsid w:val="007F336E"/>
    <w:rsid w:val="007F37E3"/>
    <w:rsid w:val="007F4EF1"/>
    <w:rsid w:val="007F5495"/>
    <w:rsid w:val="007F636A"/>
    <w:rsid w:val="007F670B"/>
    <w:rsid w:val="007F70FD"/>
    <w:rsid w:val="007F7744"/>
    <w:rsid w:val="007F7B55"/>
    <w:rsid w:val="008005CE"/>
    <w:rsid w:val="00801049"/>
    <w:rsid w:val="008014C5"/>
    <w:rsid w:val="00802777"/>
    <w:rsid w:val="00802C8F"/>
    <w:rsid w:val="00803089"/>
    <w:rsid w:val="00803A34"/>
    <w:rsid w:val="00803AFF"/>
    <w:rsid w:val="0080518F"/>
    <w:rsid w:val="00806A64"/>
    <w:rsid w:val="00807038"/>
    <w:rsid w:val="008076F2"/>
    <w:rsid w:val="00807BAE"/>
    <w:rsid w:val="008116EB"/>
    <w:rsid w:val="00811C82"/>
    <w:rsid w:val="008124A6"/>
    <w:rsid w:val="00813467"/>
    <w:rsid w:val="00813FF3"/>
    <w:rsid w:val="008140AE"/>
    <w:rsid w:val="00816305"/>
    <w:rsid w:val="0081677F"/>
    <w:rsid w:val="00816A29"/>
    <w:rsid w:val="00816B06"/>
    <w:rsid w:val="00817B16"/>
    <w:rsid w:val="00817B1B"/>
    <w:rsid w:val="00820688"/>
    <w:rsid w:val="00821671"/>
    <w:rsid w:val="00822D0B"/>
    <w:rsid w:val="008231F6"/>
    <w:rsid w:val="00823668"/>
    <w:rsid w:val="008238B4"/>
    <w:rsid w:val="00824FBC"/>
    <w:rsid w:val="008256A8"/>
    <w:rsid w:val="008258EC"/>
    <w:rsid w:val="00826C9A"/>
    <w:rsid w:val="008272BF"/>
    <w:rsid w:val="00830514"/>
    <w:rsid w:val="00831CF7"/>
    <w:rsid w:val="00835372"/>
    <w:rsid w:val="00835E07"/>
    <w:rsid w:val="008364A5"/>
    <w:rsid w:val="00836669"/>
    <w:rsid w:val="00836734"/>
    <w:rsid w:val="00837599"/>
    <w:rsid w:val="00840C13"/>
    <w:rsid w:val="00841839"/>
    <w:rsid w:val="0084189F"/>
    <w:rsid w:val="00841BB2"/>
    <w:rsid w:val="00842B11"/>
    <w:rsid w:val="00843899"/>
    <w:rsid w:val="0084411F"/>
    <w:rsid w:val="00844152"/>
    <w:rsid w:val="00845B17"/>
    <w:rsid w:val="00845FEC"/>
    <w:rsid w:val="0084608A"/>
    <w:rsid w:val="0084688A"/>
    <w:rsid w:val="00846C3C"/>
    <w:rsid w:val="00846F93"/>
    <w:rsid w:val="008470EB"/>
    <w:rsid w:val="0084738F"/>
    <w:rsid w:val="00847450"/>
    <w:rsid w:val="008523E3"/>
    <w:rsid w:val="008531A5"/>
    <w:rsid w:val="0085336D"/>
    <w:rsid w:val="008544F9"/>
    <w:rsid w:val="00855545"/>
    <w:rsid w:val="008555CB"/>
    <w:rsid w:val="00855EE0"/>
    <w:rsid w:val="00856776"/>
    <w:rsid w:val="00857178"/>
    <w:rsid w:val="008575E4"/>
    <w:rsid w:val="0085799A"/>
    <w:rsid w:val="008609AC"/>
    <w:rsid w:val="00861AC8"/>
    <w:rsid w:val="0086335F"/>
    <w:rsid w:val="0086356C"/>
    <w:rsid w:val="00863575"/>
    <w:rsid w:val="00863F66"/>
    <w:rsid w:val="00863F98"/>
    <w:rsid w:val="00865779"/>
    <w:rsid w:val="00865E60"/>
    <w:rsid w:val="00866B8E"/>
    <w:rsid w:val="00866C17"/>
    <w:rsid w:val="008672CC"/>
    <w:rsid w:val="00867FE0"/>
    <w:rsid w:val="00870078"/>
    <w:rsid w:val="00870D39"/>
    <w:rsid w:val="00871A41"/>
    <w:rsid w:val="00871A96"/>
    <w:rsid w:val="008726AE"/>
    <w:rsid w:val="008729D5"/>
    <w:rsid w:val="00873851"/>
    <w:rsid w:val="00873DD0"/>
    <w:rsid w:val="00875751"/>
    <w:rsid w:val="0087597D"/>
    <w:rsid w:val="00875AC3"/>
    <w:rsid w:val="00875C96"/>
    <w:rsid w:val="00875F93"/>
    <w:rsid w:val="00876155"/>
    <w:rsid w:val="0087668A"/>
    <w:rsid w:val="00876832"/>
    <w:rsid w:val="008779B5"/>
    <w:rsid w:val="00880816"/>
    <w:rsid w:val="0088093E"/>
    <w:rsid w:val="00882E96"/>
    <w:rsid w:val="00883418"/>
    <w:rsid w:val="00884661"/>
    <w:rsid w:val="00884CD5"/>
    <w:rsid w:val="008877D1"/>
    <w:rsid w:val="0089018B"/>
    <w:rsid w:val="008909E8"/>
    <w:rsid w:val="00890CB3"/>
    <w:rsid w:val="00890EBF"/>
    <w:rsid w:val="008913BA"/>
    <w:rsid w:val="00892396"/>
    <w:rsid w:val="00892522"/>
    <w:rsid w:val="008944F9"/>
    <w:rsid w:val="00895CFB"/>
    <w:rsid w:val="00895E90"/>
    <w:rsid w:val="008964AF"/>
    <w:rsid w:val="00896574"/>
    <w:rsid w:val="0089718D"/>
    <w:rsid w:val="008A0646"/>
    <w:rsid w:val="008A164C"/>
    <w:rsid w:val="008A1796"/>
    <w:rsid w:val="008A202A"/>
    <w:rsid w:val="008A28D6"/>
    <w:rsid w:val="008A5477"/>
    <w:rsid w:val="008A5A17"/>
    <w:rsid w:val="008A66CA"/>
    <w:rsid w:val="008B007B"/>
    <w:rsid w:val="008B09A1"/>
    <w:rsid w:val="008B1260"/>
    <w:rsid w:val="008B31C7"/>
    <w:rsid w:val="008B3B0B"/>
    <w:rsid w:val="008B3D7A"/>
    <w:rsid w:val="008B3F4E"/>
    <w:rsid w:val="008B3FA2"/>
    <w:rsid w:val="008B4497"/>
    <w:rsid w:val="008B5895"/>
    <w:rsid w:val="008B6924"/>
    <w:rsid w:val="008B704D"/>
    <w:rsid w:val="008C06EE"/>
    <w:rsid w:val="008C080C"/>
    <w:rsid w:val="008C092E"/>
    <w:rsid w:val="008C1579"/>
    <w:rsid w:val="008C2709"/>
    <w:rsid w:val="008C2CE8"/>
    <w:rsid w:val="008C376D"/>
    <w:rsid w:val="008C3FB2"/>
    <w:rsid w:val="008C4551"/>
    <w:rsid w:val="008C491F"/>
    <w:rsid w:val="008C4F59"/>
    <w:rsid w:val="008C5D02"/>
    <w:rsid w:val="008C7833"/>
    <w:rsid w:val="008C7B52"/>
    <w:rsid w:val="008C7BC7"/>
    <w:rsid w:val="008C7C2A"/>
    <w:rsid w:val="008D05A9"/>
    <w:rsid w:val="008D35B5"/>
    <w:rsid w:val="008D37F4"/>
    <w:rsid w:val="008D3C31"/>
    <w:rsid w:val="008D4FF5"/>
    <w:rsid w:val="008D5C64"/>
    <w:rsid w:val="008D5E4A"/>
    <w:rsid w:val="008D66B6"/>
    <w:rsid w:val="008D6AA7"/>
    <w:rsid w:val="008D6DA9"/>
    <w:rsid w:val="008D72AD"/>
    <w:rsid w:val="008D7648"/>
    <w:rsid w:val="008E026E"/>
    <w:rsid w:val="008E20F8"/>
    <w:rsid w:val="008E2C71"/>
    <w:rsid w:val="008E30DA"/>
    <w:rsid w:val="008E382F"/>
    <w:rsid w:val="008E39BE"/>
    <w:rsid w:val="008E49C7"/>
    <w:rsid w:val="008E5D04"/>
    <w:rsid w:val="008E5FF0"/>
    <w:rsid w:val="008E77FE"/>
    <w:rsid w:val="008E7C45"/>
    <w:rsid w:val="008E7D09"/>
    <w:rsid w:val="008F1600"/>
    <w:rsid w:val="008F1C4E"/>
    <w:rsid w:val="008F2273"/>
    <w:rsid w:val="008F32B3"/>
    <w:rsid w:val="008F36E3"/>
    <w:rsid w:val="008F3E99"/>
    <w:rsid w:val="008F455D"/>
    <w:rsid w:val="008F5345"/>
    <w:rsid w:val="008F5527"/>
    <w:rsid w:val="008F555F"/>
    <w:rsid w:val="008F56BA"/>
    <w:rsid w:val="008F6523"/>
    <w:rsid w:val="0090026F"/>
    <w:rsid w:val="0090116F"/>
    <w:rsid w:val="009015C3"/>
    <w:rsid w:val="00902180"/>
    <w:rsid w:val="009029C6"/>
    <w:rsid w:val="00902F89"/>
    <w:rsid w:val="009054B8"/>
    <w:rsid w:val="00905663"/>
    <w:rsid w:val="00905B54"/>
    <w:rsid w:val="00906CA7"/>
    <w:rsid w:val="00907658"/>
    <w:rsid w:val="00907C36"/>
    <w:rsid w:val="00907CD8"/>
    <w:rsid w:val="00910C4C"/>
    <w:rsid w:val="009117B3"/>
    <w:rsid w:val="00911920"/>
    <w:rsid w:val="00911A9E"/>
    <w:rsid w:val="0091257A"/>
    <w:rsid w:val="00912EFD"/>
    <w:rsid w:val="0091397A"/>
    <w:rsid w:val="00914BD7"/>
    <w:rsid w:val="00915207"/>
    <w:rsid w:val="00915730"/>
    <w:rsid w:val="0091599B"/>
    <w:rsid w:val="009166BF"/>
    <w:rsid w:val="00916825"/>
    <w:rsid w:val="00917900"/>
    <w:rsid w:val="00920168"/>
    <w:rsid w:val="00920B79"/>
    <w:rsid w:val="00921668"/>
    <w:rsid w:val="00921FAD"/>
    <w:rsid w:val="00922064"/>
    <w:rsid w:val="00922C26"/>
    <w:rsid w:val="00922CBA"/>
    <w:rsid w:val="009233A2"/>
    <w:rsid w:val="00923C71"/>
    <w:rsid w:val="00924516"/>
    <w:rsid w:val="0092465B"/>
    <w:rsid w:val="0092584F"/>
    <w:rsid w:val="00925954"/>
    <w:rsid w:val="00925973"/>
    <w:rsid w:val="00925E87"/>
    <w:rsid w:val="00927DC9"/>
    <w:rsid w:val="00931559"/>
    <w:rsid w:val="00932102"/>
    <w:rsid w:val="00932964"/>
    <w:rsid w:val="00934567"/>
    <w:rsid w:val="00935370"/>
    <w:rsid w:val="0093557F"/>
    <w:rsid w:val="00935CED"/>
    <w:rsid w:val="009363BE"/>
    <w:rsid w:val="00936F19"/>
    <w:rsid w:val="00941470"/>
    <w:rsid w:val="009414D9"/>
    <w:rsid w:val="009416AB"/>
    <w:rsid w:val="00941960"/>
    <w:rsid w:val="009432C0"/>
    <w:rsid w:val="009436D4"/>
    <w:rsid w:val="00943C17"/>
    <w:rsid w:val="009453B6"/>
    <w:rsid w:val="00945401"/>
    <w:rsid w:val="0094568C"/>
    <w:rsid w:val="00947A0C"/>
    <w:rsid w:val="00950823"/>
    <w:rsid w:val="00950F33"/>
    <w:rsid w:val="00951362"/>
    <w:rsid w:val="00951670"/>
    <w:rsid w:val="00951A36"/>
    <w:rsid w:val="00952F15"/>
    <w:rsid w:val="009534DC"/>
    <w:rsid w:val="0095351E"/>
    <w:rsid w:val="0095363D"/>
    <w:rsid w:val="00953E75"/>
    <w:rsid w:val="0095467B"/>
    <w:rsid w:val="009546E0"/>
    <w:rsid w:val="00955075"/>
    <w:rsid w:val="00955C31"/>
    <w:rsid w:val="009562C1"/>
    <w:rsid w:val="00956842"/>
    <w:rsid w:val="00957463"/>
    <w:rsid w:val="0095790B"/>
    <w:rsid w:val="00960290"/>
    <w:rsid w:val="00961342"/>
    <w:rsid w:val="009633E9"/>
    <w:rsid w:val="00964430"/>
    <w:rsid w:val="00964532"/>
    <w:rsid w:val="00964B79"/>
    <w:rsid w:val="00965BFA"/>
    <w:rsid w:val="00966700"/>
    <w:rsid w:val="00966CEB"/>
    <w:rsid w:val="009673CB"/>
    <w:rsid w:val="00970030"/>
    <w:rsid w:val="00970D64"/>
    <w:rsid w:val="00970E00"/>
    <w:rsid w:val="00971CF2"/>
    <w:rsid w:val="0097262B"/>
    <w:rsid w:val="0097344A"/>
    <w:rsid w:val="00973E13"/>
    <w:rsid w:val="00974915"/>
    <w:rsid w:val="00974C87"/>
    <w:rsid w:val="009754AB"/>
    <w:rsid w:val="00975D72"/>
    <w:rsid w:val="009769DE"/>
    <w:rsid w:val="00976FDC"/>
    <w:rsid w:val="00977A83"/>
    <w:rsid w:val="00980771"/>
    <w:rsid w:val="0098087F"/>
    <w:rsid w:val="00981DFC"/>
    <w:rsid w:val="009825B6"/>
    <w:rsid w:val="00982775"/>
    <w:rsid w:val="009829D9"/>
    <w:rsid w:val="00982E81"/>
    <w:rsid w:val="009834B0"/>
    <w:rsid w:val="0098360A"/>
    <w:rsid w:val="00984FCD"/>
    <w:rsid w:val="009851B3"/>
    <w:rsid w:val="00986ACD"/>
    <w:rsid w:val="00986BFD"/>
    <w:rsid w:val="0098728D"/>
    <w:rsid w:val="00987AAC"/>
    <w:rsid w:val="0099012B"/>
    <w:rsid w:val="00992361"/>
    <w:rsid w:val="009929B6"/>
    <w:rsid w:val="00992E63"/>
    <w:rsid w:val="00992F36"/>
    <w:rsid w:val="009938D1"/>
    <w:rsid w:val="00993D2D"/>
    <w:rsid w:val="00995132"/>
    <w:rsid w:val="009954F1"/>
    <w:rsid w:val="00995510"/>
    <w:rsid w:val="009965ED"/>
    <w:rsid w:val="0099721A"/>
    <w:rsid w:val="00997B9B"/>
    <w:rsid w:val="009A0B8C"/>
    <w:rsid w:val="009A0F44"/>
    <w:rsid w:val="009A1531"/>
    <w:rsid w:val="009A200D"/>
    <w:rsid w:val="009A2208"/>
    <w:rsid w:val="009A2C5D"/>
    <w:rsid w:val="009A35DB"/>
    <w:rsid w:val="009A37F9"/>
    <w:rsid w:val="009A38AB"/>
    <w:rsid w:val="009A391E"/>
    <w:rsid w:val="009A3B6C"/>
    <w:rsid w:val="009A4528"/>
    <w:rsid w:val="009A46C1"/>
    <w:rsid w:val="009A4810"/>
    <w:rsid w:val="009A56CC"/>
    <w:rsid w:val="009A5932"/>
    <w:rsid w:val="009A61AC"/>
    <w:rsid w:val="009A6938"/>
    <w:rsid w:val="009B01BD"/>
    <w:rsid w:val="009B0A72"/>
    <w:rsid w:val="009B0DDD"/>
    <w:rsid w:val="009B19EE"/>
    <w:rsid w:val="009B2A02"/>
    <w:rsid w:val="009B3141"/>
    <w:rsid w:val="009B3184"/>
    <w:rsid w:val="009B3767"/>
    <w:rsid w:val="009B3AA1"/>
    <w:rsid w:val="009B3CF8"/>
    <w:rsid w:val="009B518E"/>
    <w:rsid w:val="009B67D4"/>
    <w:rsid w:val="009B7706"/>
    <w:rsid w:val="009B7FC0"/>
    <w:rsid w:val="009C0719"/>
    <w:rsid w:val="009C0990"/>
    <w:rsid w:val="009C0EA7"/>
    <w:rsid w:val="009C174E"/>
    <w:rsid w:val="009C26E3"/>
    <w:rsid w:val="009C3485"/>
    <w:rsid w:val="009C3DC2"/>
    <w:rsid w:val="009C3E7C"/>
    <w:rsid w:val="009C4386"/>
    <w:rsid w:val="009C4448"/>
    <w:rsid w:val="009C47B9"/>
    <w:rsid w:val="009C57DE"/>
    <w:rsid w:val="009C6000"/>
    <w:rsid w:val="009C68C3"/>
    <w:rsid w:val="009C68EB"/>
    <w:rsid w:val="009C6FBF"/>
    <w:rsid w:val="009C79FA"/>
    <w:rsid w:val="009C7A82"/>
    <w:rsid w:val="009D0D2F"/>
    <w:rsid w:val="009D1A7E"/>
    <w:rsid w:val="009D2365"/>
    <w:rsid w:val="009D3651"/>
    <w:rsid w:val="009D39E3"/>
    <w:rsid w:val="009D478B"/>
    <w:rsid w:val="009D4DED"/>
    <w:rsid w:val="009D7EB2"/>
    <w:rsid w:val="009E0AED"/>
    <w:rsid w:val="009E1622"/>
    <w:rsid w:val="009E4263"/>
    <w:rsid w:val="009E4544"/>
    <w:rsid w:val="009E48B0"/>
    <w:rsid w:val="009E48D2"/>
    <w:rsid w:val="009E4FBF"/>
    <w:rsid w:val="009E527D"/>
    <w:rsid w:val="009E64B1"/>
    <w:rsid w:val="009E6E20"/>
    <w:rsid w:val="009E73A4"/>
    <w:rsid w:val="009E7DE7"/>
    <w:rsid w:val="009F0C92"/>
    <w:rsid w:val="009F1FA4"/>
    <w:rsid w:val="009F204B"/>
    <w:rsid w:val="009F22BC"/>
    <w:rsid w:val="009F2331"/>
    <w:rsid w:val="009F312C"/>
    <w:rsid w:val="009F4B0C"/>
    <w:rsid w:val="009F5883"/>
    <w:rsid w:val="009F5E41"/>
    <w:rsid w:val="009F690E"/>
    <w:rsid w:val="009F6FB7"/>
    <w:rsid w:val="009F7892"/>
    <w:rsid w:val="009F7D04"/>
    <w:rsid w:val="00A01901"/>
    <w:rsid w:val="00A01E7E"/>
    <w:rsid w:val="00A02D2C"/>
    <w:rsid w:val="00A02F07"/>
    <w:rsid w:val="00A0376A"/>
    <w:rsid w:val="00A03828"/>
    <w:rsid w:val="00A0408E"/>
    <w:rsid w:val="00A0410D"/>
    <w:rsid w:val="00A0497C"/>
    <w:rsid w:val="00A04AE0"/>
    <w:rsid w:val="00A04E8F"/>
    <w:rsid w:val="00A05D0C"/>
    <w:rsid w:val="00A06A13"/>
    <w:rsid w:val="00A071DA"/>
    <w:rsid w:val="00A1120B"/>
    <w:rsid w:val="00A112B2"/>
    <w:rsid w:val="00A1274A"/>
    <w:rsid w:val="00A12FD7"/>
    <w:rsid w:val="00A13460"/>
    <w:rsid w:val="00A14809"/>
    <w:rsid w:val="00A14AF4"/>
    <w:rsid w:val="00A1527D"/>
    <w:rsid w:val="00A155E3"/>
    <w:rsid w:val="00A15641"/>
    <w:rsid w:val="00A16024"/>
    <w:rsid w:val="00A160B3"/>
    <w:rsid w:val="00A170D5"/>
    <w:rsid w:val="00A17224"/>
    <w:rsid w:val="00A1760C"/>
    <w:rsid w:val="00A1784E"/>
    <w:rsid w:val="00A20A39"/>
    <w:rsid w:val="00A20CAF"/>
    <w:rsid w:val="00A211CB"/>
    <w:rsid w:val="00A212C3"/>
    <w:rsid w:val="00A22B94"/>
    <w:rsid w:val="00A2345E"/>
    <w:rsid w:val="00A2430F"/>
    <w:rsid w:val="00A244BA"/>
    <w:rsid w:val="00A247D3"/>
    <w:rsid w:val="00A24C5F"/>
    <w:rsid w:val="00A25007"/>
    <w:rsid w:val="00A25343"/>
    <w:rsid w:val="00A25A24"/>
    <w:rsid w:val="00A25FF4"/>
    <w:rsid w:val="00A26CC5"/>
    <w:rsid w:val="00A271B2"/>
    <w:rsid w:val="00A27C01"/>
    <w:rsid w:val="00A31193"/>
    <w:rsid w:val="00A31361"/>
    <w:rsid w:val="00A32DDB"/>
    <w:rsid w:val="00A332D7"/>
    <w:rsid w:val="00A34208"/>
    <w:rsid w:val="00A34E38"/>
    <w:rsid w:val="00A3509E"/>
    <w:rsid w:val="00A35180"/>
    <w:rsid w:val="00A357B0"/>
    <w:rsid w:val="00A35CA6"/>
    <w:rsid w:val="00A37121"/>
    <w:rsid w:val="00A37756"/>
    <w:rsid w:val="00A400AB"/>
    <w:rsid w:val="00A425AC"/>
    <w:rsid w:val="00A427FA"/>
    <w:rsid w:val="00A456EC"/>
    <w:rsid w:val="00A472AF"/>
    <w:rsid w:val="00A51182"/>
    <w:rsid w:val="00A513CF"/>
    <w:rsid w:val="00A5177C"/>
    <w:rsid w:val="00A51AFC"/>
    <w:rsid w:val="00A51F9F"/>
    <w:rsid w:val="00A5335F"/>
    <w:rsid w:val="00A54CB6"/>
    <w:rsid w:val="00A5556F"/>
    <w:rsid w:val="00A55D11"/>
    <w:rsid w:val="00A55E15"/>
    <w:rsid w:val="00A5652B"/>
    <w:rsid w:val="00A577C8"/>
    <w:rsid w:val="00A57C96"/>
    <w:rsid w:val="00A57E1D"/>
    <w:rsid w:val="00A603DC"/>
    <w:rsid w:val="00A60822"/>
    <w:rsid w:val="00A61AA1"/>
    <w:rsid w:val="00A61FFB"/>
    <w:rsid w:val="00A62160"/>
    <w:rsid w:val="00A62995"/>
    <w:rsid w:val="00A63B53"/>
    <w:rsid w:val="00A64FEB"/>
    <w:rsid w:val="00A65600"/>
    <w:rsid w:val="00A65E03"/>
    <w:rsid w:val="00A65FDC"/>
    <w:rsid w:val="00A6651A"/>
    <w:rsid w:val="00A66DDD"/>
    <w:rsid w:val="00A66EDB"/>
    <w:rsid w:val="00A67769"/>
    <w:rsid w:val="00A70544"/>
    <w:rsid w:val="00A70BA1"/>
    <w:rsid w:val="00A710C4"/>
    <w:rsid w:val="00A72A0C"/>
    <w:rsid w:val="00A72CE6"/>
    <w:rsid w:val="00A73DD5"/>
    <w:rsid w:val="00A73FF8"/>
    <w:rsid w:val="00A7479B"/>
    <w:rsid w:val="00A76C33"/>
    <w:rsid w:val="00A7735F"/>
    <w:rsid w:val="00A777B8"/>
    <w:rsid w:val="00A77BB7"/>
    <w:rsid w:val="00A77DC9"/>
    <w:rsid w:val="00A77E59"/>
    <w:rsid w:val="00A815B8"/>
    <w:rsid w:val="00A81637"/>
    <w:rsid w:val="00A81828"/>
    <w:rsid w:val="00A81B30"/>
    <w:rsid w:val="00A820F4"/>
    <w:rsid w:val="00A820F9"/>
    <w:rsid w:val="00A8219B"/>
    <w:rsid w:val="00A82294"/>
    <w:rsid w:val="00A86078"/>
    <w:rsid w:val="00A868B6"/>
    <w:rsid w:val="00A86A6E"/>
    <w:rsid w:val="00A86F75"/>
    <w:rsid w:val="00A91F9A"/>
    <w:rsid w:val="00A92628"/>
    <w:rsid w:val="00A93470"/>
    <w:rsid w:val="00A941BD"/>
    <w:rsid w:val="00A94291"/>
    <w:rsid w:val="00A9469F"/>
    <w:rsid w:val="00A95015"/>
    <w:rsid w:val="00A95168"/>
    <w:rsid w:val="00A95CD9"/>
    <w:rsid w:val="00A96052"/>
    <w:rsid w:val="00A9617B"/>
    <w:rsid w:val="00A96FD1"/>
    <w:rsid w:val="00A9757D"/>
    <w:rsid w:val="00AA013E"/>
    <w:rsid w:val="00AA0658"/>
    <w:rsid w:val="00AA0D1E"/>
    <w:rsid w:val="00AA19E4"/>
    <w:rsid w:val="00AA22BA"/>
    <w:rsid w:val="00AA2364"/>
    <w:rsid w:val="00AA2C7B"/>
    <w:rsid w:val="00AA2D8E"/>
    <w:rsid w:val="00AA35B3"/>
    <w:rsid w:val="00AA4585"/>
    <w:rsid w:val="00AA526B"/>
    <w:rsid w:val="00AA539A"/>
    <w:rsid w:val="00AA6B89"/>
    <w:rsid w:val="00AA6DDE"/>
    <w:rsid w:val="00AA6F12"/>
    <w:rsid w:val="00AB0590"/>
    <w:rsid w:val="00AB10A4"/>
    <w:rsid w:val="00AB13A4"/>
    <w:rsid w:val="00AB235B"/>
    <w:rsid w:val="00AB2949"/>
    <w:rsid w:val="00AB2F1B"/>
    <w:rsid w:val="00AB3409"/>
    <w:rsid w:val="00AB44C2"/>
    <w:rsid w:val="00AB550A"/>
    <w:rsid w:val="00AB5684"/>
    <w:rsid w:val="00AB758B"/>
    <w:rsid w:val="00AB7629"/>
    <w:rsid w:val="00AB7876"/>
    <w:rsid w:val="00AC020A"/>
    <w:rsid w:val="00AC062B"/>
    <w:rsid w:val="00AC0A2A"/>
    <w:rsid w:val="00AC20CA"/>
    <w:rsid w:val="00AC23D0"/>
    <w:rsid w:val="00AC26F9"/>
    <w:rsid w:val="00AC3803"/>
    <w:rsid w:val="00AC40DD"/>
    <w:rsid w:val="00AC44DB"/>
    <w:rsid w:val="00AC5BAF"/>
    <w:rsid w:val="00AC5BD4"/>
    <w:rsid w:val="00AC5CAE"/>
    <w:rsid w:val="00AC7428"/>
    <w:rsid w:val="00AD0680"/>
    <w:rsid w:val="00AD0C20"/>
    <w:rsid w:val="00AD0C77"/>
    <w:rsid w:val="00AD10B2"/>
    <w:rsid w:val="00AD1568"/>
    <w:rsid w:val="00AD21DA"/>
    <w:rsid w:val="00AD2B92"/>
    <w:rsid w:val="00AD2CCA"/>
    <w:rsid w:val="00AD3FB4"/>
    <w:rsid w:val="00AD40A3"/>
    <w:rsid w:val="00AD4611"/>
    <w:rsid w:val="00AD48DD"/>
    <w:rsid w:val="00AD4E5D"/>
    <w:rsid w:val="00AD64A5"/>
    <w:rsid w:val="00AD7437"/>
    <w:rsid w:val="00AD7A7D"/>
    <w:rsid w:val="00AD7F5E"/>
    <w:rsid w:val="00AE15A5"/>
    <w:rsid w:val="00AE1F52"/>
    <w:rsid w:val="00AE2975"/>
    <w:rsid w:val="00AE3494"/>
    <w:rsid w:val="00AE3C62"/>
    <w:rsid w:val="00AE3DCD"/>
    <w:rsid w:val="00AE4066"/>
    <w:rsid w:val="00AE4E53"/>
    <w:rsid w:val="00AE51B6"/>
    <w:rsid w:val="00AE51FB"/>
    <w:rsid w:val="00AE5833"/>
    <w:rsid w:val="00AE5EE3"/>
    <w:rsid w:val="00AE6BA3"/>
    <w:rsid w:val="00AE6FD8"/>
    <w:rsid w:val="00AE701D"/>
    <w:rsid w:val="00AF02F0"/>
    <w:rsid w:val="00AF03B4"/>
    <w:rsid w:val="00AF0C90"/>
    <w:rsid w:val="00AF1467"/>
    <w:rsid w:val="00AF2275"/>
    <w:rsid w:val="00AF23AF"/>
    <w:rsid w:val="00AF3199"/>
    <w:rsid w:val="00AF4060"/>
    <w:rsid w:val="00AF41D2"/>
    <w:rsid w:val="00AF434C"/>
    <w:rsid w:val="00AF471C"/>
    <w:rsid w:val="00AF6F71"/>
    <w:rsid w:val="00AF738D"/>
    <w:rsid w:val="00B002E3"/>
    <w:rsid w:val="00B00853"/>
    <w:rsid w:val="00B008C0"/>
    <w:rsid w:val="00B00C10"/>
    <w:rsid w:val="00B0259C"/>
    <w:rsid w:val="00B04B70"/>
    <w:rsid w:val="00B055F4"/>
    <w:rsid w:val="00B05E85"/>
    <w:rsid w:val="00B06190"/>
    <w:rsid w:val="00B06D9C"/>
    <w:rsid w:val="00B07051"/>
    <w:rsid w:val="00B1005A"/>
    <w:rsid w:val="00B10995"/>
    <w:rsid w:val="00B10EF8"/>
    <w:rsid w:val="00B1163B"/>
    <w:rsid w:val="00B11DCB"/>
    <w:rsid w:val="00B11E4A"/>
    <w:rsid w:val="00B12023"/>
    <w:rsid w:val="00B1345D"/>
    <w:rsid w:val="00B1390F"/>
    <w:rsid w:val="00B13D7B"/>
    <w:rsid w:val="00B14993"/>
    <w:rsid w:val="00B152CC"/>
    <w:rsid w:val="00B1570B"/>
    <w:rsid w:val="00B158B7"/>
    <w:rsid w:val="00B15A1F"/>
    <w:rsid w:val="00B15AAB"/>
    <w:rsid w:val="00B16099"/>
    <w:rsid w:val="00B1670A"/>
    <w:rsid w:val="00B169BA"/>
    <w:rsid w:val="00B170D0"/>
    <w:rsid w:val="00B177EB"/>
    <w:rsid w:val="00B17C00"/>
    <w:rsid w:val="00B20495"/>
    <w:rsid w:val="00B20A9A"/>
    <w:rsid w:val="00B2142F"/>
    <w:rsid w:val="00B21AA4"/>
    <w:rsid w:val="00B21E56"/>
    <w:rsid w:val="00B22319"/>
    <w:rsid w:val="00B2496E"/>
    <w:rsid w:val="00B26D1C"/>
    <w:rsid w:val="00B27645"/>
    <w:rsid w:val="00B277C2"/>
    <w:rsid w:val="00B27DFB"/>
    <w:rsid w:val="00B30417"/>
    <w:rsid w:val="00B30EF4"/>
    <w:rsid w:val="00B30FAC"/>
    <w:rsid w:val="00B31876"/>
    <w:rsid w:val="00B3210B"/>
    <w:rsid w:val="00B32A33"/>
    <w:rsid w:val="00B32D75"/>
    <w:rsid w:val="00B33CA9"/>
    <w:rsid w:val="00B34037"/>
    <w:rsid w:val="00B3556D"/>
    <w:rsid w:val="00B36ECD"/>
    <w:rsid w:val="00B3705A"/>
    <w:rsid w:val="00B37153"/>
    <w:rsid w:val="00B374D8"/>
    <w:rsid w:val="00B376C0"/>
    <w:rsid w:val="00B40490"/>
    <w:rsid w:val="00B410AF"/>
    <w:rsid w:val="00B4156F"/>
    <w:rsid w:val="00B4159B"/>
    <w:rsid w:val="00B41C0D"/>
    <w:rsid w:val="00B41FAD"/>
    <w:rsid w:val="00B42582"/>
    <w:rsid w:val="00B42704"/>
    <w:rsid w:val="00B442EA"/>
    <w:rsid w:val="00B451D7"/>
    <w:rsid w:val="00B45489"/>
    <w:rsid w:val="00B465B3"/>
    <w:rsid w:val="00B46C48"/>
    <w:rsid w:val="00B473EF"/>
    <w:rsid w:val="00B475DE"/>
    <w:rsid w:val="00B5010E"/>
    <w:rsid w:val="00B50437"/>
    <w:rsid w:val="00B509F2"/>
    <w:rsid w:val="00B5160E"/>
    <w:rsid w:val="00B5186C"/>
    <w:rsid w:val="00B51DA7"/>
    <w:rsid w:val="00B52059"/>
    <w:rsid w:val="00B53FC6"/>
    <w:rsid w:val="00B54087"/>
    <w:rsid w:val="00B544F9"/>
    <w:rsid w:val="00B5490D"/>
    <w:rsid w:val="00B5569F"/>
    <w:rsid w:val="00B55897"/>
    <w:rsid w:val="00B56360"/>
    <w:rsid w:val="00B5707E"/>
    <w:rsid w:val="00B57855"/>
    <w:rsid w:val="00B57BF6"/>
    <w:rsid w:val="00B603DD"/>
    <w:rsid w:val="00B60FD7"/>
    <w:rsid w:val="00B62264"/>
    <w:rsid w:val="00B6255F"/>
    <w:rsid w:val="00B62937"/>
    <w:rsid w:val="00B63BFC"/>
    <w:rsid w:val="00B63F1C"/>
    <w:rsid w:val="00B64829"/>
    <w:rsid w:val="00B65169"/>
    <w:rsid w:val="00B65BE3"/>
    <w:rsid w:val="00B65ECA"/>
    <w:rsid w:val="00B662E6"/>
    <w:rsid w:val="00B664C5"/>
    <w:rsid w:val="00B66853"/>
    <w:rsid w:val="00B66A21"/>
    <w:rsid w:val="00B67DC5"/>
    <w:rsid w:val="00B67EC2"/>
    <w:rsid w:val="00B70167"/>
    <w:rsid w:val="00B703F7"/>
    <w:rsid w:val="00B7091B"/>
    <w:rsid w:val="00B709EB"/>
    <w:rsid w:val="00B70D56"/>
    <w:rsid w:val="00B70DCF"/>
    <w:rsid w:val="00B70E7D"/>
    <w:rsid w:val="00B7214B"/>
    <w:rsid w:val="00B72C8E"/>
    <w:rsid w:val="00B73BB8"/>
    <w:rsid w:val="00B74331"/>
    <w:rsid w:val="00B74411"/>
    <w:rsid w:val="00B74D87"/>
    <w:rsid w:val="00B75B42"/>
    <w:rsid w:val="00B7745D"/>
    <w:rsid w:val="00B77941"/>
    <w:rsid w:val="00B77D13"/>
    <w:rsid w:val="00B800CD"/>
    <w:rsid w:val="00B8074B"/>
    <w:rsid w:val="00B812EA"/>
    <w:rsid w:val="00B820F8"/>
    <w:rsid w:val="00B8284B"/>
    <w:rsid w:val="00B83AC2"/>
    <w:rsid w:val="00B8479B"/>
    <w:rsid w:val="00B84D90"/>
    <w:rsid w:val="00B85060"/>
    <w:rsid w:val="00B859BD"/>
    <w:rsid w:val="00B85ACE"/>
    <w:rsid w:val="00B86087"/>
    <w:rsid w:val="00B86958"/>
    <w:rsid w:val="00B86969"/>
    <w:rsid w:val="00B87E0F"/>
    <w:rsid w:val="00B90303"/>
    <w:rsid w:val="00B90777"/>
    <w:rsid w:val="00B9149F"/>
    <w:rsid w:val="00B92E62"/>
    <w:rsid w:val="00B932C5"/>
    <w:rsid w:val="00B94A05"/>
    <w:rsid w:val="00B95702"/>
    <w:rsid w:val="00B95D63"/>
    <w:rsid w:val="00B95DEA"/>
    <w:rsid w:val="00B95E64"/>
    <w:rsid w:val="00B966B7"/>
    <w:rsid w:val="00B969F4"/>
    <w:rsid w:val="00B96FB6"/>
    <w:rsid w:val="00B9754F"/>
    <w:rsid w:val="00B979A2"/>
    <w:rsid w:val="00BA002E"/>
    <w:rsid w:val="00BA034B"/>
    <w:rsid w:val="00BA0837"/>
    <w:rsid w:val="00BA0D6C"/>
    <w:rsid w:val="00BA1C1C"/>
    <w:rsid w:val="00BA2399"/>
    <w:rsid w:val="00BA242E"/>
    <w:rsid w:val="00BA2CF6"/>
    <w:rsid w:val="00BA2E24"/>
    <w:rsid w:val="00BA3844"/>
    <w:rsid w:val="00BA4C81"/>
    <w:rsid w:val="00BA5421"/>
    <w:rsid w:val="00BA6340"/>
    <w:rsid w:val="00BA6603"/>
    <w:rsid w:val="00BA6AC6"/>
    <w:rsid w:val="00BA6AE5"/>
    <w:rsid w:val="00BA6E0A"/>
    <w:rsid w:val="00BA6E7E"/>
    <w:rsid w:val="00BA7990"/>
    <w:rsid w:val="00BA7D28"/>
    <w:rsid w:val="00BB1062"/>
    <w:rsid w:val="00BB16E9"/>
    <w:rsid w:val="00BB27FF"/>
    <w:rsid w:val="00BB2FD3"/>
    <w:rsid w:val="00BB31B8"/>
    <w:rsid w:val="00BB3B01"/>
    <w:rsid w:val="00BB3C4E"/>
    <w:rsid w:val="00BB4193"/>
    <w:rsid w:val="00BB44D3"/>
    <w:rsid w:val="00BB4601"/>
    <w:rsid w:val="00BB46C1"/>
    <w:rsid w:val="00BB4A04"/>
    <w:rsid w:val="00BB5CBA"/>
    <w:rsid w:val="00BB606A"/>
    <w:rsid w:val="00BB607E"/>
    <w:rsid w:val="00BC00AC"/>
    <w:rsid w:val="00BC029D"/>
    <w:rsid w:val="00BC15E3"/>
    <w:rsid w:val="00BC370B"/>
    <w:rsid w:val="00BC3EF8"/>
    <w:rsid w:val="00BC41D2"/>
    <w:rsid w:val="00BC4527"/>
    <w:rsid w:val="00BC6887"/>
    <w:rsid w:val="00BC6DC8"/>
    <w:rsid w:val="00BC79BA"/>
    <w:rsid w:val="00BD0274"/>
    <w:rsid w:val="00BD0530"/>
    <w:rsid w:val="00BD2541"/>
    <w:rsid w:val="00BD26ED"/>
    <w:rsid w:val="00BD53AE"/>
    <w:rsid w:val="00BD7193"/>
    <w:rsid w:val="00BD7756"/>
    <w:rsid w:val="00BD7B37"/>
    <w:rsid w:val="00BD7E69"/>
    <w:rsid w:val="00BE04DC"/>
    <w:rsid w:val="00BE1AF0"/>
    <w:rsid w:val="00BE1E7C"/>
    <w:rsid w:val="00BE28F2"/>
    <w:rsid w:val="00BE335D"/>
    <w:rsid w:val="00BE3540"/>
    <w:rsid w:val="00BE4289"/>
    <w:rsid w:val="00BE4572"/>
    <w:rsid w:val="00BE4ACE"/>
    <w:rsid w:val="00BE57C5"/>
    <w:rsid w:val="00BE7D28"/>
    <w:rsid w:val="00BF04FF"/>
    <w:rsid w:val="00BF0537"/>
    <w:rsid w:val="00BF0F6A"/>
    <w:rsid w:val="00BF11D8"/>
    <w:rsid w:val="00BF3137"/>
    <w:rsid w:val="00BF31B7"/>
    <w:rsid w:val="00BF39D6"/>
    <w:rsid w:val="00BF3B42"/>
    <w:rsid w:val="00BF3FF0"/>
    <w:rsid w:val="00BF40B3"/>
    <w:rsid w:val="00BF455A"/>
    <w:rsid w:val="00BF4AB2"/>
    <w:rsid w:val="00BF5527"/>
    <w:rsid w:val="00BF560C"/>
    <w:rsid w:val="00BF5AC0"/>
    <w:rsid w:val="00BF5D0A"/>
    <w:rsid w:val="00BF61A8"/>
    <w:rsid w:val="00BF6783"/>
    <w:rsid w:val="00BF6AAD"/>
    <w:rsid w:val="00BF6F9B"/>
    <w:rsid w:val="00C0027F"/>
    <w:rsid w:val="00C01595"/>
    <w:rsid w:val="00C01AB7"/>
    <w:rsid w:val="00C01E79"/>
    <w:rsid w:val="00C021A3"/>
    <w:rsid w:val="00C0443E"/>
    <w:rsid w:val="00C048CC"/>
    <w:rsid w:val="00C04956"/>
    <w:rsid w:val="00C05DAF"/>
    <w:rsid w:val="00C06CE5"/>
    <w:rsid w:val="00C0757A"/>
    <w:rsid w:val="00C11B3F"/>
    <w:rsid w:val="00C14AC0"/>
    <w:rsid w:val="00C14BE0"/>
    <w:rsid w:val="00C14F64"/>
    <w:rsid w:val="00C15CE4"/>
    <w:rsid w:val="00C167DD"/>
    <w:rsid w:val="00C17617"/>
    <w:rsid w:val="00C22046"/>
    <w:rsid w:val="00C220AB"/>
    <w:rsid w:val="00C22F89"/>
    <w:rsid w:val="00C231FA"/>
    <w:rsid w:val="00C23342"/>
    <w:rsid w:val="00C248A4"/>
    <w:rsid w:val="00C248FC"/>
    <w:rsid w:val="00C256DB"/>
    <w:rsid w:val="00C26774"/>
    <w:rsid w:val="00C26CA4"/>
    <w:rsid w:val="00C2700F"/>
    <w:rsid w:val="00C30867"/>
    <w:rsid w:val="00C316F5"/>
    <w:rsid w:val="00C317BE"/>
    <w:rsid w:val="00C319F6"/>
    <w:rsid w:val="00C32343"/>
    <w:rsid w:val="00C32759"/>
    <w:rsid w:val="00C32D0A"/>
    <w:rsid w:val="00C33886"/>
    <w:rsid w:val="00C34D7D"/>
    <w:rsid w:val="00C35A72"/>
    <w:rsid w:val="00C3629F"/>
    <w:rsid w:val="00C36541"/>
    <w:rsid w:val="00C369D3"/>
    <w:rsid w:val="00C378CA"/>
    <w:rsid w:val="00C40A7E"/>
    <w:rsid w:val="00C40F9B"/>
    <w:rsid w:val="00C41CC7"/>
    <w:rsid w:val="00C42403"/>
    <w:rsid w:val="00C42614"/>
    <w:rsid w:val="00C42F1D"/>
    <w:rsid w:val="00C431DE"/>
    <w:rsid w:val="00C43692"/>
    <w:rsid w:val="00C437F8"/>
    <w:rsid w:val="00C449C8"/>
    <w:rsid w:val="00C45962"/>
    <w:rsid w:val="00C464DB"/>
    <w:rsid w:val="00C4668A"/>
    <w:rsid w:val="00C467E3"/>
    <w:rsid w:val="00C46981"/>
    <w:rsid w:val="00C46B84"/>
    <w:rsid w:val="00C47520"/>
    <w:rsid w:val="00C47841"/>
    <w:rsid w:val="00C4795C"/>
    <w:rsid w:val="00C47EDB"/>
    <w:rsid w:val="00C50292"/>
    <w:rsid w:val="00C503F7"/>
    <w:rsid w:val="00C50DC1"/>
    <w:rsid w:val="00C5141C"/>
    <w:rsid w:val="00C5158B"/>
    <w:rsid w:val="00C519FB"/>
    <w:rsid w:val="00C520B7"/>
    <w:rsid w:val="00C52789"/>
    <w:rsid w:val="00C53725"/>
    <w:rsid w:val="00C5400D"/>
    <w:rsid w:val="00C5418B"/>
    <w:rsid w:val="00C54315"/>
    <w:rsid w:val="00C553C7"/>
    <w:rsid w:val="00C5598E"/>
    <w:rsid w:val="00C57404"/>
    <w:rsid w:val="00C600ED"/>
    <w:rsid w:val="00C60553"/>
    <w:rsid w:val="00C60ECE"/>
    <w:rsid w:val="00C610D6"/>
    <w:rsid w:val="00C613EA"/>
    <w:rsid w:val="00C61E05"/>
    <w:rsid w:val="00C62FB4"/>
    <w:rsid w:val="00C632F8"/>
    <w:rsid w:val="00C6397A"/>
    <w:rsid w:val="00C64773"/>
    <w:rsid w:val="00C6486B"/>
    <w:rsid w:val="00C6585E"/>
    <w:rsid w:val="00C658DB"/>
    <w:rsid w:val="00C65B83"/>
    <w:rsid w:val="00C65E0F"/>
    <w:rsid w:val="00C6692E"/>
    <w:rsid w:val="00C67224"/>
    <w:rsid w:val="00C67918"/>
    <w:rsid w:val="00C67C59"/>
    <w:rsid w:val="00C67CF9"/>
    <w:rsid w:val="00C717F0"/>
    <w:rsid w:val="00C71B2D"/>
    <w:rsid w:val="00C72474"/>
    <w:rsid w:val="00C72D8F"/>
    <w:rsid w:val="00C73050"/>
    <w:rsid w:val="00C7339D"/>
    <w:rsid w:val="00C73E59"/>
    <w:rsid w:val="00C755F2"/>
    <w:rsid w:val="00C75950"/>
    <w:rsid w:val="00C75F30"/>
    <w:rsid w:val="00C768ED"/>
    <w:rsid w:val="00C773E9"/>
    <w:rsid w:val="00C77F36"/>
    <w:rsid w:val="00C8081A"/>
    <w:rsid w:val="00C8099B"/>
    <w:rsid w:val="00C81BC6"/>
    <w:rsid w:val="00C8210D"/>
    <w:rsid w:val="00C829B4"/>
    <w:rsid w:val="00C83E43"/>
    <w:rsid w:val="00C846AB"/>
    <w:rsid w:val="00C84E9F"/>
    <w:rsid w:val="00C854FF"/>
    <w:rsid w:val="00C85ECE"/>
    <w:rsid w:val="00C86961"/>
    <w:rsid w:val="00C86EF1"/>
    <w:rsid w:val="00C9008C"/>
    <w:rsid w:val="00C9017B"/>
    <w:rsid w:val="00C90585"/>
    <w:rsid w:val="00C90C95"/>
    <w:rsid w:val="00C91F07"/>
    <w:rsid w:val="00C92600"/>
    <w:rsid w:val="00C93464"/>
    <w:rsid w:val="00C93640"/>
    <w:rsid w:val="00C93E29"/>
    <w:rsid w:val="00C95024"/>
    <w:rsid w:val="00C950AB"/>
    <w:rsid w:val="00C958F7"/>
    <w:rsid w:val="00C959E7"/>
    <w:rsid w:val="00C9628E"/>
    <w:rsid w:val="00C96BCD"/>
    <w:rsid w:val="00C977F5"/>
    <w:rsid w:val="00CA043F"/>
    <w:rsid w:val="00CA1878"/>
    <w:rsid w:val="00CA3AF6"/>
    <w:rsid w:val="00CA54BC"/>
    <w:rsid w:val="00CA5546"/>
    <w:rsid w:val="00CA5AC5"/>
    <w:rsid w:val="00CA5E31"/>
    <w:rsid w:val="00CA5E38"/>
    <w:rsid w:val="00CA621C"/>
    <w:rsid w:val="00CA65E0"/>
    <w:rsid w:val="00CA71DE"/>
    <w:rsid w:val="00CA7460"/>
    <w:rsid w:val="00CA7811"/>
    <w:rsid w:val="00CA784B"/>
    <w:rsid w:val="00CB073F"/>
    <w:rsid w:val="00CB0A68"/>
    <w:rsid w:val="00CB0CA7"/>
    <w:rsid w:val="00CB208F"/>
    <w:rsid w:val="00CB2B76"/>
    <w:rsid w:val="00CB3177"/>
    <w:rsid w:val="00CB31D6"/>
    <w:rsid w:val="00CB38C1"/>
    <w:rsid w:val="00CB3F71"/>
    <w:rsid w:val="00CB4AAF"/>
    <w:rsid w:val="00CB5158"/>
    <w:rsid w:val="00CB6802"/>
    <w:rsid w:val="00CB6F74"/>
    <w:rsid w:val="00CB7346"/>
    <w:rsid w:val="00CC099C"/>
    <w:rsid w:val="00CC165A"/>
    <w:rsid w:val="00CC1ACC"/>
    <w:rsid w:val="00CC2673"/>
    <w:rsid w:val="00CC4F1B"/>
    <w:rsid w:val="00CC528C"/>
    <w:rsid w:val="00CC52CA"/>
    <w:rsid w:val="00CC6571"/>
    <w:rsid w:val="00CC7038"/>
    <w:rsid w:val="00CC78F4"/>
    <w:rsid w:val="00CC7D93"/>
    <w:rsid w:val="00CD0564"/>
    <w:rsid w:val="00CD0829"/>
    <w:rsid w:val="00CD0A50"/>
    <w:rsid w:val="00CD1E02"/>
    <w:rsid w:val="00CD287E"/>
    <w:rsid w:val="00CD3857"/>
    <w:rsid w:val="00CD4991"/>
    <w:rsid w:val="00CD4C32"/>
    <w:rsid w:val="00CD4F52"/>
    <w:rsid w:val="00CD4F70"/>
    <w:rsid w:val="00CD52CE"/>
    <w:rsid w:val="00CD665C"/>
    <w:rsid w:val="00CD74C0"/>
    <w:rsid w:val="00CD7737"/>
    <w:rsid w:val="00CE014D"/>
    <w:rsid w:val="00CE03BB"/>
    <w:rsid w:val="00CE0825"/>
    <w:rsid w:val="00CE09B8"/>
    <w:rsid w:val="00CE4BE4"/>
    <w:rsid w:val="00CE548B"/>
    <w:rsid w:val="00CE676C"/>
    <w:rsid w:val="00CE7032"/>
    <w:rsid w:val="00CE7514"/>
    <w:rsid w:val="00CE76D2"/>
    <w:rsid w:val="00CE7A55"/>
    <w:rsid w:val="00CF04B1"/>
    <w:rsid w:val="00CF0C30"/>
    <w:rsid w:val="00CF1CE6"/>
    <w:rsid w:val="00CF1FC4"/>
    <w:rsid w:val="00CF1FE0"/>
    <w:rsid w:val="00CF2390"/>
    <w:rsid w:val="00CF2AE8"/>
    <w:rsid w:val="00CF2E94"/>
    <w:rsid w:val="00CF4159"/>
    <w:rsid w:val="00CF6126"/>
    <w:rsid w:val="00CF6FC6"/>
    <w:rsid w:val="00CF7069"/>
    <w:rsid w:val="00CF7F3D"/>
    <w:rsid w:val="00D00949"/>
    <w:rsid w:val="00D00A1E"/>
    <w:rsid w:val="00D00ADC"/>
    <w:rsid w:val="00D01450"/>
    <w:rsid w:val="00D01452"/>
    <w:rsid w:val="00D01590"/>
    <w:rsid w:val="00D021B3"/>
    <w:rsid w:val="00D0254F"/>
    <w:rsid w:val="00D02AF1"/>
    <w:rsid w:val="00D03380"/>
    <w:rsid w:val="00D0399E"/>
    <w:rsid w:val="00D040A9"/>
    <w:rsid w:val="00D04ABE"/>
    <w:rsid w:val="00D0519E"/>
    <w:rsid w:val="00D053A4"/>
    <w:rsid w:val="00D06943"/>
    <w:rsid w:val="00D06B97"/>
    <w:rsid w:val="00D06D5F"/>
    <w:rsid w:val="00D06F75"/>
    <w:rsid w:val="00D07E56"/>
    <w:rsid w:val="00D10164"/>
    <w:rsid w:val="00D10344"/>
    <w:rsid w:val="00D115E7"/>
    <w:rsid w:val="00D11CB1"/>
    <w:rsid w:val="00D13F0D"/>
    <w:rsid w:val="00D144F3"/>
    <w:rsid w:val="00D15871"/>
    <w:rsid w:val="00D16BBC"/>
    <w:rsid w:val="00D17324"/>
    <w:rsid w:val="00D22B8F"/>
    <w:rsid w:val="00D22BD8"/>
    <w:rsid w:val="00D23255"/>
    <w:rsid w:val="00D23260"/>
    <w:rsid w:val="00D2346B"/>
    <w:rsid w:val="00D25413"/>
    <w:rsid w:val="00D25AAB"/>
    <w:rsid w:val="00D25D26"/>
    <w:rsid w:val="00D25F1C"/>
    <w:rsid w:val="00D26866"/>
    <w:rsid w:val="00D2764F"/>
    <w:rsid w:val="00D3055D"/>
    <w:rsid w:val="00D3075C"/>
    <w:rsid w:val="00D31E87"/>
    <w:rsid w:val="00D3350E"/>
    <w:rsid w:val="00D34FBF"/>
    <w:rsid w:val="00D35852"/>
    <w:rsid w:val="00D35E8A"/>
    <w:rsid w:val="00D363C2"/>
    <w:rsid w:val="00D36677"/>
    <w:rsid w:val="00D3682C"/>
    <w:rsid w:val="00D36A55"/>
    <w:rsid w:val="00D375A9"/>
    <w:rsid w:val="00D41D86"/>
    <w:rsid w:val="00D42034"/>
    <w:rsid w:val="00D4259C"/>
    <w:rsid w:val="00D43481"/>
    <w:rsid w:val="00D446F6"/>
    <w:rsid w:val="00D45252"/>
    <w:rsid w:val="00D45988"/>
    <w:rsid w:val="00D460F2"/>
    <w:rsid w:val="00D462DF"/>
    <w:rsid w:val="00D47909"/>
    <w:rsid w:val="00D47A65"/>
    <w:rsid w:val="00D47C35"/>
    <w:rsid w:val="00D50032"/>
    <w:rsid w:val="00D52C27"/>
    <w:rsid w:val="00D530C5"/>
    <w:rsid w:val="00D537F9"/>
    <w:rsid w:val="00D53CF4"/>
    <w:rsid w:val="00D55B5B"/>
    <w:rsid w:val="00D55BF4"/>
    <w:rsid w:val="00D55E3E"/>
    <w:rsid w:val="00D560AD"/>
    <w:rsid w:val="00D576E9"/>
    <w:rsid w:val="00D57A78"/>
    <w:rsid w:val="00D60348"/>
    <w:rsid w:val="00D60C32"/>
    <w:rsid w:val="00D61E0F"/>
    <w:rsid w:val="00D61F7C"/>
    <w:rsid w:val="00D6215B"/>
    <w:rsid w:val="00D62180"/>
    <w:rsid w:val="00D631AD"/>
    <w:rsid w:val="00D63D09"/>
    <w:rsid w:val="00D64304"/>
    <w:rsid w:val="00D648D0"/>
    <w:rsid w:val="00D64985"/>
    <w:rsid w:val="00D650CF"/>
    <w:rsid w:val="00D66112"/>
    <w:rsid w:val="00D66A07"/>
    <w:rsid w:val="00D7030E"/>
    <w:rsid w:val="00D707D7"/>
    <w:rsid w:val="00D70DE8"/>
    <w:rsid w:val="00D717DA"/>
    <w:rsid w:val="00D72A88"/>
    <w:rsid w:val="00D73B15"/>
    <w:rsid w:val="00D74102"/>
    <w:rsid w:val="00D7462F"/>
    <w:rsid w:val="00D747E9"/>
    <w:rsid w:val="00D74A34"/>
    <w:rsid w:val="00D74B1E"/>
    <w:rsid w:val="00D7543E"/>
    <w:rsid w:val="00D7579E"/>
    <w:rsid w:val="00D76426"/>
    <w:rsid w:val="00D76F6C"/>
    <w:rsid w:val="00D77996"/>
    <w:rsid w:val="00D8018B"/>
    <w:rsid w:val="00D801C4"/>
    <w:rsid w:val="00D81F23"/>
    <w:rsid w:val="00D826CF"/>
    <w:rsid w:val="00D83244"/>
    <w:rsid w:val="00D83572"/>
    <w:rsid w:val="00D843AF"/>
    <w:rsid w:val="00D85043"/>
    <w:rsid w:val="00D854DC"/>
    <w:rsid w:val="00D85C0F"/>
    <w:rsid w:val="00D86C6E"/>
    <w:rsid w:val="00D86E91"/>
    <w:rsid w:val="00D87ED3"/>
    <w:rsid w:val="00D90BE4"/>
    <w:rsid w:val="00D91911"/>
    <w:rsid w:val="00D91D59"/>
    <w:rsid w:val="00D92065"/>
    <w:rsid w:val="00D92432"/>
    <w:rsid w:val="00D93827"/>
    <w:rsid w:val="00D94529"/>
    <w:rsid w:val="00D94946"/>
    <w:rsid w:val="00D94E21"/>
    <w:rsid w:val="00D951B4"/>
    <w:rsid w:val="00D96380"/>
    <w:rsid w:val="00DA0164"/>
    <w:rsid w:val="00DA1E8C"/>
    <w:rsid w:val="00DA2AA4"/>
    <w:rsid w:val="00DA2CCF"/>
    <w:rsid w:val="00DA319B"/>
    <w:rsid w:val="00DA3C0D"/>
    <w:rsid w:val="00DA3C4B"/>
    <w:rsid w:val="00DA40E6"/>
    <w:rsid w:val="00DA5A0D"/>
    <w:rsid w:val="00DA62C3"/>
    <w:rsid w:val="00DA666F"/>
    <w:rsid w:val="00DA6DF2"/>
    <w:rsid w:val="00DA72CB"/>
    <w:rsid w:val="00DB0387"/>
    <w:rsid w:val="00DB0CC8"/>
    <w:rsid w:val="00DB16D8"/>
    <w:rsid w:val="00DB1F58"/>
    <w:rsid w:val="00DB2059"/>
    <w:rsid w:val="00DB241B"/>
    <w:rsid w:val="00DB2486"/>
    <w:rsid w:val="00DB3941"/>
    <w:rsid w:val="00DB4BA1"/>
    <w:rsid w:val="00DB55D7"/>
    <w:rsid w:val="00DB7327"/>
    <w:rsid w:val="00DB780A"/>
    <w:rsid w:val="00DB79A4"/>
    <w:rsid w:val="00DB7F00"/>
    <w:rsid w:val="00DC0180"/>
    <w:rsid w:val="00DC0606"/>
    <w:rsid w:val="00DC0697"/>
    <w:rsid w:val="00DC0723"/>
    <w:rsid w:val="00DC157C"/>
    <w:rsid w:val="00DC165E"/>
    <w:rsid w:val="00DC297A"/>
    <w:rsid w:val="00DC29D2"/>
    <w:rsid w:val="00DC541C"/>
    <w:rsid w:val="00DC7B96"/>
    <w:rsid w:val="00DC7C8D"/>
    <w:rsid w:val="00DD0076"/>
    <w:rsid w:val="00DD0306"/>
    <w:rsid w:val="00DD05CF"/>
    <w:rsid w:val="00DD0AD5"/>
    <w:rsid w:val="00DD1AE6"/>
    <w:rsid w:val="00DD1B9B"/>
    <w:rsid w:val="00DD28BC"/>
    <w:rsid w:val="00DD2B4F"/>
    <w:rsid w:val="00DD39D8"/>
    <w:rsid w:val="00DD3E5F"/>
    <w:rsid w:val="00DD4EB3"/>
    <w:rsid w:val="00DD4F87"/>
    <w:rsid w:val="00DD5EB1"/>
    <w:rsid w:val="00DD61FA"/>
    <w:rsid w:val="00DD659D"/>
    <w:rsid w:val="00DE0AAD"/>
    <w:rsid w:val="00DE101D"/>
    <w:rsid w:val="00DE14DA"/>
    <w:rsid w:val="00DE1F1D"/>
    <w:rsid w:val="00DE2FF2"/>
    <w:rsid w:val="00DE3640"/>
    <w:rsid w:val="00DE4371"/>
    <w:rsid w:val="00DE4930"/>
    <w:rsid w:val="00DE58AB"/>
    <w:rsid w:val="00DE6D7C"/>
    <w:rsid w:val="00DE73B3"/>
    <w:rsid w:val="00DE7663"/>
    <w:rsid w:val="00DF000B"/>
    <w:rsid w:val="00DF1372"/>
    <w:rsid w:val="00DF1910"/>
    <w:rsid w:val="00DF1DF6"/>
    <w:rsid w:val="00DF212F"/>
    <w:rsid w:val="00DF27C1"/>
    <w:rsid w:val="00DF303F"/>
    <w:rsid w:val="00DF3099"/>
    <w:rsid w:val="00DF3E91"/>
    <w:rsid w:val="00DF3EEE"/>
    <w:rsid w:val="00DF4624"/>
    <w:rsid w:val="00DF5616"/>
    <w:rsid w:val="00DF6415"/>
    <w:rsid w:val="00DF6DCE"/>
    <w:rsid w:val="00DF6F36"/>
    <w:rsid w:val="00DF701D"/>
    <w:rsid w:val="00DF74DC"/>
    <w:rsid w:val="00DF7F3D"/>
    <w:rsid w:val="00E0074C"/>
    <w:rsid w:val="00E00B39"/>
    <w:rsid w:val="00E01BD3"/>
    <w:rsid w:val="00E0209B"/>
    <w:rsid w:val="00E027AE"/>
    <w:rsid w:val="00E02EA8"/>
    <w:rsid w:val="00E039A4"/>
    <w:rsid w:val="00E03AC9"/>
    <w:rsid w:val="00E048E9"/>
    <w:rsid w:val="00E04E63"/>
    <w:rsid w:val="00E0508C"/>
    <w:rsid w:val="00E0532A"/>
    <w:rsid w:val="00E0667B"/>
    <w:rsid w:val="00E0683C"/>
    <w:rsid w:val="00E06EAA"/>
    <w:rsid w:val="00E07D82"/>
    <w:rsid w:val="00E07DD2"/>
    <w:rsid w:val="00E10377"/>
    <w:rsid w:val="00E10614"/>
    <w:rsid w:val="00E11471"/>
    <w:rsid w:val="00E12930"/>
    <w:rsid w:val="00E1381A"/>
    <w:rsid w:val="00E13D0B"/>
    <w:rsid w:val="00E15C45"/>
    <w:rsid w:val="00E2005F"/>
    <w:rsid w:val="00E207B3"/>
    <w:rsid w:val="00E20A11"/>
    <w:rsid w:val="00E20F33"/>
    <w:rsid w:val="00E210FB"/>
    <w:rsid w:val="00E22A2E"/>
    <w:rsid w:val="00E234CF"/>
    <w:rsid w:val="00E238CA"/>
    <w:rsid w:val="00E24338"/>
    <w:rsid w:val="00E24C1A"/>
    <w:rsid w:val="00E25F6D"/>
    <w:rsid w:val="00E27545"/>
    <w:rsid w:val="00E275D2"/>
    <w:rsid w:val="00E300BA"/>
    <w:rsid w:val="00E3180A"/>
    <w:rsid w:val="00E3200B"/>
    <w:rsid w:val="00E32080"/>
    <w:rsid w:val="00E3377C"/>
    <w:rsid w:val="00E33D69"/>
    <w:rsid w:val="00E33DA1"/>
    <w:rsid w:val="00E34A40"/>
    <w:rsid w:val="00E352BB"/>
    <w:rsid w:val="00E3562C"/>
    <w:rsid w:val="00E35946"/>
    <w:rsid w:val="00E35B13"/>
    <w:rsid w:val="00E35EF8"/>
    <w:rsid w:val="00E373EB"/>
    <w:rsid w:val="00E402A0"/>
    <w:rsid w:val="00E411B5"/>
    <w:rsid w:val="00E4139D"/>
    <w:rsid w:val="00E41EFC"/>
    <w:rsid w:val="00E42D92"/>
    <w:rsid w:val="00E43554"/>
    <w:rsid w:val="00E43BD4"/>
    <w:rsid w:val="00E44891"/>
    <w:rsid w:val="00E44F91"/>
    <w:rsid w:val="00E44FEC"/>
    <w:rsid w:val="00E456DB"/>
    <w:rsid w:val="00E46710"/>
    <w:rsid w:val="00E467B9"/>
    <w:rsid w:val="00E46855"/>
    <w:rsid w:val="00E46EEC"/>
    <w:rsid w:val="00E4736F"/>
    <w:rsid w:val="00E478E4"/>
    <w:rsid w:val="00E47FBE"/>
    <w:rsid w:val="00E51235"/>
    <w:rsid w:val="00E512E9"/>
    <w:rsid w:val="00E51706"/>
    <w:rsid w:val="00E51968"/>
    <w:rsid w:val="00E52141"/>
    <w:rsid w:val="00E521CA"/>
    <w:rsid w:val="00E54A7D"/>
    <w:rsid w:val="00E555CE"/>
    <w:rsid w:val="00E55AAB"/>
    <w:rsid w:val="00E55D18"/>
    <w:rsid w:val="00E56ABB"/>
    <w:rsid w:val="00E57490"/>
    <w:rsid w:val="00E57B73"/>
    <w:rsid w:val="00E57F34"/>
    <w:rsid w:val="00E57F76"/>
    <w:rsid w:val="00E60330"/>
    <w:rsid w:val="00E60486"/>
    <w:rsid w:val="00E604C5"/>
    <w:rsid w:val="00E6080F"/>
    <w:rsid w:val="00E60EF5"/>
    <w:rsid w:val="00E61FBA"/>
    <w:rsid w:val="00E632D4"/>
    <w:rsid w:val="00E63A0B"/>
    <w:rsid w:val="00E653D3"/>
    <w:rsid w:val="00E654CA"/>
    <w:rsid w:val="00E66CA1"/>
    <w:rsid w:val="00E670D1"/>
    <w:rsid w:val="00E6749F"/>
    <w:rsid w:val="00E67D5D"/>
    <w:rsid w:val="00E70174"/>
    <w:rsid w:val="00E704D0"/>
    <w:rsid w:val="00E70B36"/>
    <w:rsid w:val="00E72767"/>
    <w:rsid w:val="00E731E6"/>
    <w:rsid w:val="00E74339"/>
    <w:rsid w:val="00E74812"/>
    <w:rsid w:val="00E75858"/>
    <w:rsid w:val="00E76224"/>
    <w:rsid w:val="00E77D45"/>
    <w:rsid w:val="00E80A97"/>
    <w:rsid w:val="00E81459"/>
    <w:rsid w:val="00E8171C"/>
    <w:rsid w:val="00E82759"/>
    <w:rsid w:val="00E82962"/>
    <w:rsid w:val="00E82B6A"/>
    <w:rsid w:val="00E843B5"/>
    <w:rsid w:val="00E84EA4"/>
    <w:rsid w:val="00E8633D"/>
    <w:rsid w:val="00E8690A"/>
    <w:rsid w:val="00E86B73"/>
    <w:rsid w:val="00E86C4A"/>
    <w:rsid w:val="00E87193"/>
    <w:rsid w:val="00E87AA3"/>
    <w:rsid w:val="00E87D1C"/>
    <w:rsid w:val="00E9005E"/>
    <w:rsid w:val="00E9053A"/>
    <w:rsid w:val="00E90B29"/>
    <w:rsid w:val="00E91C1E"/>
    <w:rsid w:val="00E91CA8"/>
    <w:rsid w:val="00E92848"/>
    <w:rsid w:val="00E935FC"/>
    <w:rsid w:val="00E93873"/>
    <w:rsid w:val="00E947D8"/>
    <w:rsid w:val="00E94E90"/>
    <w:rsid w:val="00E97B30"/>
    <w:rsid w:val="00EA027A"/>
    <w:rsid w:val="00EA077E"/>
    <w:rsid w:val="00EA1B26"/>
    <w:rsid w:val="00EA20ED"/>
    <w:rsid w:val="00EA2732"/>
    <w:rsid w:val="00EA2753"/>
    <w:rsid w:val="00EA2BBF"/>
    <w:rsid w:val="00EA4006"/>
    <w:rsid w:val="00EA4787"/>
    <w:rsid w:val="00EA511C"/>
    <w:rsid w:val="00EA595A"/>
    <w:rsid w:val="00EA64A6"/>
    <w:rsid w:val="00EA6681"/>
    <w:rsid w:val="00EA71ED"/>
    <w:rsid w:val="00EA72ED"/>
    <w:rsid w:val="00EA784E"/>
    <w:rsid w:val="00EA79EA"/>
    <w:rsid w:val="00EA7C80"/>
    <w:rsid w:val="00EB07F9"/>
    <w:rsid w:val="00EB10C1"/>
    <w:rsid w:val="00EB12C0"/>
    <w:rsid w:val="00EB30B3"/>
    <w:rsid w:val="00EB39EB"/>
    <w:rsid w:val="00EB4DE3"/>
    <w:rsid w:val="00EB5092"/>
    <w:rsid w:val="00EB5407"/>
    <w:rsid w:val="00EB5849"/>
    <w:rsid w:val="00EB5E4E"/>
    <w:rsid w:val="00EB6B38"/>
    <w:rsid w:val="00EB6C30"/>
    <w:rsid w:val="00EB76C1"/>
    <w:rsid w:val="00EB776F"/>
    <w:rsid w:val="00EB7EEB"/>
    <w:rsid w:val="00EC01A6"/>
    <w:rsid w:val="00EC1951"/>
    <w:rsid w:val="00EC36ED"/>
    <w:rsid w:val="00EC7A3A"/>
    <w:rsid w:val="00ED05AD"/>
    <w:rsid w:val="00ED0ED0"/>
    <w:rsid w:val="00ED17AF"/>
    <w:rsid w:val="00ED282A"/>
    <w:rsid w:val="00ED3170"/>
    <w:rsid w:val="00ED49E4"/>
    <w:rsid w:val="00ED4C37"/>
    <w:rsid w:val="00ED5A6B"/>
    <w:rsid w:val="00ED5F65"/>
    <w:rsid w:val="00ED6532"/>
    <w:rsid w:val="00EE0841"/>
    <w:rsid w:val="00EE08AB"/>
    <w:rsid w:val="00EE08B9"/>
    <w:rsid w:val="00EE2B0C"/>
    <w:rsid w:val="00EE2E98"/>
    <w:rsid w:val="00EE6918"/>
    <w:rsid w:val="00EE721F"/>
    <w:rsid w:val="00EE772B"/>
    <w:rsid w:val="00EF04C8"/>
    <w:rsid w:val="00EF1F9C"/>
    <w:rsid w:val="00EF2181"/>
    <w:rsid w:val="00EF2E0C"/>
    <w:rsid w:val="00EF3D86"/>
    <w:rsid w:val="00EF4378"/>
    <w:rsid w:val="00EF43D3"/>
    <w:rsid w:val="00EF457E"/>
    <w:rsid w:val="00EF599E"/>
    <w:rsid w:val="00EF59AD"/>
    <w:rsid w:val="00EF5F1A"/>
    <w:rsid w:val="00EF5F75"/>
    <w:rsid w:val="00EF6EEE"/>
    <w:rsid w:val="00EF7FF0"/>
    <w:rsid w:val="00F00D53"/>
    <w:rsid w:val="00F011B5"/>
    <w:rsid w:val="00F012AD"/>
    <w:rsid w:val="00F01505"/>
    <w:rsid w:val="00F01B98"/>
    <w:rsid w:val="00F02699"/>
    <w:rsid w:val="00F029CE"/>
    <w:rsid w:val="00F02DC7"/>
    <w:rsid w:val="00F02EE4"/>
    <w:rsid w:val="00F03B71"/>
    <w:rsid w:val="00F06063"/>
    <w:rsid w:val="00F07500"/>
    <w:rsid w:val="00F07A36"/>
    <w:rsid w:val="00F10228"/>
    <w:rsid w:val="00F12757"/>
    <w:rsid w:val="00F12EA3"/>
    <w:rsid w:val="00F14930"/>
    <w:rsid w:val="00F15482"/>
    <w:rsid w:val="00F15D5D"/>
    <w:rsid w:val="00F15E85"/>
    <w:rsid w:val="00F15EBE"/>
    <w:rsid w:val="00F20392"/>
    <w:rsid w:val="00F20872"/>
    <w:rsid w:val="00F20F3A"/>
    <w:rsid w:val="00F217F6"/>
    <w:rsid w:val="00F21A4E"/>
    <w:rsid w:val="00F21C29"/>
    <w:rsid w:val="00F22C19"/>
    <w:rsid w:val="00F2542B"/>
    <w:rsid w:val="00F257B2"/>
    <w:rsid w:val="00F2589D"/>
    <w:rsid w:val="00F25BE3"/>
    <w:rsid w:val="00F267B2"/>
    <w:rsid w:val="00F30CCB"/>
    <w:rsid w:val="00F30DB7"/>
    <w:rsid w:val="00F32187"/>
    <w:rsid w:val="00F3241D"/>
    <w:rsid w:val="00F34276"/>
    <w:rsid w:val="00F346B0"/>
    <w:rsid w:val="00F3600E"/>
    <w:rsid w:val="00F36285"/>
    <w:rsid w:val="00F36B7C"/>
    <w:rsid w:val="00F374E3"/>
    <w:rsid w:val="00F3750C"/>
    <w:rsid w:val="00F37698"/>
    <w:rsid w:val="00F41027"/>
    <w:rsid w:val="00F41753"/>
    <w:rsid w:val="00F41A5F"/>
    <w:rsid w:val="00F420F6"/>
    <w:rsid w:val="00F42A75"/>
    <w:rsid w:val="00F4579F"/>
    <w:rsid w:val="00F47519"/>
    <w:rsid w:val="00F47C7F"/>
    <w:rsid w:val="00F51CF2"/>
    <w:rsid w:val="00F529FD"/>
    <w:rsid w:val="00F52B85"/>
    <w:rsid w:val="00F52EA4"/>
    <w:rsid w:val="00F52F6E"/>
    <w:rsid w:val="00F53406"/>
    <w:rsid w:val="00F55118"/>
    <w:rsid w:val="00F576BB"/>
    <w:rsid w:val="00F60379"/>
    <w:rsid w:val="00F604ED"/>
    <w:rsid w:val="00F60A2D"/>
    <w:rsid w:val="00F60B77"/>
    <w:rsid w:val="00F622B3"/>
    <w:rsid w:val="00F63096"/>
    <w:rsid w:val="00F63E61"/>
    <w:rsid w:val="00F651E3"/>
    <w:rsid w:val="00F66299"/>
    <w:rsid w:val="00F667E0"/>
    <w:rsid w:val="00F66CE0"/>
    <w:rsid w:val="00F707D3"/>
    <w:rsid w:val="00F70846"/>
    <w:rsid w:val="00F72074"/>
    <w:rsid w:val="00F7256E"/>
    <w:rsid w:val="00F7346F"/>
    <w:rsid w:val="00F73883"/>
    <w:rsid w:val="00F73F22"/>
    <w:rsid w:val="00F74307"/>
    <w:rsid w:val="00F74A5F"/>
    <w:rsid w:val="00F7505C"/>
    <w:rsid w:val="00F7608D"/>
    <w:rsid w:val="00F76F7F"/>
    <w:rsid w:val="00F76F94"/>
    <w:rsid w:val="00F77CD3"/>
    <w:rsid w:val="00F80228"/>
    <w:rsid w:val="00F8027D"/>
    <w:rsid w:val="00F806F6"/>
    <w:rsid w:val="00F81BD5"/>
    <w:rsid w:val="00F82604"/>
    <w:rsid w:val="00F83619"/>
    <w:rsid w:val="00F83A37"/>
    <w:rsid w:val="00F83CAB"/>
    <w:rsid w:val="00F852B2"/>
    <w:rsid w:val="00F86A1E"/>
    <w:rsid w:val="00F86A59"/>
    <w:rsid w:val="00F87473"/>
    <w:rsid w:val="00F900AB"/>
    <w:rsid w:val="00F90170"/>
    <w:rsid w:val="00F90318"/>
    <w:rsid w:val="00F91B32"/>
    <w:rsid w:val="00F91B4D"/>
    <w:rsid w:val="00F93470"/>
    <w:rsid w:val="00F93B1E"/>
    <w:rsid w:val="00F94107"/>
    <w:rsid w:val="00F95043"/>
    <w:rsid w:val="00F95D60"/>
    <w:rsid w:val="00F9674B"/>
    <w:rsid w:val="00F96AA6"/>
    <w:rsid w:val="00F96F22"/>
    <w:rsid w:val="00F9727B"/>
    <w:rsid w:val="00FA0CF2"/>
    <w:rsid w:val="00FA16C2"/>
    <w:rsid w:val="00FA3085"/>
    <w:rsid w:val="00FA32F0"/>
    <w:rsid w:val="00FA4022"/>
    <w:rsid w:val="00FA4335"/>
    <w:rsid w:val="00FA45BA"/>
    <w:rsid w:val="00FA4DAC"/>
    <w:rsid w:val="00FA4F5B"/>
    <w:rsid w:val="00FA5509"/>
    <w:rsid w:val="00FA56BD"/>
    <w:rsid w:val="00FA640F"/>
    <w:rsid w:val="00FA678A"/>
    <w:rsid w:val="00FA71E1"/>
    <w:rsid w:val="00FB0120"/>
    <w:rsid w:val="00FB0556"/>
    <w:rsid w:val="00FB0C73"/>
    <w:rsid w:val="00FB0E99"/>
    <w:rsid w:val="00FB1C02"/>
    <w:rsid w:val="00FB1C46"/>
    <w:rsid w:val="00FB2144"/>
    <w:rsid w:val="00FB2824"/>
    <w:rsid w:val="00FB28BE"/>
    <w:rsid w:val="00FB334D"/>
    <w:rsid w:val="00FB3839"/>
    <w:rsid w:val="00FB384D"/>
    <w:rsid w:val="00FB495A"/>
    <w:rsid w:val="00FB5092"/>
    <w:rsid w:val="00FB56F5"/>
    <w:rsid w:val="00FB5CD7"/>
    <w:rsid w:val="00FB6ED4"/>
    <w:rsid w:val="00FB79F0"/>
    <w:rsid w:val="00FB7D41"/>
    <w:rsid w:val="00FC006A"/>
    <w:rsid w:val="00FC0A32"/>
    <w:rsid w:val="00FC0D15"/>
    <w:rsid w:val="00FC0D9E"/>
    <w:rsid w:val="00FC25F3"/>
    <w:rsid w:val="00FC2EDA"/>
    <w:rsid w:val="00FC33F4"/>
    <w:rsid w:val="00FC3476"/>
    <w:rsid w:val="00FC374D"/>
    <w:rsid w:val="00FC3B77"/>
    <w:rsid w:val="00FC3BF1"/>
    <w:rsid w:val="00FC40AE"/>
    <w:rsid w:val="00FC46E7"/>
    <w:rsid w:val="00FC4C9E"/>
    <w:rsid w:val="00FC5C2D"/>
    <w:rsid w:val="00FC5DE1"/>
    <w:rsid w:val="00FC6E72"/>
    <w:rsid w:val="00FC7485"/>
    <w:rsid w:val="00FC7757"/>
    <w:rsid w:val="00FC7844"/>
    <w:rsid w:val="00FC7CF7"/>
    <w:rsid w:val="00FC7D4B"/>
    <w:rsid w:val="00FD0040"/>
    <w:rsid w:val="00FD0952"/>
    <w:rsid w:val="00FD2038"/>
    <w:rsid w:val="00FD2576"/>
    <w:rsid w:val="00FD264B"/>
    <w:rsid w:val="00FD2D9B"/>
    <w:rsid w:val="00FD37B0"/>
    <w:rsid w:val="00FD3ABA"/>
    <w:rsid w:val="00FD3F54"/>
    <w:rsid w:val="00FD4275"/>
    <w:rsid w:val="00FD44BA"/>
    <w:rsid w:val="00FD4831"/>
    <w:rsid w:val="00FD64E5"/>
    <w:rsid w:val="00FD70C9"/>
    <w:rsid w:val="00FE078B"/>
    <w:rsid w:val="00FE0901"/>
    <w:rsid w:val="00FE1457"/>
    <w:rsid w:val="00FE1718"/>
    <w:rsid w:val="00FE30B6"/>
    <w:rsid w:val="00FE44D6"/>
    <w:rsid w:val="00FE497C"/>
    <w:rsid w:val="00FE4E9E"/>
    <w:rsid w:val="00FE6217"/>
    <w:rsid w:val="00FE6EE3"/>
    <w:rsid w:val="00FF02AA"/>
    <w:rsid w:val="00FF1322"/>
    <w:rsid w:val="00FF1AC0"/>
    <w:rsid w:val="00FF2BEC"/>
    <w:rsid w:val="00FF3691"/>
    <w:rsid w:val="00FF405E"/>
    <w:rsid w:val="00FF40EC"/>
    <w:rsid w:val="00FF4292"/>
    <w:rsid w:val="00FF45FF"/>
    <w:rsid w:val="00FF466E"/>
    <w:rsid w:val="00FF4D80"/>
    <w:rsid w:val="00FF513F"/>
    <w:rsid w:val="00FF535F"/>
    <w:rsid w:val="00FF5D9C"/>
    <w:rsid w:val="00FF6386"/>
    <w:rsid w:val="00FF657D"/>
    <w:rsid w:val="00FF679F"/>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semiHidden="0" w:unhideWhenUsed="0" w:qFormat="1"/>
    <w:lsdException w:name="heading 4" w:semiHidden="0" w:unhideWhenUsed="0" w:qFormat="1"/>
    <w:lsdException w:name="heading 5" w:semiHidden="0" w:uiPriority="9"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44E2"/>
    <w:rPr>
      <w:sz w:val="24"/>
      <w:szCs w:val="24"/>
    </w:rPr>
  </w:style>
  <w:style w:type="paragraph" w:styleId="1">
    <w:name w:val="heading 1"/>
    <w:basedOn w:val="a0"/>
    <w:next w:val="a0"/>
    <w:link w:val="10"/>
    <w:uiPriority w:val="9"/>
    <w:qFormat/>
    <w:rsid w:val="006315C7"/>
    <w:pPr>
      <w:keepNext/>
      <w:keepLines/>
      <w:spacing w:before="480" w:line="276" w:lineRule="auto"/>
      <w:outlineLvl w:val="0"/>
    </w:pPr>
    <w:rPr>
      <w:rFonts w:ascii="Cambria" w:hAnsi="Cambria"/>
      <w:b/>
      <w:bCs/>
      <w:color w:val="365F91"/>
      <w:sz w:val="28"/>
      <w:szCs w:val="28"/>
    </w:rPr>
  </w:style>
  <w:style w:type="paragraph" w:styleId="3">
    <w:name w:val="heading 3"/>
    <w:basedOn w:val="a0"/>
    <w:next w:val="a0"/>
    <w:qFormat/>
    <w:rsid w:val="001637BC"/>
    <w:pPr>
      <w:keepNext/>
      <w:spacing w:before="240" w:after="60"/>
      <w:outlineLvl w:val="2"/>
    </w:pPr>
    <w:rPr>
      <w:rFonts w:ascii="Arial" w:hAnsi="Arial" w:cs="Arial"/>
      <w:b/>
      <w:bCs/>
      <w:sz w:val="26"/>
      <w:szCs w:val="26"/>
    </w:rPr>
  </w:style>
  <w:style w:type="paragraph" w:styleId="4">
    <w:name w:val="heading 4"/>
    <w:aliases w:val=" Знак32"/>
    <w:basedOn w:val="a0"/>
    <w:next w:val="a0"/>
    <w:link w:val="40"/>
    <w:qFormat/>
    <w:rsid w:val="00A2430F"/>
    <w:pPr>
      <w:tabs>
        <w:tab w:val="num" w:pos="720"/>
      </w:tabs>
      <w:spacing w:before="240" w:after="240" w:line="360" w:lineRule="auto"/>
      <w:ind w:left="720" w:hanging="720"/>
      <w:contextualSpacing/>
      <w:jc w:val="center"/>
      <w:outlineLvl w:val="3"/>
    </w:pPr>
    <w:rPr>
      <w:b/>
      <w:i/>
      <w:sz w:val="28"/>
      <w:szCs w:val="28"/>
    </w:rPr>
  </w:style>
  <w:style w:type="paragraph" w:styleId="5">
    <w:name w:val="heading 5"/>
    <w:aliases w:val=" Знак31"/>
    <w:basedOn w:val="a0"/>
    <w:next w:val="a0"/>
    <w:link w:val="50"/>
    <w:uiPriority w:val="9"/>
    <w:qFormat/>
    <w:rsid w:val="00A2430F"/>
    <w:pPr>
      <w:keepNext/>
      <w:spacing w:before="240" w:after="120" w:line="360" w:lineRule="auto"/>
      <w:ind w:firstLine="709"/>
      <w:jc w:val="both"/>
      <w:outlineLvl w:val="4"/>
    </w:pPr>
    <w:rPr>
      <w:bCs/>
      <w:i/>
      <w:iCs/>
      <w:sz w:val="28"/>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234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B74331"/>
    <w:pPr>
      <w:widowControl w:val="0"/>
      <w:autoSpaceDE w:val="0"/>
      <w:autoSpaceDN w:val="0"/>
      <w:adjustRightInd w:val="0"/>
      <w:ind w:firstLine="720"/>
    </w:pPr>
    <w:rPr>
      <w:rFonts w:ascii="Arial" w:hAnsi="Arial" w:cs="Arial"/>
    </w:rPr>
  </w:style>
  <w:style w:type="character" w:customStyle="1" w:styleId="WW-Absatz-Standardschriftart">
    <w:name w:val="WW-Absatz-Standardschriftart"/>
    <w:rsid w:val="00D00949"/>
  </w:style>
  <w:style w:type="paragraph" w:customStyle="1" w:styleId="ConsNormal">
    <w:name w:val="ConsNormal"/>
    <w:rsid w:val="00131314"/>
    <w:pPr>
      <w:widowControl w:val="0"/>
      <w:autoSpaceDE w:val="0"/>
      <w:autoSpaceDN w:val="0"/>
      <w:adjustRightInd w:val="0"/>
      <w:ind w:right="19772" w:firstLine="720"/>
    </w:pPr>
    <w:rPr>
      <w:rFonts w:ascii="Arial" w:hAnsi="Arial" w:cs="Arial"/>
    </w:rPr>
  </w:style>
  <w:style w:type="paragraph" w:customStyle="1" w:styleId="ConsNonformat">
    <w:name w:val="ConsNonformat"/>
    <w:rsid w:val="00131314"/>
    <w:pPr>
      <w:widowControl w:val="0"/>
      <w:autoSpaceDE w:val="0"/>
      <w:autoSpaceDN w:val="0"/>
      <w:adjustRightInd w:val="0"/>
      <w:ind w:right="19772"/>
    </w:pPr>
    <w:rPr>
      <w:rFonts w:ascii="Courier New" w:hAnsi="Courier New" w:cs="Courier New"/>
    </w:rPr>
  </w:style>
  <w:style w:type="paragraph" w:customStyle="1" w:styleId="ConsCell">
    <w:name w:val="ConsCell"/>
    <w:rsid w:val="00131314"/>
    <w:pPr>
      <w:widowControl w:val="0"/>
      <w:autoSpaceDE w:val="0"/>
      <w:autoSpaceDN w:val="0"/>
      <w:adjustRightInd w:val="0"/>
      <w:ind w:right="19772"/>
    </w:pPr>
    <w:rPr>
      <w:rFonts w:ascii="Arial" w:hAnsi="Arial" w:cs="Arial"/>
    </w:rPr>
  </w:style>
  <w:style w:type="paragraph" w:customStyle="1" w:styleId="a5">
    <w:name w:val="Знак Знак Знак Знак"/>
    <w:basedOn w:val="a0"/>
    <w:rsid w:val="000607B1"/>
    <w:pPr>
      <w:spacing w:before="100" w:beforeAutospacing="1" w:after="100" w:afterAutospacing="1"/>
    </w:pPr>
    <w:rPr>
      <w:rFonts w:ascii="Tahoma" w:hAnsi="Tahoma"/>
      <w:sz w:val="20"/>
      <w:szCs w:val="20"/>
      <w:lang w:val="en-US" w:eastAsia="en-US"/>
    </w:rPr>
  </w:style>
  <w:style w:type="paragraph" w:styleId="a6">
    <w:name w:val="Title"/>
    <w:basedOn w:val="a0"/>
    <w:qFormat/>
    <w:rsid w:val="00B52059"/>
    <w:pPr>
      <w:jc w:val="center"/>
    </w:pPr>
    <w:rPr>
      <w:b/>
      <w:bCs/>
      <w:sz w:val="28"/>
    </w:rPr>
  </w:style>
  <w:style w:type="paragraph" w:styleId="a7">
    <w:name w:val="envelope address"/>
    <w:basedOn w:val="a0"/>
    <w:rsid w:val="00DD0AD5"/>
    <w:pPr>
      <w:framePr w:w="7920" w:h="1980" w:hRule="exact" w:hSpace="180" w:wrap="auto" w:hAnchor="page" w:xAlign="center" w:yAlign="bottom"/>
      <w:ind w:left="2880"/>
    </w:pPr>
    <w:rPr>
      <w:rFonts w:ascii="Monotype Corsiva" w:hAnsi="Monotype Corsiva" w:cs="Arial"/>
      <w:i/>
      <w:sz w:val="32"/>
    </w:rPr>
  </w:style>
  <w:style w:type="paragraph" w:styleId="a8">
    <w:name w:val="Body Text Indent"/>
    <w:basedOn w:val="a0"/>
    <w:rsid w:val="001E3D07"/>
    <w:pPr>
      <w:spacing w:after="120"/>
      <w:ind w:left="283"/>
    </w:pPr>
  </w:style>
  <w:style w:type="paragraph" w:styleId="2">
    <w:name w:val="Body Text 2"/>
    <w:basedOn w:val="a0"/>
    <w:rsid w:val="001E3D07"/>
    <w:pPr>
      <w:spacing w:after="120" w:line="480" w:lineRule="auto"/>
    </w:pPr>
  </w:style>
  <w:style w:type="paragraph" w:styleId="a9">
    <w:name w:val="Normal (Web)"/>
    <w:basedOn w:val="a0"/>
    <w:uiPriority w:val="99"/>
    <w:rsid w:val="00C47841"/>
    <w:pPr>
      <w:spacing w:before="100" w:beforeAutospacing="1" w:after="100" w:afterAutospacing="1"/>
    </w:pPr>
  </w:style>
  <w:style w:type="character" w:customStyle="1" w:styleId="apple-converted-space">
    <w:name w:val="apple-converted-space"/>
    <w:basedOn w:val="a1"/>
    <w:rsid w:val="00C47841"/>
  </w:style>
  <w:style w:type="character" w:styleId="aa">
    <w:name w:val="Strong"/>
    <w:basedOn w:val="a1"/>
    <w:uiPriority w:val="99"/>
    <w:qFormat/>
    <w:rsid w:val="00C47841"/>
    <w:rPr>
      <w:b/>
      <w:bCs/>
    </w:rPr>
  </w:style>
  <w:style w:type="paragraph" w:customStyle="1" w:styleId="ConsPlusTitle">
    <w:name w:val="ConsPlusTitle"/>
    <w:rsid w:val="00B21AA4"/>
    <w:pPr>
      <w:widowControl w:val="0"/>
      <w:autoSpaceDE w:val="0"/>
      <w:autoSpaceDN w:val="0"/>
      <w:adjustRightInd w:val="0"/>
    </w:pPr>
    <w:rPr>
      <w:rFonts w:ascii="Arial" w:hAnsi="Arial" w:cs="Arial"/>
      <w:b/>
      <w:bCs/>
    </w:rPr>
  </w:style>
  <w:style w:type="paragraph" w:customStyle="1" w:styleId="ab">
    <w:name w:val="подпись к объекту"/>
    <w:basedOn w:val="a0"/>
    <w:next w:val="a0"/>
    <w:rsid w:val="005341B1"/>
    <w:pPr>
      <w:tabs>
        <w:tab w:val="left" w:pos="3060"/>
      </w:tabs>
      <w:spacing w:line="240" w:lineRule="atLeast"/>
      <w:jc w:val="center"/>
    </w:pPr>
    <w:rPr>
      <w:b/>
      <w:caps/>
      <w:sz w:val="28"/>
      <w:szCs w:val="20"/>
    </w:rPr>
  </w:style>
  <w:style w:type="paragraph" w:customStyle="1" w:styleId="11">
    <w:name w:val="1"/>
    <w:basedOn w:val="a0"/>
    <w:rsid w:val="00B75B42"/>
    <w:pPr>
      <w:spacing w:after="160" w:line="240" w:lineRule="exact"/>
    </w:pPr>
    <w:rPr>
      <w:rFonts w:ascii="Verdana" w:hAnsi="Verdana"/>
      <w:lang w:val="en-US" w:eastAsia="en-US"/>
    </w:rPr>
  </w:style>
  <w:style w:type="paragraph" w:styleId="ac">
    <w:name w:val="Document Map"/>
    <w:basedOn w:val="a0"/>
    <w:link w:val="ad"/>
    <w:rsid w:val="00F76F94"/>
    <w:rPr>
      <w:rFonts w:ascii="Tahoma" w:hAnsi="Tahoma" w:cs="Tahoma"/>
      <w:sz w:val="16"/>
      <w:szCs w:val="16"/>
    </w:rPr>
  </w:style>
  <w:style w:type="character" w:customStyle="1" w:styleId="ad">
    <w:name w:val="Схема документа Знак"/>
    <w:basedOn w:val="a1"/>
    <w:link w:val="ac"/>
    <w:rsid w:val="00F76F94"/>
    <w:rPr>
      <w:rFonts w:ascii="Tahoma" w:hAnsi="Tahoma" w:cs="Tahoma"/>
      <w:sz w:val="16"/>
      <w:szCs w:val="16"/>
    </w:rPr>
  </w:style>
  <w:style w:type="paragraph" w:styleId="HTML">
    <w:name w:val="HTML Preformatted"/>
    <w:basedOn w:val="a0"/>
    <w:link w:val="HTML0"/>
    <w:uiPriority w:val="99"/>
    <w:rsid w:val="00C43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C431DE"/>
    <w:rPr>
      <w:rFonts w:ascii="Courier New" w:hAnsi="Courier New" w:cs="Courier New"/>
    </w:rPr>
  </w:style>
  <w:style w:type="character" w:customStyle="1" w:styleId="40">
    <w:name w:val="Заголовок 4 Знак"/>
    <w:aliases w:val=" Знак32 Знак"/>
    <w:basedOn w:val="a1"/>
    <w:link w:val="4"/>
    <w:rsid w:val="00A2430F"/>
    <w:rPr>
      <w:b/>
      <w:i/>
      <w:sz w:val="28"/>
      <w:szCs w:val="28"/>
    </w:rPr>
  </w:style>
  <w:style w:type="character" w:customStyle="1" w:styleId="50">
    <w:name w:val="Заголовок 5 Знак"/>
    <w:aliases w:val=" Знак31 Знак"/>
    <w:basedOn w:val="a1"/>
    <w:link w:val="5"/>
    <w:uiPriority w:val="9"/>
    <w:rsid w:val="00A2430F"/>
    <w:rPr>
      <w:bCs/>
      <w:i/>
      <w:iCs/>
      <w:sz w:val="28"/>
      <w:szCs w:val="26"/>
    </w:rPr>
  </w:style>
  <w:style w:type="paragraph" w:customStyle="1" w:styleId="Pro-TabName">
    <w:name w:val="Pro-Tab Name"/>
    <w:basedOn w:val="a0"/>
    <w:rsid w:val="00A2430F"/>
    <w:pPr>
      <w:spacing w:before="360" w:after="120"/>
      <w:jc w:val="center"/>
    </w:pPr>
    <w:rPr>
      <w:i/>
      <w:sz w:val="28"/>
      <w:szCs w:val="28"/>
    </w:rPr>
  </w:style>
  <w:style w:type="paragraph" w:customStyle="1" w:styleId="Pro-Gramma">
    <w:name w:val="Pro-Gramma"/>
    <w:basedOn w:val="a0"/>
    <w:link w:val="Pro-Gramma0"/>
    <w:qFormat/>
    <w:rsid w:val="00A2430F"/>
    <w:pPr>
      <w:spacing w:before="60" w:after="120" w:line="360" w:lineRule="auto"/>
      <w:ind w:firstLine="709"/>
      <w:jc w:val="both"/>
    </w:pPr>
    <w:rPr>
      <w:sz w:val="28"/>
      <w:szCs w:val="28"/>
    </w:rPr>
  </w:style>
  <w:style w:type="paragraph" w:styleId="ae">
    <w:name w:val="footer"/>
    <w:aliases w:val=" Знак14"/>
    <w:basedOn w:val="a0"/>
    <w:link w:val="af"/>
    <w:uiPriority w:val="99"/>
    <w:rsid w:val="00E35EF8"/>
    <w:pPr>
      <w:tabs>
        <w:tab w:val="center" w:pos="4677"/>
        <w:tab w:val="right" w:pos="9355"/>
      </w:tabs>
      <w:spacing w:before="60" w:after="60"/>
    </w:pPr>
    <w:rPr>
      <w:sz w:val="28"/>
      <w:szCs w:val="28"/>
    </w:rPr>
  </w:style>
  <w:style w:type="character" w:customStyle="1" w:styleId="af">
    <w:name w:val="Нижний колонтитул Знак"/>
    <w:aliases w:val=" Знак14 Знак"/>
    <w:basedOn w:val="a1"/>
    <w:link w:val="ae"/>
    <w:uiPriority w:val="99"/>
    <w:rsid w:val="00E35EF8"/>
    <w:rPr>
      <w:sz w:val="28"/>
      <w:szCs w:val="28"/>
    </w:rPr>
  </w:style>
  <w:style w:type="character" w:styleId="af0">
    <w:name w:val="page number"/>
    <w:basedOn w:val="a1"/>
    <w:uiPriority w:val="99"/>
    <w:rsid w:val="00E35EF8"/>
    <w:rPr>
      <w:rFonts w:ascii="Verdana" w:hAnsi="Verdana"/>
      <w:b/>
      <w:color w:val="C41C16"/>
      <w:sz w:val="16"/>
    </w:rPr>
  </w:style>
  <w:style w:type="character" w:customStyle="1" w:styleId="ConsPlusNormal0">
    <w:name w:val="ConsPlusNormal Знак"/>
    <w:link w:val="ConsPlusNormal"/>
    <w:locked/>
    <w:rsid w:val="00E35EF8"/>
    <w:rPr>
      <w:rFonts w:ascii="Arial" w:hAnsi="Arial" w:cs="Arial"/>
      <w:lang w:val="ru-RU" w:eastAsia="ru-RU" w:bidi="ar-SA"/>
    </w:rPr>
  </w:style>
  <w:style w:type="paragraph" w:customStyle="1" w:styleId="ConsPlusNonformat">
    <w:name w:val="ConsPlusNonformat"/>
    <w:uiPriority w:val="99"/>
    <w:rsid w:val="00CA65E0"/>
    <w:pPr>
      <w:widowControl w:val="0"/>
      <w:autoSpaceDE w:val="0"/>
      <w:autoSpaceDN w:val="0"/>
      <w:adjustRightInd w:val="0"/>
    </w:pPr>
    <w:rPr>
      <w:rFonts w:ascii="Courier New" w:hAnsi="Courier New" w:cs="Courier New"/>
    </w:rPr>
  </w:style>
  <w:style w:type="paragraph" w:customStyle="1" w:styleId="ConsPlusCell">
    <w:name w:val="ConsPlusCell"/>
    <w:uiPriority w:val="99"/>
    <w:rsid w:val="00CA65E0"/>
    <w:pPr>
      <w:widowControl w:val="0"/>
      <w:autoSpaceDE w:val="0"/>
      <w:autoSpaceDN w:val="0"/>
      <w:adjustRightInd w:val="0"/>
    </w:pPr>
    <w:rPr>
      <w:rFonts w:ascii="Arial" w:hAnsi="Arial" w:cs="Arial"/>
    </w:rPr>
  </w:style>
  <w:style w:type="paragraph" w:customStyle="1" w:styleId="41">
    <w:name w:val="Знак Знак Знак Знак Знак Знак Знак4"/>
    <w:basedOn w:val="a0"/>
    <w:rsid w:val="00092088"/>
    <w:pPr>
      <w:spacing w:before="100" w:beforeAutospacing="1" w:after="100" w:afterAutospacing="1"/>
      <w:jc w:val="both"/>
    </w:pPr>
    <w:rPr>
      <w:rFonts w:ascii="Tahoma" w:hAnsi="Tahoma" w:cs="Tahoma"/>
      <w:sz w:val="20"/>
      <w:szCs w:val="20"/>
      <w:lang w:val="en-US" w:eastAsia="en-US"/>
    </w:rPr>
  </w:style>
  <w:style w:type="character" w:customStyle="1" w:styleId="Pro-Gramma0">
    <w:name w:val="Pro-Gramma Знак"/>
    <w:basedOn w:val="a1"/>
    <w:link w:val="Pro-Gramma"/>
    <w:locked/>
    <w:rsid w:val="005B6DFD"/>
    <w:rPr>
      <w:sz w:val="28"/>
      <w:szCs w:val="28"/>
      <w:lang w:val="ru-RU" w:eastAsia="ru-RU" w:bidi="ar-SA"/>
    </w:rPr>
  </w:style>
  <w:style w:type="character" w:customStyle="1" w:styleId="Heading4Char">
    <w:name w:val="Heading 4 Char"/>
    <w:basedOn w:val="a1"/>
    <w:locked/>
    <w:rsid w:val="005B6DFD"/>
    <w:rPr>
      <w:b/>
      <w:i/>
      <w:sz w:val="28"/>
      <w:szCs w:val="28"/>
      <w:lang w:val="ru-RU" w:eastAsia="ru-RU" w:bidi="ar-SA"/>
    </w:rPr>
  </w:style>
  <w:style w:type="character" w:customStyle="1" w:styleId="FooterChar">
    <w:name w:val="Footer Char"/>
    <w:basedOn w:val="a1"/>
    <w:semiHidden/>
    <w:locked/>
    <w:rsid w:val="005B6DFD"/>
    <w:rPr>
      <w:sz w:val="28"/>
      <w:szCs w:val="28"/>
      <w:lang w:val="ru-RU" w:eastAsia="ru-RU" w:bidi="ar-SA"/>
    </w:rPr>
  </w:style>
  <w:style w:type="paragraph" w:styleId="af1">
    <w:name w:val="header"/>
    <w:basedOn w:val="a0"/>
    <w:link w:val="af2"/>
    <w:uiPriority w:val="99"/>
    <w:rsid w:val="00B277C2"/>
    <w:pPr>
      <w:tabs>
        <w:tab w:val="center" w:pos="4677"/>
        <w:tab w:val="right" w:pos="9355"/>
      </w:tabs>
    </w:pPr>
  </w:style>
  <w:style w:type="character" w:styleId="af3">
    <w:name w:val="Hyperlink"/>
    <w:basedOn w:val="a1"/>
    <w:uiPriority w:val="99"/>
    <w:rsid w:val="00B5490D"/>
    <w:rPr>
      <w:color w:val="0000FF"/>
      <w:u w:val="single"/>
    </w:rPr>
  </w:style>
  <w:style w:type="paragraph" w:styleId="af4">
    <w:name w:val="Balloon Text"/>
    <w:basedOn w:val="a0"/>
    <w:link w:val="af5"/>
    <w:uiPriority w:val="99"/>
    <w:semiHidden/>
    <w:rsid w:val="008B007B"/>
    <w:rPr>
      <w:rFonts w:ascii="Tahoma" w:hAnsi="Tahoma" w:cs="Tahoma"/>
      <w:sz w:val="16"/>
      <w:szCs w:val="16"/>
    </w:rPr>
  </w:style>
  <w:style w:type="paragraph" w:customStyle="1" w:styleId="formattext">
    <w:name w:val="formattext"/>
    <w:basedOn w:val="a0"/>
    <w:rsid w:val="001637BC"/>
    <w:pPr>
      <w:spacing w:before="100" w:beforeAutospacing="1" w:after="100" w:afterAutospacing="1"/>
    </w:pPr>
  </w:style>
  <w:style w:type="paragraph" w:customStyle="1" w:styleId="12">
    <w:name w:val="Абзац списка1"/>
    <w:basedOn w:val="a0"/>
    <w:rsid w:val="00AF1467"/>
    <w:pPr>
      <w:ind w:left="720"/>
      <w:contextualSpacing/>
    </w:pPr>
  </w:style>
  <w:style w:type="paragraph" w:customStyle="1" w:styleId="formattexttopleveltext">
    <w:name w:val="formattext topleveltext"/>
    <w:basedOn w:val="a0"/>
    <w:rsid w:val="00A70544"/>
    <w:pPr>
      <w:spacing w:before="100" w:beforeAutospacing="1" w:after="100" w:afterAutospacing="1"/>
    </w:pPr>
  </w:style>
  <w:style w:type="paragraph" w:customStyle="1" w:styleId="13">
    <w:name w:val="Обычный1"/>
    <w:basedOn w:val="a0"/>
    <w:rsid w:val="00B95E64"/>
    <w:pPr>
      <w:jc w:val="both"/>
    </w:pPr>
  </w:style>
  <w:style w:type="character" w:customStyle="1" w:styleId="af6">
    <w:name w:val="Гипертекстовая ссылка"/>
    <w:basedOn w:val="a1"/>
    <w:rsid w:val="00047518"/>
    <w:rPr>
      <w:rFonts w:cs="Times New Roman"/>
      <w:color w:val="106BBE"/>
    </w:rPr>
  </w:style>
  <w:style w:type="character" w:customStyle="1" w:styleId="af7">
    <w:name w:val="Основной текст_"/>
    <w:basedOn w:val="a1"/>
    <w:link w:val="30"/>
    <w:locked/>
    <w:rsid w:val="00AB3409"/>
    <w:rPr>
      <w:sz w:val="27"/>
      <w:szCs w:val="27"/>
      <w:lang w:bidi="ar-SA"/>
    </w:rPr>
  </w:style>
  <w:style w:type="character" w:customStyle="1" w:styleId="1pt">
    <w:name w:val="Основной текст + Интервал 1 pt"/>
    <w:basedOn w:val="af7"/>
    <w:rsid w:val="00AB3409"/>
    <w:rPr>
      <w:spacing w:val="20"/>
      <w:sz w:val="27"/>
      <w:szCs w:val="27"/>
      <w:lang w:bidi="ar-SA"/>
    </w:rPr>
  </w:style>
  <w:style w:type="character" w:customStyle="1" w:styleId="2pt">
    <w:name w:val="Основной текст + Интервал 2 pt"/>
    <w:basedOn w:val="af7"/>
    <w:rsid w:val="00AB3409"/>
    <w:rPr>
      <w:spacing w:val="50"/>
      <w:sz w:val="27"/>
      <w:szCs w:val="27"/>
      <w:lang w:val="en-US" w:bidi="ar-SA"/>
    </w:rPr>
  </w:style>
  <w:style w:type="character" w:customStyle="1" w:styleId="2pt2">
    <w:name w:val="Основной текст + Интервал 2 pt2"/>
    <w:basedOn w:val="af7"/>
    <w:rsid w:val="00AB3409"/>
    <w:rPr>
      <w:spacing w:val="50"/>
      <w:sz w:val="27"/>
      <w:szCs w:val="27"/>
      <w:lang w:bidi="ar-SA"/>
    </w:rPr>
  </w:style>
  <w:style w:type="character" w:customStyle="1" w:styleId="2pt1">
    <w:name w:val="Основной текст + Интервал 2 pt1"/>
    <w:basedOn w:val="af7"/>
    <w:rsid w:val="00AB3409"/>
    <w:rPr>
      <w:spacing w:val="50"/>
      <w:sz w:val="27"/>
      <w:szCs w:val="27"/>
      <w:lang w:bidi="ar-SA"/>
    </w:rPr>
  </w:style>
  <w:style w:type="character" w:customStyle="1" w:styleId="14">
    <w:name w:val="Основной текст1"/>
    <w:basedOn w:val="af7"/>
    <w:rsid w:val="00AB3409"/>
    <w:rPr>
      <w:sz w:val="27"/>
      <w:szCs w:val="27"/>
      <w:lang w:val="en-US" w:bidi="ar-SA"/>
    </w:rPr>
  </w:style>
  <w:style w:type="character" w:customStyle="1" w:styleId="1pt1">
    <w:name w:val="Основной текст + Интервал 1 pt1"/>
    <w:basedOn w:val="af7"/>
    <w:rsid w:val="00AB3409"/>
    <w:rPr>
      <w:spacing w:val="20"/>
      <w:sz w:val="27"/>
      <w:szCs w:val="27"/>
      <w:lang w:bidi="ar-SA"/>
    </w:rPr>
  </w:style>
  <w:style w:type="character" w:customStyle="1" w:styleId="15">
    <w:name w:val="Заголовок №1_"/>
    <w:basedOn w:val="a1"/>
    <w:link w:val="110"/>
    <w:locked/>
    <w:rsid w:val="00AB3409"/>
    <w:rPr>
      <w:sz w:val="27"/>
      <w:szCs w:val="27"/>
      <w:lang w:bidi="ar-SA"/>
    </w:rPr>
  </w:style>
  <w:style w:type="character" w:customStyle="1" w:styleId="16">
    <w:name w:val="Заголовок №1"/>
    <w:basedOn w:val="15"/>
    <w:rsid w:val="00AB3409"/>
    <w:rPr>
      <w:sz w:val="27"/>
      <w:szCs w:val="27"/>
      <w:lang w:bidi="ar-SA"/>
    </w:rPr>
  </w:style>
  <w:style w:type="character" w:customStyle="1" w:styleId="20">
    <w:name w:val="Основной текст2"/>
    <w:basedOn w:val="af7"/>
    <w:rsid w:val="00AB3409"/>
    <w:rPr>
      <w:sz w:val="27"/>
      <w:szCs w:val="27"/>
      <w:lang w:bidi="ar-SA"/>
    </w:rPr>
  </w:style>
  <w:style w:type="character" w:customStyle="1" w:styleId="21">
    <w:name w:val="Основной текст (2)_"/>
    <w:basedOn w:val="a1"/>
    <w:link w:val="22"/>
    <w:locked/>
    <w:rsid w:val="00AB3409"/>
    <w:rPr>
      <w:sz w:val="27"/>
      <w:szCs w:val="27"/>
      <w:lang w:bidi="ar-SA"/>
    </w:rPr>
  </w:style>
  <w:style w:type="paragraph" w:customStyle="1" w:styleId="30">
    <w:name w:val="Основной текст3"/>
    <w:basedOn w:val="a0"/>
    <w:link w:val="af7"/>
    <w:rsid w:val="00AB3409"/>
    <w:pPr>
      <w:shd w:val="clear" w:color="auto" w:fill="FFFFFF"/>
      <w:spacing w:line="317" w:lineRule="exact"/>
      <w:ind w:hanging="900"/>
      <w:jc w:val="both"/>
    </w:pPr>
    <w:rPr>
      <w:sz w:val="27"/>
      <w:szCs w:val="27"/>
    </w:rPr>
  </w:style>
  <w:style w:type="paragraph" w:customStyle="1" w:styleId="110">
    <w:name w:val="Заголовок №11"/>
    <w:basedOn w:val="a0"/>
    <w:link w:val="15"/>
    <w:rsid w:val="00AB3409"/>
    <w:pPr>
      <w:shd w:val="clear" w:color="auto" w:fill="FFFFFF"/>
      <w:spacing w:before="60" w:after="60" w:line="240" w:lineRule="atLeast"/>
      <w:ind w:firstLine="300"/>
      <w:outlineLvl w:val="0"/>
    </w:pPr>
    <w:rPr>
      <w:sz w:val="27"/>
      <w:szCs w:val="27"/>
    </w:rPr>
  </w:style>
  <w:style w:type="paragraph" w:customStyle="1" w:styleId="22">
    <w:name w:val="Основной текст (2)"/>
    <w:basedOn w:val="a0"/>
    <w:link w:val="21"/>
    <w:rsid w:val="00AB3409"/>
    <w:pPr>
      <w:shd w:val="clear" w:color="auto" w:fill="FFFFFF"/>
      <w:spacing w:after="60" w:line="240" w:lineRule="atLeast"/>
    </w:pPr>
    <w:rPr>
      <w:sz w:val="27"/>
      <w:szCs w:val="27"/>
    </w:rPr>
  </w:style>
  <w:style w:type="paragraph" w:styleId="af8">
    <w:name w:val="Body Text"/>
    <w:basedOn w:val="a0"/>
    <w:rsid w:val="003D7341"/>
    <w:rPr>
      <w:sz w:val="28"/>
      <w:szCs w:val="20"/>
    </w:rPr>
  </w:style>
  <w:style w:type="paragraph" w:styleId="af9">
    <w:name w:val="List Paragraph"/>
    <w:basedOn w:val="a0"/>
    <w:uiPriority w:val="99"/>
    <w:qFormat/>
    <w:rsid w:val="001D1F61"/>
    <w:pPr>
      <w:ind w:left="720"/>
      <w:contextualSpacing/>
    </w:pPr>
  </w:style>
  <w:style w:type="character" w:customStyle="1" w:styleId="10">
    <w:name w:val="Заголовок 1 Знак"/>
    <w:basedOn w:val="a1"/>
    <w:link w:val="1"/>
    <w:uiPriority w:val="9"/>
    <w:rsid w:val="006315C7"/>
    <w:rPr>
      <w:rFonts w:ascii="Cambria" w:hAnsi="Cambria"/>
      <w:b/>
      <w:bCs/>
      <w:color w:val="365F91"/>
      <w:sz w:val="28"/>
      <w:szCs w:val="28"/>
    </w:rPr>
  </w:style>
  <w:style w:type="numbering" w:customStyle="1" w:styleId="17">
    <w:name w:val="Нет списка1"/>
    <w:next w:val="a3"/>
    <w:uiPriority w:val="99"/>
    <w:semiHidden/>
    <w:unhideWhenUsed/>
    <w:rsid w:val="006315C7"/>
  </w:style>
  <w:style w:type="table" w:customStyle="1" w:styleId="18">
    <w:name w:val="Сетка таблицы1"/>
    <w:basedOn w:val="a2"/>
    <w:next w:val="a4"/>
    <w:uiPriority w:val="59"/>
    <w:rsid w:val="006315C7"/>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Верхний колонтитул Знак"/>
    <w:basedOn w:val="a1"/>
    <w:link w:val="af1"/>
    <w:uiPriority w:val="99"/>
    <w:rsid w:val="006315C7"/>
    <w:rPr>
      <w:sz w:val="24"/>
      <w:szCs w:val="24"/>
    </w:rPr>
  </w:style>
  <w:style w:type="character" w:customStyle="1" w:styleId="af5">
    <w:name w:val="Текст выноски Знак"/>
    <w:basedOn w:val="a1"/>
    <w:link w:val="af4"/>
    <w:uiPriority w:val="99"/>
    <w:semiHidden/>
    <w:rsid w:val="006315C7"/>
    <w:rPr>
      <w:rFonts w:ascii="Tahoma" w:hAnsi="Tahoma" w:cs="Tahoma"/>
      <w:sz w:val="16"/>
      <w:szCs w:val="16"/>
    </w:rPr>
  </w:style>
  <w:style w:type="numbering" w:customStyle="1" w:styleId="111">
    <w:name w:val="Нет списка11"/>
    <w:next w:val="a3"/>
    <w:uiPriority w:val="99"/>
    <w:semiHidden/>
    <w:unhideWhenUsed/>
    <w:rsid w:val="006315C7"/>
  </w:style>
  <w:style w:type="paragraph" w:styleId="afa">
    <w:name w:val="No Spacing"/>
    <w:link w:val="afb"/>
    <w:qFormat/>
    <w:rsid w:val="006315C7"/>
    <w:rPr>
      <w:rFonts w:ascii="Calibri" w:eastAsia="Calibri" w:hAnsi="Calibri"/>
      <w:sz w:val="22"/>
      <w:szCs w:val="22"/>
    </w:rPr>
  </w:style>
  <w:style w:type="character" w:customStyle="1" w:styleId="afb">
    <w:name w:val="Без интервала Знак"/>
    <w:link w:val="afa"/>
    <w:rsid w:val="006315C7"/>
    <w:rPr>
      <w:rFonts w:ascii="Calibri" w:eastAsia="Calibri" w:hAnsi="Calibri"/>
      <w:sz w:val="22"/>
      <w:szCs w:val="22"/>
    </w:rPr>
  </w:style>
  <w:style w:type="table" w:customStyle="1" w:styleId="112">
    <w:name w:val="Сетка таблицы11"/>
    <w:basedOn w:val="a2"/>
    <w:next w:val="a4"/>
    <w:rsid w:val="006315C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listparagraph0">
    <w:name w:val="msolistparagraph"/>
    <w:basedOn w:val="a0"/>
    <w:rsid w:val="006315C7"/>
    <w:pPr>
      <w:spacing w:after="200" w:line="276" w:lineRule="auto"/>
      <w:ind w:left="720"/>
      <w:contextualSpacing/>
    </w:pPr>
    <w:rPr>
      <w:rFonts w:ascii="Calibri" w:eastAsia="Calibri" w:hAnsi="Calibri"/>
      <w:sz w:val="22"/>
      <w:szCs w:val="22"/>
      <w:lang w:eastAsia="en-US"/>
    </w:rPr>
  </w:style>
  <w:style w:type="paragraph" w:styleId="afc">
    <w:name w:val="footnote text"/>
    <w:basedOn w:val="a0"/>
    <w:link w:val="afd"/>
    <w:semiHidden/>
    <w:rsid w:val="006315C7"/>
    <w:rPr>
      <w:rFonts w:ascii="Calibri" w:hAnsi="Calibri"/>
      <w:sz w:val="20"/>
      <w:szCs w:val="20"/>
      <w:lang w:eastAsia="en-US"/>
    </w:rPr>
  </w:style>
  <w:style w:type="character" w:customStyle="1" w:styleId="afd">
    <w:name w:val="Текст сноски Знак"/>
    <w:basedOn w:val="a1"/>
    <w:link w:val="afc"/>
    <w:semiHidden/>
    <w:rsid w:val="006315C7"/>
    <w:rPr>
      <w:rFonts w:ascii="Calibri" w:hAnsi="Calibri"/>
      <w:lang w:eastAsia="en-US"/>
    </w:rPr>
  </w:style>
  <w:style w:type="character" w:styleId="afe">
    <w:name w:val="footnote reference"/>
    <w:basedOn w:val="a1"/>
    <w:semiHidden/>
    <w:rsid w:val="006315C7"/>
    <w:rPr>
      <w:rFonts w:cs="Times New Roman"/>
      <w:vertAlign w:val="superscript"/>
    </w:rPr>
  </w:style>
  <w:style w:type="paragraph" w:customStyle="1" w:styleId="19">
    <w:name w:val="Знак1 Знак Знак Знак"/>
    <w:basedOn w:val="a0"/>
    <w:rsid w:val="006315C7"/>
    <w:pPr>
      <w:spacing w:after="160" w:line="240" w:lineRule="exact"/>
    </w:pPr>
    <w:rPr>
      <w:rFonts w:ascii="Verdana" w:hAnsi="Verdana"/>
      <w:lang w:val="en-US" w:eastAsia="en-US"/>
    </w:rPr>
  </w:style>
  <w:style w:type="character" w:customStyle="1" w:styleId="b-serp-urlitem1">
    <w:name w:val="b-serp-url__item1"/>
    <w:basedOn w:val="a1"/>
    <w:rsid w:val="006315C7"/>
    <w:rPr>
      <w:vanish w:val="0"/>
      <w:webHidden w:val="0"/>
      <w:specVanish w:val="0"/>
    </w:rPr>
  </w:style>
  <w:style w:type="paragraph" w:customStyle="1" w:styleId="LO-Normal">
    <w:name w:val="LO-Normal"/>
    <w:rsid w:val="006315C7"/>
    <w:pPr>
      <w:suppressAutoHyphens/>
      <w:spacing w:after="200" w:line="276" w:lineRule="auto"/>
    </w:pPr>
    <w:rPr>
      <w:rFonts w:ascii="Calibri" w:eastAsia="Calibri" w:hAnsi="Calibri"/>
      <w:sz w:val="22"/>
      <w:szCs w:val="22"/>
    </w:rPr>
  </w:style>
  <w:style w:type="character" w:styleId="aff">
    <w:name w:val="Emphasis"/>
    <w:basedOn w:val="a1"/>
    <w:uiPriority w:val="20"/>
    <w:qFormat/>
    <w:rsid w:val="006315C7"/>
    <w:rPr>
      <w:i/>
      <w:iCs/>
    </w:rPr>
  </w:style>
  <w:style w:type="paragraph" w:styleId="a">
    <w:name w:val="List Bullet"/>
    <w:basedOn w:val="a0"/>
    <w:uiPriority w:val="99"/>
    <w:unhideWhenUsed/>
    <w:rsid w:val="006315C7"/>
    <w:pPr>
      <w:numPr>
        <w:numId w:val="4"/>
      </w:numPr>
      <w:spacing w:after="200" w:line="276" w:lineRule="auto"/>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semiHidden="0" w:unhideWhenUsed="0" w:qFormat="1"/>
    <w:lsdException w:name="heading 4" w:semiHidden="0" w:unhideWhenUsed="0" w:qFormat="1"/>
    <w:lsdException w:name="heading 5" w:semiHidden="0" w:uiPriority="9"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44E2"/>
    <w:rPr>
      <w:sz w:val="24"/>
      <w:szCs w:val="24"/>
    </w:rPr>
  </w:style>
  <w:style w:type="paragraph" w:styleId="1">
    <w:name w:val="heading 1"/>
    <w:basedOn w:val="a0"/>
    <w:next w:val="a0"/>
    <w:link w:val="10"/>
    <w:uiPriority w:val="9"/>
    <w:qFormat/>
    <w:rsid w:val="006315C7"/>
    <w:pPr>
      <w:keepNext/>
      <w:keepLines/>
      <w:spacing w:before="480" w:line="276" w:lineRule="auto"/>
      <w:outlineLvl w:val="0"/>
    </w:pPr>
    <w:rPr>
      <w:rFonts w:ascii="Cambria" w:hAnsi="Cambria"/>
      <w:b/>
      <w:bCs/>
      <w:color w:val="365F91"/>
      <w:sz w:val="28"/>
      <w:szCs w:val="28"/>
    </w:rPr>
  </w:style>
  <w:style w:type="paragraph" w:styleId="3">
    <w:name w:val="heading 3"/>
    <w:basedOn w:val="a0"/>
    <w:next w:val="a0"/>
    <w:qFormat/>
    <w:rsid w:val="001637BC"/>
    <w:pPr>
      <w:keepNext/>
      <w:spacing w:before="240" w:after="60"/>
      <w:outlineLvl w:val="2"/>
    </w:pPr>
    <w:rPr>
      <w:rFonts w:ascii="Arial" w:hAnsi="Arial" w:cs="Arial"/>
      <w:b/>
      <w:bCs/>
      <w:sz w:val="26"/>
      <w:szCs w:val="26"/>
    </w:rPr>
  </w:style>
  <w:style w:type="paragraph" w:styleId="4">
    <w:name w:val="heading 4"/>
    <w:aliases w:val=" Знак32"/>
    <w:basedOn w:val="a0"/>
    <w:next w:val="a0"/>
    <w:link w:val="40"/>
    <w:qFormat/>
    <w:rsid w:val="00A2430F"/>
    <w:pPr>
      <w:tabs>
        <w:tab w:val="num" w:pos="720"/>
      </w:tabs>
      <w:spacing w:before="240" w:after="240" w:line="360" w:lineRule="auto"/>
      <w:ind w:left="720" w:hanging="720"/>
      <w:contextualSpacing/>
      <w:jc w:val="center"/>
      <w:outlineLvl w:val="3"/>
    </w:pPr>
    <w:rPr>
      <w:b/>
      <w:i/>
      <w:sz w:val="28"/>
      <w:szCs w:val="28"/>
    </w:rPr>
  </w:style>
  <w:style w:type="paragraph" w:styleId="5">
    <w:name w:val="heading 5"/>
    <w:aliases w:val=" Знак31"/>
    <w:basedOn w:val="a0"/>
    <w:next w:val="a0"/>
    <w:link w:val="50"/>
    <w:uiPriority w:val="9"/>
    <w:qFormat/>
    <w:rsid w:val="00A2430F"/>
    <w:pPr>
      <w:keepNext/>
      <w:spacing w:before="240" w:after="120" w:line="360" w:lineRule="auto"/>
      <w:ind w:firstLine="709"/>
      <w:jc w:val="both"/>
      <w:outlineLvl w:val="4"/>
    </w:pPr>
    <w:rPr>
      <w:bCs/>
      <w:i/>
      <w:iCs/>
      <w:sz w:val="28"/>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234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B74331"/>
    <w:pPr>
      <w:widowControl w:val="0"/>
      <w:autoSpaceDE w:val="0"/>
      <w:autoSpaceDN w:val="0"/>
      <w:adjustRightInd w:val="0"/>
      <w:ind w:firstLine="720"/>
    </w:pPr>
    <w:rPr>
      <w:rFonts w:ascii="Arial" w:hAnsi="Arial" w:cs="Arial"/>
    </w:rPr>
  </w:style>
  <w:style w:type="character" w:customStyle="1" w:styleId="WW-Absatz-Standardschriftart">
    <w:name w:val="WW-Absatz-Standardschriftart"/>
    <w:rsid w:val="00D00949"/>
  </w:style>
  <w:style w:type="paragraph" w:customStyle="1" w:styleId="ConsNormal">
    <w:name w:val="ConsNormal"/>
    <w:rsid w:val="00131314"/>
    <w:pPr>
      <w:widowControl w:val="0"/>
      <w:autoSpaceDE w:val="0"/>
      <w:autoSpaceDN w:val="0"/>
      <w:adjustRightInd w:val="0"/>
      <w:ind w:right="19772" w:firstLine="720"/>
    </w:pPr>
    <w:rPr>
      <w:rFonts w:ascii="Arial" w:hAnsi="Arial" w:cs="Arial"/>
    </w:rPr>
  </w:style>
  <w:style w:type="paragraph" w:customStyle="1" w:styleId="ConsNonformat">
    <w:name w:val="ConsNonformat"/>
    <w:rsid w:val="00131314"/>
    <w:pPr>
      <w:widowControl w:val="0"/>
      <w:autoSpaceDE w:val="0"/>
      <w:autoSpaceDN w:val="0"/>
      <w:adjustRightInd w:val="0"/>
      <w:ind w:right="19772"/>
    </w:pPr>
    <w:rPr>
      <w:rFonts w:ascii="Courier New" w:hAnsi="Courier New" w:cs="Courier New"/>
    </w:rPr>
  </w:style>
  <w:style w:type="paragraph" w:customStyle="1" w:styleId="ConsCell">
    <w:name w:val="ConsCell"/>
    <w:rsid w:val="00131314"/>
    <w:pPr>
      <w:widowControl w:val="0"/>
      <w:autoSpaceDE w:val="0"/>
      <w:autoSpaceDN w:val="0"/>
      <w:adjustRightInd w:val="0"/>
      <w:ind w:right="19772"/>
    </w:pPr>
    <w:rPr>
      <w:rFonts w:ascii="Arial" w:hAnsi="Arial" w:cs="Arial"/>
    </w:rPr>
  </w:style>
  <w:style w:type="paragraph" w:customStyle="1" w:styleId="a5">
    <w:name w:val="Знак Знак Знак Знак"/>
    <w:basedOn w:val="a0"/>
    <w:rsid w:val="000607B1"/>
    <w:pPr>
      <w:spacing w:before="100" w:beforeAutospacing="1" w:after="100" w:afterAutospacing="1"/>
    </w:pPr>
    <w:rPr>
      <w:rFonts w:ascii="Tahoma" w:hAnsi="Tahoma"/>
      <w:sz w:val="20"/>
      <w:szCs w:val="20"/>
      <w:lang w:val="en-US" w:eastAsia="en-US"/>
    </w:rPr>
  </w:style>
  <w:style w:type="paragraph" w:styleId="a6">
    <w:name w:val="Title"/>
    <w:basedOn w:val="a0"/>
    <w:qFormat/>
    <w:rsid w:val="00B52059"/>
    <w:pPr>
      <w:jc w:val="center"/>
    </w:pPr>
    <w:rPr>
      <w:b/>
      <w:bCs/>
      <w:sz w:val="28"/>
    </w:rPr>
  </w:style>
  <w:style w:type="paragraph" w:styleId="a7">
    <w:name w:val="envelope address"/>
    <w:basedOn w:val="a0"/>
    <w:rsid w:val="00DD0AD5"/>
    <w:pPr>
      <w:framePr w:w="7920" w:h="1980" w:hRule="exact" w:hSpace="180" w:wrap="auto" w:hAnchor="page" w:xAlign="center" w:yAlign="bottom"/>
      <w:ind w:left="2880"/>
    </w:pPr>
    <w:rPr>
      <w:rFonts w:ascii="Monotype Corsiva" w:hAnsi="Monotype Corsiva" w:cs="Arial"/>
      <w:i/>
      <w:sz w:val="32"/>
    </w:rPr>
  </w:style>
  <w:style w:type="paragraph" w:styleId="a8">
    <w:name w:val="Body Text Indent"/>
    <w:basedOn w:val="a0"/>
    <w:rsid w:val="001E3D07"/>
    <w:pPr>
      <w:spacing w:after="120"/>
      <w:ind w:left="283"/>
    </w:pPr>
  </w:style>
  <w:style w:type="paragraph" w:styleId="2">
    <w:name w:val="Body Text 2"/>
    <w:basedOn w:val="a0"/>
    <w:rsid w:val="001E3D07"/>
    <w:pPr>
      <w:spacing w:after="120" w:line="480" w:lineRule="auto"/>
    </w:pPr>
  </w:style>
  <w:style w:type="paragraph" w:styleId="a9">
    <w:name w:val="Normal (Web)"/>
    <w:basedOn w:val="a0"/>
    <w:uiPriority w:val="99"/>
    <w:rsid w:val="00C47841"/>
    <w:pPr>
      <w:spacing w:before="100" w:beforeAutospacing="1" w:after="100" w:afterAutospacing="1"/>
    </w:pPr>
  </w:style>
  <w:style w:type="character" w:customStyle="1" w:styleId="apple-converted-space">
    <w:name w:val="apple-converted-space"/>
    <w:basedOn w:val="a1"/>
    <w:rsid w:val="00C47841"/>
  </w:style>
  <w:style w:type="character" w:styleId="aa">
    <w:name w:val="Strong"/>
    <w:basedOn w:val="a1"/>
    <w:uiPriority w:val="99"/>
    <w:qFormat/>
    <w:rsid w:val="00C47841"/>
    <w:rPr>
      <w:b/>
      <w:bCs/>
    </w:rPr>
  </w:style>
  <w:style w:type="paragraph" w:customStyle="1" w:styleId="ConsPlusTitle">
    <w:name w:val="ConsPlusTitle"/>
    <w:rsid w:val="00B21AA4"/>
    <w:pPr>
      <w:widowControl w:val="0"/>
      <w:autoSpaceDE w:val="0"/>
      <w:autoSpaceDN w:val="0"/>
      <w:adjustRightInd w:val="0"/>
    </w:pPr>
    <w:rPr>
      <w:rFonts w:ascii="Arial" w:hAnsi="Arial" w:cs="Arial"/>
      <w:b/>
      <w:bCs/>
    </w:rPr>
  </w:style>
  <w:style w:type="paragraph" w:customStyle="1" w:styleId="ab">
    <w:name w:val="подпись к объекту"/>
    <w:basedOn w:val="a0"/>
    <w:next w:val="a0"/>
    <w:rsid w:val="005341B1"/>
    <w:pPr>
      <w:tabs>
        <w:tab w:val="left" w:pos="3060"/>
      </w:tabs>
      <w:spacing w:line="240" w:lineRule="atLeast"/>
      <w:jc w:val="center"/>
    </w:pPr>
    <w:rPr>
      <w:b/>
      <w:caps/>
      <w:sz w:val="28"/>
      <w:szCs w:val="20"/>
    </w:rPr>
  </w:style>
  <w:style w:type="paragraph" w:customStyle="1" w:styleId="11">
    <w:name w:val="1"/>
    <w:basedOn w:val="a0"/>
    <w:rsid w:val="00B75B42"/>
    <w:pPr>
      <w:spacing w:after="160" w:line="240" w:lineRule="exact"/>
    </w:pPr>
    <w:rPr>
      <w:rFonts w:ascii="Verdana" w:hAnsi="Verdana"/>
      <w:lang w:val="en-US" w:eastAsia="en-US"/>
    </w:rPr>
  </w:style>
  <w:style w:type="paragraph" w:styleId="ac">
    <w:name w:val="Document Map"/>
    <w:basedOn w:val="a0"/>
    <w:link w:val="ad"/>
    <w:rsid w:val="00F76F94"/>
    <w:rPr>
      <w:rFonts w:ascii="Tahoma" w:hAnsi="Tahoma" w:cs="Tahoma"/>
      <w:sz w:val="16"/>
      <w:szCs w:val="16"/>
    </w:rPr>
  </w:style>
  <w:style w:type="character" w:customStyle="1" w:styleId="ad">
    <w:name w:val="Схема документа Знак"/>
    <w:basedOn w:val="a1"/>
    <w:link w:val="ac"/>
    <w:rsid w:val="00F76F94"/>
    <w:rPr>
      <w:rFonts w:ascii="Tahoma" w:hAnsi="Tahoma" w:cs="Tahoma"/>
      <w:sz w:val="16"/>
      <w:szCs w:val="16"/>
    </w:rPr>
  </w:style>
  <w:style w:type="paragraph" w:styleId="HTML">
    <w:name w:val="HTML Preformatted"/>
    <w:basedOn w:val="a0"/>
    <w:link w:val="HTML0"/>
    <w:uiPriority w:val="99"/>
    <w:rsid w:val="00C43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C431DE"/>
    <w:rPr>
      <w:rFonts w:ascii="Courier New" w:hAnsi="Courier New" w:cs="Courier New"/>
    </w:rPr>
  </w:style>
  <w:style w:type="character" w:customStyle="1" w:styleId="40">
    <w:name w:val="Заголовок 4 Знак"/>
    <w:aliases w:val=" Знак32 Знак"/>
    <w:basedOn w:val="a1"/>
    <w:link w:val="4"/>
    <w:rsid w:val="00A2430F"/>
    <w:rPr>
      <w:b/>
      <w:i/>
      <w:sz w:val="28"/>
      <w:szCs w:val="28"/>
    </w:rPr>
  </w:style>
  <w:style w:type="character" w:customStyle="1" w:styleId="50">
    <w:name w:val="Заголовок 5 Знак"/>
    <w:aliases w:val=" Знак31 Знак"/>
    <w:basedOn w:val="a1"/>
    <w:link w:val="5"/>
    <w:uiPriority w:val="9"/>
    <w:rsid w:val="00A2430F"/>
    <w:rPr>
      <w:bCs/>
      <w:i/>
      <w:iCs/>
      <w:sz w:val="28"/>
      <w:szCs w:val="26"/>
    </w:rPr>
  </w:style>
  <w:style w:type="paragraph" w:customStyle="1" w:styleId="Pro-TabName">
    <w:name w:val="Pro-Tab Name"/>
    <w:basedOn w:val="a0"/>
    <w:rsid w:val="00A2430F"/>
    <w:pPr>
      <w:spacing w:before="360" w:after="120"/>
      <w:jc w:val="center"/>
    </w:pPr>
    <w:rPr>
      <w:i/>
      <w:sz w:val="28"/>
      <w:szCs w:val="28"/>
    </w:rPr>
  </w:style>
  <w:style w:type="paragraph" w:customStyle="1" w:styleId="Pro-Gramma">
    <w:name w:val="Pro-Gramma"/>
    <w:basedOn w:val="a0"/>
    <w:link w:val="Pro-Gramma0"/>
    <w:qFormat/>
    <w:rsid w:val="00A2430F"/>
    <w:pPr>
      <w:spacing w:before="60" w:after="120" w:line="360" w:lineRule="auto"/>
      <w:ind w:firstLine="709"/>
      <w:jc w:val="both"/>
    </w:pPr>
    <w:rPr>
      <w:sz w:val="28"/>
      <w:szCs w:val="28"/>
    </w:rPr>
  </w:style>
  <w:style w:type="paragraph" w:styleId="ae">
    <w:name w:val="footer"/>
    <w:aliases w:val=" Знак14"/>
    <w:basedOn w:val="a0"/>
    <w:link w:val="af"/>
    <w:uiPriority w:val="99"/>
    <w:rsid w:val="00E35EF8"/>
    <w:pPr>
      <w:tabs>
        <w:tab w:val="center" w:pos="4677"/>
        <w:tab w:val="right" w:pos="9355"/>
      </w:tabs>
      <w:spacing w:before="60" w:after="60"/>
    </w:pPr>
    <w:rPr>
      <w:sz w:val="28"/>
      <w:szCs w:val="28"/>
    </w:rPr>
  </w:style>
  <w:style w:type="character" w:customStyle="1" w:styleId="af">
    <w:name w:val="Нижний колонтитул Знак"/>
    <w:aliases w:val=" Знак14 Знак"/>
    <w:basedOn w:val="a1"/>
    <w:link w:val="ae"/>
    <w:uiPriority w:val="99"/>
    <w:rsid w:val="00E35EF8"/>
    <w:rPr>
      <w:sz w:val="28"/>
      <w:szCs w:val="28"/>
    </w:rPr>
  </w:style>
  <w:style w:type="character" w:styleId="af0">
    <w:name w:val="page number"/>
    <w:basedOn w:val="a1"/>
    <w:uiPriority w:val="99"/>
    <w:rsid w:val="00E35EF8"/>
    <w:rPr>
      <w:rFonts w:ascii="Verdana" w:hAnsi="Verdana"/>
      <w:b/>
      <w:color w:val="C41C16"/>
      <w:sz w:val="16"/>
    </w:rPr>
  </w:style>
  <w:style w:type="character" w:customStyle="1" w:styleId="ConsPlusNormal0">
    <w:name w:val="ConsPlusNormal Знак"/>
    <w:link w:val="ConsPlusNormal"/>
    <w:locked/>
    <w:rsid w:val="00E35EF8"/>
    <w:rPr>
      <w:rFonts w:ascii="Arial" w:hAnsi="Arial" w:cs="Arial"/>
      <w:lang w:val="ru-RU" w:eastAsia="ru-RU" w:bidi="ar-SA"/>
    </w:rPr>
  </w:style>
  <w:style w:type="paragraph" w:customStyle="1" w:styleId="ConsPlusNonformat">
    <w:name w:val="ConsPlusNonformat"/>
    <w:uiPriority w:val="99"/>
    <w:rsid w:val="00CA65E0"/>
    <w:pPr>
      <w:widowControl w:val="0"/>
      <w:autoSpaceDE w:val="0"/>
      <w:autoSpaceDN w:val="0"/>
      <w:adjustRightInd w:val="0"/>
    </w:pPr>
    <w:rPr>
      <w:rFonts w:ascii="Courier New" w:hAnsi="Courier New" w:cs="Courier New"/>
    </w:rPr>
  </w:style>
  <w:style w:type="paragraph" w:customStyle="1" w:styleId="ConsPlusCell">
    <w:name w:val="ConsPlusCell"/>
    <w:uiPriority w:val="99"/>
    <w:rsid w:val="00CA65E0"/>
    <w:pPr>
      <w:widowControl w:val="0"/>
      <w:autoSpaceDE w:val="0"/>
      <w:autoSpaceDN w:val="0"/>
      <w:adjustRightInd w:val="0"/>
    </w:pPr>
    <w:rPr>
      <w:rFonts w:ascii="Arial" w:hAnsi="Arial" w:cs="Arial"/>
    </w:rPr>
  </w:style>
  <w:style w:type="paragraph" w:customStyle="1" w:styleId="41">
    <w:name w:val="Знак Знак Знак Знак Знак Знак Знак4"/>
    <w:basedOn w:val="a0"/>
    <w:rsid w:val="00092088"/>
    <w:pPr>
      <w:spacing w:before="100" w:beforeAutospacing="1" w:after="100" w:afterAutospacing="1"/>
      <w:jc w:val="both"/>
    </w:pPr>
    <w:rPr>
      <w:rFonts w:ascii="Tahoma" w:hAnsi="Tahoma" w:cs="Tahoma"/>
      <w:sz w:val="20"/>
      <w:szCs w:val="20"/>
      <w:lang w:val="en-US" w:eastAsia="en-US"/>
    </w:rPr>
  </w:style>
  <w:style w:type="character" w:customStyle="1" w:styleId="Pro-Gramma0">
    <w:name w:val="Pro-Gramma Знак"/>
    <w:basedOn w:val="a1"/>
    <w:link w:val="Pro-Gramma"/>
    <w:locked/>
    <w:rsid w:val="005B6DFD"/>
    <w:rPr>
      <w:sz w:val="28"/>
      <w:szCs w:val="28"/>
      <w:lang w:val="ru-RU" w:eastAsia="ru-RU" w:bidi="ar-SA"/>
    </w:rPr>
  </w:style>
  <w:style w:type="character" w:customStyle="1" w:styleId="Heading4Char">
    <w:name w:val="Heading 4 Char"/>
    <w:basedOn w:val="a1"/>
    <w:locked/>
    <w:rsid w:val="005B6DFD"/>
    <w:rPr>
      <w:b/>
      <w:i/>
      <w:sz w:val="28"/>
      <w:szCs w:val="28"/>
      <w:lang w:val="ru-RU" w:eastAsia="ru-RU" w:bidi="ar-SA"/>
    </w:rPr>
  </w:style>
  <w:style w:type="character" w:customStyle="1" w:styleId="FooterChar">
    <w:name w:val="Footer Char"/>
    <w:basedOn w:val="a1"/>
    <w:semiHidden/>
    <w:locked/>
    <w:rsid w:val="005B6DFD"/>
    <w:rPr>
      <w:sz w:val="28"/>
      <w:szCs w:val="28"/>
      <w:lang w:val="ru-RU" w:eastAsia="ru-RU" w:bidi="ar-SA"/>
    </w:rPr>
  </w:style>
  <w:style w:type="paragraph" w:styleId="af1">
    <w:name w:val="header"/>
    <w:basedOn w:val="a0"/>
    <w:link w:val="af2"/>
    <w:uiPriority w:val="99"/>
    <w:rsid w:val="00B277C2"/>
    <w:pPr>
      <w:tabs>
        <w:tab w:val="center" w:pos="4677"/>
        <w:tab w:val="right" w:pos="9355"/>
      </w:tabs>
    </w:pPr>
  </w:style>
  <w:style w:type="character" w:styleId="af3">
    <w:name w:val="Hyperlink"/>
    <w:basedOn w:val="a1"/>
    <w:uiPriority w:val="99"/>
    <w:rsid w:val="00B5490D"/>
    <w:rPr>
      <w:color w:val="0000FF"/>
      <w:u w:val="single"/>
    </w:rPr>
  </w:style>
  <w:style w:type="paragraph" w:styleId="af4">
    <w:name w:val="Balloon Text"/>
    <w:basedOn w:val="a0"/>
    <w:link w:val="af5"/>
    <w:uiPriority w:val="99"/>
    <w:semiHidden/>
    <w:rsid w:val="008B007B"/>
    <w:rPr>
      <w:rFonts w:ascii="Tahoma" w:hAnsi="Tahoma" w:cs="Tahoma"/>
      <w:sz w:val="16"/>
      <w:szCs w:val="16"/>
    </w:rPr>
  </w:style>
  <w:style w:type="paragraph" w:customStyle="1" w:styleId="formattext">
    <w:name w:val="formattext"/>
    <w:basedOn w:val="a0"/>
    <w:rsid w:val="001637BC"/>
    <w:pPr>
      <w:spacing w:before="100" w:beforeAutospacing="1" w:after="100" w:afterAutospacing="1"/>
    </w:pPr>
  </w:style>
  <w:style w:type="paragraph" w:customStyle="1" w:styleId="12">
    <w:name w:val="Абзац списка1"/>
    <w:basedOn w:val="a0"/>
    <w:rsid w:val="00AF1467"/>
    <w:pPr>
      <w:ind w:left="720"/>
      <w:contextualSpacing/>
    </w:pPr>
  </w:style>
  <w:style w:type="paragraph" w:customStyle="1" w:styleId="formattexttopleveltext">
    <w:name w:val="formattext topleveltext"/>
    <w:basedOn w:val="a0"/>
    <w:rsid w:val="00A70544"/>
    <w:pPr>
      <w:spacing w:before="100" w:beforeAutospacing="1" w:after="100" w:afterAutospacing="1"/>
    </w:pPr>
  </w:style>
  <w:style w:type="paragraph" w:customStyle="1" w:styleId="13">
    <w:name w:val="Обычный1"/>
    <w:basedOn w:val="a0"/>
    <w:rsid w:val="00B95E64"/>
    <w:pPr>
      <w:jc w:val="both"/>
    </w:pPr>
  </w:style>
  <w:style w:type="character" w:customStyle="1" w:styleId="af6">
    <w:name w:val="Гипертекстовая ссылка"/>
    <w:basedOn w:val="a1"/>
    <w:rsid w:val="00047518"/>
    <w:rPr>
      <w:rFonts w:cs="Times New Roman"/>
      <w:color w:val="106BBE"/>
    </w:rPr>
  </w:style>
  <w:style w:type="character" w:customStyle="1" w:styleId="af7">
    <w:name w:val="Основной текст_"/>
    <w:basedOn w:val="a1"/>
    <w:link w:val="30"/>
    <w:locked/>
    <w:rsid w:val="00AB3409"/>
    <w:rPr>
      <w:sz w:val="27"/>
      <w:szCs w:val="27"/>
      <w:lang w:bidi="ar-SA"/>
    </w:rPr>
  </w:style>
  <w:style w:type="character" w:customStyle="1" w:styleId="1pt">
    <w:name w:val="Основной текст + Интервал 1 pt"/>
    <w:basedOn w:val="af7"/>
    <w:rsid w:val="00AB3409"/>
    <w:rPr>
      <w:spacing w:val="20"/>
      <w:sz w:val="27"/>
      <w:szCs w:val="27"/>
      <w:lang w:bidi="ar-SA"/>
    </w:rPr>
  </w:style>
  <w:style w:type="character" w:customStyle="1" w:styleId="2pt">
    <w:name w:val="Основной текст + Интервал 2 pt"/>
    <w:basedOn w:val="af7"/>
    <w:rsid w:val="00AB3409"/>
    <w:rPr>
      <w:spacing w:val="50"/>
      <w:sz w:val="27"/>
      <w:szCs w:val="27"/>
      <w:lang w:val="en-US" w:bidi="ar-SA"/>
    </w:rPr>
  </w:style>
  <w:style w:type="character" w:customStyle="1" w:styleId="2pt2">
    <w:name w:val="Основной текст + Интервал 2 pt2"/>
    <w:basedOn w:val="af7"/>
    <w:rsid w:val="00AB3409"/>
    <w:rPr>
      <w:spacing w:val="50"/>
      <w:sz w:val="27"/>
      <w:szCs w:val="27"/>
      <w:lang w:bidi="ar-SA"/>
    </w:rPr>
  </w:style>
  <w:style w:type="character" w:customStyle="1" w:styleId="2pt1">
    <w:name w:val="Основной текст + Интервал 2 pt1"/>
    <w:basedOn w:val="af7"/>
    <w:rsid w:val="00AB3409"/>
    <w:rPr>
      <w:spacing w:val="50"/>
      <w:sz w:val="27"/>
      <w:szCs w:val="27"/>
      <w:lang w:bidi="ar-SA"/>
    </w:rPr>
  </w:style>
  <w:style w:type="character" w:customStyle="1" w:styleId="14">
    <w:name w:val="Основной текст1"/>
    <w:basedOn w:val="af7"/>
    <w:rsid w:val="00AB3409"/>
    <w:rPr>
      <w:sz w:val="27"/>
      <w:szCs w:val="27"/>
      <w:lang w:val="en-US" w:bidi="ar-SA"/>
    </w:rPr>
  </w:style>
  <w:style w:type="character" w:customStyle="1" w:styleId="1pt1">
    <w:name w:val="Основной текст + Интервал 1 pt1"/>
    <w:basedOn w:val="af7"/>
    <w:rsid w:val="00AB3409"/>
    <w:rPr>
      <w:spacing w:val="20"/>
      <w:sz w:val="27"/>
      <w:szCs w:val="27"/>
      <w:lang w:bidi="ar-SA"/>
    </w:rPr>
  </w:style>
  <w:style w:type="character" w:customStyle="1" w:styleId="15">
    <w:name w:val="Заголовок №1_"/>
    <w:basedOn w:val="a1"/>
    <w:link w:val="110"/>
    <w:locked/>
    <w:rsid w:val="00AB3409"/>
    <w:rPr>
      <w:sz w:val="27"/>
      <w:szCs w:val="27"/>
      <w:lang w:bidi="ar-SA"/>
    </w:rPr>
  </w:style>
  <w:style w:type="character" w:customStyle="1" w:styleId="16">
    <w:name w:val="Заголовок №1"/>
    <w:basedOn w:val="15"/>
    <w:rsid w:val="00AB3409"/>
    <w:rPr>
      <w:sz w:val="27"/>
      <w:szCs w:val="27"/>
      <w:lang w:bidi="ar-SA"/>
    </w:rPr>
  </w:style>
  <w:style w:type="character" w:customStyle="1" w:styleId="20">
    <w:name w:val="Основной текст2"/>
    <w:basedOn w:val="af7"/>
    <w:rsid w:val="00AB3409"/>
    <w:rPr>
      <w:sz w:val="27"/>
      <w:szCs w:val="27"/>
      <w:lang w:bidi="ar-SA"/>
    </w:rPr>
  </w:style>
  <w:style w:type="character" w:customStyle="1" w:styleId="21">
    <w:name w:val="Основной текст (2)_"/>
    <w:basedOn w:val="a1"/>
    <w:link w:val="22"/>
    <w:locked/>
    <w:rsid w:val="00AB3409"/>
    <w:rPr>
      <w:sz w:val="27"/>
      <w:szCs w:val="27"/>
      <w:lang w:bidi="ar-SA"/>
    </w:rPr>
  </w:style>
  <w:style w:type="paragraph" w:customStyle="1" w:styleId="30">
    <w:name w:val="Основной текст3"/>
    <w:basedOn w:val="a0"/>
    <w:link w:val="af7"/>
    <w:rsid w:val="00AB3409"/>
    <w:pPr>
      <w:shd w:val="clear" w:color="auto" w:fill="FFFFFF"/>
      <w:spacing w:line="317" w:lineRule="exact"/>
      <w:ind w:hanging="900"/>
      <w:jc w:val="both"/>
    </w:pPr>
    <w:rPr>
      <w:sz w:val="27"/>
      <w:szCs w:val="27"/>
    </w:rPr>
  </w:style>
  <w:style w:type="paragraph" w:customStyle="1" w:styleId="110">
    <w:name w:val="Заголовок №11"/>
    <w:basedOn w:val="a0"/>
    <w:link w:val="15"/>
    <w:rsid w:val="00AB3409"/>
    <w:pPr>
      <w:shd w:val="clear" w:color="auto" w:fill="FFFFFF"/>
      <w:spacing w:before="60" w:after="60" w:line="240" w:lineRule="atLeast"/>
      <w:ind w:firstLine="300"/>
      <w:outlineLvl w:val="0"/>
    </w:pPr>
    <w:rPr>
      <w:sz w:val="27"/>
      <w:szCs w:val="27"/>
    </w:rPr>
  </w:style>
  <w:style w:type="paragraph" w:customStyle="1" w:styleId="22">
    <w:name w:val="Основной текст (2)"/>
    <w:basedOn w:val="a0"/>
    <w:link w:val="21"/>
    <w:rsid w:val="00AB3409"/>
    <w:pPr>
      <w:shd w:val="clear" w:color="auto" w:fill="FFFFFF"/>
      <w:spacing w:after="60" w:line="240" w:lineRule="atLeast"/>
    </w:pPr>
    <w:rPr>
      <w:sz w:val="27"/>
      <w:szCs w:val="27"/>
    </w:rPr>
  </w:style>
  <w:style w:type="paragraph" w:styleId="af8">
    <w:name w:val="Body Text"/>
    <w:basedOn w:val="a0"/>
    <w:rsid w:val="003D7341"/>
    <w:rPr>
      <w:sz w:val="28"/>
      <w:szCs w:val="20"/>
    </w:rPr>
  </w:style>
  <w:style w:type="paragraph" w:styleId="af9">
    <w:name w:val="List Paragraph"/>
    <w:basedOn w:val="a0"/>
    <w:uiPriority w:val="99"/>
    <w:qFormat/>
    <w:rsid w:val="001D1F61"/>
    <w:pPr>
      <w:ind w:left="720"/>
      <w:contextualSpacing/>
    </w:pPr>
  </w:style>
  <w:style w:type="character" w:customStyle="1" w:styleId="10">
    <w:name w:val="Заголовок 1 Знак"/>
    <w:basedOn w:val="a1"/>
    <w:link w:val="1"/>
    <w:uiPriority w:val="9"/>
    <w:rsid w:val="006315C7"/>
    <w:rPr>
      <w:rFonts w:ascii="Cambria" w:hAnsi="Cambria"/>
      <w:b/>
      <w:bCs/>
      <w:color w:val="365F91"/>
      <w:sz w:val="28"/>
      <w:szCs w:val="28"/>
    </w:rPr>
  </w:style>
  <w:style w:type="numbering" w:customStyle="1" w:styleId="17">
    <w:name w:val="Нет списка1"/>
    <w:next w:val="a3"/>
    <w:uiPriority w:val="99"/>
    <w:semiHidden/>
    <w:unhideWhenUsed/>
    <w:rsid w:val="006315C7"/>
  </w:style>
  <w:style w:type="table" w:customStyle="1" w:styleId="18">
    <w:name w:val="Сетка таблицы1"/>
    <w:basedOn w:val="a2"/>
    <w:next w:val="a4"/>
    <w:uiPriority w:val="59"/>
    <w:rsid w:val="006315C7"/>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Верхний колонтитул Знак"/>
    <w:basedOn w:val="a1"/>
    <w:link w:val="af1"/>
    <w:uiPriority w:val="99"/>
    <w:rsid w:val="006315C7"/>
    <w:rPr>
      <w:sz w:val="24"/>
      <w:szCs w:val="24"/>
    </w:rPr>
  </w:style>
  <w:style w:type="character" w:customStyle="1" w:styleId="af5">
    <w:name w:val="Текст выноски Знак"/>
    <w:basedOn w:val="a1"/>
    <w:link w:val="af4"/>
    <w:uiPriority w:val="99"/>
    <w:semiHidden/>
    <w:rsid w:val="006315C7"/>
    <w:rPr>
      <w:rFonts w:ascii="Tahoma" w:hAnsi="Tahoma" w:cs="Tahoma"/>
      <w:sz w:val="16"/>
      <w:szCs w:val="16"/>
    </w:rPr>
  </w:style>
  <w:style w:type="numbering" w:customStyle="1" w:styleId="111">
    <w:name w:val="Нет списка11"/>
    <w:next w:val="a3"/>
    <w:uiPriority w:val="99"/>
    <w:semiHidden/>
    <w:unhideWhenUsed/>
    <w:rsid w:val="006315C7"/>
  </w:style>
  <w:style w:type="paragraph" w:styleId="afa">
    <w:name w:val="No Spacing"/>
    <w:link w:val="afb"/>
    <w:qFormat/>
    <w:rsid w:val="006315C7"/>
    <w:rPr>
      <w:rFonts w:ascii="Calibri" w:eastAsia="Calibri" w:hAnsi="Calibri"/>
      <w:sz w:val="22"/>
      <w:szCs w:val="22"/>
    </w:rPr>
  </w:style>
  <w:style w:type="character" w:customStyle="1" w:styleId="afb">
    <w:name w:val="Без интервала Знак"/>
    <w:link w:val="afa"/>
    <w:rsid w:val="006315C7"/>
    <w:rPr>
      <w:rFonts w:ascii="Calibri" w:eastAsia="Calibri" w:hAnsi="Calibri"/>
      <w:sz w:val="22"/>
      <w:szCs w:val="22"/>
    </w:rPr>
  </w:style>
  <w:style w:type="table" w:customStyle="1" w:styleId="112">
    <w:name w:val="Сетка таблицы11"/>
    <w:basedOn w:val="a2"/>
    <w:next w:val="a4"/>
    <w:rsid w:val="006315C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listparagraph0">
    <w:name w:val="msolistparagraph"/>
    <w:basedOn w:val="a0"/>
    <w:rsid w:val="006315C7"/>
    <w:pPr>
      <w:spacing w:after="200" w:line="276" w:lineRule="auto"/>
      <w:ind w:left="720"/>
      <w:contextualSpacing/>
    </w:pPr>
    <w:rPr>
      <w:rFonts w:ascii="Calibri" w:eastAsia="Calibri" w:hAnsi="Calibri"/>
      <w:sz w:val="22"/>
      <w:szCs w:val="22"/>
      <w:lang w:eastAsia="en-US"/>
    </w:rPr>
  </w:style>
  <w:style w:type="paragraph" w:styleId="afc">
    <w:name w:val="footnote text"/>
    <w:basedOn w:val="a0"/>
    <w:link w:val="afd"/>
    <w:semiHidden/>
    <w:rsid w:val="006315C7"/>
    <w:rPr>
      <w:rFonts w:ascii="Calibri" w:hAnsi="Calibri"/>
      <w:sz w:val="20"/>
      <w:szCs w:val="20"/>
      <w:lang w:eastAsia="en-US"/>
    </w:rPr>
  </w:style>
  <w:style w:type="character" w:customStyle="1" w:styleId="afd">
    <w:name w:val="Текст сноски Знак"/>
    <w:basedOn w:val="a1"/>
    <w:link w:val="afc"/>
    <w:semiHidden/>
    <w:rsid w:val="006315C7"/>
    <w:rPr>
      <w:rFonts w:ascii="Calibri" w:hAnsi="Calibri"/>
      <w:lang w:eastAsia="en-US"/>
    </w:rPr>
  </w:style>
  <w:style w:type="character" w:styleId="afe">
    <w:name w:val="footnote reference"/>
    <w:basedOn w:val="a1"/>
    <w:semiHidden/>
    <w:rsid w:val="006315C7"/>
    <w:rPr>
      <w:rFonts w:cs="Times New Roman"/>
      <w:vertAlign w:val="superscript"/>
    </w:rPr>
  </w:style>
  <w:style w:type="paragraph" w:customStyle="1" w:styleId="19">
    <w:name w:val="Знак1 Знак Знак Знак"/>
    <w:basedOn w:val="a0"/>
    <w:rsid w:val="006315C7"/>
    <w:pPr>
      <w:spacing w:after="160" w:line="240" w:lineRule="exact"/>
    </w:pPr>
    <w:rPr>
      <w:rFonts w:ascii="Verdana" w:hAnsi="Verdana"/>
      <w:lang w:val="en-US" w:eastAsia="en-US"/>
    </w:rPr>
  </w:style>
  <w:style w:type="character" w:customStyle="1" w:styleId="b-serp-urlitem1">
    <w:name w:val="b-serp-url__item1"/>
    <w:basedOn w:val="a1"/>
    <w:rsid w:val="006315C7"/>
    <w:rPr>
      <w:vanish w:val="0"/>
      <w:webHidden w:val="0"/>
      <w:specVanish w:val="0"/>
    </w:rPr>
  </w:style>
  <w:style w:type="paragraph" w:customStyle="1" w:styleId="LO-Normal">
    <w:name w:val="LO-Normal"/>
    <w:rsid w:val="006315C7"/>
    <w:pPr>
      <w:suppressAutoHyphens/>
      <w:spacing w:after="200" w:line="276" w:lineRule="auto"/>
    </w:pPr>
    <w:rPr>
      <w:rFonts w:ascii="Calibri" w:eastAsia="Calibri" w:hAnsi="Calibri"/>
      <w:sz w:val="22"/>
      <w:szCs w:val="22"/>
    </w:rPr>
  </w:style>
  <w:style w:type="character" w:styleId="aff">
    <w:name w:val="Emphasis"/>
    <w:basedOn w:val="a1"/>
    <w:uiPriority w:val="20"/>
    <w:qFormat/>
    <w:rsid w:val="006315C7"/>
    <w:rPr>
      <w:i/>
      <w:iCs/>
    </w:rPr>
  </w:style>
  <w:style w:type="paragraph" w:styleId="a">
    <w:name w:val="List Bullet"/>
    <w:basedOn w:val="a0"/>
    <w:uiPriority w:val="99"/>
    <w:unhideWhenUsed/>
    <w:rsid w:val="006315C7"/>
    <w:pPr>
      <w:numPr>
        <w:numId w:val="4"/>
      </w:numPr>
      <w:spacing w:after="200" w:line="276" w:lineRule="auto"/>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2441">
      <w:bodyDiv w:val="1"/>
      <w:marLeft w:val="0"/>
      <w:marRight w:val="0"/>
      <w:marTop w:val="0"/>
      <w:marBottom w:val="0"/>
      <w:divBdr>
        <w:top w:val="none" w:sz="0" w:space="0" w:color="auto"/>
        <w:left w:val="none" w:sz="0" w:space="0" w:color="auto"/>
        <w:bottom w:val="none" w:sz="0" w:space="0" w:color="auto"/>
        <w:right w:val="none" w:sz="0" w:space="0" w:color="auto"/>
      </w:divBdr>
    </w:div>
    <w:div w:id="156120432">
      <w:bodyDiv w:val="1"/>
      <w:marLeft w:val="0"/>
      <w:marRight w:val="0"/>
      <w:marTop w:val="0"/>
      <w:marBottom w:val="0"/>
      <w:divBdr>
        <w:top w:val="none" w:sz="0" w:space="0" w:color="auto"/>
        <w:left w:val="none" w:sz="0" w:space="0" w:color="auto"/>
        <w:bottom w:val="none" w:sz="0" w:space="0" w:color="auto"/>
        <w:right w:val="none" w:sz="0" w:space="0" w:color="auto"/>
      </w:divBdr>
      <w:divsChild>
        <w:div w:id="2124604">
          <w:marLeft w:val="0"/>
          <w:marRight w:val="0"/>
          <w:marTop w:val="0"/>
          <w:marBottom w:val="0"/>
          <w:divBdr>
            <w:top w:val="none" w:sz="0" w:space="0" w:color="auto"/>
            <w:left w:val="none" w:sz="0" w:space="0" w:color="auto"/>
            <w:bottom w:val="none" w:sz="0" w:space="0" w:color="auto"/>
            <w:right w:val="none" w:sz="0" w:space="0" w:color="auto"/>
          </w:divBdr>
        </w:div>
        <w:div w:id="182787417">
          <w:marLeft w:val="0"/>
          <w:marRight w:val="0"/>
          <w:marTop w:val="0"/>
          <w:marBottom w:val="0"/>
          <w:divBdr>
            <w:top w:val="none" w:sz="0" w:space="0" w:color="auto"/>
            <w:left w:val="none" w:sz="0" w:space="0" w:color="auto"/>
            <w:bottom w:val="none" w:sz="0" w:space="0" w:color="auto"/>
            <w:right w:val="none" w:sz="0" w:space="0" w:color="auto"/>
          </w:divBdr>
        </w:div>
        <w:div w:id="504856200">
          <w:marLeft w:val="0"/>
          <w:marRight w:val="0"/>
          <w:marTop w:val="0"/>
          <w:marBottom w:val="0"/>
          <w:divBdr>
            <w:top w:val="none" w:sz="0" w:space="0" w:color="auto"/>
            <w:left w:val="none" w:sz="0" w:space="0" w:color="auto"/>
            <w:bottom w:val="none" w:sz="0" w:space="0" w:color="auto"/>
            <w:right w:val="none" w:sz="0" w:space="0" w:color="auto"/>
          </w:divBdr>
        </w:div>
        <w:div w:id="716898713">
          <w:marLeft w:val="0"/>
          <w:marRight w:val="0"/>
          <w:marTop w:val="0"/>
          <w:marBottom w:val="0"/>
          <w:divBdr>
            <w:top w:val="none" w:sz="0" w:space="0" w:color="auto"/>
            <w:left w:val="none" w:sz="0" w:space="0" w:color="auto"/>
            <w:bottom w:val="none" w:sz="0" w:space="0" w:color="auto"/>
            <w:right w:val="none" w:sz="0" w:space="0" w:color="auto"/>
          </w:divBdr>
        </w:div>
        <w:div w:id="888803135">
          <w:marLeft w:val="0"/>
          <w:marRight w:val="0"/>
          <w:marTop w:val="0"/>
          <w:marBottom w:val="0"/>
          <w:divBdr>
            <w:top w:val="none" w:sz="0" w:space="0" w:color="auto"/>
            <w:left w:val="none" w:sz="0" w:space="0" w:color="auto"/>
            <w:bottom w:val="none" w:sz="0" w:space="0" w:color="auto"/>
            <w:right w:val="none" w:sz="0" w:space="0" w:color="auto"/>
          </w:divBdr>
        </w:div>
        <w:div w:id="1194146743">
          <w:marLeft w:val="0"/>
          <w:marRight w:val="0"/>
          <w:marTop w:val="0"/>
          <w:marBottom w:val="0"/>
          <w:divBdr>
            <w:top w:val="none" w:sz="0" w:space="0" w:color="auto"/>
            <w:left w:val="none" w:sz="0" w:space="0" w:color="auto"/>
            <w:bottom w:val="none" w:sz="0" w:space="0" w:color="auto"/>
            <w:right w:val="none" w:sz="0" w:space="0" w:color="auto"/>
          </w:divBdr>
        </w:div>
        <w:div w:id="1420250801">
          <w:marLeft w:val="0"/>
          <w:marRight w:val="0"/>
          <w:marTop w:val="0"/>
          <w:marBottom w:val="0"/>
          <w:divBdr>
            <w:top w:val="none" w:sz="0" w:space="0" w:color="auto"/>
            <w:left w:val="none" w:sz="0" w:space="0" w:color="auto"/>
            <w:bottom w:val="none" w:sz="0" w:space="0" w:color="auto"/>
            <w:right w:val="none" w:sz="0" w:space="0" w:color="auto"/>
          </w:divBdr>
        </w:div>
        <w:div w:id="1510868096">
          <w:marLeft w:val="0"/>
          <w:marRight w:val="0"/>
          <w:marTop w:val="0"/>
          <w:marBottom w:val="0"/>
          <w:divBdr>
            <w:top w:val="none" w:sz="0" w:space="0" w:color="auto"/>
            <w:left w:val="none" w:sz="0" w:space="0" w:color="auto"/>
            <w:bottom w:val="none" w:sz="0" w:space="0" w:color="auto"/>
            <w:right w:val="none" w:sz="0" w:space="0" w:color="auto"/>
          </w:divBdr>
        </w:div>
        <w:div w:id="1749885405">
          <w:marLeft w:val="0"/>
          <w:marRight w:val="0"/>
          <w:marTop w:val="0"/>
          <w:marBottom w:val="0"/>
          <w:divBdr>
            <w:top w:val="none" w:sz="0" w:space="0" w:color="auto"/>
            <w:left w:val="none" w:sz="0" w:space="0" w:color="auto"/>
            <w:bottom w:val="none" w:sz="0" w:space="0" w:color="auto"/>
            <w:right w:val="none" w:sz="0" w:space="0" w:color="auto"/>
          </w:divBdr>
        </w:div>
        <w:div w:id="2004234501">
          <w:marLeft w:val="0"/>
          <w:marRight w:val="0"/>
          <w:marTop w:val="0"/>
          <w:marBottom w:val="0"/>
          <w:divBdr>
            <w:top w:val="none" w:sz="0" w:space="0" w:color="auto"/>
            <w:left w:val="none" w:sz="0" w:space="0" w:color="auto"/>
            <w:bottom w:val="none" w:sz="0" w:space="0" w:color="auto"/>
            <w:right w:val="none" w:sz="0" w:space="0" w:color="auto"/>
          </w:divBdr>
        </w:div>
      </w:divsChild>
    </w:div>
    <w:div w:id="228805276">
      <w:bodyDiv w:val="1"/>
      <w:marLeft w:val="0"/>
      <w:marRight w:val="0"/>
      <w:marTop w:val="0"/>
      <w:marBottom w:val="0"/>
      <w:divBdr>
        <w:top w:val="none" w:sz="0" w:space="0" w:color="auto"/>
        <w:left w:val="none" w:sz="0" w:space="0" w:color="auto"/>
        <w:bottom w:val="none" w:sz="0" w:space="0" w:color="auto"/>
        <w:right w:val="none" w:sz="0" w:space="0" w:color="auto"/>
      </w:divBdr>
    </w:div>
    <w:div w:id="270938862">
      <w:bodyDiv w:val="1"/>
      <w:marLeft w:val="0"/>
      <w:marRight w:val="0"/>
      <w:marTop w:val="0"/>
      <w:marBottom w:val="0"/>
      <w:divBdr>
        <w:top w:val="none" w:sz="0" w:space="0" w:color="auto"/>
        <w:left w:val="none" w:sz="0" w:space="0" w:color="auto"/>
        <w:bottom w:val="none" w:sz="0" w:space="0" w:color="auto"/>
        <w:right w:val="none" w:sz="0" w:space="0" w:color="auto"/>
      </w:divBdr>
    </w:div>
    <w:div w:id="413626415">
      <w:bodyDiv w:val="1"/>
      <w:marLeft w:val="0"/>
      <w:marRight w:val="0"/>
      <w:marTop w:val="0"/>
      <w:marBottom w:val="0"/>
      <w:divBdr>
        <w:top w:val="none" w:sz="0" w:space="0" w:color="auto"/>
        <w:left w:val="none" w:sz="0" w:space="0" w:color="auto"/>
        <w:bottom w:val="none" w:sz="0" w:space="0" w:color="auto"/>
        <w:right w:val="none" w:sz="0" w:space="0" w:color="auto"/>
      </w:divBdr>
    </w:div>
    <w:div w:id="521868179">
      <w:bodyDiv w:val="1"/>
      <w:marLeft w:val="0"/>
      <w:marRight w:val="0"/>
      <w:marTop w:val="0"/>
      <w:marBottom w:val="0"/>
      <w:divBdr>
        <w:top w:val="none" w:sz="0" w:space="0" w:color="auto"/>
        <w:left w:val="none" w:sz="0" w:space="0" w:color="auto"/>
        <w:bottom w:val="none" w:sz="0" w:space="0" w:color="auto"/>
        <w:right w:val="none" w:sz="0" w:space="0" w:color="auto"/>
      </w:divBdr>
    </w:div>
    <w:div w:id="527990327">
      <w:bodyDiv w:val="1"/>
      <w:marLeft w:val="0"/>
      <w:marRight w:val="0"/>
      <w:marTop w:val="0"/>
      <w:marBottom w:val="0"/>
      <w:divBdr>
        <w:top w:val="none" w:sz="0" w:space="0" w:color="auto"/>
        <w:left w:val="none" w:sz="0" w:space="0" w:color="auto"/>
        <w:bottom w:val="none" w:sz="0" w:space="0" w:color="auto"/>
        <w:right w:val="none" w:sz="0" w:space="0" w:color="auto"/>
      </w:divBdr>
      <w:divsChild>
        <w:div w:id="110127315">
          <w:marLeft w:val="0"/>
          <w:marRight w:val="0"/>
          <w:marTop w:val="0"/>
          <w:marBottom w:val="0"/>
          <w:divBdr>
            <w:top w:val="none" w:sz="0" w:space="0" w:color="auto"/>
            <w:left w:val="none" w:sz="0" w:space="0" w:color="auto"/>
            <w:bottom w:val="none" w:sz="0" w:space="0" w:color="auto"/>
            <w:right w:val="none" w:sz="0" w:space="0" w:color="auto"/>
          </w:divBdr>
        </w:div>
        <w:div w:id="1509249425">
          <w:marLeft w:val="0"/>
          <w:marRight w:val="0"/>
          <w:marTop w:val="0"/>
          <w:marBottom w:val="0"/>
          <w:divBdr>
            <w:top w:val="none" w:sz="0" w:space="0" w:color="auto"/>
            <w:left w:val="none" w:sz="0" w:space="0" w:color="auto"/>
            <w:bottom w:val="none" w:sz="0" w:space="0" w:color="auto"/>
            <w:right w:val="none" w:sz="0" w:space="0" w:color="auto"/>
          </w:divBdr>
        </w:div>
        <w:div w:id="1510363702">
          <w:marLeft w:val="0"/>
          <w:marRight w:val="0"/>
          <w:marTop w:val="0"/>
          <w:marBottom w:val="0"/>
          <w:divBdr>
            <w:top w:val="none" w:sz="0" w:space="0" w:color="auto"/>
            <w:left w:val="none" w:sz="0" w:space="0" w:color="auto"/>
            <w:bottom w:val="none" w:sz="0" w:space="0" w:color="auto"/>
            <w:right w:val="none" w:sz="0" w:space="0" w:color="auto"/>
          </w:divBdr>
        </w:div>
        <w:div w:id="1649817970">
          <w:marLeft w:val="0"/>
          <w:marRight w:val="0"/>
          <w:marTop w:val="0"/>
          <w:marBottom w:val="0"/>
          <w:divBdr>
            <w:top w:val="none" w:sz="0" w:space="0" w:color="auto"/>
            <w:left w:val="none" w:sz="0" w:space="0" w:color="auto"/>
            <w:bottom w:val="none" w:sz="0" w:space="0" w:color="auto"/>
            <w:right w:val="none" w:sz="0" w:space="0" w:color="auto"/>
          </w:divBdr>
        </w:div>
      </w:divsChild>
    </w:div>
    <w:div w:id="542517639">
      <w:bodyDiv w:val="1"/>
      <w:marLeft w:val="0"/>
      <w:marRight w:val="0"/>
      <w:marTop w:val="0"/>
      <w:marBottom w:val="0"/>
      <w:divBdr>
        <w:top w:val="none" w:sz="0" w:space="0" w:color="auto"/>
        <w:left w:val="none" w:sz="0" w:space="0" w:color="auto"/>
        <w:bottom w:val="none" w:sz="0" w:space="0" w:color="auto"/>
        <w:right w:val="none" w:sz="0" w:space="0" w:color="auto"/>
      </w:divBdr>
    </w:div>
    <w:div w:id="552355333">
      <w:bodyDiv w:val="1"/>
      <w:marLeft w:val="0"/>
      <w:marRight w:val="0"/>
      <w:marTop w:val="0"/>
      <w:marBottom w:val="0"/>
      <w:divBdr>
        <w:top w:val="none" w:sz="0" w:space="0" w:color="auto"/>
        <w:left w:val="none" w:sz="0" w:space="0" w:color="auto"/>
        <w:bottom w:val="none" w:sz="0" w:space="0" w:color="auto"/>
        <w:right w:val="none" w:sz="0" w:space="0" w:color="auto"/>
      </w:divBdr>
      <w:divsChild>
        <w:div w:id="436752564">
          <w:marLeft w:val="0"/>
          <w:marRight w:val="0"/>
          <w:marTop w:val="0"/>
          <w:marBottom w:val="0"/>
          <w:divBdr>
            <w:top w:val="none" w:sz="0" w:space="0" w:color="auto"/>
            <w:left w:val="none" w:sz="0" w:space="0" w:color="auto"/>
            <w:bottom w:val="none" w:sz="0" w:space="0" w:color="auto"/>
            <w:right w:val="none" w:sz="0" w:space="0" w:color="auto"/>
          </w:divBdr>
        </w:div>
        <w:div w:id="1016468705">
          <w:marLeft w:val="0"/>
          <w:marRight w:val="0"/>
          <w:marTop w:val="0"/>
          <w:marBottom w:val="0"/>
          <w:divBdr>
            <w:top w:val="none" w:sz="0" w:space="0" w:color="auto"/>
            <w:left w:val="none" w:sz="0" w:space="0" w:color="auto"/>
            <w:bottom w:val="none" w:sz="0" w:space="0" w:color="auto"/>
            <w:right w:val="none" w:sz="0" w:space="0" w:color="auto"/>
          </w:divBdr>
        </w:div>
      </w:divsChild>
    </w:div>
    <w:div w:id="698628639">
      <w:bodyDiv w:val="1"/>
      <w:marLeft w:val="0"/>
      <w:marRight w:val="0"/>
      <w:marTop w:val="0"/>
      <w:marBottom w:val="0"/>
      <w:divBdr>
        <w:top w:val="none" w:sz="0" w:space="0" w:color="auto"/>
        <w:left w:val="none" w:sz="0" w:space="0" w:color="auto"/>
        <w:bottom w:val="none" w:sz="0" w:space="0" w:color="auto"/>
        <w:right w:val="none" w:sz="0" w:space="0" w:color="auto"/>
      </w:divBdr>
    </w:div>
    <w:div w:id="756444902">
      <w:bodyDiv w:val="1"/>
      <w:marLeft w:val="0"/>
      <w:marRight w:val="0"/>
      <w:marTop w:val="0"/>
      <w:marBottom w:val="0"/>
      <w:divBdr>
        <w:top w:val="none" w:sz="0" w:space="0" w:color="auto"/>
        <w:left w:val="none" w:sz="0" w:space="0" w:color="auto"/>
        <w:bottom w:val="none" w:sz="0" w:space="0" w:color="auto"/>
        <w:right w:val="none" w:sz="0" w:space="0" w:color="auto"/>
      </w:divBdr>
    </w:div>
    <w:div w:id="913053001">
      <w:bodyDiv w:val="1"/>
      <w:marLeft w:val="0"/>
      <w:marRight w:val="0"/>
      <w:marTop w:val="0"/>
      <w:marBottom w:val="0"/>
      <w:divBdr>
        <w:top w:val="none" w:sz="0" w:space="0" w:color="auto"/>
        <w:left w:val="none" w:sz="0" w:space="0" w:color="auto"/>
        <w:bottom w:val="none" w:sz="0" w:space="0" w:color="auto"/>
        <w:right w:val="none" w:sz="0" w:space="0" w:color="auto"/>
      </w:divBdr>
    </w:div>
    <w:div w:id="972825893">
      <w:bodyDiv w:val="1"/>
      <w:marLeft w:val="0"/>
      <w:marRight w:val="0"/>
      <w:marTop w:val="0"/>
      <w:marBottom w:val="0"/>
      <w:divBdr>
        <w:top w:val="none" w:sz="0" w:space="0" w:color="auto"/>
        <w:left w:val="none" w:sz="0" w:space="0" w:color="auto"/>
        <w:bottom w:val="none" w:sz="0" w:space="0" w:color="auto"/>
        <w:right w:val="none" w:sz="0" w:space="0" w:color="auto"/>
      </w:divBdr>
    </w:div>
    <w:div w:id="990789758">
      <w:bodyDiv w:val="1"/>
      <w:marLeft w:val="0"/>
      <w:marRight w:val="0"/>
      <w:marTop w:val="0"/>
      <w:marBottom w:val="0"/>
      <w:divBdr>
        <w:top w:val="none" w:sz="0" w:space="0" w:color="auto"/>
        <w:left w:val="none" w:sz="0" w:space="0" w:color="auto"/>
        <w:bottom w:val="none" w:sz="0" w:space="0" w:color="auto"/>
        <w:right w:val="none" w:sz="0" w:space="0" w:color="auto"/>
      </w:divBdr>
    </w:div>
    <w:div w:id="1013267733">
      <w:bodyDiv w:val="1"/>
      <w:marLeft w:val="0"/>
      <w:marRight w:val="0"/>
      <w:marTop w:val="0"/>
      <w:marBottom w:val="0"/>
      <w:divBdr>
        <w:top w:val="none" w:sz="0" w:space="0" w:color="auto"/>
        <w:left w:val="none" w:sz="0" w:space="0" w:color="auto"/>
        <w:bottom w:val="none" w:sz="0" w:space="0" w:color="auto"/>
        <w:right w:val="none" w:sz="0" w:space="0" w:color="auto"/>
      </w:divBdr>
      <w:divsChild>
        <w:div w:id="492529058">
          <w:marLeft w:val="0"/>
          <w:marRight w:val="0"/>
          <w:marTop w:val="0"/>
          <w:marBottom w:val="0"/>
          <w:divBdr>
            <w:top w:val="none" w:sz="0" w:space="0" w:color="auto"/>
            <w:left w:val="none" w:sz="0" w:space="0" w:color="auto"/>
            <w:bottom w:val="none" w:sz="0" w:space="0" w:color="auto"/>
            <w:right w:val="none" w:sz="0" w:space="0" w:color="auto"/>
          </w:divBdr>
        </w:div>
        <w:div w:id="796098050">
          <w:marLeft w:val="0"/>
          <w:marRight w:val="0"/>
          <w:marTop w:val="0"/>
          <w:marBottom w:val="0"/>
          <w:divBdr>
            <w:top w:val="none" w:sz="0" w:space="0" w:color="auto"/>
            <w:left w:val="none" w:sz="0" w:space="0" w:color="auto"/>
            <w:bottom w:val="none" w:sz="0" w:space="0" w:color="auto"/>
            <w:right w:val="none" w:sz="0" w:space="0" w:color="auto"/>
          </w:divBdr>
        </w:div>
        <w:div w:id="1014578501">
          <w:marLeft w:val="0"/>
          <w:marRight w:val="0"/>
          <w:marTop w:val="0"/>
          <w:marBottom w:val="0"/>
          <w:divBdr>
            <w:top w:val="none" w:sz="0" w:space="0" w:color="auto"/>
            <w:left w:val="none" w:sz="0" w:space="0" w:color="auto"/>
            <w:bottom w:val="none" w:sz="0" w:space="0" w:color="auto"/>
            <w:right w:val="none" w:sz="0" w:space="0" w:color="auto"/>
          </w:divBdr>
        </w:div>
      </w:divsChild>
    </w:div>
    <w:div w:id="1217619722">
      <w:bodyDiv w:val="1"/>
      <w:marLeft w:val="0"/>
      <w:marRight w:val="0"/>
      <w:marTop w:val="0"/>
      <w:marBottom w:val="0"/>
      <w:divBdr>
        <w:top w:val="none" w:sz="0" w:space="0" w:color="auto"/>
        <w:left w:val="none" w:sz="0" w:space="0" w:color="auto"/>
        <w:bottom w:val="none" w:sz="0" w:space="0" w:color="auto"/>
        <w:right w:val="none" w:sz="0" w:space="0" w:color="auto"/>
      </w:divBdr>
    </w:div>
    <w:div w:id="1261451277">
      <w:bodyDiv w:val="1"/>
      <w:marLeft w:val="0"/>
      <w:marRight w:val="0"/>
      <w:marTop w:val="0"/>
      <w:marBottom w:val="0"/>
      <w:divBdr>
        <w:top w:val="none" w:sz="0" w:space="0" w:color="auto"/>
        <w:left w:val="none" w:sz="0" w:space="0" w:color="auto"/>
        <w:bottom w:val="none" w:sz="0" w:space="0" w:color="auto"/>
        <w:right w:val="none" w:sz="0" w:space="0" w:color="auto"/>
      </w:divBdr>
    </w:div>
    <w:div w:id="1271816357">
      <w:bodyDiv w:val="1"/>
      <w:marLeft w:val="0"/>
      <w:marRight w:val="0"/>
      <w:marTop w:val="0"/>
      <w:marBottom w:val="0"/>
      <w:divBdr>
        <w:top w:val="none" w:sz="0" w:space="0" w:color="auto"/>
        <w:left w:val="none" w:sz="0" w:space="0" w:color="auto"/>
        <w:bottom w:val="none" w:sz="0" w:space="0" w:color="auto"/>
        <w:right w:val="none" w:sz="0" w:space="0" w:color="auto"/>
      </w:divBdr>
      <w:divsChild>
        <w:div w:id="534847440">
          <w:marLeft w:val="0"/>
          <w:marRight w:val="0"/>
          <w:marTop w:val="0"/>
          <w:marBottom w:val="0"/>
          <w:divBdr>
            <w:top w:val="none" w:sz="0" w:space="0" w:color="auto"/>
            <w:left w:val="none" w:sz="0" w:space="0" w:color="auto"/>
            <w:bottom w:val="none" w:sz="0" w:space="0" w:color="auto"/>
            <w:right w:val="none" w:sz="0" w:space="0" w:color="auto"/>
          </w:divBdr>
        </w:div>
        <w:div w:id="580019489">
          <w:marLeft w:val="0"/>
          <w:marRight w:val="0"/>
          <w:marTop w:val="0"/>
          <w:marBottom w:val="0"/>
          <w:divBdr>
            <w:top w:val="none" w:sz="0" w:space="0" w:color="auto"/>
            <w:left w:val="none" w:sz="0" w:space="0" w:color="auto"/>
            <w:bottom w:val="none" w:sz="0" w:space="0" w:color="auto"/>
            <w:right w:val="none" w:sz="0" w:space="0" w:color="auto"/>
          </w:divBdr>
        </w:div>
        <w:div w:id="1245143041">
          <w:marLeft w:val="0"/>
          <w:marRight w:val="0"/>
          <w:marTop w:val="0"/>
          <w:marBottom w:val="0"/>
          <w:divBdr>
            <w:top w:val="none" w:sz="0" w:space="0" w:color="auto"/>
            <w:left w:val="none" w:sz="0" w:space="0" w:color="auto"/>
            <w:bottom w:val="none" w:sz="0" w:space="0" w:color="auto"/>
            <w:right w:val="none" w:sz="0" w:space="0" w:color="auto"/>
          </w:divBdr>
        </w:div>
        <w:div w:id="2133740330">
          <w:marLeft w:val="0"/>
          <w:marRight w:val="0"/>
          <w:marTop w:val="0"/>
          <w:marBottom w:val="0"/>
          <w:divBdr>
            <w:top w:val="none" w:sz="0" w:space="0" w:color="auto"/>
            <w:left w:val="none" w:sz="0" w:space="0" w:color="auto"/>
            <w:bottom w:val="none" w:sz="0" w:space="0" w:color="auto"/>
            <w:right w:val="none" w:sz="0" w:space="0" w:color="auto"/>
          </w:divBdr>
        </w:div>
      </w:divsChild>
    </w:div>
    <w:div w:id="1334602296">
      <w:bodyDiv w:val="1"/>
      <w:marLeft w:val="0"/>
      <w:marRight w:val="0"/>
      <w:marTop w:val="0"/>
      <w:marBottom w:val="0"/>
      <w:divBdr>
        <w:top w:val="none" w:sz="0" w:space="0" w:color="auto"/>
        <w:left w:val="none" w:sz="0" w:space="0" w:color="auto"/>
        <w:bottom w:val="none" w:sz="0" w:space="0" w:color="auto"/>
        <w:right w:val="none" w:sz="0" w:space="0" w:color="auto"/>
      </w:divBdr>
    </w:div>
    <w:div w:id="1475099439">
      <w:bodyDiv w:val="1"/>
      <w:marLeft w:val="0"/>
      <w:marRight w:val="0"/>
      <w:marTop w:val="0"/>
      <w:marBottom w:val="0"/>
      <w:divBdr>
        <w:top w:val="none" w:sz="0" w:space="0" w:color="auto"/>
        <w:left w:val="none" w:sz="0" w:space="0" w:color="auto"/>
        <w:bottom w:val="none" w:sz="0" w:space="0" w:color="auto"/>
        <w:right w:val="none" w:sz="0" w:space="0" w:color="auto"/>
      </w:divBdr>
    </w:div>
    <w:div w:id="1572737618">
      <w:bodyDiv w:val="1"/>
      <w:marLeft w:val="0"/>
      <w:marRight w:val="0"/>
      <w:marTop w:val="0"/>
      <w:marBottom w:val="0"/>
      <w:divBdr>
        <w:top w:val="none" w:sz="0" w:space="0" w:color="auto"/>
        <w:left w:val="none" w:sz="0" w:space="0" w:color="auto"/>
        <w:bottom w:val="none" w:sz="0" w:space="0" w:color="auto"/>
        <w:right w:val="none" w:sz="0" w:space="0" w:color="auto"/>
      </w:divBdr>
    </w:div>
    <w:div w:id="1761949688">
      <w:bodyDiv w:val="1"/>
      <w:marLeft w:val="0"/>
      <w:marRight w:val="0"/>
      <w:marTop w:val="0"/>
      <w:marBottom w:val="0"/>
      <w:divBdr>
        <w:top w:val="none" w:sz="0" w:space="0" w:color="auto"/>
        <w:left w:val="none" w:sz="0" w:space="0" w:color="auto"/>
        <w:bottom w:val="none" w:sz="0" w:space="0" w:color="auto"/>
        <w:right w:val="none" w:sz="0" w:space="0" w:color="auto"/>
      </w:divBdr>
    </w:div>
    <w:div w:id="1774663233">
      <w:bodyDiv w:val="1"/>
      <w:marLeft w:val="0"/>
      <w:marRight w:val="0"/>
      <w:marTop w:val="0"/>
      <w:marBottom w:val="0"/>
      <w:divBdr>
        <w:top w:val="none" w:sz="0" w:space="0" w:color="auto"/>
        <w:left w:val="none" w:sz="0" w:space="0" w:color="auto"/>
        <w:bottom w:val="none" w:sz="0" w:space="0" w:color="auto"/>
        <w:right w:val="none" w:sz="0" w:space="0" w:color="auto"/>
      </w:divBdr>
    </w:div>
    <w:div w:id="1845634172">
      <w:bodyDiv w:val="1"/>
      <w:marLeft w:val="0"/>
      <w:marRight w:val="0"/>
      <w:marTop w:val="0"/>
      <w:marBottom w:val="0"/>
      <w:divBdr>
        <w:top w:val="none" w:sz="0" w:space="0" w:color="auto"/>
        <w:left w:val="none" w:sz="0" w:space="0" w:color="auto"/>
        <w:bottom w:val="none" w:sz="0" w:space="0" w:color="auto"/>
        <w:right w:val="none" w:sz="0" w:space="0" w:color="auto"/>
      </w:divBdr>
    </w:div>
    <w:div w:id="1906069337">
      <w:bodyDiv w:val="1"/>
      <w:marLeft w:val="0"/>
      <w:marRight w:val="0"/>
      <w:marTop w:val="0"/>
      <w:marBottom w:val="0"/>
      <w:divBdr>
        <w:top w:val="none" w:sz="0" w:space="0" w:color="auto"/>
        <w:left w:val="none" w:sz="0" w:space="0" w:color="auto"/>
        <w:bottom w:val="none" w:sz="0" w:space="0" w:color="auto"/>
        <w:right w:val="none" w:sz="0" w:space="0" w:color="auto"/>
      </w:divBdr>
      <w:divsChild>
        <w:div w:id="1140003624">
          <w:marLeft w:val="0"/>
          <w:marRight w:val="0"/>
          <w:marTop w:val="0"/>
          <w:marBottom w:val="0"/>
          <w:divBdr>
            <w:top w:val="none" w:sz="0" w:space="0" w:color="auto"/>
            <w:left w:val="none" w:sz="0" w:space="0" w:color="auto"/>
            <w:bottom w:val="none" w:sz="0" w:space="0" w:color="auto"/>
            <w:right w:val="none" w:sz="0" w:space="0" w:color="auto"/>
          </w:divBdr>
          <w:divsChild>
            <w:div w:id="16080800">
              <w:marLeft w:val="0"/>
              <w:marRight w:val="0"/>
              <w:marTop w:val="0"/>
              <w:marBottom w:val="0"/>
              <w:divBdr>
                <w:top w:val="none" w:sz="0" w:space="0" w:color="auto"/>
                <w:left w:val="none" w:sz="0" w:space="0" w:color="auto"/>
                <w:bottom w:val="none" w:sz="0" w:space="0" w:color="auto"/>
                <w:right w:val="none" w:sz="0" w:space="0" w:color="auto"/>
              </w:divBdr>
            </w:div>
            <w:div w:id="49690927">
              <w:marLeft w:val="0"/>
              <w:marRight w:val="0"/>
              <w:marTop w:val="0"/>
              <w:marBottom w:val="0"/>
              <w:divBdr>
                <w:top w:val="none" w:sz="0" w:space="0" w:color="auto"/>
                <w:left w:val="none" w:sz="0" w:space="0" w:color="auto"/>
                <w:bottom w:val="none" w:sz="0" w:space="0" w:color="auto"/>
                <w:right w:val="none" w:sz="0" w:space="0" w:color="auto"/>
              </w:divBdr>
            </w:div>
            <w:div w:id="159854993">
              <w:marLeft w:val="0"/>
              <w:marRight w:val="0"/>
              <w:marTop w:val="0"/>
              <w:marBottom w:val="0"/>
              <w:divBdr>
                <w:top w:val="none" w:sz="0" w:space="0" w:color="auto"/>
                <w:left w:val="none" w:sz="0" w:space="0" w:color="auto"/>
                <w:bottom w:val="none" w:sz="0" w:space="0" w:color="auto"/>
                <w:right w:val="none" w:sz="0" w:space="0" w:color="auto"/>
              </w:divBdr>
            </w:div>
            <w:div w:id="170023821">
              <w:marLeft w:val="0"/>
              <w:marRight w:val="0"/>
              <w:marTop w:val="0"/>
              <w:marBottom w:val="0"/>
              <w:divBdr>
                <w:top w:val="none" w:sz="0" w:space="0" w:color="auto"/>
                <w:left w:val="none" w:sz="0" w:space="0" w:color="auto"/>
                <w:bottom w:val="none" w:sz="0" w:space="0" w:color="auto"/>
                <w:right w:val="none" w:sz="0" w:space="0" w:color="auto"/>
              </w:divBdr>
            </w:div>
            <w:div w:id="273633712">
              <w:marLeft w:val="0"/>
              <w:marRight w:val="0"/>
              <w:marTop w:val="0"/>
              <w:marBottom w:val="0"/>
              <w:divBdr>
                <w:top w:val="none" w:sz="0" w:space="0" w:color="auto"/>
                <w:left w:val="none" w:sz="0" w:space="0" w:color="auto"/>
                <w:bottom w:val="none" w:sz="0" w:space="0" w:color="auto"/>
                <w:right w:val="none" w:sz="0" w:space="0" w:color="auto"/>
              </w:divBdr>
            </w:div>
            <w:div w:id="524171335">
              <w:marLeft w:val="0"/>
              <w:marRight w:val="0"/>
              <w:marTop w:val="0"/>
              <w:marBottom w:val="0"/>
              <w:divBdr>
                <w:top w:val="none" w:sz="0" w:space="0" w:color="auto"/>
                <w:left w:val="none" w:sz="0" w:space="0" w:color="auto"/>
                <w:bottom w:val="none" w:sz="0" w:space="0" w:color="auto"/>
                <w:right w:val="none" w:sz="0" w:space="0" w:color="auto"/>
              </w:divBdr>
            </w:div>
            <w:div w:id="591160145">
              <w:marLeft w:val="0"/>
              <w:marRight w:val="0"/>
              <w:marTop w:val="0"/>
              <w:marBottom w:val="0"/>
              <w:divBdr>
                <w:top w:val="none" w:sz="0" w:space="0" w:color="auto"/>
                <w:left w:val="none" w:sz="0" w:space="0" w:color="auto"/>
                <w:bottom w:val="none" w:sz="0" w:space="0" w:color="auto"/>
                <w:right w:val="none" w:sz="0" w:space="0" w:color="auto"/>
              </w:divBdr>
            </w:div>
            <w:div w:id="723599006">
              <w:marLeft w:val="0"/>
              <w:marRight w:val="0"/>
              <w:marTop w:val="0"/>
              <w:marBottom w:val="0"/>
              <w:divBdr>
                <w:top w:val="none" w:sz="0" w:space="0" w:color="auto"/>
                <w:left w:val="none" w:sz="0" w:space="0" w:color="auto"/>
                <w:bottom w:val="none" w:sz="0" w:space="0" w:color="auto"/>
                <w:right w:val="none" w:sz="0" w:space="0" w:color="auto"/>
              </w:divBdr>
            </w:div>
            <w:div w:id="967249055">
              <w:marLeft w:val="0"/>
              <w:marRight w:val="0"/>
              <w:marTop w:val="0"/>
              <w:marBottom w:val="0"/>
              <w:divBdr>
                <w:top w:val="none" w:sz="0" w:space="0" w:color="auto"/>
                <w:left w:val="none" w:sz="0" w:space="0" w:color="auto"/>
                <w:bottom w:val="none" w:sz="0" w:space="0" w:color="auto"/>
                <w:right w:val="none" w:sz="0" w:space="0" w:color="auto"/>
              </w:divBdr>
            </w:div>
            <w:div w:id="983319969">
              <w:marLeft w:val="0"/>
              <w:marRight w:val="0"/>
              <w:marTop w:val="0"/>
              <w:marBottom w:val="0"/>
              <w:divBdr>
                <w:top w:val="none" w:sz="0" w:space="0" w:color="auto"/>
                <w:left w:val="none" w:sz="0" w:space="0" w:color="auto"/>
                <w:bottom w:val="none" w:sz="0" w:space="0" w:color="auto"/>
                <w:right w:val="none" w:sz="0" w:space="0" w:color="auto"/>
              </w:divBdr>
            </w:div>
            <w:div w:id="1242570574">
              <w:marLeft w:val="0"/>
              <w:marRight w:val="0"/>
              <w:marTop w:val="0"/>
              <w:marBottom w:val="0"/>
              <w:divBdr>
                <w:top w:val="none" w:sz="0" w:space="0" w:color="auto"/>
                <w:left w:val="none" w:sz="0" w:space="0" w:color="auto"/>
                <w:bottom w:val="none" w:sz="0" w:space="0" w:color="auto"/>
                <w:right w:val="none" w:sz="0" w:space="0" w:color="auto"/>
              </w:divBdr>
            </w:div>
            <w:div w:id="1292250311">
              <w:marLeft w:val="0"/>
              <w:marRight w:val="0"/>
              <w:marTop w:val="0"/>
              <w:marBottom w:val="0"/>
              <w:divBdr>
                <w:top w:val="none" w:sz="0" w:space="0" w:color="auto"/>
                <w:left w:val="none" w:sz="0" w:space="0" w:color="auto"/>
                <w:bottom w:val="none" w:sz="0" w:space="0" w:color="auto"/>
                <w:right w:val="none" w:sz="0" w:space="0" w:color="auto"/>
              </w:divBdr>
            </w:div>
            <w:div w:id="1431388208">
              <w:marLeft w:val="0"/>
              <w:marRight w:val="0"/>
              <w:marTop w:val="0"/>
              <w:marBottom w:val="0"/>
              <w:divBdr>
                <w:top w:val="none" w:sz="0" w:space="0" w:color="auto"/>
                <w:left w:val="none" w:sz="0" w:space="0" w:color="auto"/>
                <w:bottom w:val="none" w:sz="0" w:space="0" w:color="auto"/>
                <w:right w:val="none" w:sz="0" w:space="0" w:color="auto"/>
              </w:divBdr>
            </w:div>
            <w:div w:id="1560363245">
              <w:marLeft w:val="0"/>
              <w:marRight w:val="0"/>
              <w:marTop w:val="0"/>
              <w:marBottom w:val="0"/>
              <w:divBdr>
                <w:top w:val="none" w:sz="0" w:space="0" w:color="auto"/>
                <w:left w:val="none" w:sz="0" w:space="0" w:color="auto"/>
                <w:bottom w:val="none" w:sz="0" w:space="0" w:color="auto"/>
                <w:right w:val="none" w:sz="0" w:space="0" w:color="auto"/>
              </w:divBdr>
            </w:div>
            <w:div w:id="1605725659">
              <w:marLeft w:val="0"/>
              <w:marRight w:val="0"/>
              <w:marTop w:val="0"/>
              <w:marBottom w:val="0"/>
              <w:divBdr>
                <w:top w:val="none" w:sz="0" w:space="0" w:color="auto"/>
                <w:left w:val="none" w:sz="0" w:space="0" w:color="auto"/>
                <w:bottom w:val="none" w:sz="0" w:space="0" w:color="auto"/>
                <w:right w:val="none" w:sz="0" w:space="0" w:color="auto"/>
              </w:divBdr>
            </w:div>
            <w:div w:id="1698697544">
              <w:marLeft w:val="0"/>
              <w:marRight w:val="0"/>
              <w:marTop w:val="0"/>
              <w:marBottom w:val="0"/>
              <w:divBdr>
                <w:top w:val="none" w:sz="0" w:space="0" w:color="auto"/>
                <w:left w:val="none" w:sz="0" w:space="0" w:color="auto"/>
                <w:bottom w:val="none" w:sz="0" w:space="0" w:color="auto"/>
                <w:right w:val="none" w:sz="0" w:space="0" w:color="auto"/>
              </w:divBdr>
            </w:div>
            <w:div w:id="1750619383">
              <w:marLeft w:val="0"/>
              <w:marRight w:val="0"/>
              <w:marTop w:val="0"/>
              <w:marBottom w:val="0"/>
              <w:divBdr>
                <w:top w:val="none" w:sz="0" w:space="0" w:color="auto"/>
                <w:left w:val="none" w:sz="0" w:space="0" w:color="auto"/>
                <w:bottom w:val="none" w:sz="0" w:space="0" w:color="auto"/>
                <w:right w:val="none" w:sz="0" w:space="0" w:color="auto"/>
              </w:divBdr>
            </w:div>
            <w:div w:id="19532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81464">
      <w:bodyDiv w:val="1"/>
      <w:marLeft w:val="0"/>
      <w:marRight w:val="0"/>
      <w:marTop w:val="0"/>
      <w:marBottom w:val="0"/>
      <w:divBdr>
        <w:top w:val="none" w:sz="0" w:space="0" w:color="auto"/>
        <w:left w:val="none" w:sz="0" w:space="0" w:color="auto"/>
        <w:bottom w:val="none" w:sz="0" w:space="0" w:color="auto"/>
        <w:right w:val="none" w:sz="0" w:space="0" w:color="auto"/>
      </w:divBdr>
    </w:div>
    <w:div w:id="206321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8DF707D739F2646BA3531DD7A87F820273D762C3291BA4909B8B36C0BCBFF9F3B85537ABA2E66CE3D3E035EAERFJAF" TargetMode="External"/><Relationship Id="rId18" Type="http://schemas.openxmlformats.org/officeDocument/2006/relationships/hyperlink" Target="consultantplus://offline/ref=58DF707D739F2646BA3531DD7A87F820273D762C3291BA4909B8B36C0BCBFF9F3B85537ABA2E66CE3D3E035EAERFJAF" TargetMode="External"/><Relationship Id="rId26" Type="http://schemas.openxmlformats.org/officeDocument/2006/relationships/hyperlink" Target="consultantplus://offline/ref=58DF707D739F2646BA3531DD7A87F820273D762C3291BA4909B8B36C0BCBFF9F3B85537ABA2E66CE3D3E035EAERFJAF" TargetMode="External"/><Relationship Id="rId3" Type="http://schemas.openxmlformats.org/officeDocument/2006/relationships/styles" Target="styles.xml"/><Relationship Id="rId21" Type="http://schemas.openxmlformats.org/officeDocument/2006/relationships/hyperlink" Target="consultantplus://offline/ref=58DF707D739F2646BA3531DD7A87F820273D762C3291BA4909B8B36C0BCBFF9F3B85537ABA2E66CE3D3E035EAERFJAF" TargetMode="External"/><Relationship Id="rId7" Type="http://schemas.openxmlformats.org/officeDocument/2006/relationships/footnotes" Target="footnotes.xml"/><Relationship Id="rId12" Type="http://schemas.openxmlformats.org/officeDocument/2006/relationships/hyperlink" Target="consultantplus://offline/ref=58DF707D739F2646BA3531DD7A87F820273D762C3291BA4909B8B36C0BCBFF9F3B85537ABA2E66CE3D3E035EAERFJAF" TargetMode="External"/><Relationship Id="rId17" Type="http://schemas.openxmlformats.org/officeDocument/2006/relationships/hyperlink" Target="consultantplus://offline/ref=58DF707D739F2646BA3531DD7A87F820273D762C3291BA4909B8B36C0BCBFF9F3B85537ABA2E66CE3D3E035EAERFJAF" TargetMode="External"/><Relationship Id="rId25" Type="http://schemas.openxmlformats.org/officeDocument/2006/relationships/hyperlink" Target="consultantplus://offline/ref=58DF707D739F2646BA3531DD7A87F820273D762C3291BA4909B8B36C0BCBFF9F3B85537ABA2E66CE3D3E035EAERFJA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8DF707D739F2646BA3531DD7A87F820273D762C3291BA4909B8B36C0BCBFF9F3B85537ABA2E66CE3D3E035EAERFJAF" TargetMode="External"/><Relationship Id="rId20" Type="http://schemas.openxmlformats.org/officeDocument/2006/relationships/hyperlink" Target="consultantplus://offline/ref=58DF707D739F2646BA3531DD7A87F820273D762C3291BA4909B8B36C0BCBFF9F3B85537ABA2E66CE3D3E035EAERFJAF" TargetMode="External"/><Relationship Id="rId29" Type="http://schemas.openxmlformats.org/officeDocument/2006/relationships/hyperlink" Target="consultantplus://offline/ref=58DF707D739F2646BA3531DD7A87F820273D762C3291BA4909B8B36C0BCBFF9F3B85537ABA2E66CE3D3E035EAERFJA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8DF707D739F2646BA3531DD7A87F820273D762C3291BA4909B8B36C0BCBFF9F3B85537ABA2E66CE3D3E035EAERFJAF" TargetMode="External"/><Relationship Id="rId24" Type="http://schemas.openxmlformats.org/officeDocument/2006/relationships/hyperlink" Target="consultantplus://offline/ref=58DF707D739F2646BA3531DD7A87F820273D762C3291BA4909B8B36C0BCBFF9F3B85537ABA2E66CE3D3E035EAERFJA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8DF707D739F2646BA3531DD7A87F820273D762C3291BA4909B8B36C0BCBFF9F3B85537ABA2E66CE3D3E035EAERFJAF" TargetMode="External"/><Relationship Id="rId23" Type="http://schemas.openxmlformats.org/officeDocument/2006/relationships/hyperlink" Target="consultantplus://offline/ref=58DF707D739F2646BA3531DD7A87F820273D762C3291BA4909B8B36C0BCBFF9F3B85537ABA2E66CE3D3E035EAERFJAF" TargetMode="External"/><Relationship Id="rId28" Type="http://schemas.openxmlformats.org/officeDocument/2006/relationships/hyperlink" Target="consultantplus://offline/ref=58DF707D739F2646BA3531DD7A87F820273D762C3291BA4909B8B36C0BCBFF9F3B85537ABA2E66CE3D3E035EAERFJAF" TargetMode="External"/><Relationship Id="rId10" Type="http://schemas.openxmlformats.org/officeDocument/2006/relationships/hyperlink" Target="consultantplus://offline/ref=889D6E4FB1FCADE77516306596813AB88F820B2AC46553AA0E61A80E81EA8A8D4A17A74DBAD8C5DF60E31C2438dEpBL" TargetMode="External"/><Relationship Id="rId19" Type="http://schemas.openxmlformats.org/officeDocument/2006/relationships/hyperlink" Target="consultantplus://offline/ref=58DF707D739F2646BA3531DD7A87F820273D762C3291BA4909B8B36C0BCBFF9F3B85537ABA2E66CE3D3E035EAERFJAF"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58DF707D739F2646BA3531DD7A87F820273D762C3291BA4909B8B36C0BCBFF9F3B85537ABA2E66CE3D3E035EAERFJAF" TargetMode="External"/><Relationship Id="rId22" Type="http://schemas.openxmlformats.org/officeDocument/2006/relationships/hyperlink" Target="consultantplus://offline/ref=58DF707D739F2646BA3531DD7A87F820273D762C3291BA4909B8B36C0BCBFF9F3B85537ABA2E66CE3D3E035EAERFJAF" TargetMode="External"/><Relationship Id="rId27" Type="http://schemas.openxmlformats.org/officeDocument/2006/relationships/hyperlink" Target="consultantplus://offline/ref=58DF707D739F2646BA3531DD7A87F820273D762C3291BA4909B8B36C0BCBFF9F3B85537ABA2E66CE3D3E035EAERFJAF"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82A2FCF-A573-4D63-AE5B-D325D64F2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8990</Words>
  <Characters>51248</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ПРОГРАММА ЭНЕРГОСБЕРЕЖЕНИЯ</vt:lpstr>
    </vt:vector>
  </TitlesOfParts>
  <Company>Дом</Company>
  <LinksUpToDate>false</LinksUpToDate>
  <CharactersWithSpaces>60118</CharactersWithSpaces>
  <SharedDoc>false</SharedDoc>
  <HLinks>
    <vt:vector size="18" baseType="variant">
      <vt:variant>
        <vt:i4>3735610</vt:i4>
      </vt:variant>
      <vt:variant>
        <vt:i4>6</vt:i4>
      </vt:variant>
      <vt:variant>
        <vt:i4>0</vt:i4>
      </vt:variant>
      <vt:variant>
        <vt:i4>5</vt:i4>
      </vt:variant>
      <vt:variant>
        <vt:lpwstr>consultantplus://offline/ref=366460765F2238150AD6DB06649C41765333305F6FC5C64796B9CCDF04E86B7118B10EEF2E6AB8AB7D8EF6F4E5wFF</vt:lpwstr>
      </vt:variant>
      <vt:variant>
        <vt:lpwstr/>
      </vt:variant>
      <vt:variant>
        <vt:i4>2555949</vt:i4>
      </vt:variant>
      <vt:variant>
        <vt:i4>3</vt:i4>
      </vt:variant>
      <vt:variant>
        <vt:i4>0</vt:i4>
      </vt:variant>
      <vt:variant>
        <vt:i4>5</vt:i4>
      </vt:variant>
      <vt:variant>
        <vt:lpwstr>http://text.document.kremlin.ru/document?id=70070944&amp;sub=0</vt:lpwstr>
      </vt:variant>
      <vt:variant>
        <vt:lpwstr/>
      </vt:variant>
      <vt:variant>
        <vt:i4>786450</vt:i4>
      </vt:variant>
      <vt:variant>
        <vt:i4>0</vt:i4>
      </vt:variant>
      <vt:variant>
        <vt:i4>0</vt:i4>
      </vt:variant>
      <vt:variant>
        <vt:i4>5</vt:i4>
      </vt:variant>
      <vt:variant>
        <vt:lpwstr>consultantplus://offline/main?base=RLAW224;n=53388;fld=134;dst=100009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ЭНЕРГОСБЕРЕЖЕНИЯ</dc:title>
  <dc:creator>Компьютер</dc:creator>
  <cp:lastModifiedBy>Шеф</cp:lastModifiedBy>
  <cp:revision>2</cp:revision>
  <cp:lastPrinted>2023-12-27T11:49:00Z</cp:lastPrinted>
  <dcterms:created xsi:type="dcterms:W3CDTF">2024-01-04T16:02:00Z</dcterms:created>
  <dcterms:modified xsi:type="dcterms:W3CDTF">2024-01-04T16:02:00Z</dcterms:modified>
</cp:coreProperties>
</file>