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C" w:rsidRDefault="00926B9C" w:rsidP="002554D6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926B9C" w:rsidRDefault="00926B9C" w:rsidP="002554D6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926B9C" w:rsidRDefault="00EA4F32" w:rsidP="002554D6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B9C" w:rsidRDefault="00926B9C" w:rsidP="002554D6">
      <w:pPr>
        <w:jc w:val="center"/>
        <w:rPr>
          <w:kern w:val="2"/>
        </w:rPr>
      </w:pPr>
    </w:p>
    <w:p w:rsidR="00926B9C" w:rsidRDefault="00926B9C" w:rsidP="002554D6">
      <w:pPr>
        <w:jc w:val="center"/>
        <w:rPr>
          <w:b/>
          <w:sz w:val="36"/>
          <w:szCs w:val="36"/>
        </w:rPr>
      </w:pPr>
    </w:p>
    <w:p w:rsidR="00926B9C" w:rsidRDefault="00926B9C" w:rsidP="002554D6">
      <w:pPr>
        <w:jc w:val="center"/>
        <w:rPr>
          <w:b/>
          <w:sz w:val="16"/>
          <w:szCs w:val="16"/>
        </w:rPr>
      </w:pPr>
    </w:p>
    <w:p w:rsidR="00926B9C" w:rsidRDefault="00926B9C" w:rsidP="002554D6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926B9C" w:rsidRDefault="00833FFA" w:rsidP="002554D6">
      <w:pPr>
        <w:jc w:val="center"/>
        <w:rPr>
          <w:b/>
          <w:i/>
          <w:sz w:val="36"/>
          <w:szCs w:val="36"/>
        </w:rPr>
      </w:pPr>
      <w:r w:rsidRPr="00833FFA">
        <w:rPr>
          <w:noProof/>
        </w:rPr>
        <w:pict>
          <v:line id="Прямая соединительная линия 1" o:spid="_x0000_s1027" style="position:absolute;left:0;text-align:left;z-index:25165824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26B9C" w:rsidRDefault="00926B9C" w:rsidP="002554D6">
      <w:pPr>
        <w:jc w:val="center"/>
        <w:rPr>
          <w:b/>
        </w:rPr>
      </w:pPr>
      <w:r>
        <w:rPr>
          <w:b/>
        </w:rPr>
        <w:t>ПОСТАНОВЛЕНИЕ</w:t>
      </w:r>
    </w:p>
    <w:p w:rsidR="00926B9C" w:rsidRPr="00C70176" w:rsidRDefault="00926B9C" w:rsidP="002554D6">
      <w:pPr>
        <w:jc w:val="center"/>
      </w:pPr>
      <w:r w:rsidRPr="00C70176">
        <w:t xml:space="preserve">от </w:t>
      </w:r>
      <w:r w:rsidR="00C70176">
        <w:t>_____</w:t>
      </w:r>
      <w:r w:rsidRPr="00C70176">
        <w:t>.1</w:t>
      </w:r>
      <w:r w:rsidR="00C70176">
        <w:t>2</w:t>
      </w:r>
      <w:r w:rsidRPr="00C70176">
        <w:t>.201</w:t>
      </w:r>
      <w:r w:rsidR="00C70176">
        <w:t>8</w:t>
      </w:r>
      <w:r>
        <w:t xml:space="preserve">  № </w:t>
      </w:r>
      <w:proofErr w:type="spellStart"/>
      <w:r w:rsidR="00C70176">
        <w:t>_______</w:t>
      </w:r>
      <w:r w:rsidRPr="00C70176">
        <w:t>-</w:t>
      </w:r>
      <w:proofErr w:type="gramStart"/>
      <w:r w:rsidRPr="00C70176">
        <w:t>п</w:t>
      </w:r>
      <w:bookmarkStart w:id="0" w:name="_GoBack"/>
      <w:bookmarkEnd w:id="0"/>
      <w:proofErr w:type="spellEnd"/>
      <w:proofErr w:type="gramEnd"/>
    </w:p>
    <w:p w:rsidR="00926B9C" w:rsidRDefault="00926B9C" w:rsidP="002554D6">
      <w:pPr>
        <w:jc w:val="center"/>
      </w:pPr>
      <w:r>
        <w:t>г. Шуя</w:t>
      </w:r>
    </w:p>
    <w:p w:rsidR="00926B9C" w:rsidRDefault="00926B9C" w:rsidP="002554D6">
      <w:pPr>
        <w:widowControl w:val="0"/>
        <w:autoSpaceDE w:val="0"/>
        <w:autoSpaceDN w:val="0"/>
        <w:adjustRightInd w:val="0"/>
        <w:rPr>
          <w:b/>
          <w:bCs/>
        </w:rPr>
      </w:pPr>
    </w:p>
    <w:p w:rsidR="00D71D59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Шуйского муниципального района от 14.06.2013 №</w:t>
      </w:r>
      <w:r w:rsidR="00C70176">
        <w:rPr>
          <w:b/>
          <w:bCs/>
        </w:rPr>
        <w:t xml:space="preserve"> </w:t>
      </w:r>
      <w:r>
        <w:rPr>
          <w:b/>
          <w:bCs/>
        </w:rPr>
        <w:t xml:space="preserve">326-п </w:t>
      </w:r>
    </w:p>
    <w:p w:rsidR="00D71D59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«О системе </w:t>
      </w:r>
      <w:proofErr w:type="gramStart"/>
      <w:r>
        <w:rPr>
          <w:b/>
          <w:bCs/>
        </w:rPr>
        <w:t>оплаты труда работников учреждений культуры</w:t>
      </w:r>
      <w:proofErr w:type="gramEnd"/>
      <w:r>
        <w:rPr>
          <w:b/>
          <w:bCs/>
        </w:rPr>
        <w:t xml:space="preserve"> </w:t>
      </w:r>
    </w:p>
    <w:p w:rsidR="00926B9C" w:rsidRDefault="00D71D59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Шуйского муниципального </w:t>
      </w:r>
      <w:r w:rsidR="00926B9C">
        <w:rPr>
          <w:b/>
          <w:bCs/>
        </w:rPr>
        <w:t>района»</w:t>
      </w: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t>В соответствии с</w:t>
      </w:r>
      <w:r w:rsidR="00D71D59">
        <w:t xml:space="preserve"> Трудовым </w:t>
      </w:r>
      <w:r>
        <w:t xml:space="preserve"> кодекс</w:t>
      </w:r>
      <w:r w:rsidR="00D71D59">
        <w:t>ом</w:t>
      </w:r>
      <w:r>
        <w:t xml:space="preserve"> Российской Федерации, Федеральным законом от 06.10.2003 № 131- ФЗ «Об общих принципах организации местного самоуправления в Российской Федерации», постановлением Правительства Ивановской области от 31.12.2008 № 367-п «О системе оплаты труда работников государственных учреждений Ивановской области, подведомственных Департаменту культуры и культурного наследия Ивановской области» (в действующей редакции) Администрация Шуйского муниципального района </w:t>
      </w:r>
      <w:r>
        <w:rPr>
          <w:b/>
        </w:rPr>
        <w:t>постановляет:</w:t>
      </w:r>
      <w:proofErr w:type="gramEnd"/>
    </w:p>
    <w:p w:rsidR="00926B9C" w:rsidRDefault="00D71D59" w:rsidP="00D71D59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</w:rPr>
      </w:pPr>
      <w:r>
        <w:tab/>
      </w:r>
      <w:r w:rsidR="00926B9C">
        <w:t xml:space="preserve">1. </w:t>
      </w:r>
      <w:proofErr w:type="gramStart"/>
      <w:r w:rsidR="00926B9C">
        <w:t>Внести изменения в постановление Администрации Шуйского муниципального района от 14.06.2013 № 326-п «О системе оплаты труда работников учреждений культуры Шуйского муниципального района»</w:t>
      </w:r>
      <w:r>
        <w:t xml:space="preserve"> </w:t>
      </w:r>
      <w:r w:rsidR="00926B9C">
        <w:t xml:space="preserve"> </w:t>
      </w:r>
      <w:r>
        <w:t>изложив  п. 3</w:t>
      </w:r>
      <w:r w:rsidR="00C70176">
        <w:t xml:space="preserve"> </w:t>
      </w:r>
      <w:r>
        <w:t>«</w:t>
      </w:r>
      <w:r w:rsidR="00C70176">
        <w:t>Оплата труда руководителя учреждения</w:t>
      </w:r>
      <w:r>
        <w:t xml:space="preserve"> </w:t>
      </w:r>
      <w:r w:rsidR="00C70176">
        <w:t>и его заместителей, главного</w:t>
      </w:r>
      <w:r>
        <w:t xml:space="preserve"> </w:t>
      </w:r>
      <w:r w:rsidR="00C70176">
        <w:t>бухгалтера</w:t>
      </w:r>
      <w:r>
        <w:t>» приложения к постановлению «Типовое положение об оплате труда работников муниципальных учреждений культуры Шуйского муниципального района»</w:t>
      </w:r>
      <w:r>
        <w:rPr>
          <w:rFonts w:eastAsia="Calibri"/>
          <w:sz w:val="24"/>
          <w:szCs w:val="24"/>
        </w:rPr>
        <w:t xml:space="preserve"> </w:t>
      </w:r>
      <w:r w:rsidRPr="00D71D59">
        <w:rPr>
          <w:rFonts w:eastAsia="Calibri"/>
        </w:rPr>
        <w:t>в новой редакции</w:t>
      </w:r>
      <w:r w:rsidR="00CF2F38">
        <w:rPr>
          <w:rFonts w:eastAsia="Calibri"/>
          <w:sz w:val="24"/>
          <w:szCs w:val="24"/>
        </w:rPr>
        <w:t>:</w:t>
      </w:r>
      <w:proofErr w:type="gramEnd"/>
    </w:p>
    <w:p w:rsidR="00CF2F38" w:rsidRDefault="00CF2F38" w:rsidP="00CF2F38">
      <w:pPr>
        <w:ind w:firstLine="567"/>
        <w:jc w:val="center"/>
      </w:pPr>
      <w:r>
        <w:t>«3. Оплата труда  руководителей, заместителей руководителей и главных бухгалтеров муниципальных учреждений культуры Шуйского муниципального района</w:t>
      </w:r>
    </w:p>
    <w:p w:rsidR="00CF2F38" w:rsidRDefault="00CF2F38" w:rsidP="00CF2F38">
      <w:pPr>
        <w:ind w:firstLine="567"/>
        <w:jc w:val="both"/>
      </w:pPr>
      <w:r>
        <w:t>3.1.</w:t>
      </w:r>
      <w:r w:rsidRPr="007F6358">
        <w:t xml:space="preserve"> </w:t>
      </w:r>
      <w:r>
        <w:t xml:space="preserve">Условия оплаты труда руководителей, включая размер должностного оклада, выплаты компенсационного характера, выплаты стимулирующего характера, иные выплаты, устанавливаются нормативно-правовым актом </w:t>
      </w:r>
      <w:r w:rsidR="00A629D8">
        <w:t>Учредителя</w:t>
      </w:r>
      <w:r>
        <w:t>.</w:t>
      </w:r>
    </w:p>
    <w:p w:rsidR="00CF2F38" w:rsidRDefault="00CF2F38" w:rsidP="00CF2F38">
      <w:pPr>
        <w:ind w:firstLine="567"/>
        <w:jc w:val="both"/>
      </w:pPr>
      <w:r>
        <w:t>3.2. Заработная плата  заместителей руководителей и главных бухгалтеров состоит из должностного оклада, выплат компенсационного и стимулирующего характера.</w:t>
      </w:r>
    </w:p>
    <w:p w:rsidR="00CF2F38" w:rsidRDefault="00CF2F38" w:rsidP="00CF2F38">
      <w:pPr>
        <w:widowControl w:val="0"/>
        <w:autoSpaceDE w:val="0"/>
        <w:autoSpaceDN w:val="0"/>
        <w:adjustRightInd w:val="0"/>
        <w:ind w:firstLine="540"/>
        <w:jc w:val="both"/>
      </w:pPr>
      <w:r>
        <w:t>3.3. Должностные оклады заместителей руководителей и главных бухгалтеров  устанавливаются руководителями учреждений на 10-30 процентов ниже должностного оклада руководителя.</w:t>
      </w:r>
      <w:r w:rsidRPr="00707555">
        <w:t xml:space="preserve"> </w:t>
      </w:r>
    </w:p>
    <w:p w:rsidR="00CF2F38" w:rsidRDefault="00CF2F38" w:rsidP="00CF2F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3.4. Выплаты компенсационного характера заместителям руководителей и главным бухгалтерам устанавливаются приказом руководителя учреждения на основании разработанных локальных актов.</w:t>
      </w:r>
    </w:p>
    <w:p w:rsidR="00CF2F38" w:rsidRPr="0069511E" w:rsidRDefault="00CF2F38" w:rsidP="00CF2F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 </w:t>
      </w:r>
      <w:r w:rsidRPr="002C7CF3">
        <w:t>Порядок выплат стимулирующего</w:t>
      </w:r>
      <w:r w:rsidRPr="0069511E">
        <w:t xml:space="preserve"> характера заместителям </w:t>
      </w:r>
      <w:r>
        <w:t xml:space="preserve">руководителей </w:t>
      </w:r>
      <w:r w:rsidRPr="0069511E">
        <w:t xml:space="preserve"> и главным бухгалтерам муниципальных учреждений культуры Шуйского муниципального района устанавливается локальными актами учреждения.</w:t>
      </w:r>
    </w:p>
    <w:p w:rsidR="00CF2F38" w:rsidRDefault="00CF2F38" w:rsidP="00CF2F38">
      <w:pPr>
        <w:widowControl w:val="0"/>
        <w:autoSpaceDE w:val="0"/>
        <w:autoSpaceDN w:val="0"/>
        <w:adjustRightInd w:val="0"/>
        <w:jc w:val="both"/>
      </w:pPr>
      <w:r>
        <w:t xml:space="preserve">        3.6. </w:t>
      </w:r>
      <w:proofErr w:type="gramStart"/>
      <w:r>
        <w:t xml:space="preserve">Предельный уровень соотношения средней заработной платы   </w:t>
      </w:r>
      <w:r w:rsidRPr="002C7CF3">
        <w:t>заместителей</w:t>
      </w:r>
      <w:r>
        <w:t xml:space="preserve"> руководителей</w:t>
      </w:r>
      <w:r w:rsidRPr="002C7CF3">
        <w:t xml:space="preserve"> и главных бухгалтеров, формируемой за </w:t>
      </w:r>
      <w:r>
        <w:t xml:space="preserve"> </w:t>
      </w:r>
      <w:r w:rsidRPr="002C7CF3">
        <w:t>счёт всех источников финансового обеспечения и рассчитываемой за календарный год, и среднемесячной заработной платы работнико</w:t>
      </w:r>
      <w:r>
        <w:t>в учреждения (без учёта заработной платы соответствующего руководителя, его заместителей,  главного бухгалтера) устанавливается  нормативным правовым актом Учредителя в пределах кратности от 1 до 5.</w:t>
      </w:r>
      <w:proofErr w:type="gramEnd"/>
    </w:p>
    <w:p w:rsidR="00CF2F38" w:rsidRDefault="00CF2F38" w:rsidP="00CF2F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  <w:t xml:space="preserve"> </w:t>
      </w:r>
      <w:r w:rsidRPr="002C7CF3">
        <w:t>Определение среднемесячной заработной платы в указанных целях  осуществляется в соответствии с Положением об особенностях порядка</w:t>
      </w:r>
      <w:r w:rsidRPr="002C7CF3">
        <w:rPr>
          <w:b/>
        </w:rPr>
        <w:t xml:space="preserve"> </w:t>
      </w:r>
      <w:r w:rsidRPr="002C7CF3">
        <w:t>исчисления средней заработной платы, утвержденным постановлением</w:t>
      </w:r>
      <w:r w:rsidRPr="0069511E">
        <w:rPr>
          <w:u w:val="single"/>
        </w:rPr>
        <w:t xml:space="preserve"> </w:t>
      </w:r>
      <w:r w:rsidRPr="002C7CF3">
        <w:t>Правительства РФ от 24.12.2007 №</w:t>
      </w:r>
      <w:r>
        <w:t xml:space="preserve"> </w:t>
      </w:r>
      <w:r w:rsidRPr="002C7CF3">
        <w:t>922 «Об особенностях порядка исчисления</w:t>
      </w:r>
      <w:r w:rsidRPr="0069511E">
        <w:rPr>
          <w:u w:val="single"/>
        </w:rPr>
        <w:t xml:space="preserve"> </w:t>
      </w:r>
      <w:r w:rsidRPr="002C7CF3">
        <w:t>средней заработной платы</w:t>
      </w:r>
      <w:proofErr w:type="gramStart"/>
      <w:r w:rsidR="007376DF">
        <w:t>.</w:t>
      </w:r>
      <w:r w:rsidRPr="002C7CF3">
        <w:t>».</w:t>
      </w:r>
      <w:r>
        <w:rPr>
          <w:sz w:val="24"/>
          <w:szCs w:val="24"/>
        </w:rPr>
        <w:t xml:space="preserve"> </w:t>
      </w:r>
      <w:proofErr w:type="gramEnd"/>
    </w:p>
    <w:p w:rsidR="00D71D59" w:rsidRDefault="00D71D59" w:rsidP="00D71D59">
      <w:pPr>
        <w:widowControl w:val="0"/>
        <w:autoSpaceDE w:val="0"/>
        <w:autoSpaceDN w:val="0"/>
        <w:adjustRightInd w:val="0"/>
        <w:jc w:val="both"/>
      </w:pPr>
      <w:r>
        <w:tab/>
        <w:t>2</w:t>
      </w:r>
      <w:r w:rsidR="00926B9C">
        <w:t xml:space="preserve">. </w:t>
      </w:r>
      <w:proofErr w:type="gramStart"/>
      <w:r w:rsidR="00926B9C">
        <w:t>Контроль за</w:t>
      </w:r>
      <w:proofErr w:type="gramEnd"/>
      <w:r w:rsidR="00926B9C">
        <w:t xml:space="preserve"> исполнением настоящего постановления возложить на первого заместителя главы администрации Шуйского муниципального района Соколову О.А. и заместителя главы администрации, начальника финансового управления </w:t>
      </w:r>
      <w:proofErr w:type="spellStart"/>
      <w:r w:rsidR="00926B9C">
        <w:t>Хренову</w:t>
      </w:r>
      <w:proofErr w:type="spellEnd"/>
      <w:r w:rsidR="00926B9C">
        <w:t xml:space="preserve"> С.В.</w:t>
      </w:r>
    </w:p>
    <w:p w:rsidR="00926B9C" w:rsidRPr="00D71D59" w:rsidRDefault="00D71D59" w:rsidP="00D71D59">
      <w:pPr>
        <w:widowControl w:val="0"/>
        <w:autoSpaceDE w:val="0"/>
        <w:autoSpaceDN w:val="0"/>
        <w:adjustRightInd w:val="0"/>
        <w:jc w:val="both"/>
      </w:pPr>
      <w:r>
        <w:tab/>
        <w:t>3</w:t>
      </w:r>
      <w:r w:rsidR="00926B9C">
        <w:t>.</w:t>
      </w:r>
      <w:r w:rsidR="00C70176">
        <w:t xml:space="preserve"> </w:t>
      </w:r>
      <w:r>
        <w:t>Настоящее постановление  подлежит официальному опубликованию и вступает в силу с 01.01.2019.</w:t>
      </w:r>
    </w:p>
    <w:p w:rsidR="00926B9C" w:rsidRPr="007C0734" w:rsidRDefault="00926B9C" w:rsidP="002554D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7376DF" w:rsidRDefault="007376DF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Глава Шуйского муниципального района                            С.А.Бабанов</w:t>
      </w: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926B9C" w:rsidRDefault="00926B9C" w:rsidP="002554D6">
      <w:pPr>
        <w:widowControl w:val="0"/>
        <w:autoSpaceDE w:val="0"/>
        <w:autoSpaceDN w:val="0"/>
        <w:adjustRightInd w:val="0"/>
        <w:ind w:firstLine="540"/>
        <w:jc w:val="both"/>
      </w:pPr>
    </w:p>
    <w:p w:rsidR="00926B9C" w:rsidRDefault="00926B9C" w:rsidP="00D71D59">
      <w:pPr>
        <w:widowControl w:val="0"/>
        <w:autoSpaceDE w:val="0"/>
        <w:autoSpaceDN w:val="0"/>
        <w:adjustRightInd w:val="0"/>
        <w:ind w:left="5954"/>
        <w:jc w:val="center"/>
        <w:rPr>
          <w:b/>
          <w:bCs/>
          <w:sz w:val="24"/>
          <w:szCs w:val="24"/>
        </w:rPr>
      </w:pPr>
    </w:p>
    <w:p w:rsidR="00CF2F38" w:rsidRDefault="00CF2F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F2F38" w:rsidSect="00722895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D6"/>
    <w:rsid w:val="000A6FD7"/>
    <w:rsid w:val="000B749B"/>
    <w:rsid w:val="000D2767"/>
    <w:rsid w:val="0014399E"/>
    <w:rsid w:val="0018767C"/>
    <w:rsid w:val="001C1797"/>
    <w:rsid w:val="001D00E6"/>
    <w:rsid w:val="001F01B7"/>
    <w:rsid w:val="002554D6"/>
    <w:rsid w:val="002924EF"/>
    <w:rsid w:val="002C4A35"/>
    <w:rsid w:val="002C7CF3"/>
    <w:rsid w:val="002E3EA2"/>
    <w:rsid w:val="00337104"/>
    <w:rsid w:val="00343499"/>
    <w:rsid w:val="00365A25"/>
    <w:rsid w:val="003716E2"/>
    <w:rsid w:val="003F0C17"/>
    <w:rsid w:val="00432B55"/>
    <w:rsid w:val="00444F4B"/>
    <w:rsid w:val="00466C7B"/>
    <w:rsid w:val="0049304B"/>
    <w:rsid w:val="004D54B6"/>
    <w:rsid w:val="00546DAB"/>
    <w:rsid w:val="00550152"/>
    <w:rsid w:val="00554A63"/>
    <w:rsid w:val="00565315"/>
    <w:rsid w:val="00583D3E"/>
    <w:rsid w:val="006456AA"/>
    <w:rsid w:val="00673E80"/>
    <w:rsid w:val="0069511E"/>
    <w:rsid w:val="006C09A2"/>
    <w:rsid w:val="006E41AF"/>
    <w:rsid w:val="00707555"/>
    <w:rsid w:val="00722895"/>
    <w:rsid w:val="007376DF"/>
    <w:rsid w:val="007405D6"/>
    <w:rsid w:val="00776609"/>
    <w:rsid w:val="007A08E5"/>
    <w:rsid w:val="007A64CA"/>
    <w:rsid w:val="007C0734"/>
    <w:rsid w:val="007C51DB"/>
    <w:rsid w:val="007C56F5"/>
    <w:rsid w:val="007E6886"/>
    <w:rsid w:val="007E6EDC"/>
    <w:rsid w:val="007F57DB"/>
    <w:rsid w:val="007F6358"/>
    <w:rsid w:val="00833FFA"/>
    <w:rsid w:val="00836FCF"/>
    <w:rsid w:val="00862BAD"/>
    <w:rsid w:val="00894607"/>
    <w:rsid w:val="008B591B"/>
    <w:rsid w:val="008F395A"/>
    <w:rsid w:val="00926B9C"/>
    <w:rsid w:val="00972F76"/>
    <w:rsid w:val="0098299F"/>
    <w:rsid w:val="00997A03"/>
    <w:rsid w:val="009A01A2"/>
    <w:rsid w:val="009B32FC"/>
    <w:rsid w:val="009C6BAC"/>
    <w:rsid w:val="009D3F46"/>
    <w:rsid w:val="009F5EF6"/>
    <w:rsid w:val="00A03946"/>
    <w:rsid w:val="00A154C2"/>
    <w:rsid w:val="00A629D8"/>
    <w:rsid w:val="00A63CF8"/>
    <w:rsid w:val="00AA26E5"/>
    <w:rsid w:val="00AA30D5"/>
    <w:rsid w:val="00AA5C93"/>
    <w:rsid w:val="00AA78DC"/>
    <w:rsid w:val="00AB71A8"/>
    <w:rsid w:val="00AC03B5"/>
    <w:rsid w:val="00AD4C56"/>
    <w:rsid w:val="00B13E66"/>
    <w:rsid w:val="00B77C6A"/>
    <w:rsid w:val="00B86766"/>
    <w:rsid w:val="00BD0E2A"/>
    <w:rsid w:val="00BD5360"/>
    <w:rsid w:val="00BD6047"/>
    <w:rsid w:val="00BD68F5"/>
    <w:rsid w:val="00C01909"/>
    <w:rsid w:val="00C37F12"/>
    <w:rsid w:val="00C67100"/>
    <w:rsid w:val="00C70176"/>
    <w:rsid w:val="00C974EB"/>
    <w:rsid w:val="00CC5D89"/>
    <w:rsid w:val="00CF2F38"/>
    <w:rsid w:val="00D556D2"/>
    <w:rsid w:val="00D71D59"/>
    <w:rsid w:val="00D80A68"/>
    <w:rsid w:val="00E5220B"/>
    <w:rsid w:val="00EA4F32"/>
    <w:rsid w:val="00F317A5"/>
    <w:rsid w:val="00F32F4A"/>
    <w:rsid w:val="00F70FA1"/>
    <w:rsid w:val="00FB102F"/>
    <w:rsid w:val="00FB1CA3"/>
    <w:rsid w:val="00FB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2018-12-14T10:09:00Z</cp:lastPrinted>
  <dcterms:created xsi:type="dcterms:W3CDTF">2018-12-13T07:36:00Z</dcterms:created>
  <dcterms:modified xsi:type="dcterms:W3CDTF">2018-12-14T10:12:00Z</dcterms:modified>
</cp:coreProperties>
</file>