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D460AA" w:rsidRDefault="00D460AA" w:rsidP="00D460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0AA" w:rsidRDefault="00D460AA" w:rsidP="00D460AA">
      <w:pPr>
        <w:jc w:val="center"/>
        <w:rPr>
          <w:kern w:val="2"/>
        </w:rPr>
      </w:pPr>
    </w:p>
    <w:p w:rsidR="00D460AA" w:rsidRDefault="00D460AA" w:rsidP="00D460AA">
      <w:pPr>
        <w:jc w:val="center"/>
        <w:rPr>
          <w:b/>
          <w:sz w:val="36"/>
          <w:szCs w:val="36"/>
        </w:rPr>
      </w:pPr>
    </w:p>
    <w:p w:rsidR="00D460AA" w:rsidRDefault="00D460AA" w:rsidP="00D460AA">
      <w:pPr>
        <w:jc w:val="center"/>
        <w:rPr>
          <w:b/>
          <w:sz w:val="16"/>
          <w:szCs w:val="16"/>
        </w:rPr>
      </w:pPr>
    </w:p>
    <w:p w:rsidR="00D460AA" w:rsidRDefault="00D460AA" w:rsidP="00D460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D460AA" w:rsidRDefault="007C70DA" w:rsidP="00D460AA">
      <w:pPr>
        <w:jc w:val="center"/>
        <w:rPr>
          <w:b/>
          <w:i/>
          <w:sz w:val="36"/>
          <w:szCs w:val="36"/>
        </w:rPr>
      </w:pPr>
      <w:r w:rsidRPr="007C70DA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460AA" w:rsidRDefault="00D460AA" w:rsidP="00D460AA">
      <w:pPr>
        <w:jc w:val="center"/>
        <w:rPr>
          <w:b/>
        </w:rPr>
      </w:pPr>
      <w:r>
        <w:rPr>
          <w:b/>
        </w:rPr>
        <w:t>ПОСТАНОВЛЕНИЕ</w:t>
      </w:r>
    </w:p>
    <w:p w:rsidR="00D460AA" w:rsidRDefault="0027378D" w:rsidP="00D460AA">
      <w:pPr>
        <w:jc w:val="center"/>
        <w:rPr>
          <w:u w:val="single"/>
        </w:rPr>
      </w:pPr>
      <w:r>
        <w:t>о</w:t>
      </w:r>
      <w:r w:rsidRPr="0027378D">
        <w:t>т ____</w:t>
      </w:r>
      <w:r>
        <w:t xml:space="preserve">. </w:t>
      </w:r>
      <w:r w:rsidR="00437FAF">
        <w:t>____.</w:t>
      </w:r>
      <w:r>
        <w:t xml:space="preserve"> 2018</w:t>
      </w:r>
      <w:r w:rsidR="00D460AA">
        <w:t xml:space="preserve">  № </w:t>
      </w:r>
      <w:r>
        <w:t>_____</w:t>
      </w:r>
      <w:r w:rsidR="00D460AA">
        <w:t xml:space="preserve"> </w:t>
      </w:r>
      <w:r w:rsidR="00D460AA" w:rsidRPr="0027378D">
        <w:t>-</w:t>
      </w:r>
      <w:proofErr w:type="spellStart"/>
      <w:proofErr w:type="gramStart"/>
      <w:r w:rsidR="00D460AA" w:rsidRPr="0027378D">
        <w:t>п</w:t>
      </w:r>
      <w:proofErr w:type="spellEnd"/>
      <w:proofErr w:type="gramEnd"/>
    </w:p>
    <w:p w:rsidR="00D460AA" w:rsidRDefault="00D460AA" w:rsidP="00D460AA">
      <w:pPr>
        <w:jc w:val="center"/>
      </w:pPr>
      <w:r>
        <w:t>г. Шуя</w:t>
      </w:r>
    </w:p>
    <w:p w:rsidR="00D460AA" w:rsidRDefault="00D460AA" w:rsidP="00D460AA">
      <w:pPr>
        <w:widowControl w:val="0"/>
        <w:autoSpaceDE w:val="0"/>
        <w:autoSpaceDN w:val="0"/>
        <w:adjustRightInd w:val="0"/>
        <w:rPr>
          <w:b/>
          <w:bCs/>
        </w:rPr>
      </w:pPr>
    </w:p>
    <w:p w:rsidR="00D460AA" w:rsidRDefault="0027378D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об оплате труда</w:t>
      </w:r>
      <w:r w:rsidR="00D460AA">
        <w:rPr>
          <w:b/>
          <w:bCs/>
        </w:rPr>
        <w:t xml:space="preserve"> руководителей муниципальных учреждений культуры</w:t>
      </w:r>
      <w:r w:rsidR="002525E0">
        <w:rPr>
          <w:b/>
          <w:bCs/>
        </w:rPr>
        <w:t>, подведомственных администрации</w:t>
      </w:r>
      <w:r w:rsidR="00D460AA">
        <w:rPr>
          <w:b/>
          <w:bCs/>
        </w:rPr>
        <w:t xml:space="preserve"> Шуйского муниципального района</w:t>
      </w:r>
    </w:p>
    <w:p w:rsidR="00D460AA" w:rsidRDefault="00D460AA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60AA" w:rsidRPr="00D460AA" w:rsidRDefault="00D460AA" w:rsidP="0055585F">
      <w:pPr>
        <w:spacing w:line="276" w:lineRule="auto"/>
        <w:ind w:firstLine="708"/>
        <w:jc w:val="both"/>
        <w:rPr>
          <w:b/>
        </w:rPr>
      </w:pPr>
      <w:proofErr w:type="gramStart"/>
      <w:r w:rsidRPr="00D460AA">
        <w:t>В соответствии с</w:t>
      </w:r>
      <w:r w:rsidR="00665661">
        <w:t xml:space="preserve"> </w:t>
      </w:r>
      <w:hyperlink r:id="rId5" w:history="1">
        <w:r w:rsidRPr="00382158">
          <w:t>приказом</w:t>
        </w:r>
      </w:hyperlink>
      <w:r w:rsidRPr="00382158">
        <w:t xml:space="preserve">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культуры, их руководителей и работников по видам учреждений и основным категориям работников»,</w:t>
      </w:r>
      <w:r w:rsidR="0027378D">
        <w:t xml:space="preserve"> </w:t>
      </w:r>
      <w:r w:rsidRPr="00D460AA">
        <w:t xml:space="preserve">Трудовым кодексом Российской Федерации, постановлением </w:t>
      </w:r>
      <w:r w:rsidR="00514DEE">
        <w:t xml:space="preserve">Администрации </w:t>
      </w:r>
      <w:r w:rsidRPr="00D460AA">
        <w:t>Шуйского муниципального района от 14.06.2013 №</w:t>
      </w:r>
      <w:r w:rsidR="0027378D">
        <w:t xml:space="preserve"> </w:t>
      </w:r>
      <w:r w:rsidRPr="00D460AA">
        <w:t>326-п «О системе</w:t>
      </w:r>
      <w:proofErr w:type="gramEnd"/>
      <w:r w:rsidRPr="00D460AA">
        <w:t xml:space="preserve"> оплаты труда работников учреждений культуры Шуйского муниципального района» Администрация Шуйского муниципального района </w:t>
      </w:r>
      <w:r w:rsidRPr="00D460AA">
        <w:rPr>
          <w:b/>
        </w:rPr>
        <w:t>постановляет:</w:t>
      </w:r>
    </w:p>
    <w:p w:rsidR="00D460AA" w:rsidRPr="00D460AA" w:rsidRDefault="00D460AA" w:rsidP="0055585F">
      <w:pPr>
        <w:spacing w:line="276" w:lineRule="auto"/>
        <w:jc w:val="both"/>
      </w:pPr>
      <w:r w:rsidRPr="00D460AA">
        <w:t xml:space="preserve">        1. Утвердить Положение об оплате труда руководителей муниципальных учреждений культуры</w:t>
      </w:r>
      <w:r w:rsidR="002525E0">
        <w:t>, подведомственных администрации</w:t>
      </w:r>
      <w:r w:rsidRPr="00D460AA">
        <w:t xml:space="preserve"> Шуйского муниципального района</w:t>
      </w:r>
      <w:r w:rsidR="00665661">
        <w:t xml:space="preserve"> (прилагается)</w:t>
      </w:r>
      <w:r w:rsidRPr="00D460AA">
        <w:t>.</w:t>
      </w:r>
    </w:p>
    <w:p w:rsidR="00D460AA" w:rsidRDefault="00D460AA" w:rsidP="0055585F">
      <w:pPr>
        <w:spacing w:line="276" w:lineRule="auto"/>
        <w:jc w:val="both"/>
      </w:pPr>
      <w:r w:rsidRPr="00D460AA">
        <w:t xml:space="preserve">        2.</w:t>
      </w:r>
      <w:r w:rsidR="00B53A90">
        <w:t xml:space="preserve"> </w:t>
      </w:r>
      <w:r w:rsidRPr="00D460AA">
        <w:t>Муниципальным учреждениям культуры</w:t>
      </w:r>
      <w:r w:rsidR="002525E0">
        <w:t>, подведомственны</w:t>
      </w:r>
      <w:r w:rsidR="0069314C">
        <w:t>м</w:t>
      </w:r>
      <w:r w:rsidR="002525E0">
        <w:t xml:space="preserve"> администрации</w:t>
      </w:r>
      <w:r w:rsidRPr="00D460AA">
        <w:t xml:space="preserve"> Шуйского муниципального района</w:t>
      </w:r>
      <w:r w:rsidR="00665661">
        <w:t xml:space="preserve">, </w:t>
      </w:r>
      <w:r w:rsidRPr="00D460AA">
        <w:t xml:space="preserve"> привести </w:t>
      </w:r>
      <w:r>
        <w:t>локальные</w:t>
      </w:r>
      <w:r w:rsidRPr="00D460AA">
        <w:t xml:space="preserve"> акты по оплате труда в соответствие с </w:t>
      </w:r>
      <w:r>
        <w:t>настоящим постановлением</w:t>
      </w:r>
      <w:r w:rsidRPr="00D460AA">
        <w:t>.</w:t>
      </w:r>
    </w:p>
    <w:p w:rsidR="002525E0" w:rsidRPr="00D460AA" w:rsidRDefault="002525E0" w:rsidP="0055585F">
      <w:pPr>
        <w:spacing w:line="276" w:lineRule="auto"/>
        <w:jc w:val="both"/>
      </w:pPr>
      <w:r>
        <w:t xml:space="preserve">        3. Управлению делами и муниципальной службой Шуйского муниципального района привести в соответствие с настоящим постановлением действующие трудовые договоры с руководителями муниципальных учреждений культуры, подведомственных администрации Шуйского муниципального района.</w:t>
      </w:r>
    </w:p>
    <w:p w:rsidR="00D460AA" w:rsidRPr="00D460AA" w:rsidRDefault="00D460AA" w:rsidP="005558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Pr="00D460AA">
        <w:t xml:space="preserve">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</w:t>
      </w:r>
      <w:r w:rsidRPr="00D460AA">
        <w:lastRenderedPageBreak/>
        <w:t xml:space="preserve">финансового управления </w:t>
      </w:r>
      <w:proofErr w:type="spellStart"/>
      <w:r w:rsidRPr="00D460AA">
        <w:t>Хренову</w:t>
      </w:r>
      <w:proofErr w:type="spellEnd"/>
      <w:r w:rsidRPr="00D460AA">
        <w:t xml:space="preserve"> С.В.</w:t>
      </w:r>
    </w:p>
    <w:p w:rsidR="00D460AA" w:rsidRPr="00D460AA" w:rsidRDefault="00D460AA" w:rsidP="005558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D460AA">
        <w:t>4.</w:t>
      </w:r>
      <w:r w:rsidR="00B53A90">
        <w:t xml:space="preserve"> </w:t>
      </w:r>
      <w:r w:rsidRPr="00D460AA">
        <w:t xml:space="preserve">Настоящее постановление вступает в силу </w:t>
      </w:r>
      <w:r w:rsidRPr="00D460AA">
        <w:rPr>
          <w:color w:val="000000" w:themeColor="text1"/>
        </w:rPr>
        <w:t>с момента опубликования и  распространяется на правоотношения, возник</w:t>
      </w:r>
      <w:r w:rsidR="00514DEE">
        <w:rPr>
          <w:color w:val="000000" w:themeColor="text1"/>
        </w:rPr>
        <w:t>ающие</w:t>
      </w:r>
      <w:r w:rsidRPr="00D460AA">
        <w:rPr>
          <w:color w:val="000000" w:themeColor="text1"/>
        </w:rPr>
        <w:t xml:space="preserve"> с </w:t>
      </w:r>
      <w:r w:rsidR="00993471">
        <w:rPr>
          <w:color w:val="000000" w:themeColor="text1"/>
        </w:rPr>
        <w:t xml:space="preserve"> 01.</w:t>
      </w:r>
      <w:bookmarkStart w:id="0" w:name="_GoBack"/>
      <w:bookmarkEnd w:id="0"/>
      <w:r w:rsidR="00665661">
        <w:rPr>
          <w:color w:val="000000" w:themeColor="text1"/>
        </w:rPr>
        <w:t>01</w:t>
      </w:r>
      <w:r w:rsidR="00993471">
        <w:rPr>
          <w:color w:val="000000" w:themeColor="text1"/>
        </w:rPr>
        <w:t>.201</w:t>
      </w:r>
      <w:r w:rsidR="00665661">
        <w:rPr>
          <w:color w:val="000000" w:themeColor="text1"/>
        </w:rPr>
        <w:t>9</w:t>
      </w:r>
      <w:r w:rsidR="00993471">
        <w:rPr>
          <w:color w:val="000000" w:themeColor="text1"/>
        </w:rPr>
        <w:t xml:space="preserve"> года.</w:t>
      </w:r>
    </w:p>
    <w:p w:rsidR="00D460AA" w:rsidRPr="00D460AA" w:rsidRDefault="00D460AA" w:rsidP="005558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D460AA" w:rsidRPr="00D460AA" w:rsidRDefault="00D460AA" w:rsidP="00D460AA">
      <w:pPr>
        <w:widowControl w:val="0"/>
        <w:autoSpaceDE w:val="0"/>
        <w:autoSpaceDN w:val="0"/>
        <w:adjustRightInd w:val="0"/>
        <w:ind w:firstLine="540"/>
        <w:jc w:val="both"/>
      </w:pPr>
    </w:p>
    <w:p w:rsidR="00D460AA" w:rsidRPr="00D460AA" w:rsidRDefault="00D460AA" w:rsidP="00665661">
      <w:pPr>
        <w:widowControl w:val="0"/>
        <w:autoSpaceDE w:val="0"/>
        <w:autoSpaceDN w:val="0"/>
        <w:adjustRightInd w:val="0"/>
        <w:jc w:val="both"/>
      </w:pPr>
      <w:r w:rsidRPr="00D460AA">
        <w:rPr>
          <w:b/>
        </w:rPr>
        <w:t xml:space="preserve">Глава Шуйского муниципального района                        </w:t>
      </w:r>
      <w:r w:rsidR="00665661">
        <w:rPr>
          <w:b/>
        </w:rPr>
        <w:t xml:space="preserve">    </w:t>
      </w:r>
      <w:r w:rsidRPr="00D460AA">
        <w:rPr>
          <w:b/>
        </w:rPr>
        <w:t xml:space="preserve"> С.А.Бабанов</w:t>
      </w:r>
    </w:p>
    <w:p w:rsidR="00D460AA" w:rsidRPr="00D460AA" w:rsidRDefault="00D460AA" w:rsidP="00D460AA">
      <w:pPr>
        <w:widowControl w:val="0"/>
        <w:autoSpaceDE w:val="0"/>
        <w:autoSpaceDN w:val="0"/>
        <w:adjustRightInd w:val="0"/>
        <w:ind w:firstLine="540"/>
        <w:jc w:val="both"/>
      </w:pPr>
    </w:p>
    <w:p w:rsidR="00D460AA" w:rsidRPr="00D460AA" w:rsidRDefault="00D460AA" w:rsidP="00D460AA">
      <w:pPr>
        <w:jc w:val="both"/>
      </w:pPr>
    </w:p>
    <w:p w:rsidR="00314C3B" w:rsidRDefault="00314C3B"/>
    <w:sectPr w:rsidR="00314C3B" w:rsidSect="007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AA"/>
    <w:rsid w:val="00013550"/>
    <w:rsid w:val="002525E0"/>
    <w:rsid w:val="0027378D"/>
    <w:rsid w:val="00314C3B"/>
    <w:rsid w:val="00324630"/>
    <w:rsid w:val="00437FAF"/>
    <w:rsid w:val="00514DEE"/>
    <w:rsid w:val="0055585F"/>
    <w:rsid w:val="00665661"/>
    <w:rsid w:val="0069314C"/>
    <w:rsid w:val="00743E9A"/>
    <w:rsid w:val="007C70DA"/>
    <w:rsid w:val="00993471"/>
    <w:rsid w:val="00A1390F"/>
    <w:rsid w:val="00B53A90"/>
    <w:rsid w:val="00C14D9A"/>
    <w:rsid w:val="00D460AA"/>
    <w:rsid w:val="00DE6C5D"/>
    <w:rsid w:val="00E90851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9EE3E8F024D023E3B7BDA19337A87408E7935A776AE83F98ED9D548Y86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12</cp:revision>
  <cp:lastPrinted>2018-09-09T11:15:00Z</cp:lastPrinted>
  <dcterms:created xsi:type="dcterms:W3CDTF">2018-08-08T04:47:00Z</dcterms:created>
  <dcterms:modified xsi:type="dcterms:W3CDTF">2018-09-11T12:57:00Z</dcterms:modified>
</cp:coreProperties>
</file>