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98" w:rsidRPr="0049466A" w:rsidRDefault="00641F98" w:rsidP="0087754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9466A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641F98" w:rsidRPr="00877542" w:rsidRDefault="00641F98" w:rsidP="00877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542">
        <w:rPr>
          <w:rFonts w:ascii="Times New Roman" w:hAnsi="Times New Roman"/>
          <w:sz w:val="28"/>
          <w:szCs w:val="28"/>
          <w:lang w:eastAsia="ru-RU"/>
        </w:rPr>
        <w:t>Ивановская область</w:t>
      </w:r>
    </w:p>
    <w:p w:rsidR="00641F98" w:rsidRPr="00877542" w:rsidRDefault="00641F98" w:rsidP="00877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542">
        <w:rPr>
          <w:rFonts w:ascii="Times New Roman" w:hAnsi="Times New Roman"/>
          <w:sz w:val="28"/>
          <w:szCs w:val="28"/>
          <w:lang w:eastAsia="ru-RU"/>
        </w:rPr>
        <w:t>Шуйский муниципальный район</w:t>
      </w:r>
    </w:p>
    <w:p w:rsidR="00641F98" w:rsidRPr="00877542" w:rsidRDefault="00641F98" w:rsidP="00877542">
      <w:pPr>
        <w:tabs>
          <w:tab w:val="left" w:pos="6200"/>
        </w:tabs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lang w:eastAsia="ru-RU"/>
        </w:rPr>
      </w:pPr>
      <w:r w:rsidRPr="000F1A92">
        <w:rPr>
          <w:rFonts w:ascii="Times New Roman" w:hAnsi="Times New Roman"/>
          <w:b/>
          <w:noProof/>
          <w:kern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alt="Герб_рн" style="width:47.25pt;height:58.5pt;visibility:visible">
            <v:imagedata r:id="rId7" o:title="" croptop="-11120f" cropbottom="-11120f" cropleft="-10817f" cropright="-10817f"/>
          </v:shape>
        </w:pict>
      </w:r>
    </w:p>
    <w:p w:rsidR="00641F98" w:rsidRPr="00877542" w:rsidRDefault="00641F98" w:rsidP="00877542">
      <w:pPr>
        <w:tabs>
          <w:tab w:val="left" w:pos="6200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  <w:lang w:eastAsia="ru-RU"/>
        </w:rPr>
      </w:pPr>
      <w:r w:rsidRPr="00877542">
        <w:rPr>
          <w:rFonts w:ascii="Times New Roman" w:hAnsi="Times New Roman"/>
          <w:b/>
          <w:kern w:val="2"/>
          <w:sz w:val="28"/>
          <w:szCs w:val="28"/>
          <w:lang w:eastAsia="ru-RU"/>
        </w:rPr>
        <w:t>СОВЕТ ШУЙСКОГО МУНИЦИПАЛЬНОГО РАЙОНА</w:t>
      </w:r>
    </w:p>
    <w:p w:rsidR="00641F98" w:rsidRPr="00877542" w:rsidRDefault="00641F98" w:rsidP="00877542">
      <w:pPr>
        <w:tabs>
          <w:tab w:val="left" w:pos="6200"/>
        </w:tabs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  <w:lang w:eastAsia="ru-RU"/>
        </w:rPr>
      </w:pPr>
      <w:r w:rsidRPr="00877542">
        <w:rPr>
          <w:rFonts w:ascii="Times New Roman" w:hAnsi="Times New Roman"/>
          <w:kern w:val="2"/>
          <w:sz w:val="20"/>
          <w:szCs w:val="20"/>
          <w:lang w:eastAsia="ru-RU"/>
        </w:rPr>
        <w:t>ПЯТОГО СОЗЫВА</w:t>
      </w:r>
    </w:p>
    <w:p w:rsidR="00641F98" w:rsidRPr="00877542" w:rsidRDefault="00641F98" w:rsidP="00877542">
      <w:pPr>
        <w:tabs>
          <w:tab w:val="left" w:pos="6200"/>
        </w:tabs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  <w:lang w:eastAsia="ru-RU"/>
        </w:rPr>
      </w:pPr>
      <w:r w:rsidRPr="00877542">
        <w:rPr>
          <w:rFonts w:ascii="Times New Roman" w:hAnsi="Times New Roman"/>
          <w:kern w:val="2"/>
          <w:sz w:val="20"/>
          <w:szCs w:val="20"/>
          <w:lang w:eastAsia="ru-RU"/>
        </w:rPr>
        <w:t>_____________________________________________________________________________________________</w:t>
      </w:r>
    </w:p>
    <w:p w:rsidR="00641F98" w:rsidRPr="00877542" w:rsidRDefault="00641F98" w:rsidP="00877542">
      <w:pPr>
        <w:tabs>
          <w:tab w:val="left" w:pos="6200"/>
        </w:tabs>
        <w:spacing w:after="0" w:line="240" w:lineRule="auto"/>
        <w:jc w:val="center"/>
        <w:rPr>
          <w:rFonts w:ascii="Times New Roman" w:hAnsi="Times New Roman"/>
          <w:kern w:val="2"/>
          <w:sz w:val="20"/>
          <w:szCs w:val="20"/>
          <w:lang w:eastAsia="ru-RU"/>
        </w:rPr>
      </w:pPr>
    </w:p>
    <w:p w:rsidR="00641F98" w:rsidRPr="00877542" w:rsidRDefault="00641F98" w:rsidP="00877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7542">
        <w:rPr>
          <w:rFonts w:ascii="Times New Roman" w:hAnsi="Times New Roman"/>
          <w:sz w:val="28"/>
          <w:szCs w:val="28"/>
          <w:lang w:eastAsia="ru-RU"/>
        </w:rPr>
        <w:t>РЕШЕНИЕ</w:t>
      </w:r>
    </w:p>
    <w:p w:rsidR="00641F98" w:rsidRPr="00877542" w:rsidRDefault="00641F98" w:rsidP="008775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1F98" w:rsidRPr="00877542" w:rsidRDefault="00641F98" w:rsidP="004946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7542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>24.11.2016                                                                                          № 57</w:t>
      </w:r>
    </w:p>
    <w:p w:rsidR="00641F98" w:rsidRDefault="00641F98" w:rsidP="0020228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877542">
        <w:rPr>
          <w:rFonts w:ascii="Times New Roman" w:hAnsi="Times New Roman"/>
          <w:sz w:val="28"/>
          <w:szCs w:val="28"/>
          <w:lang w:eastAsia="ru-RU"/>
        </w:rPr>
        <w:t>ШУЯ</w:t>
      </w:r>
    </w:p>
    <w:p w:rsidR="00641F98" w:rsidRDefault="00641F98" w:rsidP="0020228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41F98" w:rsidRDefault="00641F98" w:rsidP="0020228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О внесении изменений в решение Шуйского районного Совета от 31.10.2008 №105 «О введении в действие на территории Шуйского муниципального района системы налогообложения в виде единого налога на вмененный доход для отдельных видов деятельности»</w:t>
      </w:r>
    </w:p>
    <w:p w:rsidR="00641F98" w:rsidRDefault="00641F98" w:rsidP="00202280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641F98" w:rsidRDefault="00641F98" w:rsidP="00202280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202280">
        <w:rPr>
          <w:rFonts w:ascii="Times New Roman" w:hAnsi="Times New Roman"/>
          <w:sz w:val="28"/>
          <w:szCs w:val="20"/>
          <w:lang w:eastAsia="ru-RU"/>
        </w:rPr>
        <w:t xml:space="preserve">В соответствии со статьями </w:t>
      </w:r>
      <w:r>
        <w:rPr>
          <w:rFonts w:ascii="Times New Roman" w:hAnsi="Times New Roman"/>
          <w:sz w:val="28"/>
          <w:szCs w:val="20"/>
          <w:lang w:eastAsia="ru-RU"/>
        </w:rPr>
        <w:t>346.26, 346.27 части второй Налогового</w:t>
      </w:r>
      <w:r w:rsidRPr="00202280">
        <w:rPr>
          <w:rFonts w:ascii="Times New Roman" w:hAnsi="Times New Roman"/>
          <w:sz w:val="28"/>
          <w:szCs w:val="20"/>
          <w:lang w:eastAsia="ru-RU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0"/>
          <w:lang w:eastAsia="ru-RU"/>
        </w:rPr>
        <w:t xml:space="preserve">  Совет Шуйского муниципального района </w:t>
      </w:r>
    </w:p>
    <w:p w:rsidR="00641F98" w:rsidRDefault="00641F98" w:rsidP="0049466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41F98" w:rsidRDefault="00641F98" w:rsidP="0049466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>РЕШИЛ</w:t>
      </w:r>
      <w:r w:rsidRPr="0049466A">
        <w:rPr>
          <w:rFonts w:ascii="Times New Roman" w:hAnsi="Times New Roman"/>
          <w:b/>
          <w:sz w:val="28"/>
          <w:szCs w:val="20"/>
          <w:lang w:eastAsia="ru-RU"/>
        </w:rPr>
        <w:t>:</w:t>
      </w:r>
    </w:p>
    <w:p w:rsidR="00641F98" w:rsidRDefault="00641F98" w:rsidP="0049466A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</w:p>
    <w:p w:rsidR="00641F98" w:rsidRPr="003B4601" w:rsidRDefault="00641F98" w:rsidP="003B4601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B4601">
        <w:rPr>
          <w:rFonts w:ascii="Times New Roman" w:hAnsi="Times New Roman"/>
          <w:sz w:val="28"/>
          <w:szCs w:val="20"/>
          <w:lang w:eastAsia="ru-RU"/>
        </w:rPr>
        <w:t>Внести изменения в решение Совета Шуйского муниципального района от 31.10.2008 №105 «О введении в действие на территории Шуйского муниципального района системы налогообложения в виде единого налога на вмененный доход для отдельных видов деятельности»:</w:t>
      </w:r>
    </w:p>
    <w:p w:rsidR="00641F98" w:rsidRPr="003B4601" w:rsidRDefault="00641F98" w:rsidP="003B46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1.1. подпункт 1 пункта 2 слова «оказание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населению» заменить словами «оказания бытовых услуг. Коды видов деятельности в соответствии с Общероссийским классификатором видов экономической деятельности </w:t>
      </w:r>
      <w:r w:rsidRPr="006A68D7">
        <w:rPr>
          <w:rFonts w:ascii="Times New Roman" w:hAnsi="Times New Roman"/>
          <w:sz w:val="28"/>
          <w:szCs w:val="20"/>
          <w:lang w:eastAsia="ru-RU"/>
        </w:rPr>
        <w:t>и</w:t>
      </w:r>
      <w:r>
        <w:rPr>
          <w:rFonts w:ascii="Times New Roman" w:hAnsi="Times New Roman"/>
          <w:sz w:val="28"/>
          <w:szCs w:val="20"/>
          <w:lang w:eastAsia="ru-RU"/>
        </w:rPr>
        <w:t xml:space="preserve"> коды услуг в соответствии с</w:t>
      </w:r>
      <w:r w:rsidRPr="006A68D7">
        <w:rPr>
          <w:rFonts w:ascii="Times New Roman" w:hAnsi="Times New Roman"/>
          <w:sz w:val="28"/>
          <w:szCs w:val="20"/>
          <w:lang w:eastAsia="ru-RU"/>
        </w:rPr>
        <w:t xml:space="preserve"> Общероссийским классификатором продукции по видам экономической деятельности</w:t>
      </w:r>
      <w:r>
        <w:rPr>
          <w:rFonts w:ascii="Times New Roman" w:hAnsi="Times New Roman"/>
          <w:sz w:val="28"/>
          <w:szCs w:val="20"/>
          <w:lang w:eastAsia="ru-RU"/>
        </w:rPr>
        <w:t xml:space="preserve">, относящимся к бытовым услугам, </w:t>
      </w:r>
      <w:r w:rsidRPr="006A68D7">
        <w:rPr>
          <w:rFonts w:ascii="Times New Roman" w:hAnsi="Times New Roman"/>
          <w:sz w:val="28"/>
          <w:szCs w:val="20"/>
          <w:lang w:eastAsia="ru-RU"/>
        </w:rPr>
        <w:t>определяются Правительством Российской Федерации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bookmarkStart w:id="0" w:name="_GoBack"/>
      <w:bookmarkEnd w:id="0"/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641F98" w:rsidRPr="003A0838" w:rsidRDefault="00641F98" w:rsidP="003A0838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A0838">
        <w:rPr>
          <w:rFonts w:ascii="Times New Roman" w:hAnsi="Times New Roman"/>
          <w:sz w:val="28"/>
          <w:szCs w:val="20"/>
          <w:lang w:eastAsia="ru-RU"/>
        </w:rPr>
        <w:t>Настоящее решение подлежит официальному опубликованию и вступает в силу с 01.01.2017г.</w:t>
      </w:r>
    </w:p>
    <w:p w:rsidR="00641F98" w:rsidRDefault="00641F98" w:rsidP="0093221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41F98" w:rsidRDefault="00641F98" w:rsidP="00932211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641F98" w:rsidRDefault="00641F98" w:rsidP="00932211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 w:rsidRPr="00932211">
        <w:rPr>
          <w:rFonts w:ascii="Times New Roman" w:hAnsi="Times New Roman"/>
          <w:b/>
          <w:sz w:val="28"/>
          <w:szCs w:val="20"/>
          <w:lang w:eastAsia="ru-RU"/>
        </w:rPr>
        <w:t>Глава Шуйского муниципального района                               С.А.Бабанов</w:t>
      </w:r>
    </w:p>
    <w:p w:rsidR="00641F98" w:rsidRDefault="00641F98" w:rsidP="004946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41F98" w:rsidRDefault="00641F98" w:rsidP="00790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1F98" w:rsidRDefault="00641F98" w:rsidP="00790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1F98" w:rsidRDefault="00641F98" w:rsidP="007904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41F98" w:rsidRDefault="00641F98" w:rsidP="008D2E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641F98" w:rsidSect="0049466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98" w:rsidRDefault="00641F98" w:rsidP="008C6D61">
      <w:pPr>
        <w:spacing w:after="0" w:line="240" w:lineRule="auto"/>
      </w:pPr>
      <w:r>
        <w:separator/>
      </w:r>
    </w:p>
  </w:endnote>
  <w:endnote w:type="continuationSeparator" w:id="1">
    <w:p w:rsidR="00641F98" w:rsidRDefault="00641F98" w:rsidP="008C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98" w:rsidRDefault="00641F98" w:rsidP="008C6D61">
      <w:pPr>
        <w:spacing w:after="0" w:line="240" w:lineRule="auto"/>
      </w:pPr>
      <w:r>
        <w:separator/>
      </w:r>
    </w:p>
  </w:footnote>
  <w:footnote w:type="continuationSeparator" w:id="1">
    <w:p w:rsidR="00641F98" w:rsidRDefault="00641F98" w:rsidP="008C6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1DF"/>
    <w:multiLevelType w:val="hybridMultilevel"/>
    <w:tmpl w:val="A58212CA"/>
    <w:lvl w:ilvl="0" w:tplc="DA6CEE3A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80"/>
    <w:rsid w:val="00015166"/>
    <w:rsid w:val="0002449A"/>
    <w:rsid w:val="000719A9"/>
    <w:rsid w:val="00093549"/>
    <w:rsid w:val="000C1438"/>
    <w:rsid w:val="000D6234"/>
    <w:rsid w:val="000E4319"/>
    <w:rsid w:val="000F1A92"/>
    <w:rsid w:val="00134815"/>
    <w:rsid w:val="001F27ED"/>
    <w:rsid w:val="00202280"/>
    <w:rsid w:val="00205209"/>
    <w:rsid w:val="00210677"/>
    <w:rsid w:val="00241045"/>
    <w:rsid w:val="00246509"/>
    <w:rsid w:val="00261F75"/>
    <w:rsid w:val="002A25F7"/>
    <w:rsid w:val="002B36C7"/>
    <w:rsid w:val="00331596"/>
    <w:rsid w:val="00356420"/>
    <w:rsid w:val="003A0838"/>
    <w:rsid w:val="003A5C65"/>
    <w:rsid w:val="003B039A"/>
    <w:rsid w:val="003B4601"/>
    <w:rsid w:val="003B524F"/>
    <w:rsid w:val="003F320A"/>
    <w:rsid w:val="0049466A"/>
    <w:rsid w:val="004F521C"/>
    <w:rsid w:val="00563CB3"/>
    <w:rsid w:val="00593410"/>
    <w:rsid w:val="005F78AE"/>
    <w:rsid w:val="00616221"/>
    <w:rsid w:val="00635369"/>
    <w:rsid w:val="00641F98"/>
    <w:rsid w:val="0065207B"/>
    <w:rsid w:val="006A68D7"/>
    <w:rsid w:val="00736D53"/>
    <w:rsid w:val="00737771"/>
    <w:rsid w:val="007904A3"/>
    <w:rsid w:val="007A6ECB"/>
    <w:rsid w:val="007B34EE"/>
    <w:rsid w:val="007C3ABB"/>
    <w:rsid w:val="007F6D18"/>
    <w:rsid w:val="00835D0A"/>
    <w:rsid w:val="0084120C"/>
    <w:rsid w:val="00846749"/>
    <w:rsid w:val="00877542"/>
    <w:rsid w:val="00883798"/>
    <w:rsid w:val="008C6D61"/>
    <w:rsid w:val="008D2E15"/>
    <w:rsid w:val="009014D5"/>
    <w:rsid w:val="00932211"/>
    <w:rsid w:val="00957E69"/>
    <w:rsid w:val="00964A8E"/>
    <w:rsid w:val="009673D3"/>
    <w:rsid w:val="009900CB"/>
    <w:rsid w:val="00994B0A"/>
    <w:rsid w:val="009A38D5"/>
    <w:rsid w:val="009A5726"/>
    <w:rsid w:val="009B3908"/>
    <w:rsid w:val="009C6B4A"/>
    <w:rsid w:val="009D709C"/>
    <w:rsid w:val="00A02910"/>
    <w:rsid w:val="00A13017"/>
    <w:rsid w:val="00A341B5"/>
    <w:rsid w:val="00A439CA"/>
    <w:rsid w:val="00A934D2"/>
    <w:rsid w:val="00B169B9"/>
    <w:rsid w:val="00B761C5"/>
    <w:rsid w:val="00BD750A"/>
    <w:rsid w:val="00BE7896"/>
    <w:rsid w:val="00C232DD"/>
    <w:rsid w:val="00C7300B"/>
    <w:rsid w:val="00C92EB3"/>
    <w:rsid w:val="00CC01E9"/>
    <w:rsid w:val="00CC4BD5"/>
    <w:rsid w:val="00CD2936"/>
    <w:rsid w:val="00CD6584"/>
    <w:rsid w:val="00D00550"/>
    <w:rsid w:val="00D335A0"/>
    <w:rsid w:val="00D70FF7"/>
    <w:rsid w:val="00DA276D"/>
    <w:rsid w:val="00DC149C"/>
    <w:rsid w:val="00DC3C98"/>
    <w:rsid w:val="00E66368"/>
    <w:rsid w:val="00E70D46"/>
    <w:rsid w:val="00EA1E9B"/>
    <w:rsid w:val="00EC3EB3"/>
    <w:rsid w:val="00F103B7"/>
    <w:rsid w:val="00F13D40"/>
    <w:rsid w:val="00F21245"/>
    <w:rsid w:val="00F3054B"/>
    <w:rsid w:val="00F43F05"/>
    <w:rsid w:val="00FA4553"/>
    <w:rsid w:val="00FA5B0F"/>
    <w:rsid w:val="00FE49F1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8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904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3777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1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10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3B4601"/>
    <w:pPr>
      <w:ind w:left="720"/>
      <w:contextualSpacing/>
    </w:pPr>
  </w:style>
  <w:style w:type="paragraph" w:customStyle="1" w:styleId="ConsPlusCell">
    <w:name w:val="ConsPlusCell"/>
    <w:uiPriority w:val="99"/>
    <w:rsid w:val="00A0291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A02910"/>
    <w:pPr>
      <w:widowControl w:val="0"/>
    </w:pPr>
    <w:rPr>
      <w:rFonts w:ascii="Arial" w:eastAsia="Times New Roman" w:hAnsi="Arial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A02910"/>
    <w:pPr>
      <w:widowControl w:val="0"/>
      <w:tabs>
        <w:tab w:val="center" w:pos="4153"/>
        <w:tab w:val="right" w:pos="8306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0291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C6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6D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.</cp:lastModifiedBy>
  <cp:revision>9</cp:revision>
  <cp:lastPrinted>2016-11-22T05:17:00Z</cp:lastPrinted>
  <dcterms:created xsi:type="dcterms:W3CDTF">2016-11-15T14:40:00Z</dcterms:created>
  <dcterms:modified xsi:type="dcterms:W3CDTF">2016-11-24T11:48:00Z</dcterms:modified>
</cp:coreProperties>
</file>