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6CD1">
        <w:rPr>
          <w:rFonts w:ascii="Times New Roman" w:hAnsi="Times New Roman"/>
          <w:sz w:val="24"/>
          <w:szCs w:val="24"/>
          <w:lang w:eastAsia="ru-RU"/>
        </w:rPr>
        <w:t>РОССИЙСКАЯ  ФЕДЕРАЦИЯ</w:t>
      </w: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Ивановская область</w:t>
      </w: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Шуйский муниципальный район</w:t>
      </w: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4"/>
          <w:lang w:eastAsia="ja-JP"/>
        </w:rPr>
      </w:pP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4"/>
          <w:lang w:eastAsia="ja-JP"/>
        </w:rPr>
      </w:pPr>
      <w:r w:rsidRPr="008D77CB">
        <w:rPr>
          <w:rFonts w:ascii="Times New Roman" w:hAnsi="Times New Roman"/>
          <w:caps/>
          <w:noProof/>
          <w:kern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0.75pt;visibility:visible">
            <v:imagedata r:id="rId4" o:title=""/>
          </v:shape>
        </w:pict>
      </w:r>
    </w:p>
    <w:p w:rsidR="0061783D" w:rsidRPr="00126CD1" w:rsidRDefault="0061783D" w:rsidP="00126CD1">
      <w:pPr>
        <w:spacing w:after="0" w:line="240" w:lineRule="auto"/>
        <w:rPr>
          <w:rFonts w:ascii="Times New Roman" w:hAnsi="Times New Roman"/>
          <w:sz w:val="28"/>
          <w:szCs w:val="20"/>
          <w:lang w:eastAsia="ja-JP"/>
        </w:rPr>
      </w:pP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hAnsi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hAnsi="Times New Roman"/>
          <w:caps/>
          <w:kern w:val="2"/>
          <w:sz w:val="20"/>
          <w:szCs w:val="20"/>
          <w:lang w:eastAsia="ja-JP"/>
        </w:rPr>
        <w:t>пятоГО  соЗЫВА</w:t>
      </w: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hAnsi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61783D" w:rsidRDefault="0061783D" w:rsidP="00126CD1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</w:pP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61783D" w:rsidRPr="00F840B2" w:rsidRDefault="0061783D" w:rsidP="00126CD1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6CD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31.08.2018</w:t>
      </w:r>
      <w:r w:rsidRPr="00126CD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26CD1">
        <w:rPr>
          <w:rFonts w:ascii="Times New Roman" w:hAnsi="Times New Roman"/>
          <w:sz w:val="24"/>
          <w:szCs w:val="24"/>
          <w:lang w:eastAsia="ru-RU"/>
        </w:rPr>
        <w:t xml:space="preserve"> 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55</w:t>
      </w:r>
    </w:p>
    <w:p w:rsidR="0061783D" w:rsidRPr="00126CD1" w:rsidRDefault="0061783D" w:rsidP="00126CD1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ja-JP"/>
        </w:rPr>
      </w:pPr>
      <w:r w:rsidRPr="00126CD1">
        <w:rPr>
          <w:rFonts w:ascii="Times New Roman" w:hAnsi="Times New Roman"/>
          <w:kern w:val="2"/>
          <w:sz w:val="24"/>
          <w:szCs w:val="24"/>
          <w:lang w:eastAsia="ja-JP"/>
        </w:rPr>
        <w:t>г. Шуя</w:t>
      </w:r>
    </w:p>
    <w:p w:rsidR="0061783D" w:rsidRPr="00126CD1" w:rsidRDefault="0061783D" w:rsidP="00126CD1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1783D" w:rsidRDefault="0061783D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6CD1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Правила землепользования и застройки Афанасьевского сельского поселения </w:t>
      </w:r>
    </w:p>
    <w:p w:rsidR="0061783D" w:rsidRDefault="0061783D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Шуйского муниципального района Ивановской области </w:t>
      </w:r>
    </w:p>
    <w:p w:rsidR="0061783D" w:rsidRPr="00126CD1" w:rsidRDefault="0061783D" w:rsidP="00126C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783D" w:rsidRPr="00612244" w:rsidRDefault="0061783D" w:rsidP="00612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2455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26CD1">
        <w:rPr>
          <w:rFonts w:ascii="Times New Roman" w:hAnsi="Times New Roman"/>
          <w:sz w:val="28"/>
          <w:szCs w:val="28"/>
          <w:lang w:eastAsia="ru-RU"/>
        </w:rPr>
        <w:t>Уставом Шуйского муниципального района, заключение</w:t>
      </w:r>
      <w:r>
        <w:rPr>
          <w:rFonts w:ascii="Times New Roman" w:hAnsi="Times New Roman"/>
          <w:sz w:val="28"/>
          <w:szCs w:val="28"/>
          <w:lang w:eastAsia="ru-RU"/>
        </w:rPr>
        <w:t>м п</w:t>
      </w:r>
      <w:r w:rsidRPr="00126CD1">
        <w:rPr>
          <w:rFonts w:ascii="Times New Roman" w:hAnsi="Times New Roman"/>
          <w:sz w:val="28"/>
          <w:szCs w:val="28"/>
          <w:lang w:eastAsia="ru-RU"/>
        </w:rPr>
        <w:t>о результата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по проекту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внесения изменений в Правила землепользования и застройки Афанасьевского сельского поселения Шуйского муниципального района Ивановской области </w:t>
      </w:r>
      <w:r w:rsidRPr="00126CD1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21.08.2018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, Совет Шуйского муниципального района </w:t>
      </w:r>
      <w:bookmarkStart w:id="0" w:name="_GoBack"/>
      <w:bookmarkEnd w:id="0"/>
    </w:p>
    <w:p w:rsidR="0061783D" w:rsidRDefault="0061783D" w:rsidP="00126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126C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1783D" w:rsidRPr="00126CD1" w:rsidRDefault="0061783D" w:rsidP="00126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1783D" w:rsidRDefault="0061783D" w:rsidP="00126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CD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Pr="00126CD1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26CD1">
        <w:rPr>
          <w:rFonts w:ascii="Times New Roman" w:hAnsi="Times New Roman"/>
          <w:sz w:val="28"/>
          <w:szCs w:val="28"/>
          <w:lang w:eastAsia="ru-RU"/>
        </w:rPr>
        <w:t xml:space="preserve"> в Правила землепользования и застройки </w:t>
      </w:r>
      <w:r>
        <w:rPr>
          <w:rFonts w:ascii="Times New Roman" w:hAnsi="Times New Roman"/>
          <w:sz w:val="28"/>
          <w:szCs w:val="28"/>
          <w:lang w:eastAsia="ru-RU"/>
        </w:rPr>
        <w:t xml:space="preserve">Афанасьевского </w:t>
      </w:r>
      <w:r w:rsidRPr="00126CD1">
        <w:rPr>
          <w:rFonts w:ascii="Times New Roman" w:hAnsi="Times New Roman"/>
          <w:sz w:val="28"/>
          <w:szCs w:val="28"/>
          <w:lang w:eastAsia="ru-RU"/>
        </w:rPr>
        <w:t>сельского поселения Шуйского муниципального района Ивановской области</w:t>
      </w:r>
      <w:r>
        <w:rPr>
          <w:rFonts w:ascii="Times New Roman" w:hAnsi="Times New Roman"/>
          <w:sz w:val="28"/>
          <w:szCs w:val="28"/>
          <w:lang w:eastAsia="ru-RU"/>
        </w:rPr>
        <w:t>, утвержденные решением Совета Шуйского муниципального района от 08.12.2017 № 113 (в действующей редакции), изложив статьи 30, 31, 32 текстовой части в новой редакции (приложение № 1)</w:t>
      </w:r>
      <w:r w:rsidRPr="00126CD1">
        <w:rPr>
          <w:rFonts w:ascii="Times New Roman" w:hAnsi="Times New Roman"/>
          <w:sz w:val="28"/>
          <w:szCs w:val="28"/>
          <w:lang w:eastAsia="ru-RU"/>
        </w:rPr>
        <w:t>.</w:t>
      </w:r>
    </w:p>
    <w:p w:rsidR="0061783D" w:rsidRPr="00126CD1" w:rsidRDefault="0061783D" w:rsidP="0005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126CD1">
        <w:rPr>
          <w:rFonts w:ascii="Times New Roman" w:hAnsi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61783D" w:rsidRDefault="0061783D" w:rsidP="00126CD1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61783D" w:rsidRDefault="0061783D" w:rsidP="00126CD1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61783D" w:rsidRPr="00126CD1" w:rsidRDefault="0061783D" w:rsidP="00126CD1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 w:rsidRPr="00126CD1">
        <w:rPr>
          <w:rFonts w:ascii="Times New Roman" w:hAnsi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61783D" w:rsidRDefault="0061783D" w:rsidP="00055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783D" w:rsidRDefault="0061783D" w:rsidP="00055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Шуйского </w:t>
      </w:r>
    </w:p>
    <w:p w:rsidR="0061783D" w:rsidRDefault="0061783D" w:rsidP="008F111D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В.Е. Филиппова</w:t>
      </w:r>
    </w:p>
    <w:sectPr w:rsidR="0061783D" w:rsidSect="00730F65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4A9"/>
    <w:rsid w:val="0005536D"/>
    <w:rsid w:val="00076BD0"/>
    <w:rsid w:val="00126CD1"/>
    <w:rsid w:val="00157C2E"/>
    <w:rsid w:val="001F2455"/>
    <w:rsid w:val="0027593F"/>
    <w:rsid w:val="002E5A3D"/>
    <w:rsid w:val="00355CD8"/>
    <w:rsid w:val="003734B8"/>
    <w:rsid w:val="004D5F5C"/>
    <w:rsid w:val="00502710"/>
    <w:rsid w:val="00612244"/>
    <w:rsid w:val="0061783D"/>
    <w:rsid w:val="006D2DFF"/>
    <w:rsid w:val="00704E69"/>
    <w:rsid w:val="007140E0"/>
    <w:rsid w:val="00730F65"/>
    <w:rsid w:val="00764FEB"/>
    <w:rsid w:val="008D77CB"/>
    <w:rsid w:val="008F111D"/>
    <w:rsid w:val="00B35583"/>
    <w:rsid w:val="00BD04E1"/>
    <w:rsid w:val="00BD5BBB"/>
    <w:rsid w:val="00CB27FD"/>
    <w:rsid w:val="00D20383"/>
    <w:rsid w:val="00D50A41"/>
    <w:rsid w:val="00DB66B9"/>
    <w:rsid w:val="00DD3FE8"/>
    <w:rsid w:val="00E062C6"/>
    <w:rsid w:val="00E144A9"/>
    <w:rsid w:val="00F840B2"/>
    <w:rsid w:val="00F95346"/>
    <w:rsid w:val="00FD72FF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4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245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C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BodyText">
    <w:name w:val="Body Text"/>
    <w:basedOn w:val="Normal"/>
    <w:link w:val="BodyTextChar"/>
    <w:uiPriority w:val="99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245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.</cp:lastModifiedBy>
  <cp:revision>14</cp:revision>
  <cp:lastPrinted>2017-12-05T13:20:00Z</cp:lastPrinted>
  <dcterms:created xsi:type="dcterms:W3CDTF">2017-06-14T05:26:00Z</dcterms:created>
  <dcterms:modified xsi:type="dcterms:W3CDTF">2018-08-31T08:51:00Z</dcterms:modified>
</cp:coreProperties>
</file>