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23" w:rsidRPr="00830A23" w:rsidRDefault="00830A23" w:rsidP="00830A23">
      <w:pPr>
        <w:jc w:val="center"/>
        <w:rPr>
          <w:rFonts w:eastAsia="Arial Unicode MS"/>
          <w:sz w:val="24"/>
          <w:szCs w:val="24"/>
        </w:rPr>
      </w:pPr>
      <w:r w:rsidRPr="00830A23">
        <w:rPr>
          <w:rFonts w:eastAsia="Arial Unicode MS"/>
          <w:sz w:val="24"/>
          <w:szCs w:val="24"/>
        </w:rPr>
        <w:t xml:space="preserve">РОССИЙСКАЯ ФЕДЕРАЦИЯ         </w:t>
      </w:r>
    </w:p>
    <w:p w:rsidR="00830A23" w:rsidRPr="00830A23" w:rsidRDefault="00830A23" w:rsidP="00830A23">
      <w:pPr>
        <w:jc w:val="center"/>
        <w:rPr>
          <w:rFonts w:eastAsia="Arial Unicode MS"/>
          <w:szCs w:val="28"/>
        </w:rPr>
      </w:pPr>
      <w:r w:rsidRPr="00830A23">
        <w:rPr>
          <w:rFonts w:eastAsia="Arial Unicode MS"/>
          <w:szCs w:val="28"/>
        </w:rPr>
        <w:t>Ивановская область</w:t>
      </w:r>
    </w:p>
    <w:p w:rsidR="00830A23" w:rsidRPr="00830A23" w:rsidRDefault="00830A23" w:rsidP="00830A23">
      <w:pPr>
        <w:jc w:val="center"/>
        <w:rPr>
          <w:rFonts w:eastAsia="Arial Unicode MS"/>
          <w:szCs w:val="28"/>
        </w:rPr>
      </w:pPr>
      <w:r w:rsidRPr="00830A23">
        <w:rPr>
          <w:rFonts w:eastAsia="Arial Unicode MS"/>
          <w:szCs w:val="28"/>
        </w:rPr>
        <w:t>Шуйский муниципальный район</w:t>
      </w:r>
    </w:p>
    <w:p w:rsidR="00830A23" w:rsidRPr="00830A23" w:rsidRDefault="00830A23" w:rsidP="00830A23">
      <w:pPr>
        <w:jc w:val="center"/>
        <w:rPr>
          <w:sz w:val="24"/>
          <w:szCs w:val="24"/>
        </w:rPr>
      </w:pPr>
    </w:p>
    <w:p w:rsidR="00830A23" w:rsidRPr="00830A23" w:rsidRDefault="00830A23" w:rsidP="00830A23">
      <w:pPr>
        <w:jc w:val="center"/>
        <w:rPr>
          <w:b/>
          <w:kern w:val="2"/>
          <w:sz w:val="24"/>
          <w:szCs w:val="24"/>
        </w:rPr>
      </w:pPr>
      <w:r w:rsidRPr="00830A23">
        <w:rPr>
          <w:b/>
          <w:noProof/>
          <w:kern w:val="2"/>
          <w:sz w:val="24"/>
          <w:szCs w:val="24"/>
        </w:rPr>
        <w:drawing>
          <wp:inline distT="0" distB="0" distL="0" distR="0">
            <wp:extent cx="476250" cy="590550"/>
            <wp:effectExtent l="19050" t="0" r="0" b="0"/>
            <wp:docPr id="6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23" w:rsidRPr="00830A23" w:rsidRDefault="00830A23" w:rsidP="00830A23">
      <w:pPr>
        <w:jc w:val="center"/>
        <w:rPr>
          <w:rFonts w:eastAsia="Arial Unicode MS"/>
          <w:b/>
          <w:sz w:val="32"/>
          <w:szCs w:val="32"/>
        </w:rPr>
      </w:pPr>
      <w:r w:rsidRPr="00830A23">
        <w:rPr>
          <w:rFonts w:eastAsia="Arial Unicode MS"/>
          <w:b/>
          <w:sz w:val="32"/>
          <w:szCs w:val="32"/>
        </w:rPr>
        <w:t xml:space="preserve">Совет Шуйского муниципального района </w:t>
      </w:r>
    </w:p>
    <w:p w:rsidR="00830A23" w:rsidRPr="00830A23" w:rsidRDefault="00830A23" w:rsidP="00830A23">
      <w:pPr>
        <w:jc w:val="center"/>
        <w:rPr>
          <w:rFonts w:eastAsia="Arial Unicode MS"/>
          <w:b/>
          <w:sz w:val="32"/>
          <w:szCs w:val="32"/>
        </w:rPr>
      </w:pPr>
      <w:r w:rsidRPr="00830A23">
        <w:rPr>
          <w:rFonts w:eastAsia="Arial Unicode MS"/>
          <w:b/>
          <w:sz w:val="32"/>
          <w:szCs w:val="32"/>
        </w:rPr>
        <w:t>Ивановской области</w:t>
      </w:r>
    </w:p>
    <w:p w:rsidR="00830A23" w:rsidRPr="00830A23" w:rsidRDefault="00830A23" w:rsidP="00830A23">
      <w:pPr>
        <w:jc w:val="center"/>
        <w:rPr>
          <w:rFonts w:eastAsia="Arial Unicode MS"/>
          <w:b/>
          <w:szCs w:val="28"/>
        </w:rPr>
      </w:pPr>
      <w:r w:rsidRPr="00830A23">
        <w:rPr>
          <w:rFonts w:eastAsia="Arial Unicode MS"/>
          <w:b/>
          <w:szCs w:val="28"/>
        </w:rPr>
        <w:t>__________________________________________________________________</w:t>
      </w:r>
    </w:p>
    <w:p w:rsidR="00830A23" w:rsidRPr="00830A23" w:rsidRDefault="00830A23" w:rsidP="00830A23">
      <w:pPr>
        <w:jc w:val="center"/>
        <w:rPr>
          <w:rFonts w:eastAsia="Arial Unicode MS"/>
          <w:szCs w:val="28"/>
        </w:rPr>
      </w:pPr>
    </w:p>
    <w:p w:rsidR="00830A23" w:rsidRPr="00830A23" w:rsidRDefault="00830A23" w:rsidP="00830A23">
      <w:pPr>
        <w:jc w:val="center"/>
        <w:rPr>
          <w:b/>
          <w:szCs w:val="28"/>
        </w:rPr>
      </w:pPr>
      <w:r w:rsidRPr="00830A23">
        <w:rPr>
          <w:b/>
          <w:szCs w:val="28"/>
        </w:rPr>
        <w:t>Р Е Ш Е Н И Е</w:t>
      </w:r>
    </w:p>
    <w:p w:rsidR="00830A23" w:rsidRPr="005C766C" w:rsidRDefault="005C766C" w:rsidP="00830A23">
      <w:pPr>
        <w:pStyle w:val="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25.04.2024</w:t>
      </w:r>
      <w:r>
        <w:rPr>
          <w:sz w:val="28"/>
          <w:szCs w:val="28"/>
        </w:rPr>
        <w:t xml:space="preserve">   </w:t>
      </w:r>
      <w:r w:rsidR="00830A23" w:rsidRPr="00830A2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№ </w:t>
      </w:r>
      <w:r>
        <w:rPr>
          <w:sz w:val="28"/>
          <w:szCs w:val="28"/>
          <w:u w:val="single"/>
        </w:rPr>
        <w:t>30</w:t>
      </w:r>
    </w:p>
    <w:p w:rsidR="00830A23" w:rsidRDefault="005C766C" w:rsidP="00830A23">
      <w:pPr>
        <w:pStyle w:val="a3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t>г. Шуя</w:t>
      </w:r>
    </w:p>
    <w:p w:rsidR="00830A23" w:rsidRDefault="00830A23" w:rsidP="00830A23">
      <w:pPr>
        <w:jc w:val="center"/>
        <w:rPr>
          <w:b/>
          <w:szCs w:val="28"/>
        </w:rPr>
      </w:pPr>
    </w:p>
    <w:p w:rsidR="00830A23" w:rsidRPr="002F46BC" w:rsidRDefault="00830A23" w:rsidP="00830A23">
      <w:pPr>
        <w:jc w:val="center"/>
        <w:rPr>
          <w:b/>
          <w:szCs w:val="28"/>
        </w:rPr>
      </w:pPr>
      <w:r w:rsidRPr="002F46BC">
        <w:rPr>
          <w:b/>
          <w:szCs w:val="28"/>
        </w:rPr>
        <w:t xml:space="preserve">О передаче </w:t>
      </w:r>
      <w:r>
        <w:rPr>
          <w:b/>
          <w:szCs w:val="28"/>
        </w:rPr>
        <w:t>муниципального имущества</w:t>
      </w:r>
    </w:p>
    <w:p w:rsidR="00830A23" w:rsidRDefault="00830A23" w:rsidP="00830A23">
      <w:pPr>
        <w:jc w:val="center"/>
        <w:rPr>
          <w:b/>
          <w:szCs w:val="28"/>
        </w:rPr>
      </w:pPr>
      <w:r w:rsidRPr="002F46BC">
        <w:rPr>
          <w:b/>
          <w:szCs w:val="28"/>
        </w:rPr>
        <w:t xml:space="preserve">в собственность </w:t>
      </w:r>
      <w:r w:rsidRPr="00396788">
        <w:rPr>
          <w:b/>
          <w:szCs w:val="28"/>
        </w:rPr>
        <w:t>Религиозной организации</w:t>
      </w:r>
    </w:p>
    <w:p w:rsidR="00830A23" w:rsidRDefault="00830A23" w:rsidP="00830A23">
      <w:pPr>
        <w:jc w:val="center"/>
        <w:rPr>
          <w:b/>
          <w:szCs w:val="28"/>
        </w:rPr>
      </w:pPr>
    </w:p>
    <w:p w:rsidR="00474990" w:rsidRDefault="00474990" w:rsidP="00474990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830A23" w:rsidRPr="000F3A3A">
        <w:rPr>
          <w:szCs w:val="28"/>
        </w:rPr>
        <w:t xml:space="preserve">На основании Федерального закона от </w:t>
      </w:r>
      <w:r w:rsidR="00830A23">
        <w:rPr>
          <w:szCs w:val="28"/>
        </w:rPr>
        <w:t>30.11.2010</w:t>
      </w:r>
      <w:r w:rsidR="00830A23" w:rsidRPr="000F3A3A">
        <w:rPr>
          <w:szCs w:val="28"/>
        </w:rPr>
        <w:t xml:space="preserve"> № </w:t>
      </w:r>
      <w:r w:rsidR="00830A23">
        <w:rPr>
          <w:szCs w:val="28"/>
        </w:rPr>
        <w:t>327</w:t>
      </w:r>
      <w:r w:rsidR="00830A23" w:rsidRPr="000F3A3A">
        <w:rPr>
          <w:szCs w:val="28"/>
        </w:rPr>
        <w:t>-ФЗ «</w:t>
      </w:r>
      <w:r w:rsidR="00830A23">
        <w:rPr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 w:rsidR="00830A23" w:rsidRPr="000F3A3A">
        <w:rPr>
          <w:szCs w:val="28"/>
        </w:rPr>
        <w:t xml:space="preserve">»(в действующей редакции), </w:t>
      </w:r>
      <w:r w:rsidR="00830A23">
        <w:rPr>
          <w:szCs w:val="28"/>
        </w:rPr>
        <w:t>Устава Шуйского муниципального района, заявления наместника Религиозной организации «</w:t>
      </w:r>
      <w:proofErr w:type="spellStart"/>
      <w:r w:rsidR="00830A23">
        <w:rPr>
          <w:szCs w:val="28"/>
        </w:rPr>
        <w:t>Николо-Шартомский</w:t>
      </w:r>
      <w:proofErr w:type="spellEnd"/>
      <w:r w:rsidR="00830A23">
        <w:rPr>
          <w:szCs w:val="28"/>
        </w:rPr>
        <w:t xml:space="preserve"> мужской монастырь Шуйской Епархии Русской Православной Церкви (Московский Патриархат)» </w:t>
      </w:r>
      <w:r w:rsidR="007B67E9">
        <w:rPr>
          <w:szCs w:val="28"/>
        </w:rPr>
        <w:t>архимандрита</w:t>
      </w:r>
      <w:r>
        <w:rPr>
          <w:szCs w:val="28"/>
        </w:rPr>
        <w:t xml:space="preserve"> </w:t>
      </w:r>
      <w:r w:rsidR="00830A23">
        <w:rPr>
          <w:szCs w:val="28"/>
        </w:rPr>
        <w:t>Филиппа (</w:t>
      </w:r>
      <w:proofErr w:type="spellStart"/>
      <w:r w:rsidR="00830A23">
        <w:rPr>
          <w:szCs w:val="28"/>
        </w:rPr>
        <w:t>Понамарчука</w:t>
      </w:r>
      <w:proofErr w:type="spellEnd"/>
      <w:r w:rsidR="00830A23">
        <w:rPr>
          <w:szCs w:val="28"/>
        </w:rPr>
        <w:t xml:space="preserve"> Игоря Евгеньевича) от 28.03.2024</w:t>
      </w:r>
      <w:r>
        <w:rPr>
          <w:szCs w:val="28"/>
        </w:rPr>
        <w:t xml:space="preserve"> года, </w:t>
      </w:r>
      <w:r w:rsidR="00830A23" w:rsidRPr="00A25088">
        <w:rPr>
          <w:szCs w:val="28"/>
        </w:rPr>
        <w:t>Совет Шуйск</w:t>
      </w:r>
      <w:r w:rsidR="00830A23">
        <w:rPr>
          <w:szCs w:val="28"/>
        </w:rPr>
        <w:t>ого муниципального</w:t>
      </w:r>
      <w:r w:rsidR="00830A23" w:rsidRPr="00A25088">
        <w:rPr>
          <w:szCs w:val="28"/>
        </w:rPr>
        <w:t xml:space="preserve"> рай</w:t>
      </w:r>
      <w:r w:rsidR="00830A23">
        <w:rPr>
          <w:szCs w:val="28"/>
        </w:rPr>
        <w:t xml:space="preserve">она </w:t>
      </w:r>
    </w:p>
    <w:p w:rsidR="00474990" w:rsidRDefault="00474990" w:rsidP="00474990">
      <w:pPr>
        <w:jc w:val="center"/>
        <w:rPr>
          <w:szCs w:val="28"/>
        </w:rPr>
      </w:pPr>
    </w:p>
    <w:p w:rsidR="00830A23" w:rsidRDefault="00474990" w:rsidP="00474990">
      <w:pPr>
        <w:jc w:val="center"/>
        <w:rPr>
          <w:b/>
          <w:szCs w:val="28"/>
        </w:rPr>
      </w:pPr>
      <w:r>
        <w:rPr>
          <w:b/>
          <w:szCs w:val="28"/>
        </w:rPr>
        <w:t>РЕШИЛ</w:t>
      </w:r>
      <w:r w:rsidR="00830A23" w:rsidRPr="007319DB">
        <w:rPr>
          <w:b/>
          <w:szCs w:val="28"/>
        </w:rPr>
        <w:t>:</w:t>
      </w:r>
    </w:p>
    <w:p w:rsidR="00474990" w:rsidRPr="007319DB" w:rsidRDefault="00474990" w:rsidP="00474990">
      <w:pPr>
        <w:jc w:val="center"/>
        <w:rPr>
          <w:b/>
          <w:szCs w:val="28"/>
        </w:rPr>
      </w:pPr>
    </w:p>
    <w:p w:rsidR="00830A23" w:rsidRPr="00830A23" w:rsidRDefault="00830A23" w:rsidP="00830A23">
      <w:pPr>
        <w:jc w:val="both"/>
        <w:rPr>
          <w:szCs w:val="28"/>
        </w:rPr>
      </w:pPr>
      <w:r w:rsidRPr="00F90530">
        <w:rPr>
          <w:szCs w:val="28"/>
        </w:rPr>
        <w:t xml:space="preserve">1. Передать </w:t>
      </w:r>
      <w:r>
        <w:rPr>
          <w:szCs w:val="28"/>
        </w:rPr>
        <w:t xml:space="preserve">из </w:t>
      </w:r>
      <w:r w:rsidRPr="00F90530">
        <w:rPr>
          <w:szCs w:val="28"/>
        </w:rPr>
        <w:t>муниципально</w:t>
      </w:r>
      <w:r>
        <w:rPr>
          <w:szCs w:val="28"/>
        </w:rPr>
        <w:t>й</w:t>
      </w:r>
      <w:r w:rsidR="00474990">
        <w:rPr>
          <w:szCs w:val="28"/>
        </w:rPr>
        <w:t xml:space="preserve"> </w:t>
      </w:r>
      <w:r>
        <w:rPr>
          <w:szCs w:val="28"/>
        </w:rPr>
        <w:t>собственности</w:t>
      </w:r>
      <w:r w:rsidRPr="00F90530">
        <w:rPr>
          <w:szCs w:val="28"/>
        </w:rPr>
        <w:t xml:space="preserve"> Шуйского муниципального района</w:t>
      </w:r>
      <w:r w:rsidR="00474990">
        <w:rPr>
          <w:szCs w:val="28"/>
        </w:rPr>
        <w:t xml:space="preserve"> </w:t>
      </w:r>
      <w:r>
        <w:rPr>
          <w:szCs w:val="28"/>
        </w:rPr>
        <w:t>безвозмездно</w:t>
      </w:r>
      <w:r w:rsidRPr="00F90530">
        <w:rPr>
          <w:szCs w:val="28"/>
        </w:rPr>
        <w:t xml:space="preserve"> в собственность</w:t>
      </w:r>
      <w:r>
        <w:rPr>
          <w:szCs w:val="28"/>
        </w:rPr>
        <w:t xml:space="preserve"> Религиозной организации «</w:t>
      </w:r>
      <w:proofErr w:type="spellStart"/>
      <w:r>
        <w:rPr>
          <w:szCs w:val="28"/>
        </w:rPr>
        <w:t>Николо-Шартомский</w:t>
      </w:r>
      <w:proofErr w:type="spellEnd"/>
      <w:r>
        <w:rPr>
          <w:szCs w:val="28"/>
        </w:rPr>
        <w:t xml:space="preserve"> мужской монастырь Шуйской Епархии Русской Православной Церкви (Московский Патриархат)» </w:t>
      </w:r>
      <w:r w:rsidRPr="00830A23">
        <w:rPr>
          <w:szCs w:val="28"/>
        </w:rPr>
        <w:t>нежилое здание «Храм Иоан</w:t>
      </w:r>
      <w:r w:rsidR="007B67E9">
        <w:rPr>
          <w:szCs w:val="28"/>
        </w:rPr>
        <w:t>н</w:t>
      </w:r>
      <w:bookmarkStart w:id="0" w:name="_GoBack"/>
      <w:bookmarkEnd w:id="0"/>
      <w:r w:rsidRPr="00830A23">
        <w:rPr>
          <w:szCs w:val="28"/>
        </w:rPr>
        <w:t>а Богослова», кадастровый номер 37:20:010411:431, общей площадью 175,2 кв.м., расположенный  по адресу: Ивановская область, Шуйский район, с. Введенье, ул. Речная, д. 18-А.</w:t>
      </w:r>
    </w:p>
    <w:p w:rsidR="00830A23" w:rsidRPr="00F90530" w:rsidRDefault="00830A23" w:rsidP="00830A23">
      <w:pPr>
        <w:jc w:val="both"/>
        <w:rPr>
          <w:szCs w:val="28"/>
        </w:rPr>
      </w:pPr>
      <w:r>
        <w:rPr>
          <w:szCs w:val="28"/>
        </w:rPr>
        <w:t>2</w:t>
      </w:r>
      <w:r w:rsidRPr="00F90530">
        <w:rPr>
          <w:szCs w:val="28"/>
        </w:rPr>
        <w:t>. Решение вступает в силу с</w:t>
      </w:r>
      <w:r>
        <w:rPr>
          <w:szCs w:val="28"/>
        </w:rPr>
        <w:t xml:space="preserve"> его официального опубликования</w:t>
      </w:r>
      <w:r w:rsidRPr="00F90530">
        <w:rPr>
          <w:szCs w:val="28"/>
        </w:rPr>
        <w:t>.</w:t>
      </w:r>
    </w:p>
    <w:p w:rsidR="00830A23" w:rsidRPr="00F90530" w:rsidRDefault="00830A23" w:rsidP="00830A23">
      <w:pPr>
        <w:jc w:val="both"/>
        <w:rPr>
          <w:szCs w:val="28"/>
        </w:rPr>
      </w:pPr>
    </w:p>
    <w:p w:rsidR="00830A23" w:rsidRDefault="00830A23" w:rsidP="00830A23">
      <w:pPr>
        <w:pStyle w:val="a4"/>
        <w:rPr>
          <w:sz w:val="26"/>
          <w:szCs w:val="26"/>
        </w:rPr>
      </w:pPr>
    </w:p>
    <w:p w:rsidR="00830A23" w:rsidRDefault="00830A23" w:rsidP="00830A23">
      <w:pPr>
        <w:pStyle w:val="a4"/>
        <w:rPr>
          <w:b/>
          <w:szCs w:val="28"/>
        </w:rPr>
      </w:pPr>
      <w:r>
        <w:rPr>
          <w:b/>
          <w:szCs w:val="28"/>
        </w:rPr>
        <w:t>Глава Шуйского муниципального района                   С.А.Бабанов</w:t>
      </w:r>
    </w:p>
    <w:p w:rsidR="00830A23" w:rsidRDefault="00830A23" w:rsidP="00830A23"/>
    <w:p w:rsidR="00830A23" w:rsidRDefault="00830A23" w:rsidP="00830A23">
      <w:pPr>
        <w:rPr>
          <w:b/>
        </w:rPr>
      </w:pPr>
      <w:r>
        <w:rPr>
          <w:b/>
        </w:rPr>
        <w:t>Председатель Совета</w:t>
      </w:r>
    </w:p>
    <w:p w:rsidR="00830A23" w:rsidRDefault="00830A23" w:rsidP="00830A23">
      <w:pPr>
        <w:rPr>
          <w:b/>
        </w:rPr>
      </w:pPr>
      <w:r>
        <w:rPr>
          <w:b/>
        </w:rPr>
        <w:t>Шуйского муниципального района                         В.Е.Филиппова</w:t>
      </w:r>
    </w:p>
    <w:p w:rsidR="00DA3921" w:rsidRDefault="00DA3921"/>
    <w:sectPr w:rsidR="00DA3921" w:rsidSect="0047499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30A23"/>
    <w:rsid w:val="000F1251"/>
    <w:rsid w:val="00141A83"/>
    <w:rsid w:val="00385D4C"/>
    <w:rsid w:val="00474990"/>
    <w:rsid w:val="005C766C"/>
    <w:rsid w:val="006A35DD"/>
    <w:rsid w:val="007505CE"/>
    <w:rsid w:val="00765CDA"/>
    <w:rsid w:val="007B67E9"/>
    <w:rsid w:val="00830A23"/>
    <w:rsid w:val="00B05059"/>
    <w:rsid w:val="00B064D1"/>
    <w:rsid w:val="00DA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23"/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30A23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A23"/>
    <w:rPr>
      <w:rFonts w:eastAsia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830A23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link w:val="a5"/>
    <w:rsid w:val="00830A23"/>
    <w:pPr>
      <w:tabs>
        <w:tab w:val="left" w:pos="1680"/>
      </w:tabs>
    </w:pPr>
  </w:style>
  <w:style w:type="character" w:customStyle="1" w:styleId="a5">
    <w:name w:val="Основной текст Знак"/>
    <w:basedOn w:val="a0"/>
    <w:link w:val="a4"/>
    <w:rsid w:val="00830A23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9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9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16F3-C8E4-4134-A773-5D4DFC2C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Совет</cp:lastModifiedBy>
  <cp:revision>4</cp:revision>
  <cp:lastPrinted>2024-04-25T12:01:00Z</cp:lastPrinted>
  <dcterms:created xsi:type="dcterms:W3CDTF">2024-04-11T08:16:00Z</dcterms:created>
  <dcterms:modified xsi:type="dcterms:W3CDTF">2024-04-25T12:01:00Z</dcterms:modified>
</cp:coreProperties>
</file>