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F5" w:rsidRDefault="008E05F5" w:rsidP="008E05F5">
      <w:pPr>
        <w:pStyle w:val="ConsPlusNonformat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E05F5" w:rsidRDefault="008E05F5" w:rsidP="008E05F5">
      <w:pPr>
        <w:pStyle w:val="ConsPlusNonformat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экспертизы муниципального нормативного правового акта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Шуйского муниципального района, затрагивающего вопросы осуществления предпринимательской </w:t>
      </w:r>
      <w:r w:rsidR="00A70F23">
        <w:rPr>
          <w:rFonts w:ascii="Times New Roman" w:hAnsi="Times New Roman" w:cs="Times New Roman"/>
          <w:b/>
          <w:sz w:val="28"/>
          <w:szCs w:val="28"/>
        </w:rPr>
        <w:t xml:space="preserve"> и иной экономической деятельности,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инвестиционной деятельности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соответствии с Порядком проведения оценки</w:t>
      </w:r>
    </w:p>
    <w:p w:rsidR="008E05F5" w:rsidRDefault="008E05F5" w:rsidP="008E05F5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регулирующего воздействия муниципальных нормативных правовых актов и экспертизы муниципальных нормативных правовых актов Шуйского муниципального района, затрагивающи</w:t>
      </w:r>
      <w:r w:rsidR="00A70F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23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рассмотрел нормативный правовой акт </w:t>
      </w:r>
      <w:r w:rsidR="00130505" w:rsidRPr="00CB77AB">
        <w:rPr>
          <w:rStyle w:val="a7"/>
          <w:rFonts w:ascii="Times New Roman" w:hAnsi="Times New Roman"/>
          <w:color w:val="000000"/>
          <w:sz w:val="28"/>
          <w:szCs w:val="28"/>
        </w:rPr>
        <w:t>«</w:t>
      </w:r>
      <w:r w:rsidR="00A10942">
        <w:rPr>
          <w:rStyle w:val="a7"/>
          <w:rFonts w:ascii="Times New Roman" w:hAnsi="Times New Roman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130505" w:rsidRPr="0013050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044">
        <w:rPr>
          <w:rFonts w:ascii="Times New Roman" w:hAnsi="Times New Roman" w:cs="Times New Roman"/>
          <w:sz w:val="28"/>
          <w:szCs w:val="28"/>
        </w:rPr>
        <w:t xml:space="preserve">(далее  </w:t>
      </w:r>
      <w:r w:rsidR="009028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акт) и сообщает следующее.</w:t>
      </w:r>
      <w:proofErr w:type="gramEnd"/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в рамках экспертизы по акту размещено на официальном сайте</w:t>
      </w:r>
      <w:r w:rsidR="00C53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505" w:rsidRPr="00130505">
        <w:rPr>
          <w:rFonts w:ascii="Times New Roman" w:hAnsi="Times New Roman" w:cs="Times New Roman"/>
          <w:sz w:val="28"/>
          <w:szCs w:val="28"/>
        </w:rPr>
        <w:t>http://adm-shr.ru/e-kspertiza-mnpa.htm</w:t>
      </w:r>
      <w:r w:rsidR="00130505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указанные сроки проведения публичных консультаций предложений от субъектов предпринимательской</w:t>
      </w:r>
      <w:r w:rsidR="00E3079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а также субъектов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не поступило.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результатам  проведения  экспертизы акта сделаны следующие выводы: </w:t>
      </w:r>
    </w:p>
    <w:p w:rsidR="008E05F5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процедуры проведения экспертизы по вышеуказанному постановлению Администрации Шуйского муниципального района были соблюдены.</w:t>
      </w:r>
    </w:p>
    <w:p w:rsidR="008E05F5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05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130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505" w:rsidRPr="00130505">
        <w:rPr>
          <w:rStyle w:val="a7"/>
          <w:rFonts w:ascii="Times New Roman" w:hAnsi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Шуйского муниципального района, предназначенного для передачи во владение и (или) пользование </w:t>
      </w:r>
      <w:r w:rsidR="00130505" w:rsidRPr="00130505">
        <w:rPr>
          <w:rStyle w:val="a7"/>
          <w:rFonts w:ascii="Times New Roman" w:hAnsi="Times New Roman"/>
          <w:b w:val="0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130505" w:rsidRPr="0013050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затрагивает интересы субъектов предпринимательской</w:t>
      </w:r>
      <w:r w:rsidR="00E3079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</w:t>
      </w:r>
      <w:proofErr w:type="gramEnd"/>
      <w:r w:rsidR="00E30798">
        <w:rPr>
          <w:rFonts w:ascii="Times New Roman" w:hAnsi="Times New Roman" w:cs="Times New Roman"/>
          <w:sz w:val="28"/>
          <w:szCs w:val="28"/>
        </w:rPr>
        <w:t>, а также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5F5" w:rsidRPr="00C33D99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99">
        <w:rPr>
          <w:rFonts w:ascii="Times New Roman" w:hAnsi="Times New Roman" w:cs="Times New Roman"/>
          <w:sz w:val="28"/>
          <w:szCs w:val="28"/>
        </w:rPr>
        <w:t>Условий, создающих необоснованные затруднения при осуществлении предпринимательской</w:t>
      </w:r>
      <w:r w:rsidR="004C0D06" w:rsidRPr="004C0D06">
        <w:rPr>
          <w:rFonts w:ascii="Times New Roman" w:hAnsi="Times New Roman" w:cs="Times New Roman"/>
          <w:sz w:val="28"/>
          <w:szCs w:val="28"/>
        </w:rPr>
        <w:t xml:space="preserve"> </w:t>
      </w:r>
      <w:r w:rsidR="004C0D06">
        <w:rPr>
          <w:rFonts w:ascii="Times New Roman" w:hAnsi="Times New Roman" w:cs="Times New Roman"/>
          <w:sz w:val="28"/>
          <w:szCs w:val="28"/>
        </w:rPr>
        <w:t>и иной экономической деятельности, а также</w:t>
      </w:r>
      <w:r w:rsidRPr="00C33D9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не выявлено.</w:t>
      </w:r>
    </w:p>
    <w:p w:rsidR="008E05F5" w:rsidRPr="00C33D99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99">
        <w:rPr>
          <w:rFonts w:ascii="Times New Roman" w:hAnsi="Times New Roman" w:cs="Times New Roman"/>
          <w:sz w:val="28"/>
          <w:szCs w:val="28"/>
        </w:rPr>
        <w:t>Дополнительных расходов для субъектов предпринимательской</w:t>
      </w:r>
      <w:r w:rsidR="004C0D06" w:rsidRPr="004C0D06">
        <w:rPr>
          <w:rFonts w:ascii="Times New Roman" w:hAnsi="Times New Roman" w:cs="Times New Roman"/>
          <w:sz w:val="28"/>
          <w:szCs w:val="28"/>
        </w:rPr>
        <w:t xml:space="preserve"> </w:t>
      </w:r>
      <w:r w:rsidR="004C0D06">
        <w:rPr>
          <w:rFonts w:ascii="Times New Roman" w:hAnsi="Times New Roman" w:cs="Times New Roman"/>
          <w:sz w:val="28"/>
          <w:szCs w:val="28"/>
        </w:rPr>
        <w:t>и иной экономической деятельности, а также</w:t>
      </w:r>
      <w:r w:rsidRPr="00C33D9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с предлагаемым правовым регулированием, связанных с его действием, не требуется.</w:t>
      </w:r>
    </w:p>
    <w:p w:rsidR="008E05F5" w:rsidRPr="00C33D99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99">
        <w:rPr>
          <w:rFonts w:ascii="Times New Roman" w:hAnsi="Times New Roman" w:cs="Times New Roman"/>
          <w:sz w:val="28"/>
          <w:szCs w:val="28"/>
        </w:rPr>
        <w:t>Дополнительных расходов бюджета администрации Шуйского муниципального района, связанных с действием данного нормативного правового акта, не требуется.</w:t>
      </w:r>
    </w:p>
    <w:p w:rsidR="008E05F5" w:rsidRPr="00C33D99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99">
        <w:rPr>
          <w:rFonts w:ascii="Times New Roman" w:hAnsi="Times New Roman" w:cs="Times New Roman"/>
          <w:sz w:val="28"/>
          <w:szCs w:val="28"/>
        </w:rPr>
        <w:t>Предложений уполномоченного органа, направленных на улучшение качества муниципального нормативного правового акта, не имеется.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можно сделать вывод об отсутствии положений акта, необоснованно затрудняющих осуществление предпринимательской</w:t>
      </w:r>
      <w:r w:rsidR="004C0D06" w:rsidRPr="004C0D06">
        <w:rPr>
          <w:rFonts w:ascii="Times New Roman" w:hAnsi="Times New Roman" w:cs="Times New Roman"/>
          <w:sz w:val="28"/>
          <w:szCs w:val="28"/>
        </w:rPr>
        <w:t xml:space="preserve"> </w:t>
      </w:r>
      <w:r w:rsidR="004C0D06">
        <w:rPr>
          <w:rFonts w:ascii="Times New Roman" w:hAnsi="Times New Roman" w:cs="Times New Roman"/>
          <w:sz w:val="28"/>
          <w:szCs w:val="28"/>
        </w:rPr>
        <w:t>и иной экономической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</w:t>
      </w:r>
    </w:p>
    <w:p w:rsidR="001D78E5" w:rsidRDefault="001D78E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E5" w:rsidRPr="00130505" w:rsidRDefault="00A10942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30505" w:rsidRPr="00130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130505" w:rsidRPr="00130505">
        <w:rPr>
          <w:rFonts w:ascii="Times New Roman" w:hAnsi="Times New Roman"/>
          <w:sz w:val="28"/>
          <w:szCs w:val="28"/>
        </w:rPr>
        <w:t>.</w:t>
      </w:r>
      <w:r w:rsidR="001D78E5" w:rsidRPr="00130505">
        <w:rPr>
          <w:rFonts w:ascii="Times New Roman" w:hAnsi="Times New Roman"/>
          <w:sz w:val="28"/>
          <w:szCs w:val="28"/>
        </w:rPr>
        <w:t xml:space="preserve"> 202</w:t>
      </w:r>
      <w:r w:rsidR="00130505" w:rsidRPr="00130505">
        <w:rPr>
          <w:rFonts w:ascii="Times New Roman" w:hAnsi="Times New Roman"/>
          <w:sz w:val="28"/>
          <w:szCs w:val="28"/>
        </w:rPr>
        <w:t>2</w:t>
      </w:r>
      <w:r w:rsidR="001D78E5" w:rsidRPr="00130505">
        <w:rPr>
          <w:rFonts w:ascii="Times New Roman" w:hAnsi="Times New Roman"/>
          <w:sz w:val="28"/>
          <w:szCs w:val="28"/>
        </w:rPr>
        <w:t xml:space="preserve"> года</w:t>
      </w:r>
    </w:p>
    <w:p w:rsidR="001D78E5" w:rsidRDefault="001D78E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E5" w:rsidRDefault="001D78E5" w:rsidP="001D78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администрации,</w:t>
      </w:r>
    </w:p>
    <w:p w:rsidR="001D78E5" w:rsidRDefault="001D78E5" w:rsidP="001D78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отдела экономического развития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Д.А. Климов</w:t>
      </w:r>
    </w:p>
    <w:sectPr w:rsidR="001D78E5" w:rsidSect="00E8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1110"/>
    <w:multiLevelType w:val="hybridMultilevel"/>
    <w:tmpl w:val="7EF61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F5"/>
    <w:rsid w:val="00122CAD"/>
    <w:rsid w:val="00130505"/>
    <w:rsid w:val="00131D54"/>
    <w:rsid w:val="00196475"/>
    <w:rsid w:val="001D78E5"/>
    <w:rsid w:val="002B5E0D"/>
    <w:rsid w:val="00436776"/>
    <w:rsid w:val="0049068F"/>
    <w:rsid w:val="004C0D06"/>
    <w:rsid w:val="004C7CC9"/>
    <w:rsid w:val="004E665A"/>
    <w:rsid w:val="00580666"/>
    <w:rsid w:val="00637F94"/>
    <w:rsid w:val="006741CD"/>
    <w:rsid w:val="007A47DE"/>
    <w:rsid w:val="007F3044"/>
    <w:rsid w:val="008E05F5"/>
    <w:rsid w:val="00902805"/>
    <w:rsid w:val="009F4EF2"/>
    <w:rsid w:val="00A029D4"/>
    <w:rsid w:val="00A10942"/>
    <w:rsid w:val="00A70F23"/>
    <w:rsid w:val="00B07E59"/>
    <w:rsid w:val="00B100C2"/>
    <w:rsid w:val="00C33D99"/>
    <w:rsid w:val="00C533B9"/>
    <w:rsid w:val="00C758A0"/>
    <w:rsid w:val="00CA4E97"/>
    <w:rsid w:val="00CD74D9"/>
    <w:rsid w:val="00D733C7"/>
    <w:rsid w:val="00DC7C86"/>
    <w:rsid w:val="00DE43F0"/>
    <w:rsid w:val="00E30798"/>
    <w:rsid w:val="00EA6885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0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05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05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9D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30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5743">
              <w:marLeft w:val="-194"/>
              <w:marRight w:val="-1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439">
                      <w:marLeft w:val="0"/>
                      <w:marRight w:val="0"/>
                      <w:marTop w:val="0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559B-8195-4CF4-AC1E-D91E154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Прессекретарь</cp:lastModifiedBy>
  <cp:revision>24</cp:revision>
  <cp:lastPrinted>2022-10-14T07:50:00Z</cp:lastPrinted>
  <dcterms:created xsi:type="dcterms:W3CDTF">2020-09-01T13:20:00Z</dcterms:created>
  <dcterms:modified xsi:type="dcterms:W3CDTF">2022-10-17T07:11:00Z</dcterms:modified>
</cp:coreProperties>
</file>