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8B" w:rsidRDefault="004F5935" w:rsidP="00421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ОПОВЕЩЕНИЕ О НАЧАЛЕ ПУБЛИЧНЫХ СЛУШАНИЙ</w:t>
      </w:r>
    </w:p>
    <w:p w:rsidR="006D4552" w:rsidRPr="00E3117D" w:rsidRDefault="006D4552" w:rsidP="00421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57C" w:rsidRDefault="004F5935" w:rsidP="000C75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обращением </w:t>
      </w:r>
      <w:r w:rsidR="009125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Осокина А.А</w:t>
      </w:r>
      <w:r w:rsidRPr="000C7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по доверенности за Тараканову Ф.С. (арендатора земельного участка с кадастровым номером 37:20:040304:1860), </w:t>
      </w:r>
      <w:r w:rsidRPr="000C75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Комиссию по землепользованию и застройке Шуйского муниципального района</w:t>
      </w:r>
      <w:r w:rsidR="000C757C" w:rsidRPr="000C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="00BD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57C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37:20:</w:t>
      </w:r>
      <w:r w:rsidR="009125FF">
        <w:rPr>
          <w:rFonts w:ascii="Times New Roman" w:hAnsi="Times New Roman" w:cs="Times New Roman"/>
          <w:sz w:val="28"/>
          <w:szCs w:val="28"/>
        </w:rPr>
        <w:t>040304</w:t>
      </w:r>
      <w:r w:rsidRPr="000C757C">
        <w:rPr>
          <w:rFonts w:ascii="Times New Roman" w:hAnsi="Times New Roman" w:cs="Times New Roman"/>
          <w:sz w:val="28"/>
          <w:szCs w:val="28"/>
        </w:rPr>
        <w:t>,   расположенного</w:t>
      </w:r>
      <w:proofErr w:type="gramEnd"/>
      <w:r w:rsidRPr="000C757C">
        <w:rPr>
          <w:rFonts w:ascii="Times New Roman" w:hAnsi="Times New Roman" w:cs="Times New Roman"/>
          <w:sz w:val="28"/>
          <w:szCs w:val="28"/>
        </w:rPr>
        <w:t xml:space="preserve"> по адресу: Ивановская область, Шуйский район, </w:t>
      </w:r>
      <w:r w:rsidR="009125F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9125FF">
        <w:rPr>
          <w:rFonts w:ascii="Times New Roman" w:hAnsi="Times New Roman" w:cs="Times New Roman"/>
          <w:sz w:val="28"/>
          <w:szCs w:val="28"/>
        </w:rPr>
        <w:t>Китово</w:t>
      </w:r>
      <w:proofErr w:type="spellEnd"/>
      <w:r w:rsidR="009125FF">
        <w:rPr>
          <w:rFonts w:ascii="Times New Roman" w:hAnsi="Times New Roman" w:cs="Times New Roman"/>
          <w:sz w:val="28"/>
          <w:szCs w:val="28"/>
        </w:rPr>
        <w:t>, ул. Западная, западнее д.4</w:t>
      </w:r>
      <w:r w:rsidRPr="000C757C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9125FF">
        <w:rPr>
          <w:rFonts w:ascii="Times New Roman" w:hAnsi="Times New Roman" w:cs="Times New Roman"/>
          <w:sz w:val="28"/>
          <w:szCs w:val="28"/>
        </w:rPr>
        <w:t xml:space="preserve">1 449 </w:t>
      </w:r>
      <w:r w:rsidRPr="000C757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0C757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C757C">
        <w:rPr>
          <w:rFonts w:ascii="Times New Roman" w:hAnsi="Times New Roman" w:cs="Times New Roman"/>
          <w:sz w:val="28"/>
          <w:szCs w:val="28"/>
        </w:rPr>
        <w:t xml:space="preserve">, категория земель – «Земли населенных пунктов», с разрешенным видом использования – «Для ведения личного подсобного хозяйства», в части уменьшения минимального отступа индивидуального жилого дома  </w:t>
      </w:r>
      <w:r w:rsidR="009125FF">
        <w:rPr>
          <w:rFonts w:ascii="Times New Roman" w:hAnsi="Times New Roman" w:cs="Times New Roman"/>
          <w:sz w:val="28"/>
          <w:szCs w:val="28"/>
        </w:rPr>
        <w:t xml:space="preserve">до границ земельного участка с северной стороны </w:t>
      </w:r>
      <w:r w:rsidRPr="000C757C">
        <w:rPr>
          <w:rFonts w:ascii="Times New Roman" w:hAnsi="Times New Roman" w:cs="Times New Roman"/>
          <w:sz w:val="28"/>
          <w:szCs w:val="28"/>
        </w:rPr>
        <w:t xml:space="preserve"> с трех метров до нуля метров (территориальная зона «Ж-1» – «Зона индивидуальной жилой застройки»), планируется проведение публичных слушаний по указанному вопросу.</w:t>
      </w:r>
    </w:p>
    <w:p w:rsidR="000C757C" w:rsidRDefault="000C3F01" w:rsidP="000C75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C84C1A" w:rsidRPr="000C757C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4F5935" w:rsidRPr="000C757C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C84C1A" w:rsidRPr="000C757C">
        <w:rPr>
          <w:rFonts w:ascii="Times New Roman" w:hAnsi="Times New Roman" w:cs="Times New Roman"/>
          <w:sz w:val="28"/>
          <w:szCs w:val="28"/>
        </w:rPr>
        <w:t>назнач</w:t>
      </w:r>
      <w:r w:rsidR="004F5935" w:rsidRPr="000C757C">
        <w:rPr>
          <w:rFonts w:ascii="Times New Roman" w:hAnsi="Times New Roman" w:cs="Times New Roman"/>
          <w:sz w:val="28"/>
          <w:szCs w:val="28"/>
        </w:rPr>
        <w:t xml:space="preserve">ить </w:t>
      </w:r>
      <w:r w:rsidR="00C84C1A" w:rsidRPr="000C757C">
        <w:rPr>
          <w:rFonts w:ascii="Times New Roman" w:hAnsi="Times New Roman" w:cs="Times New Roman"/>
          <w:sz w:val="28"/>
          <w:szCs w:val="28"/>
        </w:rPr>
        <w:t xml:space="preserve"> на </w:t>
      </w:r>
      <w:r w:rsidR="00F24934">
        <w:rPr>
          <w:rFonts w:ascii="Times New Roman" w:hAnsi="Times New Roman" w:cs="Times New Roman"/>
          <w:sz w:val="28"/>
          <w:szCs w:val="28"/>
        </w:rPr>
        <w:t>2</w:t>
      </w:r>
      <w:r w:rsidR="009125FF">
        <w:rPr>
          <w:rFonts w:ascii="Times New Roman" w:hAnsi="Times New Roman" w:cs="Times New Roman"/>
          <w:sz w:val="28"/>
          <w:szCs w:val="28"/>
        </w:rPr>
        <w:t>0.06</w:t>
      </w:r>
      <w:r w:rsidR="004F5935" w:rsidRPr="000C757C">
        <w:rPr>
          <w:rFonts w:ascii="Times New Roman" w:hAnsi="Times New Roman" w:cs="Times New Roman"/>
          <w:sz w:val="28"/>
          <w:szCs w:val="28"/>
        </w:rPr>
        <w:t>.2018 в 9.</w:t>
      </w:r>
      <w:r w:rsidR="009125FF">
        <w:rPr>
          <w:rFonts w:ascii="Times New Roman" w:hAnsi="Times New Roman" w:cs="Times New Roman"/>
          <w:sz w:val="28"/>
          <w:szCs w:val="28"/>
        </w:rPr>
        <w:t>15</w:t>
      </w:r>
      <w:r w:rsidR="004F5935" w:rsidRPr="000C757C">
        <w:rPr>
          <w:rFonts w:ascii="Times New Roman" w:hAnsi="Times New Roman" w:cs="Times New Roman"/>
          <w:sz w:val="28"/>
          <w:szCs w:val="28"/>
        </w:rPr>
        <w:t xml:space="preserve"> по адресу: Ивановская область, Шуйский район</w:t>
      </w:r>
      <w:r w:rsidR="009125FF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9125FF">
        <w:rPr>
          <w:rFonts w:ascii="Times New Roman" w:hAnsi="Times New Roman" w:cs="Times New Roman"/>
          <w:sz w:val="28"/>
          <w:szCs w:val="28"/>
        </w:rPr>
        <w:t>Китово</w:t>
      </w:r>
      <w:proofErr w:type="spellEnd"/>
      <w:r w:rsidR="009125FF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9125FF">
        <w:rPr>
          <w:rFonts w:ascii="Times New Roman" w:hAnsi="Times New Roman" w:cs="Times New Roman"/>
          <w:sz w:val="28"/>
          <w:szCs w:val="28"/>
        </w:rPr>
        <w:t xml:space="preserve">ул. Северная, д.2 </w:t>
      </w:r>
      <w:r w:rsidR="004F5935" w:rsidRPr="000C757C">
        <w:rPr>
          <w:rFonts w:ascii="Times New Roman" w:hAnsi="Times New Roman" w:cs="Times New Roman"/>
          <w:sz w:val="28"/>
          <w:szCs w:val="28"/>
        </w:rPr>
        <w:t xml:space="preserve">(здание Администрации </w:t>
      </w:r>
      <w:proofErr w:type="spellStart"/>
      <w:r w:rsidR="00A22685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="004F5935" w:rsidRPr="000C757C">
        <w:rPr>
          <w:rFonts w:ascii="Times New Roman" w:hAnsi="Times New Roman" w:cs="Times New Roman"/>
          <w:sz w:val="28"/>
          <w:szCs w:val="28"/>
        </w:rPr>
        <w:t xml:space="preserve"> сельского поселения).</w:t>
      </w:r>
    </w:p>
    <w:p w:rsidR="000C757C" w:rsidRDefault="004F5935" w:rsidP="000C75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57C">
        <w:rPr>
          <w:rFonts w:ascii="Times New Roman" w:hAnsi="Times New Roman" w:cs="Times New Roman"/>
          <w:sz w:val="28"/>
          <w:szCs w:val="28"/>
        </w:rPr>
        <w:t>Экспозици</w:t>
      </w:r>
      <w:r w:rsidR="000C757C" w:rsidRPr="000C757C">
        <w:rPr>
          <w:rFonts w:ascii="Times New Roman" w:hAnsi="Times New Roman" w:cs="Times New Roman"/>
          <w:sz w:val="28"/>
          <w:szCs w:val="28"/>
        </w:rPr>
        <w:t>я</w:t>
      </w:r>
      <w:r w:rsidRPr="000C757C">
        <w:rPr>
          <w:rFonts w:ascii="Times New Roman" w:hAnsi="Times New Roman" w:cs="Times New Roman"/>
          <w:sz w:val="28"/>
          <w:szCs w:val="28"/>
        </w:rPr>
        <w:t xml:space="preserve"> с размещением информационных материалов по теме публичных слушаний  организована в здании Администрации Шуйского муниципального района по адресу: Ивановская область, г. Шуя, пл. Ленина, д.7, </w:t>
      </w:r>
      <w:proofErr w:type="spellStart"/>
      <w:r w:rsidRPr="000C757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C757C">
        <w:rPr>
          <w:rFonts w:ascii="Times New Roman" w:hAnsi="Times New Roman" w:cs="Times New Roman"/>
          <w:sz w:val="28"/>
          <w:szCs w:val="28"/>
        </w:rPr>
        <w:t xml:space="preserve">. 19, </w:t>
      </w:r>
      <w:r w:rsidR="000C757C" w:rsidRPr="000C757C">
        <w:rPr>
          <w:rFonts w:ascii="Times New Roman" w:hAnsi="Times New Roman" w:cs="Times New Roman"/>
          <w:sz w:val="28"/>
          <w:szCs w:val="28"/>
        </w:rPr>
        <w:t xml:space="preserve">посещение указанной экспозиции возможно </w:t>
      </w:r>
      <w:r w:rsidRPr="000C757C">
        <w:rPr>
          <w:rFonts w:ascii="Times New Roman" w:hAnsi="Times New Roman" w:cs="Times New Roman"/>
          <w:sz w:val="28"/>
          <w:szCs w:val="28"/>
        </w:rPr>
        <w:t xml:space="preserve">в рабочее время </w:t>
      </w:r>
      <w:proofErr w:type="gramStart"/>
      <w:r w:rsidRPr="000C757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C757C">
        <w:rPr>
          <w:rFonts w:ascii="Times New Roman" w:hAnsi="Times New Roman" w:cs="Times New Roman"/>
          <w:sz w:val="28"/>
          <w:szCs w:val="28"/>
        </w:rPr>
        <w:t xml:space="preserve"> дня проведения публичных слушаний.</w:t>
      </w:r>
    </w:p>
    <w:p w:rsidR="000C757C" w:rsidRPr="000C757C" w:rsidRDefault="000C757C" w:rsidP="000C75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57C">
        <w:rPr>
          <w:rFonts w:ascii="Times New Roman" w:hAnsi="Times New Roman" w:cs="Times New Roman"/>
          <w:sz w:val="28"/>
          <w:szCs w:val="28"/>
        </w:rPr>
        <w:t xml:space="preserve">Предложения и замечания по вопросу, выносимому на публичные слушания, участники публичных слушаний могут направлять в Комиссию в письменной форме или посредством записи  в журнале учета посетителей экспозиции. </w:t>
      </w:r>
    </w:p>
    <w:p w:rsidR="000C757C" w:rsidRDefault="000C757C" w:rsidP="004F5935">
      <w:pPr>
        <w:ind w:firstLine="708"/>
        <w:jc w:val="both"/>
        <w:rPr>
          <w:sz w:val="28"/>
          <w:szCs w:val="28"/>
        </w:rPr>
      </w:pPr>
    </w:p>
    <w:p w:rsidR="004F5935" w:rsidRPr="002D469C" w:rsidRDefault="004F5935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44666" w:rsidSect="0074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43FB"/>
    <w:rsid w:val="000345C2"/>
    <w:rsid w:val="000C3F01"/>
    <w:rsid w:val="000C757C"/>
    <w:rsid w:val="002A5B29"/>
    <w:rsid w:val="002D469C"/>
    <w:rsid w:val="00336952"/>
    <w:rsid w:val="00397E6F"/>
    <w:rsid w:val="003C7A96"/>
    <w:rsid w:val="003D1A29"/>
    <w:rsid w:val="0042168B"/>
    <w:rsid w:val="004F5935"/>
    <w:rsid w:val="00506C06"/>
    <w:rsid w:val="00544666"/>
    <w:rsid w:val="006A7BE0"/>
    <w:rsid w:val="006D4552"/>
    <w:rsid w:val="0074423A"/>
    <w:rsid w:val="007D1DC6"/>
    <w:rsid w:val="00856972"/>
    <w:rsid w:val="009125FF"/>
    <w:rsid w:val="009512A5"/>
    <w:rsid w:val="00A22685"/>
    <w:rsid w:val="00A576ED"/>
    <w:rsid w:val="00AB479A"/>
    <w:rsid w:val="00AE538C"/>
    <w:rsid w:val="00B74D22"/>
    <w:rsid w:val="00BD42A2"/>
    <w:rsid w:val="00BD71E0"/>
    <w:rsid w:val="00BE00C9"/>
    <w:rsid w:val="00C52A95"/>
    <w:rsid w:val="00C84C1A"/>
    <w:rsid w:val="00CE2B38"/>
    <w:rsid w:val="00DB46DE"/>
    <w:rsid w:val="00DC1D6A"/>
    <w:rsid w:val="00E3117D"/>
    <w:rsid w:val="00F24934"/>
    <w:rsid w:val="00FE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30</cp:revision>
  <cp:lastPrinted>2017-12-18T05:53:00Z</cp:lastPrinted>
  <dcterms:created xsi:type="dcterms:W3CDTF">2017-04-13T12:23:00Z</dcterms:created>
  <dcterms:modified xsi:type="dcterms:W3CDTF">2018-05-31T06:56:00Z</dcterms:modified>
</cp:coreProperties>
</file>