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F" w:rsidRPr="00060E03" w:rsidRDefault="009E53AF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РОССИЙСКАЯ ФЕДЕРАЦИЯ</w: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60E03">
        <w:rPr>
          <w:rFonts w:ascii="Times New Roman" w:hAnsi="Times New Roman" w:cs="Times New Roman"/>
          <w:kern w:val="2"/>
          <w:sz w:val="28"/>
          <w:szCs w:val="28"/>
        </w:rPr>
        <w:t>Ивановская область</w: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39.25pt;margin-top:40pt;width:36.4pt;height:44.1pt;z-index:25165056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060E03">
        <w:rPr>
          <w:rFonts w:ascii="Times New Roman" w:hAnsi="Times New Roman" w:cs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49536" from="-7.3pt,2pt" to="475.15pt,2pt" o:allowincell="f" strokeweight="2pt">
            <v:stroke startarrowwidth="narrow" startarrowlength="long" endarrowwidth="narrow" endarrowlength="long"/>
          </v:line>
        </w:pic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b/>
          <w:sz w:val="28"/>
        </w:rPr>
      </w:pPr>
      <w:r w:rsidRPr="00060E03">
        <w:rPr>
          <w:rFonts w:ascii="Times New Roman" w:hAnsi="Times New Roman" w:cs="Times New Roman"/>
          <w:b/>
          <w:sz w:val="28"/>
        </w:rPr>
        <w:t>ПОСТАНОВЛЕНИЕ</w:t>
      </w:r>
    </w:p>
    <w:p w:rsidR="009E53AF" w:rsidRPr="007166BA" w:rsidRDefault="009E53AF" w:rsidP="00783686">
      <w:pPr>
        <w:jc w:val="center"/>
        <w:rPr>
          <w:rFonts w:ascii="Times New Roman" w:hAnsi="Times New Roman" w:cs="Times New Roman"/>
          <w:sz w:val="28"/>
          <w:u w:val="single"/>
        </w:rPr>
      </w:pPr>
      <w:r w:rsidRPr="007166BA">
        <w:rPr>
          <w:rFonts w:ascii="Times New Roman" w:hAnsi="Times New Roman" w:cs="Times New Roman"/>
          <w:sz w:val="28"/>
          <w:u w:val="single"/>
        </w:rPr>
        <w:t>от 10. 02.2015 № 84-п</w: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sz w:val="28"/>
        </w:rPr>
      </w:pPr>
      <w:r w:rsidRPr="00060E03">
        <w:rPr>
          <w:rFonts w:ascii="Times New Roman" w:hAnsi="Times New Roman" w:cs="Times New Roman"/>
          <w:sz w:val="28"/>
        </w:rPr>
        <w:t>г. Шуя</w:t>
      </w:r>
    </w:p>
    <w:p w:rsidR="009E53AF" w:rsidRPr="00060E03" w:rsidRDefault="009E53AF" w:rsidP="00783686">
      <w:pPr>
        <w:jc w:val="center"/>
        <w:rPr>
          <w:rFonts w:ascii="Times New Roman" w:hAnsi="Times New Roman" w:cs="Times New Roman"/>
          <w:sz w:val="28"/>
        </w:rPr>
      </w:pPr>
    </w:p>
    <w:p w:rsidR="009E53AF" w:rsidRPr="00060E03" w:rsidRDefault="009E53AF" w:rsidP="005A3F9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 предоставления муниципальной услуги  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9E53AF" w:rsidRPr="00060E03" w:rsidRDefault="009E53AF" w:rsidP="00783686">
      <w:pPr>
        <w:jc w:val="both"/>
        <w:rPr>
          <w:rFonts w:ascii="Times New Roman" w:hAnsi="Times New Roman" w:cs="Times New Roman"/>
          <w:b/>
        </w:rPr>
      </w:pPr>
    </w:p>
    <w:p w:rsidR="009E53AF" w:rsidRPr="00060E03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</w:rPr>
        <w:tab/>
      </w:r>
      <w:r w:rsidRPr="00060E03">
        <w:rPr>
          <w:rFonts w:ascii="Times New Roman" w:hAnsi="Times New Roman" w:cs="Times New Roman"/>
          <w:sz w:val="28"/>
          <w:szCs w:val="28"/>
        </w:rPr>
        <w:t xml:space="preserve">В целях сохранности качества дорог общего пользования местного значения Шуйского муниципального района, порядка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выполнения работ на прокладку, перенос или переустройство инженерных коммуникаций в границах полос  отвода и придорожных полос, </w:t>
      </w:r>
      <w:r w:rsidRPr="00060E0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 самоуправления в Российской Федерации», Федеральным законом от 08.11.2007 г. № 257-ФЗ «Об автомобильных дорогах  и  дорожной деятельности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060E0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60E03">
        <w:rPr>
          <w:rFonts w:ascii="Times New Roman" w:hAnsi="Times New Roman" w:cs="Times New Roman"/>
          <w:sz w:val="28"/>
          <w:szCs w:val="28"/>
        </w:rPr>
        <w:t xml:space="preserve">:                    </w:t>
      </w:r>
    </w:p>
    <w:p w:rsidR="009E53AF" w:rsidRPr="00060E03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Согласование выполнения работ на прокладку, перенос или переустройство инженерных коммуникаций в границах полос отвода и придорожных полос,  автомобильных дорог общего пользования местного значения на территории Шуйского муниципального района</w:t>
      </w:r>
      <w:r w:rsidRPr="00060E03">
        <w:rPr>
          <w:rFonts w:ascii="Times New Roman" w:hAnsi="Times New Roman" w:cs="Times New Roman"/>
          <w:sz w:val="28"/>
          <w:szCs w:val="28"/>
        </w:rPr>
        <w:t xml:space="preserve">» (Прилагается). </w:t>
      </w:r>
    </w:p>
    <w:p w:rsidR="009E53AF" w:rsidRPr="00060E03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2. Контроль за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9E53AF" w:rsidRPr="00060E03" w:rsidRDefault="009E53AF" w:rsidP="007836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9E53AF" w:rsidRPr="00060E03" w:rsidRDefault="009E53AF" w:rsidP="00783686">
      <w:pPr>
        <w:jc w:val="both"/>
        <w:rPr>
          <w:rFonts w:ascii="Times New Roman" w:hAnsi="Times New Roman" w:cs="Times New Roman"/>
        </w:rPr>
      </w:pPr>
    </w:p>
    <w:p w:rsidR="009E53AF" w:rsidRPr="00060E03" w:rsidRDefault="009E53AF" w:rsidP="007836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060E0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E53AF" w:rsidRPr="005A3F92" w:rsidRDefault="009E53AF" w:rsidP="005A3F92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Шуйского муниципального района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О.А. Соколова</w:t>
      </w:r>
    </w:p>
    <w:p w:rsidR="009E53AF" w:rsidRDefault="009E53AF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31A21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9E53AF" w:rsidRDefault="009E53AF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E53AF" w:rsidRDefault="009E53AF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AF" w:rsidRPr="007166BA" w:rsidRDefault="009E53AF" w:rsidP="0078368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166BA">
        <w:rPr>
          <w:rFonts w:ascii="Times New Roman" w:hAnsi="Times New Roman" w:cs="Times New Roman"/>
          <w:sz w:val="28"/>
          <w:szCs w:val="28"/>
          <w:u w:val="single"/>
        </w:rPr>
        <w:t>от  10.02.2015  № 84-п</w:t>
      </w:r>
    </w:p>
    <w:p w:rsidR="009E53AF" w:rsidRDefault="009E53AF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D31A21" w:rsidRDefault="009E53AF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D31A21" w:rsidRDefault="009E53AF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53AF" w:rsidRDefault="009E53AF" w:rsidP="00783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9E53AF" w:rsidRPr="00060E03" w:rsidRDefault="009E53AF" w:rsidP="005A3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03">
        <w:rPr>
          <w:rFonts w:ascii="Times New Roman" w:hAnsi="Times New Roman" w:cs="Times New Roman"/>
          <w:b/>
          <w:sz w:val="28"/>
          <w:szCs w:val="28"/>
        </w:rPr>
        <w:t xml:space="preserve">«Согласование выполнения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</w:t>
      </w:r>
      <w:r w:rsidRPr="00060E03">
        <w:rPr>
          <w:rFonts w:ascii="Times New Roman" w:hAnsi="Times New Roman" w:cs="Times New Roman"/>
          <w:b/>
          <w:sz w:val="28"/>
          <w:szCs w:val="28"/>
        </w:rPr>
        <w:t>на территории Шуйского муниципального района»</w:t>
      </w:r>
    </w:p>
    <w:p w:rsidR="009E53AF" w:rsidRDefault="009E53AF" w:rsidP="005A3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3AF" w:rsidRPr="00D31A21" w:rsidRDefault="009E53AF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9E53AF" w:rsidRPr="00FC296F" w:rsidRDefault="009E53AF" w:rsidP="0078368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3AF" w:rsidRDefault="009E53AF" w:rsidP="00783686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Pr="00FC296F">
        <w:rPr>
          <w:rFonts w:ascii="Times New Roman" w:hAnsi="Times New Roman" w:cs="Times New Roman"/>
          <w:bCs w:val="0"/>
          <w:sz w:val="28"/>
          <w:szCs w:val="28"/>
        </w:rPr>
        <w:t>Предмет регулирования регламента</w:t>
      </w:r>
    </w:p>
    <w:p w:rsidR="009E53AF" w:rsidRPr="00AB453C" w:rsidRDefault="009E53AF" w:rsidP="005A3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53C"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настоящего административного регламента </w:t>
      </w:r>
      <w:r w:rsidRPr="005A3F92">
        <w:rPr>
          <w:rFonts w:ascii="Times New Roman" w:hAnsi="Times New Roman" w:cs="Times New Roman"/>
          <w:sz w:val="28"/>
          <w:szCs w:val="28"/>
        </w:rPr>
        <w:t>«Согласование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 xml:space="preserve">являются отношения, возникающие между физическими, юридическими лицами и индивидуальными предпринимателями (далее - Заявитель) и Администрацией Шуйского муниципального района </w:t>
      </w:r>
      <w:r w:rsidRPr="00AB453C">
        <w:rPr>
          <w:rFonts w:ascii="Times New Roman" w:hAnsi="Times New Roman" w:cs="Times New Roman"/>
          <w:bCs/>
          <w:sz w:val="28"/>
          <w:szCs w:val="28"/>
        </w:rPr>
        <w:t>(далее – Исполнитель)</w:t>
      </w:r>
      <w:r w:rsidRPr="00AB453C">
        <w:rPr>
          <w:rFonts w:ascii="Times New Roman" w:hAnsi="Times New Roman" w:cs="Times New Roman"/>
          <w:sz w:val="28"/>
          <w:szCs w:val="28"/>
        </w:rPr>
        <w:t>, связанные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</w:t>
      </w:r>
      <w:r w:rsidRPr="00AB453C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муниципальной услуги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на прокладку, перенос или переустройства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E53AF" w:rsidRPr="00AB453C" w:rsidRDefault="009E53AF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Настоящий А</w:t>
      </w:r>
      <w:r w:rsidRPr="00AB453C">
        <w:rPr>
          <w:rFonts w:ascii="Times New Roman" w:hAnsi="Times New Roman" w:cs="Times New Roman"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нии муниципальной услуги при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Pr="00AB453C" w:rsidRDefault="009E53AF" w:rsidP="0078368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E53AF" w:rsidRPr="00AB453C" w:rsidRDefault="009E53AF" w:rsidP="007836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9E53AF" w:rsidRPr="00AB453C" w:rsidRDefault="009E53AF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могут быть физические, юридические лица и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деятельность заказчика или исполнителя в области</w:t>
      </w:r>
      <w:r w:rsidRPr="009C1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прокладки, переносу или переустройства инженерных коммуникаций в границах полос отвода и придорожных полос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местного значения на территории Шуйского муниципального района,</w:t>
      </w:r>
      <w:r w:rsidRPr="00AB4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453C">
        <w:rPr>
          <w:rFonts w:ascii="Times New Roman" w:hAnsi="Times New Roman" w:cs="Times New Roman"/>
          <w:sz w:val="28"/>
          <w:szCs w:val="28"/>
        </w:rPr>
        <w:t>обратившиеся с запросом о предоставлении муниципальной услуги, выраженным в письменной или электронной форме (далее – Заявитель).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AB453C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AB453C" w:rsidRDefault="009E53AF" w:rsidP="0078368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AB453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53AF" w:rsidRPr="00AB453C" w:rsidRDefault="009E53AF" w:rsidP="00783686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1.3.1. Информация о порядке предоставления </w:t>
      </w:r>
      <w:r w:rsidRPr="00AB453C">
        <w:rPr>
          <w:rFonts w:ascii="Times New Roman" w:hAnsi="Times New Roman" w:cs="Times New Roman"/>
          <w:sz w:val="28"/>
          <w:szCs w:val="28"/>
        </w:rPr>
        <w:t>муниципальной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непосредственно Исполнителем</w:t>
      </w:r>
      <w:r w:rsidRPr="00AB4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3AF" w:rsidRPr="00AB453C" w:rsidRDefault="009E53AF" w:rsidP="00783686">
      <w:pPr>
        <w:shd w:val="clear" w:color="auto" w:fill="FFFFFF"/>
        <w:tabs>
          <w:tab w:val="left" w:pos="993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ab/>
        <w:t xml:space="preserve">Информация о 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9E53AF" w:rsidRPr="00AB453C" w:rsidRDefault="009E53AF" w:rsidP="00783686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размещения на </w:t>
      </w:r>
      <w:r w:rsidRPr="00AB453C">
        <w:rPr>
          <w:rFonts w:ascii="Times New Roman" w:hAnsi="Times New Roman" w:cs="Times New Roman"/>
          <w:sz w:val="28"/>
          <w:szCs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9E53AF" w:rsidRPr="00AB453C" w:rsidRDefault="009E53AF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Интернет-сайте </w:t>
      </w:r>
      <w:hyperlink r:id="rId6" w:history="1">
        <w:r w:rsidRPr="00AB453C">
          <w:rPr>
            <w:rStyle w:val="a0"/>
            <w:rFonts w:ascii="Times New Roman" w:hAnsi="Times New Roman"/>
            <w:sz w:val="28"/>
            <w:szCs w:val="28"/>
          </w:rPr>
          <w:t>www.gosuslugi.ru</w:t>
        </w:r>
      </w:hyperlink>
      <w:r w:rsidRPr="00AB45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3AF" w:rsidRPr="00AB453C" w:rsidRDefault="009E53AF" w:rsidP="00783686">
      <w:pPr>
        <w:shd w:val="clear" w:color="auto" w:fill="FFFFFF"/>
        <w:spacing w:line="322" w:lineRule="exact"/>
        <w:ind w:left="3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AB453C">
        <w:rPr>
          <w:rFonts w:ascii="Times New Roman" w:hAnsi="Times New Roman" w:cs="Times New Roman"/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текст настоящего Регламента с приложениями;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перечни необходимых документов и рекомендации по их оформлению;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 с помощью электронного документооборота;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информация о графике работы и размещении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осуществляющего прием документов;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- порядок информирования по процедуре предоставления муниципальной услуги;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- порядок обжалования решений, действий (бездействия) ответственного за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предоставление муниципальной услуги</w:t>
      </w:r>
      <w:r w:rsidRPr="00AB453C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9E53AF" w:rsidRPr="00AB453C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453C">
        <w:rPr>
          <w:rFonts w:ascii="Times New Roman" w:hAnsi="Times New Roman" w:cs="Times New Roman"/>
          <w:sz w:val="28"/>
          <w:szCs w:val="28"/>
        </w:rPr>
        <w:t>график приема Главы (заместителя) органа местного самоуправления Шуйского муниципального района;</w:t>
      </w:r>
    </w:p>
    <w:p w:rsidR="009E53AF" w:rsidRPr="00AB453C" w:rsidRDefault="009E53AF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использования средств телефонной связи;</w:t>
      </w:r>
    </w:p>
    <w:p w:rsidR="009E53AF" w:rsidRPr="00AB453C" w:rsidRDefault="009E53AF" w:rsidP="007836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53C">
        <w:rPr>
          <w:rFonts w:ascii="Times New Roman" w:hAnsi="Times New Roman" w:cs="Times New Roman"/>
          <w:color w:val="000000"/>
          <w:sz w:val="28"/>
          <w:szCs w:val="28"/>
        </w:rPr>
        <w:t>- проведения консультаций работниками</w:t>
      </w:r>
      <w:r w:rsidRPr="00AB453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Шуйского муниципального района</w:t>
      </w:r>
      <w:r w:rsidRPr="00AB4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3AF" w:rsidRPr="00AB453C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9E53AF" w:rsidRPr="00AB453C" w:rsidRDefault="009E53AF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 155900, 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 w:rsidRPr="00AB453C">
        <w:rPr>
          <w:rFonts w:ascii="Times New Roman" w:hAnsi="Times New Roman" w:cs="Times New Roman"/>
          <w:sz w:val="28"/>
          <w:szCs w:val="28"/>
        </w:rPr>
        <w:t>:</w:t>
      </w:r>
    </w:p>
    <w:p w:rsidR="009E53AF" w:rsidRPr="00AB453C" w:rsidRDefault="009E53AF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 xml:space="preserve">График работы: </w:t>
      </w:r>
    </w:p>
    <w:p w:rsidR="009E53AF" w:rsidRPr="00AB453C" w:rsidRDefault="009E53AF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понедельник – пятница            с 8-00 до 17-00,</w:t>
      </w:r>
    </w:p>
    <w:p w:rsidR="009E53AF" w:rsidRPr="00AB453C" w:rsidRDefault="009E53AF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перерыв                                     с 12-00 до 13-00,</w:t>
      </w:r>
    </w:p>
    <w:p w:rsidR="009E53AF" w:rsidRPr="00AB453C" w:rsidRDefault="009E53AF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>суббота, воскресенье   -  выходные дни.</w:t>
      </w:r>
    </w:p>
    <w:p w:rsidR="009E53AF" w:rsidRPr="00AB453C" w:rsidRDefault="009E53AF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9E53AF" w:rsidRPr="00AB453C" w:rsidRDefault="009E53AF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4-26-34; 4-34-67.</w:t>
      </w:r>
      <w:r w:rsidRPr="00AB45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E53AF" w:rsidRPr="00AB453C" w:rsidRDefault="009E53AF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53C"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AB453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</w:rPr>
          <w:t>-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</w:rPr>
          <w:t>@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</w:rPr>
          <w:t>.</w:t>
        </w:r>
        <w:r w:rsidRPr="00AB453C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bCs/>
          <w:sz w:val="28"/>
          <w:szCs w:val="28"/>
        </w:rPr>
        <w:t>.</w:t>
      </w:r>
    </w:p>
    <w:p w:rsidR="009E53AF" w:rsidRPr="00AB453C" w:rsidRDefault="009E53AF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53C"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8" w:history="1"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</w:rPr>
          <w:t>://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AB453C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 w:rsidRPr="00AB453C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AB4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AF" w:rsidRPr="00FC296F" w:rsidRDefault="009E53AF" w:rsidP="0078368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9E53AF" w:rsidRDefault="009E53AF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9E53AF" w:rsidRPr="00D31A21" w:rsidRDefault="009E53AF" w:rsidP="00783686">
      <w:pPr>
        <w:widowControl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</w:t>
      </w:r>
      <w:r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</w:t>
      </w:r>
    </w:p>
    <w:p w:rsidR="009E53AF" w:rsidRDefault="009E53AF" w:rsidP="00783686">
      <w:pPr>
        <w:widowControl/>
        <w:ind w:firstLine="720"/>
        <w:rPr>
          <w:rFonts w:ascii="Times New Roman" w:hAnsi="Times New Roman" w:cs="Times New Roman"/>
          <w:bCs/>
          <w:sz w:val="28"/>
          <w:szCs w:val="28"/>
        </w:rPr>
      </w:pPr>
    </w:p>
    <w:p w:rsidR="009E53AF" w:rsidRPr="00506FD1" w:rsidRDefault="009E53AF" w:rsidP="0078368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06FD1">
        <w:rPr>
          <w:rFonts w:ascii="Times New Roman" w:hAnsi="Times New Roman" w:cs="Times New Roman"/>
          <w:b/>
          <w:bCs/>
          <w:sz w:val="28"/>
          <w:szCs w:val="28"/>
        </w:rPr>
        <w:t>Наим</w:t>
      </w:r>
      <w:r>
        <w:rPr>
          <w:rFonts w:ascii="Times New Roman" w:hAnsi="Times New Roman" w:cs="Times New Roman"/>
          <w:b/>
          <w:bCs/>
          <w:sz w:val="28"/>
          <w:szCs w:val="28"/>
        </w:rPr>
        <w:t>енование муниципальной услуги</w:t>
      </w:r>
    </w:p>
    <w:p w:rsidR="009E53AF" w:rsidRPr="00D31A21" w:rsidRDefault="009E53AF" w:rsidP="00783686">
      <w:pPr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Административным регламентом, именуется  </w:t>
      </w:r>
      <w:r w:rsidRPr="00AB453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Согласование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  <w:r w:rsidRPr="00AB453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506FD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</w:t>
      </w:r>
      <w:r>
        <w:rPr>
          <w:rFonts w:ascii="Times New Roman" w:hAnsi="Times New Roman" w:cs="Times New Roman"/>
          <w:b/>
          <w:sz w:val="28"/>
          <w:szCs w:val="28"/>
        </w:rPr>
        <w:t>яющего муниципальную</w:t>
      </w:r>
      <w:r w:rsidRPr="00506FD1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9E53AF" w:rsidRDefault="009E53AF" w:rsidP="00783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Шуйского муниципального района в лице специалиста отдела муниципального хозяйства и градостроительной деятельности органа местного самоуправлении Шуйского муниципального района.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</w:t>
      </w:r>
      <w:r w:rsidRPr="004A6F27">
        <w:rPr>
          <w:rFonts w:ascii="Times New Roman" w:hAnsi="Times New Roman" w:cs="Times New Roman"/>
          <w:sz w:val="28"/>
          <w:szCs w:val="28"/>
        </w:rPr>
        <w:t xml:space="preserve">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6F2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A6F2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</w:t>
      </w:r>
      <w:hyperlink r:id="rId9" w:history="1">
        <w:r w:rsidRPr="004A6F2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6F27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6F2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6F27">
        <w:rPr>
          <w:rFonts w:ascii="Times New Roman" w:hAnsi="Times New Roman" w:cs="Times New Roman"/>
          <w:sz w:val="28"/>
          <w:szCs w:val="28"/>
        </w:rPr>
        <w:t>, утвержденный Правительством Российской Федерации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506FD1">
        <w:rPr>
          <w:rFonts w:ascii="Times New Roman" w:hAnsi="Times New Roman" w:cs="Times New Roman"/>
          <w:b/>
          <w:sz w:val="28"/>
          <w:szCs w:val="28"/>
        </w:rPr>
        <w:t>Результат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9E53AF" w:rsidRPr="00506FD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D1">
        <w:rPr>
          <w:rFonts w:ascii="Times New Roman" w:hAnsi="Times New Roman" w:cs="Times New Roman"/>
          <w:sz w:val="28"/>
          <w:szCs w:val="28"/>
        </w:rPr>
        <w:t xml:space="preserve"> Результато</w:t>
      </w:r>
      <w:r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506F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9E53AF" w:rsidRPr="00D31A2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3186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bCs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 Шуйского муниципального района</w:t>
      </w:r>
      <w:r w:rsidRPr="005A3186">
        <w:rPr>
          <w:rFonts w:ascii="Times New Roman" w:hAnsi="Times New Roman" w:cs="Times New Roman"/>
          <w:sz w:val="28"/>
          <w:szCs w:val="28"/>
        </w:rPr>
        <w:t xml:space="preserve"> </w:t>
      </w:r>
      <w:r w:rsidRPr="00AA3335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A21">
        <w:rPr>
          <w:rFonts w:ascii="Times New Roman" w:hAnsi="Times New Roman" w:cs="Times New Roman"/>
          <w:sz w:val="28"/>
          <w:szCs w:val="28"/>
        </w:rPr>
        <w:t xml:space="preserve">огласование); </w:t>
      </w:r>
    </w:p>
    <w:p w:rsidR="009E53AF" w:rsidRPr="00D31A2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  - уведомление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D31A21">
        <w:rPr>
          <w:rFonts w:ascii="Times New Roman" w:hAnsi="Times New Roman" w:cs="Times New Roman"/>
          <w:sz w:val="28"/>
          <w:szCs w:val="28"/>
        </w:rPr>
        <w:t>огласовании;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734CDF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>и предоставления муниципальной</w:t>
      </w:r>
      <w:r w:rsidRPr="00734C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53AF" w:rsidRPr="00397AA5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t>Срок оформления и выд</w:t>
      </w:r>
      <w:r>
        <w:rPr>
          <w:rFonts w:ascii="Times New Roman" w:hAnsi="Times New Roman" w:cs="Times New Roman"/>
          <w:sz w:val="28"/>
          <w:szCs w:val="28"/>
        </w:rPr>
        <w:t>ачи С</w:t>
      </w:r>
      <w:r w:rsidRPr="00397AA5">
        <w:rPr>
          <w:rFonts w:ascii="Times New Roman" w:hAnsi="Times New Roman" w:cs="Times New Roman"/>
          <w:sz w:val="28"/>
          <w:szCs w:val="28"/>
        </w:rPr>
        <w:t>огласования (уведомление об отказе в согласовании) составляет не более 10 рабочих дней с момента регистрации заявления в Администрации Шуйского муниципального района.</w:t>
      </w:r>
    </w:p>
    <w:p w:rsidR="009E53AF" w:rsidRPr="00406A3F" w:rsidRDefault="009E53AF" w:rsidP="0078368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AA5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7AA5">
        <w:rPr>
          <w:rFonts w:ascii="Times New Roman" w:hAnsi="Times New Roman" w:cs="Times New Roman"/>
          <w:sz w:val="28"/>
          <w:szCs w:val="28"/>
        </w:rPr>
        <w:t xml:space="preserve"> – 1 рабочий день со</w:t>
      </w:r>
      <w:r>
        <w:rPr>
          <w:rFonts w:ascii="Times New Roman" w:hAnsi="Times New Roman" w:cs="Times New Roman"/>
          <w:sz w:val="28"/>
          <w:szCs w:val="28"/>
        </w:rPr>
        <w:t xml:space="preserve"> дня принятия решения о выдаче Согласования или об отказе в С</w:t>
      </w:r>
      <w:r w:rsidRPr="00397AA5">
        <w:rPr>
          <w:rFonts w:ascii="Times New Roman" w:hAnsi="Times New Roman" w:cs="Times New Roman"/>
          <w:sz w:val="28"/>
          <w:szCs w:val="28"/>
        </w:rPr>
        <w:t>огласовании.</w:t>
      </w:r>
    </w:p>
    <w:p w:rsidR="009E53AF" w:rsidRPr="00D31A2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34CD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9E53AF" w:rsidRPr="00734CDF" w:rsidRDefault="009E53AF" w:rsidP="00783686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CDF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4CDF">
        <w:rPr>
          <w:rFonts w:ascii="Times New Roman" w:hAnsi="Times New Roman" w:cs="Times New Roman"/>
          <w:sz w:val="28"/>
          <w:szCs w:val="28"/>
        </w:rPr>
        <w:t xml:space="preserve"> от 27.12.2002 № 184-ФЗ «О техническом регулировании»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CDF">
        <w:rPr>
          <w:rFonts w:ascii="Times New Roman" w:hAnsi="Times New Roman" w:cs="Times New Roman"/>
          <w:sz w:val="28"/>
          <w:szCs w:val="28"/>
        </w:rPr>
        <w:t>(Собрани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4CDF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30 декабря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4CDF">
        <w:rPr>
          <w:rFonts w:ascii="Times New Roman" w:hAnsi="Times New Roman" w:cs="Times New Roman"/>
          <w:sz w:val="28"/>
          <w:szCs w:val="28"/>
        </w:rPr>
        <w:t xml:space="preserve"> 52 (часть I) ст. 5140);</w:t>
      </w:r>
    </w:p>
    <w:p w:rsidR="009E53AF" w:rsidRPr="00541CBB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C1689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>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31, ст. 4179);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C452CB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452CB">
        <w:rPr>
          <w:rFonts w:ascii="Times New Roman" w:hAnsi="Times New Roman" w:cs="Times New Roman"/>
          <w:sz w:val="28"/>
          <w:szCs w:val="28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</w:t>
      </w:r>
      <w:r>
        <w:rPr>
          <w:rFonts w:ascii="Times New Roman" w:hAnsi="Times New Roman" w:cs="Times New Roman"/>
          <w:sz w:val="28"/>
          <w:szCs w:val="28"/>
        </w:rPr>
        <w:t>обрание законодательства</w:t>
      </w:r>
      <w:r w:rsidRPr="00C452C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оссийской Федерации, 18.10.1999, № 42, ст. 5005</w:t>
      </w:r>
      <w:r w:rsidRPr="00C45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3AF" w:rsidRPr="00D31A2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от 02.05.2006 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9E53AF" w:rsidRPr="00541CBB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C1689">
          <w:rPr>
            <w:rStyle w:val="a0"/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541CBB">
        <w:rPr>
          <w:rFonts w:ascii="Times New Roman" w:hAnsi="Times New Roman" w:cs="Times New Roman"/>
          <w:sz w:val="28"/>
          <w:szCs w:val="28"/>
        </w:rPr>
        <w:t xml:space="preserve">2007 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257-ФЗ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46, ст. 5553);</w:t>
      </w:r>
    </w:p>
    <w:p w:rsidR="009E53AF" w:rsidRPr="00D31A21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-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1A2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23.10.1993 № 1090 «О правилах дорожного движения» (Собрание актов Президента Российской Федерации и Правительства Российской Федерации, 1993, № 47, ст. 4531);</w:t>
      </w:r>
    </w:p>
    <w:p w:rsidR="009E53AF" w:rsidRPr="00541CBB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C1689">
          <w:rPr>
            <w:rStyle w:val="a0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541C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541CBB">
        <w:rPr>
          <w:rFonts w:ascii="Times New Roman" w:hAnsi="Times New Roman" w:cs="Times New Roman"/>
          <w:sz w:val="28"/>
          <w:szCs w:val="28"/>
        </w:rPr>
        <w:t>2011 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373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22, ст. 3169);</w:t>
      </w:r>
    </w:p>
    <w:p w:rsidR="009E53AF" w:rsidRPr="00541CBB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9C1689">
          <w:rPr>
            <w:rStyle w:val="a0"/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9C1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B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1C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541CBB">
        <w:rPr>
          <w:rFonts w:ascii="Times New Roman" w:hAnsi="Times New Roman" w:cs="Times New Roman"/>
          <w:sz w:val="28"/>
          <w:szCs w:val="28"/>
        </w:rPr>
        <w:t>2010 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 xml:space="preserve"> 697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CBB">
        <w:rPr>
          <w:rFonts w:ascii="Times New Roman" w:hAnsi="Times New Roman" w:cs="Times New Roman"/>
          <w:sz w:val="28"/>
          <w:szCs w:val="28"/>
        </w:rPr>
        <w:t>О единой системе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C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41CBB">
        <w:rPr>
          <w:rFonts w:ascii="Times New Roman" w:hAnsi="Times New Roman" w:cs="Times New Roman"/>
          <w:sz w:val="28"/>
          <w:szCs w:val="28"/>
        </w:rPr>
        <w:t> 38, ст. 4823);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4D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54D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454D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454D9">
        <w:rPr>
          <w:rFonts w:ascii="Times New Roman" w:hAnsi="Times New Roman" w:cs="Times New Roman"/>
          <w:sz w:val="28"/>
          <w:szCs w:val="28"/>
        </w:rPr>
        <w:t xml:space="preserve"> от 29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E454D9">
        <w:rPr>
          <w:rFonts w:ascii="Times New Roman" w:hAnsi="Times New Roman" w:cs="Times New Roman"/>
          <w:sz w:val="28"/>
          <w:szCs w:val="28"/>
        </w:rPr>
        <w:t>2009 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 860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54D9">
        <w:rPr>
          <w:rFonts w:ascii="Times New Roman" w:hAnsi="Times New Roman" w:cs="Times New Roman"/>
          <w:sz w:val="28"/>
          <w:szCs w:val="28"/>
        </w:rPr>
        <w:t>О требованиях к обеспеченности автомобильных дорог общего пользования объектами дорожного сервиса, разме</w:t>
      </w:r>
      <w:r>
        <w:rPr>
          <w:rFonts w:ascii="Times New Roman" w:hAnsi="Times New Roman" w:cs="Times New Roman"/>
          <w:sz w:val="28"/>
          <w:szCs w:val="28"/>
        </w:rPr>
        <w:t>щаемыми в границах полос отвода» (</w:t>
      </w:r>
      <w:r w:rsidRPr="00E454D9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54D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5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454D9">
        <w:rPr>
          <w:rFonts w:ascii="Times New Roman" w:hAnsi="Times New Roman" w:cs="Times New Roman"/>
          <w:sz w:val="28"/>
          <w:szCs w:val="28"/>
        </w:rPr>
        <w:t xml:space="preserve">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54D9">
        <w:rPr>
          <w:rFonts w:ascii="Times New Roman" w:hAnsi="Times New Roman" w:cs="Times New Roman"/>
          <w:sz w:val="28"/>
          <w:szCs w:val="28"/>
        </w:rPr>
        <w:t xml:space="preserve"> 44 ст. 5253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1090">
        <w:rPr>
          <w:rFonts w:ascii="Times New Roman" w:hAnsi="Times New Roman" w:cs="Times New Roman"/>
          <w:sz w:val="28"/>
          <w:szCs w:val="28"/>
        </w:rPr>
        <w:t>риказом Министерства транспорта РФ от 16.11.2012 № 402 «Об утверждении Классификации работ по капитальному ремонту, ремонту и содержанию автомобильных дорог» (Российская газета, 05.06.2013 № 119);</w:t>
      </w:r>
    </w:p>
    <w:p w:rsidR="009E53AF" w:rsidRDefault="009E53AF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44, ст. 4147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FF4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AF" w:rsidRPr="00FF422A" w:rsidRDefault="009E53AF" w:rsidP="0078368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2A">
        <w:rPr>
          <w:rFonts w:ascii="Times New Roman" w:hAnsi="Times New Roman" w:cs="Times New Roman"/>
          <w:sz w:val="28"/>
          <w:szCs w:val="28"/>
        </w:rPr>
        <w:t>- 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422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545F">
        <w:rPr>
          <w:rFonts w:ascii="Times New Roman" w:hAnsi="Times New Roman" w:cs="Times New Roman"/>
          <w:sz w:val="28"/>
          <w:szCs w:val="28"/>
        </w:rPr>
        <w:t xml:space="preserve">Собрание законодательства РФ, 03.01.2005,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45F">
        <w:rPr>
          <w:rFonts w:ascii="Times New Roman" w:hAnsi="Times New Roman" w:cs="Times New Roman"/>
          <w:sz w:val="28"/>
          <w:szCs w:val="28"/>
        </w:rPr>
        <w:t xml:space="preserve"> 1 (часть 1), ст. 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422A">
        <w:rPr>
          <w:rFonts w:ascii="Times New Roman" w:hAnsi="Times New Roman" w:cs="Times New Roman"/>
          <w:sz w:val="28"/>
          <w:szCs w:val="28"/>
        </w:rPr>
        <w:t>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>- СНиП 2.05.02-85* «Автомобильные дороги»;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</w:t>
      </w:r>
      <w:r w:rsidRPr="008465AC">
        <w:rPr>
          <w:rFonts w:ascii="Times New Roman" w:hAnsi="Times New Roman" w:cs="Times New Roman"/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61EE">
        <w:rPr>
          <w:rFonts w:ascii="Times New Roman" w:hAnsi="Times New Roman" w:cs="Times New Roman"/>
          <w:sz w:val="28"/>
          <w:szCs w:val="28"/>
        </w:rPr>
        <w:t xml:space="preserve">ВСН 25-86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61EE">
        <w:rPr>
          <w:rFonts w:ascii="Times New Roman" w:hAnsi="Times New Roman" w:cs="Times New Roman"/>
          <w:sz w:val="28"/>
          <w:szCs w:val="28"/>
        </w:rPr>
        <w:t>Указания по обеспечению безопасности движения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53AF" w:rsidRDefault="009E53AF" w:rsidP="0078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E71B65" w:rsidRDefault="009E53AF" w:rsidP="00783686">
      <w:pPr>
        <w:shd w:val="clear" w:color="auto" w:fill="FFFFFF"/>
        <w:tabs>
          <w:tab w:val="left" w:pos="1134"/>
        </w:tabs>
        <w:spacing w:line="322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2.6.П</w:t>
      </w:r>
      <w:r w:rsidRPr="00E71B65">
        <w:rPr>
          <w:rFonts w:ascii="Times New Roman" w:hAnsi="Times New Roman" w:cs="Times New Roman"/>
          <w:b/>
          <w:sz w:val="28"/>
          <w:szCs w:val="28"/>
        </w:rPr>
        <w:t>еречень документов, предоставл</w:t>
      </w:r>
      <w:r>
        <w:rPr>
          <w:rFonts w:ascii="Times New Roman" w:hAnsi="Times New Roman" w:cs="Times New Roman"/>
          <w:b/>
          <w:sz w:val="28"/>
          <w:szCs w:val="28"/>
        </w:rPr>
        <w:t>яемых Заявителем, для получения муниципальной услуги</w:t>
      </w:r>
    </w:p>
    <w:p w:rsidR="009E53AF" w:rsidRPr="00D31A21" w:rsidRDefault="009E53AF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получения Согласования З</w:t>
      </w:r>
      <w:r w:rsidRPr="00D31A21">
        <w:rPr>
          <w:rFonts w:ascii="Times New Roman" w:hAnsi="Times New Roman" w:cs="Times New Roman"/>
          <w:sz w:val="28"/>
          <w:szCs w:val="28"/>
        </w:rPr>
        <w:t xml:space="preserve">аявитель направляет или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Шуйского муниципального района </w:t>
      </w:r>
      <w:r w:rsidRPr="00D31A21"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  <w:u w:val="single"/>
        </w:rPr>
        <w:t>письменное заявление</w:t>
      </w:r>
      <w:r w:rsidRPr="00D31A2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3186">
        <w:rPr>
          <w:rFonts w:ascii="Times New Roman" w:hAnsi="Times New Roman" w:cs="Times New Roman"/>
          <w:sz w:val="28"/>
          <w:szCs w:val="28"/>
        </w:rPr>
        <w:t xml:space="preserve">огласование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</w:t>
      </w:r>
      <w:r w:rsidRPr="005A3186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3186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21">
        <w:rPr>
          <w:rFonts w:ascii="Times New Roman" w:hAnsi="Times New Roman" w:cs="Times New Roman"/>
          <w:sz w:val="28"/>
          <w:szCs w:val="28"/>
        </w:rPr>
        <w:t>(далее – заявление</w:t>
      </w:r>
      <w:r>
        <w:rPr>
          <w:rFonts w:ascii="Times New Roman" w:hAnsi="Times New Roman" w:cs="Times New Roman"/>
          <w:sz w:val="28"/>
          <w:szCs w:val="28"/>
        </w:rPr>
        <w:t>, приложение №1</w:t>
      </w:r>
      <w:r w:rsidRPr="00D31A21">
        <w:rPr>
          <w:rFonts w:ascii="Times New Roman" w:hAnsi="Times New Roman" w:cs="Times New Roman"/>
          <w:sz w:val="28"/>
          <w:szCs w:val="28"/>
        </w:rPr>
        <w:t>).</w:t>
      </w:r>
    </w:p>
    <w:p w:rsidR="009E53AF" w:rsidRDefault="009E53AF" w:rsidP="00783686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65">
        <w:rPr>
          <w:rFonts w:ascii="Times New Roman" w:hAnsi="Times New Roman" w:cs="Times New Roman"/>
          <w:sz w:val="28"/>
          <w:szCs w:val="28"/>
        </w:rPr>
        <w:t>К заявлению должны быть приложены следующие документы: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материалы, содержащие в проектной документации: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-схема планировочной организации земельного участка, подтверждающая расположение линейного объекта в пределах красной линии, утвержденных в составе документации по планировке территории применительно к линейным объектам;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-схемы, отображающие архитектурное решения;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-сведения об инженерном оборудовании, сводный план сетей инженерно- 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строительства объекта капитального строительства;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организации работ по сносу или демонтажу объектов капитального строительства, их частей;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положительное заключение государственной экспертизы проектной документации (применительно к проектной документации объектов);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разрешение).</w:t>
      </w:r>
    </w:p>
    <w:p w:rsidR="009E53AF" w:rsidRDefault="009E53AF" w:rsidP="00EE3DC1">
      <w:pPr>
        <w:shd w:val="clear" w:color="auto" w:fill="FFFFFF"/>
        <w:tabs>
          <w:tab w:val="left" w:pos="113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 предоставленному пакету документов прилагать положительное заключение негосударственной экспертизы проектной организации.</w:t>
      </w:r>
    </w:p>
    <w:p w:rsidR="009E53AF" w:rsidRPr="007E2C59" w:rsidRDefault="009E53AF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2.6.2. Заявление может быть заполнено от руки, машинописным способом и распечатано посредством электронных печатающих устройств.</w:t>
      </w:r>
    </w:p>
    <w:p w:rsidR="009E53AF" w:rsidRPr="007E2C59" w:rsidRDefault="009E53AF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2.6.3. Заявление составляется и подписывается Заявителем.</w:t>
      </w:r>
    </w:p>
    <w:p w:rsidR="009E53AF" w:rsidRPr="007E2C59" w:rsidRDefault="009E53AF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2.6.4. Специалист уполномоченного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 не вправе требовать от З</w:t>
      </w:r>
      <w:r w:rsidRPr="007E2C59">
        <w:rPr>
          <w:rFonts w:ascii="Times New Roman" w:hAnsi="Times New Roman" w:cs="Times New Roman"/>
          <w:bCs/>
          <w:sz w:val="28"/>
          <w:szCs w:val="28"/>
        </w:rPr>
        <w:t>аявителя представления документов, не предусмотренных настоящим Регламентом.</w:t>
      </w:r>
    </w:p>
    <w:p w:rsidR="009E53AF" w:rsidRPr="007E2C59" w:rsidRDefault="009E53AF" w:rsidP="00783686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2C59">
        <w:rPr>
          <w:rFonts w:ascii="Times New Roman" w:hAnsi="Times New Roman" w:cs="Times New Roman"/>
          <w:bCs/>
          <w:sz w:val="28"/>
          <w:szCs w:val="28"/>
        </w:rPr>
        <w:t>2.6.5. Прием документов на предоставление муниципальной услуги осуществляется по адресу и в соответствии с графиком (режимом) приема, указанным в пункте 1.3.2 настоящего Регламента.</w:t>
      </w:r>
    </w:p>
    <w:p w:rsidR="009E53AF" w:rsidRPr="007E2C59" w:rsidRDefault="009E53AF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szCs w:val="28"/>
        </w:rPr>
        <w:t xml:space="preserve">2.6.6. </w:t>
      </w:r>
      <w:r w:rsidRPr="007E2C59">
        <w:rPr>
          <w:rFonts w:ascii="Times New Roman" w:hAnsi="Times New Roman" w:cs="Times New Roman"/>
          <w:sz w:val="28"/>
        </w:rPr>
        <w:t>Запрос и необходимые</w:t>
      </w:r>
      <w:r w:rsidRPr="007E2C59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</w:t>
      </w:r>
      <w:r>
        <w:rPr>
          <w:rFonts w:ascii="Times New Roman" w:hAnsi="Times New Roman" w:cs="Times New Roman"/>
          <w:sz w:val="28"/>
        </w:rPr>
        <w:t xml:space="preserve"> документы, предоставленные З</w:t>
      </w:r>
      <w:r w:rsidRPr="007E2C59">
        <w:rPr>
          <w:rFonts w:ascii="Times New Roman" w:hAnsi="Times New Roman" w:cs="Times New Roman"/>
          <w:sz w:val="28"/>
        </w:rPr>
        <w:t>аявителем в электронном виде, удостоверяются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>:</w:t>
      </w:r>
    </w:p>
    <w:p w:rsidR="009E53AF" w:rsidRPr="007E2C59" w:rsidRDefault="009E53AF" w:rsidP="00783686">
      <w:pPr>
        <w:ind w:firstLine="720"/>
        <w:jc w:val="both"/>
        <w:outlineLvl w:val="1"/>
        <w:rPr>
          <w:rFonts w:ascii="Times New Roman" w:hAnsi="Times New Roman" w:cs="Times New Roman"/>
          <w:sz w:val="28"/>
          <w:lang w:eastAsia="en-US"/>
        </w:rPr>
      </w:pPr>
      <w:r w:rsidRPr="007E2C59">
        <w:rPr>
          <w:rFonts w:ascii="Times New Roman" w:hAnsi="Times New Roman" w:cs="Times New Roman"/>
          <w:sz w:val="28"/>
          <w:lang w:eastAsia="en-US"/>
        </w:rPr>
        <w:t xml:space="preserve">- запрос удостоверяется </w:t>
      </w:r>
      <w:r w:rsidRPr="007E2C59">
        <w:rPr>
          <w:rFonts w:ascii="Times New Roman" w:hAnsi="Times New Roman" w:cs="Times New Roman"/>
          <w:iCs/>
          <w:sz w:val="28"/>
          <w:lang w:eastAsia="en-US"/>
        </w:rPr>
        <w:t>простой электронной подписью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Заявителя;</w:t>
      </w:r>
    </w:p>
    <w:p w:rsidR="009E53AF" w:rsidRPr="007E2C59" w:rsidRDefault="009E53AF" w:rsidP="00783686">
      <w:pPr>
        <w:ind w:firstLine="720"/>
        <w:jc w:val="both"/>
        <w:outlineLvl w:val="1"/>
        <w:rPr>
          <w:rFonts w:ascii="Times New Roman" w:hAnsi="Times New Roman" w:cs="Times New Roman"/>
          <w:i/>
          <w:iCs/>
          <w:sz w:val="28"/>
        </w:rPr>
      </w:pPr>
      <w:r w:rsidRPr="007E2C59">
        <w:rPr>
          <w:rFonts w:ascii="Times New Roman" w:hAnsi="Times New Roman" w:cs="Times New Roman"/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7E2C59">
        <w:rPr>
          <w:rFonts w:ascii="Times New Roman" w:hAnsi="Times New Roman" w:cs="Times New Roman"/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E53AF" w:rsidRPr="007E2C59" w:rsidRDefault="009E53AF" w:rsidP="00783686">
      <w:pPr>
        <w:ind w:firstLine="540"/>
        <w:jc w:val="both"/>
        <w:outlineLvl w:val="0"/>
        <w:rPr>
          <w:rFonts w:ascii="Times New Roman" w:hAnsi="Times New Roman" w:cs="Times New Roman"/>
          <w:color w:val="FF0000"/>
          <w:u w:val="single"/>
        </w:rPr>
      </w:pPr>
      <w:r w:rsidRPr="001C7019">
        <w:rPr>
          <w:rFonts w:ascii="Times New Roman" w:hAnsi="Times New Roman" w:cs="Times New Roman"/>
          <w:sz w:val="28"/>
          <w:szCs w:val="28"/>
        </w:rPr>
        <w:t>2.6.7. Заявитель вправе не представлять документы, предусмотренные пунктам 2.6.1.п.(1) 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</w:t>
      </w:r>
      <w:r w:rsidRPr="007E2C59">
        <w:rPr>
          <w:rFonts w:ascii="Times New Roman" w:hAnsi="Times New Roman" w:cs="Times New Roman"/>
          <w:sz w:val="28"/>
          <w:szCs w:val="28"/>
        </w:rPr>
        <w:t xml:space="preserve"> указанные ранее документы (их копии или содержащиеся в них сведения), если они не были представлены Заявителями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3AF" w:rsidRPr="007E2C59" w:rsidRDefault="009E53AF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2.6.8. Заявитель несет ответственность за достоверность представленных им сведений.</w:t>
      </w:r>
    </w:p>
    <w:p w:rsidR="009E53AF" w:rsidRPr="007E2C59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2.6.9. Требовать от Заявителя предоставления документов</w:t>
      </w:r>
      <w:r>
        <w:rPr>
          <w:rFonts w:ascii="Times New Roman" w:hAnsi="Times New Roman" w:cs="Times New Roman"/>
          <w:sz w:val="28"/>
          <w:szCs w:val="28"/>
        </w:rPr>
        <w:t>, не предусмотренных настоящим А</w:t>
      </w:r>
      <w:r w:rsidRPr="007E2C59">
        <w:rPr>
          <w:rFonts w:ascii="Times New Roman" w:hAnsi="Times New Roman" w:cs="Times New Roman"/>
          <w:sz w:val="28"/>
          <w:szCs w:val="28"/>
        </w:rPr>
        <w:t>дминистративным регламентом, не допускается.</w:t>
      </w:r>
    </w:p>
    <w:p w:rsidR="009E53AF" w:rsidRPr="007E2C59" w:rsidRDefault="009E53AF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 w:rsidRPr="007E2C59">
        <w:rPr>
          <w:sz w:val="28"/>
          <w:szCs w:val="28"/>
        </w:rPr>
        <w:t xml:space="preserve">2.6.10. </w:t>
      </w:r>
      <w:r w:rsidRPr="007E2C59">
        <w:rPr>
          <w:rStyle w:val="FontStyle21"/>
          <w:color w:val="000000"/>
          <w:sz w:val="28"/>
          <w:szCs w:val="28"/>
        </w:rPr>
        <w:t>В запросе о</w:t>
      </w:r>
      <w:r w:rsidRPr="007E2C59">
        <w:rPr>
          <w:color w:val="000000"/>
          <w:sz w:val="28"/>
          <w:szCs w:val="28"/>
        </w:rPr>
        <w:t xml:space="preserve"> предоставлении </w:t>
      </w:r>
      <w:r w:rsidRPr="007E2C59">
        <w:rPr>
          <w:sz w:val="28"/>
          <w:szCs w:val="28"/>
        </w:rPr>
        <w:t>муниципальной</w:t>
      </w:r>
      <w:r w:rsidRPr="007E2C59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7E2C59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</w:t>
      </w:r>
      <w:r>
        <w:rPr>
          <w:rStyle w:val="FontStyle21"/>
          <w:color w:val="000000"/>
          <w:sz w:val="28"/>
          <w:szCs w:val="28"/>
        </w:rPr>
        <w:t>л</w:t>
      </w:r>
      <w:r w:rsidRPr="007E2C59">
        <w:rPr>
          <w:rStyle w:val="FontStyle21"/>
          <w:color w:val="000000"/>
          <w:sz w:val="28"/>
          <w:szCs w:val="28"/>
        </w:rPr>
        <w:t xml:space="preserve">ибо лично). </w:t>
      </w:r>
    </w:p>
    <w:p w:rsidR="009E53AF" w:rsidRPr="007E2C59" w:rsidRDefault="009E53AF" w:rsidP="00783686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7E2C59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7E2C59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9E53AF" w:rsidRPr="007E2C59" w:rsidRDefault="009E53AF" w:rsidP="00783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color w:val="000000"/>
          <w:sz w:val="28"/>
          <w:szCs w:val="28"/>
        </w:rPr>
        <w:t>2.6.11.</w:t>
      </w:r>
      <w:r w:rsidRPr="007E2C59">
        <w:rPr>
          <w:rFonts w:ascii="Times New Roman" w:hAnsi="Times New Roman" w:cs="Times New Roman"/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7E2C59">
        <w:rPr>
          <w:rFonts w:ascii="Times New Roman" w:hAnsi="Times New Roman" w:cs="Times New Roman"/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7E2C5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7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AF" w:rsidRDefault="009E53AF" w:rsidP="00783686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 оснований для отказа в приеме документов, необходимых для предос</w:t>
      </w:r>
      <w:r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9E53AF" w:rsidRPr="007E2C59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2.7.1. Исполнитель</w:t>
      </w:r>
      <w:r w:rsidRPr="007E2C59">
        <w:rPr>
          <w:rFonts w:ascii="Times New Roman" w:hAnsi="Times New Roman" w:cs="Times New Roman"/>
          <w:i/>
        </w:rPr>
        <w:t xml:space="preserve"> </w:t>
      </w:r>
      <w:r w:rsidRPr="007E2C59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9E53AF" w:rsidRPr="007E2C59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 (или не подписано уполномоченным лицом);</w:t>
      </w:r>
    </w:p>
    <w:p w:rsidR="009E53AF" w:rsidRPr="007E2C59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9E53AF" w:rsidRPr="007E2C59" w:rsidRDefault="009E53AF" w:rsidP="00783686">
      <w:pPr>
        <w:ind w:firstLine="708"/>
        <w:jc w:val="both"/>
        <w:rPr>
          <w:rFonts w:ascii="Times New Roman" w:hAnsi="Times New Roman" w:cs="Times New Roman"/>
          <w:i/>
        </w:rPr>
      </w:pPr>
      <w:r w:rsidRPr="007E2C59">
        <w:rPr>
          <w:rFonts w:ascii="Times New Roman" w:hAnsi="Times New Roman" w:cs="Times New Roman"/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 ;</w:t>
      </w:r>
    </w:p>
    <w:p w:rsidR="009E53AF" w:rsidRPr="007E2C59" w:rsidRDefault="009E53AF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9E53AF" w:rsidRPr="007E2C59" w:rsidRDefault="009E53AF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9E53AF" w:rsidRPr="007E2C59" w:rsidRDefault="009E53AF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C59">
        <w:rPr>
          <w:rFonts w:ascii="Times New Roman" w:hAnsi="Times New Roman" w:cs="Times New Roman"/>
          <w:sz w:val="28"/>
          <w:szCs w:val="28"/>
        </w:rPr>
        <w:t>2.7.2.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E53AF" w:rsidRDefault="009E53AF" w:rsidP="00783686">
      <w:pPr>
        <w:pStyle w:val="BodyText"/>
        <w:spacing w:after="0"/>
        <w:rPr>
          <w:rFonts w:ascii="Times New Roman" w:hAnsi="Times New Roman" w:cs="Times New Roman"/>
          <w:sz w:val="28"/>
          <w:szCs w:val="28"/>
        </w:rPr>
      </w:pPr>
    </w:p>
    <w:p w:rsidR="009E53AF" w:rsidRPr="00B81DD9" w:rsidRDefault="009E53AF" w:rsidP="00783686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2.8.П</w:t>
      </w:r>
      <w:r w:rsidRPr="006B6B43">
        <w:rPr>
          <w:rFonts w:ascii="Times New Roman" w:hAnsi="Times New Roman" w:cs="Times New Roman"/>
          <w:b/>
          <w:sz w:val="28"/>
          <w:szCs w:val="28"/>
        </w:rPr>
        <w:t>еречень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оснований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</w:t>
      </w:r>
      <w:r w:rsidRPr="00B81DD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53AF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указанная в заявлении автомобильная дорога не является автомобильной дорогой общего пользования местного значения Шуйского муниципального района;</w:t>
      </w:r>
    </w:p>
    <w:p w:rsidR="009E53AF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недостоверных и (или) неполных сведений, а так же отсутствие документов, указанных в </w:t>
      </w:r>
      <w:r w:rsidRPr="00966231">
        <w:rPr>
          <w:rFonts w:ascii="Times New Roman" w:hAnsi="Times New Roman" w:cs="Times New Roman"/>
          <w:sz w:val="28"/>
          <w:szCs w:val="28"/>
        </w:rPr>
        <w:t>пункте 2.6.1.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E53AF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-несоответствие планируемых работ требованиям технических регламентов, иным требованиям, установленным нормативными правовыми актами Российской Федерации.</w:t>
      </w:r>
    </w:p>
    <w:p w:rsidR="009E53AF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875ACE" w:rsidRDefault="009E53AF" w:rsidP="00783686">
      <w:pPr>
        <w:pStyle w:val="BodyText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9E53AF" w:rsidRPr="00875ACE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не предусмотрено.</w:t>
      </w:r>
    </w:p>
    <w:p w:rsidR="009E53AF" w:rsidRDefault="009E53AF" w:rsidP="00783686">
      <w:pPr>
        <w:pStyle w:val="Body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3AF" w:rsidRPr="008D2DC6" w:rsidRDefault="009E53AF" w:rsidP="00783686">
      <w:pPr>
        <w:pStyle w:val="Body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2.10.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D2DC6">
        <w:rPr>
          <w:rFonts w:ascii="Times New Roman" w:hAnsi="Times New Roman" w:cs="Times New Roman"/>
          <w:b/>
          <w:sz w:val="28"/>
          <w:szCs w:val="28"/>
        </w:rPr>
        <w:t>рок ожидания в очереди при подаче запроса о предос</w:t>
      </w:r>
      <w:r>
        <w:rPr>
          <w:rFonts w:ascii="Times New Roman" w:hAnsi="Times New Roman" w:cs="Times New Roman"/>
          <w:b/>
          <w:sz w:val="28"/>
          <w:szCs w:val="28"/>
        </w:rPr>
        <w:t>тавлении муниципальной услуги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 и при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2D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9E53AF" w:rsidRDefault="009E53AF" w:rsidP="00783686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C6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получении </w:t>
      </w:r>
      <w:r>
        <w:rPr>
          <w:rFonts w:ascii="Times New Roman" w:hAnsi="Times New Roman" w:cs="Times New Roman"/>
          <w:sz w:val="28"/>
          <w:szCs w:val="28"/>
        </w:rPr>
        <w:t>согласования</w:t>
      </w:r>
      <w:r w:rsidRPr="008D2DC6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2DC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Заявителем не должен превышать</w:t>
      </w:r>
      <w:r w:rsidRPr="008D2DC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9E53AF" w:rsidRPr="00B0753F" w:rsidRDefault="009E53AF" w:rsidP="00783686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0" w:name="sub_12014"/>
      <w:r>
        <w:rPr>
          <w:rFonts w:ascii="Times New Roman" w:hAnsi="Times New Roman"/>
          <w:color w:val="auto"/>
          <w:sz w:val="28"/>
          <w:szCs w:val="28"/>
        </w:rPr>
        <w:t xml:space="preserve">2.11. 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Срок регистрации запроса о предоставлении </w:t>
      </w:r>
      <w:r>
        <w:rPr>
          <w:rFonts w:ascii="Times New Roman" w:hAnsi="Times New Roman"/>
          <w:color w:val="auto"/>
          <w:sz w:val="28"/>
          <w:szCs w:val="28"/>
        </w:rPr>
        <w:t>муниципальной</w:t>
      </w:r>
      <w:r w:rsidRPr="00B0753F">
        <w:rPr>
          <w:rFonts w:ascii="Times New Roman" w:hAnsi="Times New Roman"/>
          <w:color w:val="auto"/>
          <w:sz w:val="28"/>
          <w:szCs w:val="28"/>
        </w:rPr>
        <w:t xml:space="preserve"> услуги </w:t>
      </w:r>
    </w:p>
    <w:p w:rsidR="009E53AF" w:rsidRDefault="009E53AF" w:rsidP="007836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4"/>
      <w:bookmarkEnd w:id="0"/>
      <w:r>
        <w:rPr>
          <w:rFonts w:ascii="Times New Roman" w:hAnsi="Times New Roman" w:cs="Times New Roman"/>
          <w:sz w:val="28"/>
          <w:szCs w:val="28"/>
        </w:rPr>
        <w:t>Поступивший Исполнителю запрос регистрируется в течении 1 рабочего дня:</w:t>
      </w:r>
    </w:p>
    <w:p w:rsidR="009E53A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-поступивший до 15.00 – в день поступления;</w:t>
      </w:r>
    </w:p>
    <w:p w:rsidR="009E53AF" w:rsidRPr="00B0753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-поступивший после 15.00 – на следующий рабочий день.</w:t>
      </w:r>
    </w:p>
    <w:bookmarkEnd w:id="1"/>
    <w:p w:rsidR="009E53AF" w:rsidRDefault="009E53AF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3AF" w:rsidRPr="00B0753F" w:rsidRDefault="009E53AF" w:rsidP="00783686">
      <w:pPr>
        <w:pStyle w:val="Heading1"/>
        <w:jc w:val="left"/>
        <w:rPr>
          <w:rFonts w:ascii="Times New Roman" w:hAnsi="Times New Roman"/>
          <w:color w:val="auto"/>
          <w:sz w:val="28"/>
          <w:szCs w:val="28"/>
        </w:rPr>
      </w:pPr>
      <w:bookmarkStart w:id="2" w:name="sub_12015"/>
      <w:r>
        <w:rPr>
          <w:rFonts w:ascii="Times New Roman" w:hAnsi="Times New Roman"/>
          <w:color w:val="auto"/>
          <w:sz w:val="28"/>
          <w:szCs w:val="28"/>
        </w:rPr>
        <w:t>2.12.</w:t>
      </w:r>
      <w:r w:rsidRPr="00B0753F">
        <w:rPr>
          <w:rFonts w:ascii="Times New Roman" w:hAnsi="Times New Roman"/>
          <w:color w:val="auto"/>
          <w:sz w:val="28"/>
          <w:szCs w:val="28"/>
        </w:rPr>
        <w:t>Требования к по</w:t>
      </w:r>
      <w:r>
        <w:rPr>
          <w:rFonts w:ascii="Times New Roman" w:hAnsi="Times New Roman"/>
          <w:color w:val="auto"/>
          <w:sz w:val="28"/>
          <w:szCs w:val="28"/>
        </w:rPr>
        <w:t>мещениям, предназначенным для предоставления муниципальной услуги</w:t>
      </w:r>
    </w:p>
    <w:bookmarkEnd w:id="2"/>
    <w:p w:rsidR="009E53AF" w:rsidRPr="00904FE9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9E53AF" w:rsidRPr="00904FE9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9E53AF" w:rsidRPr="00904FE9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9E53AF" w:rsidRPr="00904FE9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9E53AF" w:rsidRPr="00904FE9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2.12.3. Места ожидания личного приема должны соответствовать комфор</w:t>
      </w:r>
      <w:r>
        <w:rPr>
          <w:rFonts w:ascii="Times New Roman" w:hAnsi="Times New Roman" w:cs="Times New Roman"/>
          <w:sz w:val="28"/>
          <w:szCs w:val="28"/>
        </w:rPr>
        <w:t>тным условиям для обратившихся З</w:t>
      </w:r>
      <w:r w:rsidRPr="00904FE9">
        <w:rPr>
          <w:rFonts w:ascii="Times New Roman" w:hAnsi="Times New Roman" w:cs="Times New Roman"/>
          <w:sz w:val="28"/>
          <w:szCs w:val="28"/>
        </w:rPr>
        <w:t>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9E53AF" w:rsidRDefault="009E53AF" w:rsidP="007836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телефонах для справок,  порядке предоставления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праве и порядке обжалования действий </w:t>
      </w:r>
      <w:r w:rsidRPr="00904FE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 w:rsidRPr="00904FE9">
        <w:rPr>
          <w:rFonts w:ascii="Times New Roman" w:hAnsi="Times New Roman" w:cs="Times New Roman"/>
          <w:color w:val="000000"/>
          <w:sz w:val="28"/>
          <w:szCs w:val="28"/>
        </w:rPr>
        <w:t>, приведены образцы запросов и</w:t>
      </w:r>
      <w:r w:rsidRPr="00904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FE9">
        <w:rPr>
          <w:rFonts w:ascii="Times New Roman" w:hAnsi="Times New Roman" w:cs="Times New Roman"/>
          <w:bCs/>
          <w:sz w:val="28"/>
          <w:szCs w:val="28"/>
        </w:rPr>
        <w:t>перече</w:t>
      </w:r>
      <w:r>
        <w:rPr>
          <w:rFonts w:ascii="Times New Roman" w:hAnsi="Times New Roman" w:cs="Times New Roman"/>
          <w:bCs/>
          <w:sz w:val="28"/>
          <w:szCs w:val="28"/>
        </w:rPr>
        <w:t>нь документов, предоставляемых З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аявителем, для получения </w:t>
      </w:r>
      <w:r w:rsidRPr="00904FE9">
        <w:rPr>
          <w:rFonts w:ascii="Times New Roman" w:hAnsi="Times New Roman" w:cs="Times New Roman"/>
          <w:sz w:val="28"/>
          <w:szCs w:val="28"/>
        </w:rPr>
        <w:t>муниципальной</w:t>
      </w:r>
      <w:r w:rsidRPr="00904FE9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</w:p>
    <w:p w:rsidR="009E53AF" w:rsidRPr="00B0753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B07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0753F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B0753F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</w:t>
      </w:r>
    </w:p>
    <w:p w:rsidR="009E53AF" w:rsidRPr="00B0753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53F">
        <w:rPr>
          <w:rFonts w:ascii="Times New Roman" w:hAnsi="Times New Roman" w:cs="Times New Roman"/>
          <w:sz w:val="28"/>
          <w:szCs w:val="28"/>
        </w:rPr>
        <w:t>Доступ к парковочным местам является бесплатным.</w:t>
      </w:r>
    </w:p>
    <w:p w:rsidR="009E53AF" w:rsidRPr="00904FE9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32"/>
      <w:r>
        <w:rPr>
          <w:rFonts w:ascii="Times New Roman" w:hAnsi="Times New Roman" w:cs="Times New Roman"/>
          <w:sz w:val="28"/>
          <w:szCs w:val="28"/>
        </w:rPr>
        <w:t>2.12.6. Специалист, предоставляющий муниципальную услугу</w:t>
      </w:r>
      <w:r w:rsidRPr="00B0753F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государственной услуги должно проводиться с использованием официально-делового стиля речи.</w:t>
      </w:r>
      <w:bookmarkEnd w:id="3"/>
    </w:p>
    <w:p w:rsidR="009E53AF" w:rsidRPr="00904FE9" w:rsidRDefault="009E53AF" w:rsidP="0078368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Pr="00904FE9">
        <w:rPr>
          <w:rFonts w:ascii="Times New Roman" w:hAnsi="Times New Roman" w:cs="Times New Roman"/>
          <w:sz w:val="28"/>
          <w:szCs w:val="28"/>
        </w:rPr>
        <w:t>. Доступ Заявителей  должен быть беспрепятственным.</w:t>
      </w:r>
    </w:p>
    <w:p w:rsidR="009E53AF" w:rsidRDefault="009E53AF" w:rsidP="00783686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3AF" w:rsidRPr="007C51DF" w:rsidRDefault="009E53AF" w:rsidP="00783686">
      <w:pPr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C51DF">
        <w:rPr>
          <w:rFonts w:ascii="Times New Roman" w:hAnsi="Times New Roman" w:cs="Times New Roman"/>
          <w:b/>
          <w:sz w:val="28"/>
          <w:szCs w:val="28"/>
        </w:rPr>
        <w:t>Показатели доступ</w:t>
      </w:r>
      <w:r>
        <w:rPr>
          <w:rFonts w:ascii="Times New Roman" w:hAnsi="Times New Roman" w:cs="Times New Roman"/>
          <w:b/>
          <w:sz w:val="28"/>
          <w:szCs w:val="28"/>
        </w:rPr>
        <w:t>ности и качества муниципальной</w:t>
      </w:r>
      <w:r w:rsidRPr="007C51D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53AF" w:rsidRPr="00904FE9" w:rsidRDefault="009E53AF" w:rsidP="007836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2.13.1 Показателями оценки доступности муниципальной услуги являются:</w:t>
      </w:r>
    </w:p>
    <w:p w:rsidR="009E53AF" w:rsidRPr="00904FE9" w:rsidRDefault="009E53AF" w:rsidP="007836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транспортная доступность к месту предоставления муниципальной услуги;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 Заявителей;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обеспечение возможности направления запроса Исполнителя различным каналам связи, в т.ч. в электронной форме;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E53AF" w:rsidRPr="00904FE9" w:rsidRDefault="009E53AF" w:rsidP="0078368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FE9">
        <w:rPr>
          <w:rFonts w:ascii="Times New Roman" w:hAnsi="Times New Roman" w:cs="Times New Roman"/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9E53AF" w:rsidRPr="00D31A21" w:rsidRDefault="009E53AF" w:rsidP="007836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D31A21" w:rsidRDefault="009E53AF" w:rsidP="00783686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1A21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E53AF" w:rsidRDefault="009E53AF" w:rsidP="0078368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53AF" w:rsidRPr="000429C8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9E53AF" w:rsidRPr="000429C8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9E53AF" w:rsidRPr="000429C8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>- рассмотрение запроса и документов, поступивших от Заявителя;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9C8">
        <w:rPr>
          <w:rFonts w:ascii="Times New Roman" w:hAnsi="Times New Roman" w:cs="Times New Roman"/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в пункте </w:t>
      </w:r>
      <w:r w:rsidRPr="003D0D58">
        <w:rPr>
          <w:rFonts w:ascii="Times New Roman" w:hAnsi="Times New Roman" w:cs="Times New Roman"/>
          <w:color w:val="000000"/>
          <w:sz w:val="28"/>
        </w:rPr>
        <w:t>2.6.1(п.1) настоящего</w:t>
      </w:r>
      <w:r>
        <w:rPr>
          <w:rFonts w:ascii="Times New Roman" w:hAnsi="Times New Roman" w:cs="Times New Roman"/>
          <w:color w:val="000000"/>
          <w:sz w:val="28"/>
        </w:rPr>
        <w:t xml:space="preserve"> Р</w:t>
      </w:r>
      <w:r w:rsidRPr="000429C8">
        <w:rPr>
          <w:rFonts w:ascii="Times New Roman" w:hAnsi="Times New Roman" w:cs="Times New Roman"/>
          <w:color w:val="000000"/>
          <w:sz w:val="28"/>
        </w:rPr>
        <w:t>егламента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9E53AF" w:rsidRPr="000429C8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9E53AF" w:rsidRPr="000429C8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выдача Заявителю </w:t>
      </w:r>
      <w:r>
        <w:rPr>
          <w:rFonts w:ascii="Times New Roman" w:hAnsi="Times New Roman" w:cs="Times New Roman"/>
          <w:sz w:val="28"/>
          <w:szCs w:val="28"/>
        </w:rPr>
        <w:t>Согласия (приложение № 2)</w:t>
      </w:r>
      <w:r w:rsidRPr="000429C8">
        <w:rPr>
          <w:rFonts w:ascii="Times New Roman" w:hAnsi="Times New Roman" w:cs="Times New Roman"/>
          <w:sz w:val="28"/>
          <w:szCs w:val="28"/>
        </w:rPr>
        <w:t xml:space="preserve"> или уведомления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4) </w:t>
      </w:r>
      <w:r w:rsidRPr="000429C8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Блок-схема последовательности проведения административных процедур при предоставлении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429C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9E53AF" w:rsidRDefault="009E53AF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3.1.</w:t>
      </w:r>
      <w:r w:rsidRPr="00407110">
        <w:rPr>
          <w:rFonts w:ascii="Times New Roman" w:hAnsi="Times New Roman" w:cs="Times New Roman"/>
          <w:b/>
          <w:spacing w:val="-1"/>
          <w:sz w:val="28"/>
          <w:szCs w:val="28"/>
        </w:rPr>
        <w:t>Прием и регистрация заявления на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получение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E095D">
        <w:rPr>
          <w:rFonts w:ascii="Times New Roman" w:hAnsi="Times New Roman" w:cs="Times New Roman"/>
          <w:b/>
          <w:sz w:val="28"/>
          <w:szCs w:val="28"/>
        </w:rPr>
        <w:t>огласовани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E09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sz w:val="28"/>
        </w:rPr>
      </w:pPr>
      <w:r w:rsidRPr="000429C8">
        <w:rPr>
          <w:rFonts w:ascii="Times New Roman" w:hAnsi="Times New Roman" w:cs="Times New Roman"/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9E53AF" w:rsidRPr="000429C8" w:rsidRDefault="009E53AF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9E53AF" w:rsidRPr="000429C8" w:rsidRDefault="009E53AF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9E53AF" w:rsidRPr="000429C8" w:rsidRDefault="009E53AF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снимает копию с документа,  удостоверяющего личность и заверяет её;</w:t>
      </w:r>
    </w:p>
    <w:p w:rsidR="009E53AF" w:rsidRPr="000429C8" w:rsidRDefault="009E53AF" w:rsidP="00783686">
      <w:pPr>
        <w:widowControl/>
        <w:numPr>
          <w:ilvl w:val="0"/>
          <w:numId w:val="1"/>
        </w:numPr>
        <w:tabs>
          <w:tab w:val="clear" w:pos="900"/>
          <w:tab w:val="num" w:pos="540"/>
        </w:tabs>
        <w:ind w:left="0" w:firstLine="540"/>
        <w:jc w:val="both"/>
        <w:rPr>
          <w:rStyle w:val="FontStyle21"/>
          <w:rFonts w:cs="Times New Roman"/>
          <w:color w:val="000000"/>
          <w:szCs w:val="24"/>
        </w:rPr>
      </w:pPr>
      <w:r w:rsidRPr="000429C8">
        <w:rPr>
          <w:rFonts w:ascii="Times New Roman" w:hAnsi="Times New Roman" w:cs="Times New Roman"/>
          <w:sz w:val="28"/>
          <w:szCs w:val="28"/>
        </w:rPr>
        <w:t>изучает содержание запроса;</w:t>
      </w:r>
      <w:r w:rsidRPr="000429C8">
        <w:rPr>
          <w:rStyle w:val="FontStyle21"/>
          <w:rFonts w:cs="Times New Roman"/>
          <w:color w:val="000000"/>
          <w:szCs w:val="24"/>
        </w:rPr>
        <w:t xml:space="preserve"> </w:t>
      </w:r>
    </w:p>
    <w:p w:rsidR="009E53AF" w:rsidRPr="000429C8" w:rsidRDefault="009E53AF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9E53AF" w:rsidRPr="000429C8" w:rsidRDefault="009E53AF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 xml:space="preserve">- устанавливает полномочия Заявителя на получение </w:t>
      </w:r>
      <w:r>
        <w:rPr>
          <w:rFonts w:ascii="Times New Roman" w:hAnsi="Times New Roman" w:cs="Times New Roman"/>
          <w:sz w:val="28"/>
          <w:szCs w:val="28"/>
        </w:rPr>
        <w:t>Согласия</w:t>
      </w:r>
      <w:r w:rsidRPr="000429C8">
        <w:rPr>
          <w:rFonts w:ascii="Times New Roman" w:hAnsi="Times New Roman" w:cs="Times New Roman"/>
          <w:sz w:val="28"/>
          <w:szCs w:val="28"/>
        </w:rPr>
        <w:t>;</w:t>
      </w:r>
    </w:p>
    <w:p w:rsidR="009E53AF" w:rsidRPr="000429C8" w:rsidRDefault="009E53AF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9E53AF" w:rsidRPr="000429C8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9E53AF" w:rsidRPr="000429C8" w:rsidRDefault="009E53AF" w:rsidP="0078368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>3.1.4.</w:t>
      </w:r>
      <w:r w:rsidRPr="000429C8">
        <w:rPr>
          <w:rFonts w:ascii="Times New Roman" w:hAnsi="Times New Roman" w:cs="Times New Roman"/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 w:rsidRPr="000429C8">
        <w:rPr>
          <w:rFonts w:ascii="Times New Roman" w:hAnsi="Times New Roman" w:cs="Times New Roman"/>
          <w:color w:val="000000"/>
          <w:sz w:val="28"/>
        </w:rPr>
        <w:t>требованиям действующего законодательства</w:t>
      </w:r>
      <w:r w:rsidRPr="000429C8">
        <w:rPr>
          <w:rFonts w:ascii="Times New Roman" w:hAnsi="Times New Roman" w:cs="Times New Roman"/>
          <w:sz w:val="28"/>
          <w:szCs w:val="28"/>
        </w:rPr>
        <w:t>.</w:t>
      </w:r>
    </w:p>
    <w:p w:rsidR="009E53AF" w:rsidRPr="000429C8" w:rsidRDefault="009E53AF" w:rsidP="00783686">
      <w:pPr>
        <w:tabs>
          <w:tab w:val="num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</w:t>
      </w:r>
      <w:r>
        <w:rPr>
          <w:rStyle w:val="FontStyle21"/>
          <w:rFonts w:cs="Times New Roman"/>
          <w:color w:val="000000"/>
          <w:sz w:val="28"/>
          <w:szCs w:val="28"/>
        </w:rPr>
        <w:t>Согласия</w:t>
      </w:r>
      <w:r w:rsidRPr="000429C8">
        <w:rPr>
          <w:rStyle w:val="FontStyle21"/>
          <w:rFonts w:cs="Times New Roman"/>
          <w:color w:val="000000"/>
          <w:sz w:val="28"/>
          <w:szCs w:val="28"/>
        </w:rPr>
        <w:t xml:space="preserve">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указанных в пункте 3.4.2 настоящего Регламента.</w:t>
      </w:r>
    </w:p>
    <w:p w:rsidR="009E53AF" w:rsidRDefault="009E53AF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429C8">
        <w:rPr>
          <w:rFonts w:ascii="Times New Roman" w:hAnsi="Times New Roman" w:cs="Times New Roman"/>
          <w:sz w:val="28"/>
          <w:szCs w:val="28"/>
        </w:rPr>
        <w:tab/>
        <w:t>3.1.6. 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Администрации Шуйского муниципального района  направляет Заявителю уведомление об отказе в приеме документов по основанию одного или нескольких подпунктов пункта 2.7.1 настоящего Регламента. Данный запрос не является обращение Заявителя и не подлежит регистрации.</w:t>
      </w:r>
    </w:p>
    <w:p w:rsidR="009E53AF" w:rsidRDefault="009E53AF" w:rsidP="007836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C83457" w:rsidRDefault="009E53AF" w:rsidP="00783686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C8345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83457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пунктом 2.7.1. настоящего Регламента, запрос о предоставлении муниципальной услуги и приложенные к нему документы регистрируются </w:t>
      </w:r>
      <w:r w:rsidRPr="00CB23E5">
        <w:rPr>
          <w:rFonts w:ascii="Times New Roman" w:hAnsi="Times New Roman" w:cs="Times New Roman"/>
          <w:sz w:val="28"/>
          <w:szCs w:val="28"/>
        </w:rPr>
        <w:t>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в  журнале регистрации в соответствии с правилами делопроизводства муниципального образования.</w:t>
      </w:r>
    </w:p>
    <w:p w:rsidR="009E53AF" w:rsidRDefault="009E53AF" w:rsidP="0078368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подписаны электронной подписью 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подтверждена, запрос и документы регистрируются в порядке, предусмотренном пунктом 3.2.1.  настоящего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района,</w:t>
      </w:r>
      <w:r w:rsidRPr="00E87F02">
        <w:rPr>
          <w:rFonts w:ascii="Times New Roman" w:hAnsi="Times New Roman"/>
          <w:sz w:val="28"/>
          <w:szCs w:val="28"/>
        </w:rPr>
        <w:t xml:space="preserve"> уполномоченному на рассмотрение документов.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9E53AF" w:rsidRPr="00407110" w:rsidRDefault="009E53AF" w:rsidP="00783686">
      <w:pPr>
        <w:shd w:val="clear" w:color="auto" w:fill="FFFFFF"/>
        <w:tabs>
          <w:tab w:val="left" w:pos="926"/>
        </w:tabs>
        <w:spacing w:before="14" w:line="326" w:lineRule="exact"/>
        <w:ind w:right="29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E53AF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992694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выезд на место </w:t>
      </w:r>
      <w:bookmarkStart w:id="4" w:name="sub_1303"/>
      <w:r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Pr="00CF7BD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</w:p>
    <w:p w:rsidR="009E53AF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BDA">
        <w:rPr>
          <w:rFonts w:ascii="Times New Roman" w:hAnsi="Times New Roman" w:cs="Times New Roman"/>
          <w:b/>
          <w:sz w:val="28"/>
          <w:szCs w:val="28"/>
        </w:rPr>
        <w:t>по реконструкции, капитальному ремонту и ремонту примыканий</w:t>
      </w:r>
    </w:p>
    <w:p w:rsidR="009E53AF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к специалисту зарегистрированного заявления и прилагаемых документов.</w:t>
      </w:r>
    </w:p>
    <w:p w:rsidR="009E53AF" w:rsidRDefault="009E53AF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Специалист</w:t>
      </w:r>
      <w:r w:rsidRPr="00A1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Шуйского муниципального района в течение двух дней обеспечивает проверку документов, указанных в </w:t>
      </w:r>
      <w:r w:rsidRPr="005D3E56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2.6.1. настоящего Регламента, по итогам проверки представленных документов готовит:</w:t>
      </w:r>
    </w:p>
    <w:p w:rsidR="009E53AF" w:rsidRDefault="009E53AF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-проект согласия на прокладку, перенос или переустройство инженерных коммуникаций – в случае отсутствия оснований для отказа в предоставлении муниципальной услуги;</w:t>
      </w:r>
    </w:p>
    <w:p w:rsidR="009E53AF" w:rsidRDefault="009E53AF" w:rsidP="00783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об отказе в выдаче Согласия на прокладку, перенос или переустройство инженерных коммуникаций (приложение №4) </w:t>
      </w:r>
    </w:p>
    <w:p w:rsidR="009E53AF" w:rsidRPr="003C00FC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053BBE">
        <w:rPr>
          <w:rFonts w:ascii="Times New Roman" w:hAnsi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3 рабочих дня со дня регистрации заявления в Администрации Шуйского муниципального района.</w:t>
      </w:r>
    </w:p>
    <w:p w:rsidR="009E53AF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134A">
        <w:rPr>
          <w:rFonts w:ascii="Times New Roman" w:hAnsi="Times New Roman" w:cs="Times New Roman"/>
          <w:b/>
          <w:sz w:val="28"/>
          <w:szCs w:val="28"/>
        </w:rPr>
        <w:t>ринятие решения об оформлении и выдаче согласования либо об отказе в выдаче согласования</w:t>
      </w:r>
    </w:p>
    <w:bookmarkEnd w:id="4"/>
    <w:p w:rsidR="009E53AF" w:rsidRPr="00970472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Pr="00970472">
        <w:rPr>
          <w:rFonts w:ascii="Times New Roman" w:hAnsi="Times New Roman" w:cs="Times New Roman"/>
          <w:sz w:val="28"/>
          <w:szCs w:val="28"/>
        </w:rPr>
        <w:t>В случае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 Шуйского муниципального района:</w:t>
      </w:r>
    </w:p>
    <w:p w:rsidR="009E53A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оформляет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огласование в письменной форме в виде письма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района;</w:t>
      </w:r>
    </w:p>
    <w:p w:rsidR="009E53AF" w:rsidRPr="00970472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передает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огласование в двух экземплярах на подпись </w:t>
      </w:r>
      <w:r>
        <w:rPr>
          <w:rFonts w:ascii="Times New Roman" w:hAnsi="Times New Roman" w:cs="Times New Roman"/>
          <w:sz w:val="28"/>
          <w:szCs w:val="28"/>
        </w:rPr>
        <w:t>Главе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 xml:space="preserve">, а при его отсутствии -  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по МХ и ГД, начальнику комитета по управлению имуществом и муниципальными заказами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9E53AF" w:rsidRPr="00970472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0472">
        <w:rPr>
          <w:rFonts w:ascii="Times New Roman" w:hAnsi="Times New Roman" w:cs="Times New Roman"/>
          <w:sz w:val="28"/>
          <w:szCs w:val="28"/>
        </w:rPr>
        <w:t>3) после подпи</w:t>
      </w:r>
      <w:r>
        <w:rPr>
          <w:rFonts w:ascii="Times New Roman" w:hAnsi="Times New Roman" w:cs="Times New Roman"/>
          <w:sz w:val="28"/>
          <w:szCs w:val="28"/>
        </w:rPr>
        <w:t>сания обеспечивает регистрацию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в журнале регистрации исходящей корреспонденции и заверение печатью </w:t>
      </w:r>
      <w:r>
        <w:rPr>
          <w:rFonts w:ascii="Times New Roman" w:hAnsi="Times New Roman" w:cs="Times New Roman"/>
          <w:sz w:val="28"/>
          <w:szCs w:val="28"/>
        </w:rPr>
        <w:t>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;</w:t>
      </w:r>
    </w:p>
    <w:p w:rsidR="009E53AF" w:rsidRPr="00970472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выдает Согласование З</w:t>
      </w:r>
      <w:r w:rsidRPr="00970472">
        <w:rPr>
          <w:rFonts w:ascii="Times New Roman" w:hAnsi="Times New Roman" w:cs="Times New Roman"/>
          <w:sz w:val="28"/>
          <w:szCs w:val="28"/>
        </w:rPr>
        <w:t>аявителю под подпись на втором экземпляре или направляет в его адрес по почте, по факсу или электронной почтой.</w:t>
      </w:r>
    </w:p>
    <w:p w:rsidR="009E53AF" w:rsidRPr="00970472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по факсу или электронной почтой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0472">
        <w:rPr>
          <w:rFonts w:ascii="Times New Roman" w:hAnsi="Times New Roman" w:cs="Times New Roman"/>
          <w:sz w:val="28"/>
          <w:szCs w:val="28"/>
        </w:rPr>
        <w:t>ставит соответствующу</w:t>
      </w:r>
      <w:r>
        <w:rPr>
          <w:rFonts w:ascii="Times New Roman" w:hAnsi="Times New Roman" w:cs="Times New Roman"/>
          <w:sz w:val="28"/>
          <w:szCs w:val="28"/>
        </w:rPr>
        <w:t>ю отметку во втором экземпляре С</w:t>
      </w:r>
      <w:r w:rsidRPr="00970472">
        <w:rPr>
          <w:rFonts w:ascii="Times New Roman" w:hAnsi="Times New Roman" w:cs="Times New Roman"/>
          <w:sz w:val="28"/>
          <w:szCs w:val="28"/>
        </w:rPr>
        <w:t>огласования.</w:t>
      </w:r>
    </w:p>
    <w:p w:rsidR="009E53A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С</w:t>
      </w:r>
      <w:r w:rsidRPr="00970472">
        <w:rPr>
          <w:rFonts w:ascii="Times New Roman" w:hAnsi="Times New Roman" w:cs="Times New Roman"/>
          <w:sz w:val="28"/>
          <w:szCs w:val="28"/>
        </w:rPr>
        <w:t xml:space="preserve">огласования подшивается в дело, которое хранится в отделе </w:t>
      </w:r>
      <w:r>
        <w:rPr>
          <w:rFonts w:ascii="Times New Roman" w:hAnsi="Times New Roman" w:cs="Times New Roman"/>
          <w:sz w:val="28"/>
          <w:szCs w:val="28"/>
        </w:rPr>
        <w:t>муниципального хозяйства и градостроительной деятельности администрации Шуйского муниципального района</w:t>
      </w:r>
      <w:r w:rsidRPr="00970472">
        <w:rPr>
          <w:rFonts w:ascii="Times New Roman" w:hAnsi="Times New Roman" w:cs="Times New Roman"/>
          <w:sz w:val="28"/>
          <w:szCs w:val="28"/>
        </w:rPr>
        <w:t>.</w:t>
      </w:r>
    </w:p>
    <w:p w:rsidR="009E53AF" w:rsidRPr="003E7C6F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Основания</w:t>
      </w:r>
      <w:r w:rsidRPr="003E7C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указаны в пункте 2.8. настоящего Регламента.</w:t>
      </w:r>
    </w:p>
    <w:p w:rsidR="009E53AF" w:rsidRDefault="009E53AF" w:rsidP="00783686">
      <w:pPr>
        <w:shd w:val="clear" w:color="auto" w:fill="FFFFFF"/>
        <w:tabs>
          <w:tab w:val="left" w:pos="1134"/>
        </w:tabs>
        <w:spacing w:before="14" w:line="326" w:lineRule="exact"/>
        <w:ind w:left="19" w:right="29" w:firstLine="690"/>
        <w:jc w:val="both"/>
        <w:rPr>
          <w:rFonts w:ascii="Times New Roman" w:hAnsi="Times New Roman"/>
          <w:sz w:val="28"/>
          <w:szCs w:val="28"/>
        </w:rPr>
      </w:pPr>
    </w:p>
    <w:p w:rsidR="009E53AF" w:rsidRPr="00B1643F" w:rsidRDefault="009E53AF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4</w:t>
      </w:r>
      <w:r w:rsidRPr="004E055A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. Формы контроля за исполнением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административного регламента предоставления муниципальной услуги</w:t>
      </w:r>
    </w:p>
    <w:p w:rsidR="009E53AF" w:rsidRPr="006A5609" w:rsidRDefault="009E53AF" w:rsidP="00783686">
      <w:pPr>
        <w:shd w:val="clear" w:color="auto" w:fill="FFFFFF"/>
        <w:tabs>
          <w:tab w:val="left" w:pos="926"/>
        </w:tabs>
        <w:spacing w:before="14" w:line="326" w:lineRule="exact"/>
        <w:ind w:left="19"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дминистрации</w:t>
      </w:r>
      <w:r w:rsidRPr="00B63DFB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B63D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могут быть плановыми и внеплановыми. 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</w:t>
      </w:r>
    </w:p>
    <w:p w:rsidR="009E53AF" w:rsidRPr="00B63DFB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может проводиться по конкретному обращению Заявителя, также содержащему жалобу на действия (бездействие) должностных лиц, участвующих в исполнении муниципальной услуги.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660E6E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9E53AF" w:rsidRPr="0072726E" w:rsidRDefault="009E53AF" w:rsidP="007836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783686">
      <w:pPr>
        <w:pStyle w:val="Heading1"/>
        <w:rPr>
          <w:rFonts w:ascii="Times New Roman" w:hAnsi="Times New Roman"/>
          <w:color w:val="auto"/>
          <w:sz w:val="28"/>
          <w:szCs w:val="28"/>
        </w:rPr>
      </w:pPr>
      <w:bookmarkStart w:id="5" w:name="sub_1500"/>
      <w:r>
        <w:rPr>
          <w:rFonts w:ascii="Times New Roman" w:hAnsi="Times New Roman"/>
          <w:color w:val="auto"/>
          <w:sz w:val="28"/>
          <w:szCs w:val="28"/>
        </w:rPr>
        <w:t>5</w:t>
      </w:r>
      <w:r w:rsidRPr="00C45768">
        <w:rPr>
          <w:rFonts w:ascii="Times New Roman" w:hAnsi="Times New Roman"/>
          <w:color w:val="auto"/>
          <w:sz w:val="28"/>
          <w:szCs w:val="28"/>
        </w:rPr>
        <w:t>. Досудебный (внесудебный) порядок обжалования</w:t>
      </w:r>
      <w:r>
        <w:rPr>
          <w:rFonts w:ascii="Times New Roman" w:hAnsi="Times New Roman"/>
          <w:color w:val="auto"/>
          <w:sz w:val="28"/>
          <w:szCs w:val="28"/>
        </w:rPr>
        <w:t xml:space="preserve"> решений и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действий (бездействия)</w:t>
      </w:r>
      <w:r>
        <w:rPr>
          <w:rFonts w:ascii="Times New Roman" w:hAnsi="Times New Roman"/>
          <w:color w:val="auto"/>
          <w:sz w:val="28"/>
          <w:szCs w:val="28"/>
        </w:rPr>
        <w:t xml:space="preserve"> администрации муниципального образования, предоставляющей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муниципальн</w:t>
      </w:r>
      <w:r w:rsidRPr="00C45768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>ю у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слугу, а также </w:t>
      </w:r>
      <w:r>
        <w:rPr>
          <w:rFonts w:ascii="Times New Roman" w:hAnsi="Times New Roman"/>
          <w:color w:val="auto"/>
          <w:sz w:val="28"/>
          <w:szCs w:val="28"/>
        </w:rPr>
        <w:t>её</w:t>
      </w:r>
      <w:r w:rsidRPr="00C45768">
        <w:rPr>
          <w:rFonts w:ascii="Times New Roman" w:hAnsi="Times New Roman"/>
          <w:color w:val="auto"/>
          <w:sz w:val="28"/>
          <w:szCs w:val="28"/>
        </w:rPr>
        <w:t xml:space="preserve"> должностных лиц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Жалоба подается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B26651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</w:t>
      </w:r>
      <w:r w:rsidRPr="00B26651">
        <w:rPr>
          <w:rFonts w:ascii="Times New Roman" w:hAnsi="Times New Roman"/>
          <w:color w:val="000000"/>
          <w:sz w:val="28"/>
          <w:szCs w:val="28"/>
        </w:rPr>
        <w:t>органа местного самоуправления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hyperlink r:id="rId14" w:history="1"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Порталов. 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</w:t>
      </w:r>
      <w:r w:rsidRPr="00984A1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984A13">
        <w:rPr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9E53AF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9E53AF" w:rsidRPr="00126742" w:rsidRDefault="009E53AF" w:rsidP="00783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9E53AF" w:rsidRPr="00BF3551" w:rsidRDefault="009E53AF" w:rsidP="00783686"/>
    <w:bookmarkEnd w:id="5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Default="009E53AF"/>
    <w:p w:rsidR="009E53AF" w:rsidRPr="004D08B7" w:rsidRDefault="009E53AF" w:rsidP="005D3E56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Приложение №1</w:t>
      </w:r>
    </w:p>
    <w:p w:rsidR="009E53AF" w:rsidRPr="004D08B7" w:rsidRDefault="009E53AF" w:rsidP="005D3E56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E53AF" w:rsidRDefault="009E53AF" w:rsidP="00AF04E1">
      <w:pPr>
        <w:ind w:left="5954"/>
        <w:jc w:val="right"/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Default="009E53AF" w:rsidP="00846D24"/>
    <w:p w:rsidR="009E53AF" w:rsidRPr="00846D24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Главе а</w:t>
      </w:r>
      <w:r w:rsidRPr="00846D2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E53AF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9E53AF" w:rsidRPr="00846D24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53AF" w:rsidRPr="00252AE1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52AE1">
        <w:rPr>
          <w:rFonts w:ascii="Times New Roman" w:hAnsi="Times New Roman" w:cs="Times New Roman"/>
          <w:sz w:val="20"/>
          <w:szCs w:val="20"/>
        </w:rPr>
        <w:t>Ф.И.О.</w:t>
      </w:r>
    </w:p>
    <w:p w:rsidR="009E53AF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53AF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2AE1">
        <w:rPr>
          <w:rFonts w:ascii="Times New Roman" w:hAnsi="Times New Roman" w:cs="Times New Roman"/>
        </w:rPr>
        <w:t>аименование организации, юридический адрес, контактный телефон</w:t>
      </w:r>
    </w:p>
    <w:p w:rsidR="009E53AF" w:rsidRDefault="009E53AF" w:rsidP="00846D24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E53AF" w:rsidRPr="00846D24" w:rsidRDefault="009E53AF" w:rsidP="00AF04E1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</w:rPr>
        <w:t>для физических лиц- Ф.И.О., паспортные данные, адрес по прописке, телефон</w:t>
      </w:r>
    </w:p>
    <w:p w:rsidR="009E53AF" w:rsidRDefault="009E53AF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6D24">
        <w:rPr>
          <w:rFonts w:ascii="Times New Roman" w:hAnsi="Times New Roman" w:cs="Times New Roman"/>
          <w:sz w:val="28"/>
          <w:szCs w:val="28"/>
        </w:rPr>
        <w:t>ЗАЯВЛЕНИЕ</w:t>
      </w:r>
    </w:p>
    <w:p w:rsidR="009E53AF" w:rsidRDefault="009E53AF" w:rsidP="00846D24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согласовать</w:t>
      </w:r>
      <w:r w:rsidRPr="00846D24">
        <w:rPr>
          <w:rFonts w:ascii="Times New Roman" w:hAnsi="Times New Roman" w:cs="Times New Roman"/>
          <w:i/>
          <w:sz w:val="28"/>
          <w:szCs w:val="28"/>
        </w:rPr>
        <w:t xml:space="preserve"> (прокладку или переустройство инженерных коммуникаций (укажите каких)</w:t>
      </w:r>
      <w:r>
        <w:rPr>
          <w:rFonts w:ascii="Times New Roman" w:hAnsi="Times New Roman" w:cs="Times New Roman"/>
          <w:sz w:val="28"/>
          <w:szCs w:val="28"/>
        </w:rPr>
        <w:t xml:space="preserve"> в пределах полосы отвода, придорожной полосы автомобильной дороги км     ____________________________ </w:t>
      </w:r>
      <w:r w:rsidRPr="00846D24">
        <w:rPr>
          <w:rFonts w:ascii="Times New Roman" w:hAnsi="Times New Roman" w:cs="Times New Roman"/>
          <w:i/>
          <w:sz w:val="28"/>
          <w:szCs w:val="28"/>
        </w:rPr>
        <w:t>(наименование автомобильной дороги)</w:t>
      </w:r>
      <w:r>
        <w:rPr>
          <w:rFonts w:ascii="Times New Roman" w:hAnsi="Times New Roman" w:cs="Times New Roman"/>
          <w:sz w:val="28"/>
          <w:szCs w:val="28"/>
        </w:rPr>
        <w:t xml:space="preserve"> инженерных коммуникаций, расположенных по адресу:__________________________________</w:t>
      </w:r>
    </w:p>
    <w:p w:rsidR="009E53AF" w:rsidRDefault="009E53AF" w:rsidP="001F4C3D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2800"/>
      </w:tblGrid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при приеме документов</w:t>
            </w: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предварительном согласовании места размещения (номер и дата)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Распоряжение ДИО ТО о выделении земельного участка (номер и дата)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Договор аренды, зарегистрированный в установленном порядке (номер и дата)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на земельный участок /или другой правоустанавливающий документ/(номер и дата)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Кадастровый план земельного участка (листы В1, В2, В6), номер и дата выдачи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 объекта капитального строительства, подъездов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Схемы, отображающие архитектурные решения (фасады)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Сведения об инженерном оборудовании, сводный план сетей инженерно – технического обеспечения с обозначением мест подключения проектируемого объекта капитального строительства к сетям инженерно- технического обеспечения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6771" w:type="dxa"/>
            <w:gridSpan w:val="2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проектной документации (номер, дата выдачи);</w:t>
            </w:r>
          </w:p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экспертизы проектной документации отсутствует на основании (обоснование отсутствия)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Разрешение на отклонение от предельных параметров строительства, реконструкции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RPr="00FF1C51" w:rsidTr="00C80F62">
        <w:tc>
          <w:tcPr>
            <w:tcW w:w="817" w:type="dxa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2800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AF" w:rsidRPr="00FF1C51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Дополнительно представляю (в соответствии с Приказом Министерства регионального развития РФ от 19.10.2006 №120 «Об утверждении инструкции о порядке заполнения формы разрешения на строительство») документы и сведения для заполнения формы разрешения: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371"/>
        <w:gridCol w:w="1383"/>
      </w:tblGrid>
      <w:tr w:rsidR="009E53AF" w:rsidTr="00C80F62">
        <w:trPr>
          <w:trHeight w:val="70"/>
        </w:trPr>
        <w:tc>
          <w:tcPr>
            <w:tcW w:w="817" w:type="dxa"/>
            <w:vMerge w:val="restart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копии /с пропиской/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 w:val="restart"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AF" w:rsidTr="00C80F62">
        <w:tc>
          <w:tcPr>
            <w:tcW w:w="817" w:type="dxa"/>
            <w:vMerge/>
          </w:tcPr>
          <w:p w:rsidR="009E53AF" w:rsidRPr="00C80F62" w:rsidRDefault="009E53AF" w:rsidP="00C80F6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0F62"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кв.м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1383" w:type="dxa"/>
          </w:tcPr>
          <w:p w:rsidR="009E53AF" w:rsidRPr="00C80F62" w:rsidRDefault="009E53AF" w:rsidP="00C80F62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(дата)                Ф.И.О., должность                                    подпись</w:t>
      </w:r>
    </w:p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9E53AF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Принял: специалист структурного подразделения _______________________________</w:t>
      </w:r>
    </w:p>
    <w:p w:rsidR="009E53AF" w:rsidRPr="00FF1C51" w:rsidRDefault="009E53AF" w:rsidP="00252AE1">
      <w:pPr>
        <w:tabs>
          <w:tab w:val="left" w:pos="1350"/>
        </w:tabs>
        <w:rPr>
          <w:rFonts w:ascii="Times New Roman" w:hAnsi="Times New Roman" w:cs="Times New Roman"/>
          <w:sz w:val="22"/>
          <w:szCs w:val="22"/>
        </w:rPr>
      </w:pPr>
    </w:p>
    <w:p w:rsidR="009E53AF" w:rsidRDefault="009E53AF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9E53AF" w:rsidRDefault="009E53AF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</w:p>
    <w:p w:rsidR="009E53AF" w:rsidRPr="004D08B7" w:rsidRDefault="009E53AF" w:rsidP="00846D24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№2</w:t>
      </w:r>
    </w:p>
    <w:p w:rsidR="009E53AF" w:rsidRPr="004D08B7" w:rsidRDefault="009E53AF" w:rsidP="00846D24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E53AF" w:rsidRPr="00E54B38" w:rsidRDefault="009E53AF" w:rsidP="00E54B38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Default="009E53AF" w:rsidP="00E54B38">
      <w:pPr>
        <w:rPr>
          <w:rFonts w:ascii="Times New Roman" w:hAnsi="Times New Roman" w:cs="Times New Roman"/>
          <w:sz w:val="28"/>
          <w:szCs w:val="28"/>
        </w:rPr>
      </w:pPr>
    </w:p>
    <w:p w:rsidR="009E53AF" w:rsidRPr="00E54B38" w:rsidRDefault="009E53AF" w:rsidP="00E54B38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9E53AF" w:rsidRPr="00E54B38" w:rsidRDefault="009E53AF" w:rsidP="001F4C3D">
      <w:pPr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38">
        <w:rPr>
          <w:rFonts w:ascii="Times New Roman" w:hAnsi="Times New Roman" w:cs="Times New Roman"/>
          <w:b/>
          <w:sz w:val="28"/>
          <w:szCs w:val="28"/>
        </w:rPr>
        <w:t>на прокладку, перенос или переустройство инженерных коммуникаций в границах полосы отвода и придорожных полос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54B38">
        <w:rPr>
          <w:rFonts w:ascii="Times New Roman" w:hAnsi="Times New Roman" w:cs="Times New Roman"/>
          <w:b/>
          <w:sz w:val="28"/>
          <w:szCs w:val="28"/>
        </w:rPr>
        <w:t xml:space="preserve"> автомобильных дорог общего пользования местного значения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</w:p>
    <w:p w:rsidR="009E53AF" w:rsidRDefault="009E53AF" w:rsidP="001F4C3D">
      <w:pPr>
        <w:tabs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согласовывает прокладку, перенос или переустройство 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(наименование, вид инженерных коммуникаций, владелец)</w:t>
      </w:r>
      <w:r>
        <w:rPr>
          <w:rFonts w:ascii="Times New Roman" w:hAnsi="Times New Roman" w:cs="Times New Roman"/>
          <w:sz w:val="28"/>
          <w:szCs w:val="28"/>
        </w:rPr>
        <w:t xml:space="preserve">. Расположенных на автомобильной дороги </w:t>
      </w:r>
      <w:r w:rsidRPr="00E54B38">
        <w:rPr>
          <w:rFonts w:ascii="Times New Roman" w:hAnsi="Times New Roman" w:cs="Times New Roman"/>
          <w:i/>
          <w:sz w:val="28"/>
          <w:szCs w:val="28"/>
        </w:rPr>
        <w:t>(наименование дороги км + пк)</w:t>
      </w:r>
      <w:r>
        <w:rPr>
          <w:rFonts w:ascii="Times New Roman" w:hAnsi="Times New Roman" w:cs="Times New Roman"/>
          <w:sz w:val="28"/>
          <w:szCs w:val="28"/>
        </w:rPr>
        <w:t xml:space="preserve"> в границах придорожных полос при условии выполнения следующих технических условий: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пересечении автомобильной дороги трубопроводами (водопровод, канализация, газопровод, нефтепровод, теплофикационные трубопроводы и т.п.),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пересечении автомобильной дороги различными подземными коммуникациями, запроектировать пересечение под прямым углом. Прокладка этих коммуникаций (кроме мест пересечений) под насыпями дорог не допускается.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Вертикальное расстояние от проводов воздушных и телеграфных линий до проезжей части в местах пересечений автомобильных дорог должно быть не менее 5,5 м (в теплое время года). Возвышение проводов при пересечении с линиями электропередачи должно быть, м, не менее: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 при напряжении до 1кВ;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 при напряжении до 110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7,5- при напряжении до 150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 при напряжении до 220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8,5-при напряжении до 330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при напряжении до 500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750 кВ.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8BD">
        <w:rPr>
          <w:rFonts w:ascii="Times New Roman" w:hAnsi="Times New Roman" w:cs="Times New Roman"/>
          <w:i/>
          <w:sz w:val="28"/>
          <w:szCs w:val="28"/>
        </w:rPr>
        <w:t xml:space="preserve">Примечание. Расстояние определяется при высшей температуре воздуха без учета нагрева проводов электрическим током или при гололеде без ветра. 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что расстояние от бровки земляного полотна до основания опор воздушных телефонных и телеграфных линий, а также высоковольтных линий электропередачи при пересечении дорог следует должно быть не менее высоты опор.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что наименьшее расстояние от бровки земляного полотна до опор высоковольтных линий электропередачи, расположенных параллельно автомобильным дорогам, следует принимать равным высоте опор плюс 5 м.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Опоры воздушных линий электропередачи, а также телефонных и телеграфных линий допускается располагать на меньшем удалении от дорог при их расположении в стесненных условиях, на застроенных территориях, в ущельях и т.п., при этом расстояние по горизонтали для высоковольтных линий электропередачи должно составлять: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пересечении от любой части опоры до подошвы насыпи дороги или до наружной бровки боковой канавы: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дорог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21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2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категорий при напряжении до 220 кВ -5м и при напряжении 330-500 кВ-10м;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дорог остальных категорий при напряжении до 20кВ -1,5 м, от 35 до 220 кВ -2,5м и при 330-500 кВ -5м;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параллельном следовании от крайнего провода при неотклоненном положении до бровки земляного полотна при напряжении до 20кВ-2м, 35-100кВ -4м, 150кВ -5м, 220кВ -6м, 330кВ -8м и 500кВ -1м.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 автомобильных дорогах в местах пересечения с воздушными линиями электропередачи напряжением 330кВ и выше установить дорожные знаки, запрещающие установку транспорта в охранных зонах этих линий. 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Охранные зоны электрических сетей напряжением свыше 1,0кВ устанавливаются: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вдоль воздушных линий электропередачи в виде земляного участка или воздушного пространства, ограниченных вертикальными плоскостями, отстоящими по обеим сторонам от крайних проводов при отклоненном их положении на расстоянии, м: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при напряжении до 20кВ;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 при напряжении до 35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при напряжении до 110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 при напряжении до 150,220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 при напряжении до 330,500 </w:t>
      </w:r>
      <w:r w:rsidRPr="003E0C98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98">
        <w:rPr>
          <w:rFonts w:ascii="Times New Roman" w:hAnsi="Times New Roman" w:cs="Times New Roman"/>
          <w:sz w:val="28"/>
          <w:szCs w:val="28"/>
        </w:rPr>
        <w:t>400 кВ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 при напряжении до 750 </w:t>
      </w:r>
      <w:r w:rsidRPr="00543302">
        <w:rPr>
          <w:rFonts w:ascii="Times New Roman" w:hAnsi="Times New Roman" w:cs="Times New Roman"/>
          <w:sz w:val="28"/>
          <w:szCs w:val="28"/>
          <w:u w:val="single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750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55- при напряжении до 1150 кВ;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вдоль подземных кабельных линий электропередачи в виде земельного участка, ограниченного вертикальными плоскостями, отстоящими по обеим сторонам линии от крайних кабелей на расстоянии 1м.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(Должностное лицо)                                                подпись Ф.И.О.</w:t>
      </w:r>
    </w:p>
    <w:p w:rsidR="009E53AF" w:rsidRPr="004D08B7" w:rsidRDefault="009E53AF" w:rsidP="00543302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№3</w:t>
      </w:r>
    </w:p>
    <w:p w:rsidR="009E53AF" w:rsidRPr="004D08B7" w:rsidRDefault="009E53AF" w:rsidP="00543302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E53AF" w:rsidRPr="00E54B38" w:rsidRDefault="009E53AF" w:rsidP="00543302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3C00FC" w:rsidRDefault="009E53AF" w:rsidP="00543302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3C00FC">
        <w:rPr>
          <w:rFonts w:ascii="Times New Roman" w:hAnsi="Times New Roman" w:cs="Times New Roman"/>
          <w:b/>
          <w:bCs/>
          <w:sz w:val="36"/>
          <w:szCs w:val="36"/>
        </w:rPr>
        <w:t>Блок-схема</w:t>
      </w:r>
    </w:p>
    <w:p w:rsidR="009E53AF" w:rsidRDefault="009E53AF" w:rsidP="005433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D31A2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53AF" w:rsidRDefault="009E53AF" w:rsidP="00AF04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31A2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Согласование</w:t>
      </w:r>
      <w:r w:rsidRPr="00D150A8">
        <w:rPr>
          <w:rFonts w:ascii="Times New Roman" w:hAnsi="Times New Roman" w:cs="Times New Roman"/>
          <w:sz w:val="28"/>
          <w:szCs w:val="28"/>
        </w:rPr>
        <w:t xml:space="preserve"> выполнения работ </w:t>
      </w:r>
      <w:r>
        <w:rPr>
          <w:rFonts w:ascii="Times New Roman" w:hAnsi="Times New Roman" w:cs="Times New Roman"/>
          <w:sz w:val="28"/>
          <w:szCs w:val="28"/>
        </w:rPr>
        <w:t>на прокладку, перенос или переустройство инженерных коммуникаций в границах полос отвода и придорожных полос, автомобильных</w:t>
      </w:r>
      <w:r w:rsidRPr="00D150A8"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hAnsi="Times New Roman" w:cs="Times New Roman"/>
          <w:sz w:val="28"/>
          <w:szCs w:val="28"/>
        </w:rPr>
        <w:t>общего пользования местного значения на территории Шуйского муниципального района</w:t>
      </w:r>
      <w:r w:rsidRPr="00D31A21">
        <w:rPr>
          <w:rFonts w:ascii="Times New Roman" w:hAnsi="Times New Roman" w:cs="Times New Roman"/>
          <w:sz w:val="28"/>
          <w:szCs w:val="28"/>
        </w:rPr>
        <w:t>»</w:t>
      </w:r>
    </w:p>
    <w:p w:rsidR="009E53AF" w:rsidRPr="00D31A21" w:rsidRDefault="009E53AF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</w:p>
    <w:p w:rsidR="009E53AF" w:rsidRPr="00D31A21" w:rsidRDefault="009E53AF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28" style="position:absolute;left:0;text-align:left;margin-left:108pt;margin-top:4.85pt;width:204pt;height:24pt;z-index:251651584">
            <v:textbox style="mso-next-textbox:#_x0000_s1028">
              <w:txbxContent>
                <w:p w:rsidR="009E53AF" w:rsidRPr="00F72708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9E53AF" w:rsidRPr="00D31A21" w:rsidRDefault="009E53AF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line id="_x0000_s1029" style="position:absolute;left:0;text-align:left;z-index:251652608" from="210pt,6.3pt" to="210pt,24.3pt">
            <v:stroke endarrow="block"/>
          </v:line>
        </w:pict>
      </w:r>
    </w:p>
    <w:p w:rsidR="009E53AF" w:rsidRPr="00D31A21" w:rsidRDefault="009E53AF" w:rsidP="00543302">
      <w:pPr>
        <w:shd w:val="clear" w:color="auto" w:fill="FFFFFF"/>
        <w:spacing w:before="125" w:line="326" w:lineRule="exact"/>
        <w:jc w:val="center"/>
        <w:rPr>
          <w:spacing w:val="-3"/>
          <w:sz w:val="28"/>
          <w:szCs w:val="28"/>
        </w:rPr>
      </w:pPr>
      <w:r>
        <w:rPr>
          <w:noProof/>
        </w:rPr>
        <w:pict>
          <v:rect id="_x0000_s1030" style="position:absolute;left:0;text-align:left;margin-left:108pt;margin-top:1.75pt;width:204pt;height:36pt;z-index:251653632">
            <v:textbox style="mso-next-textbox:#_x0000_s1030">
              <w:txbxContent>
                <w:p w:rsidR="009E53AF" w:rsidRPr="00F72708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ПОЛУЧЕНИЕ ЗАЯВИТЕЛЕМ КОНСУЛЬТАЦИИ ПО ПРОЦЕДУРЕ ПРЕДОСТАВЛЕНИЯ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МУНИЦИПАЛЬНОЙ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 УСЛУГИ</w:t>
                  </w:r>
                </w:p>
              </w:txbxContent>
            </v:textbox>
          </v:rect>
        </w:pict>
      </w:r>
    </w:p>
    <w:p w:rsidR="009E53AF" w:rsidRDefault="009E53AF" w:rsidP="0054330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31" style="position:absolute;left:0;text-align:left;z-index:251657728" from="210pt,57.2pt" to="210pt,75.2pt">
            <v:stroke endarrow="block"/>
          </v:line>
        </w:pict>
      </w:r>
      <w:r>
        <w:rPr>
          <w:noProof/>
        </w:rPr>
        <w:pict>
          <v:rect id="_x0000_s1032" style="position:absolute;left:0;text-align:left;margin-left:108pt;margin-top:33.2pt;width:204pt;height:24pt;z-index:251655680">
            <v:textbox style="mso-next-textbox:#_x0000_s1032">
              <w:txbxContent>
                <w:p w:rsidR="009E53AF" w:rsidRPr="00F72708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ПОДАЧА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3" style="position:absolute;left:0;text-align:left;z-index:251654656" from="210pt,15.2pt" to="210pt,33.2pt">
            <v:stroke endarrow="block"/>
          </v:line>
        </w:pict>
      </w: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4" style="position:absolute;margin-left:108pt;margin-top:10.8pt;width:204pt;height:25.95pt;z-index:251656704">
            <v:textbox style="mso-next-textbox:#_x0000_s1034">
              <w:txbxContent>
                <w:p w:rsidR="009E53AF" w:rsidRPr="00F72708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УСЛУГИ</w:t>
                  </w:r>
                </w:p>
              </w:txbxContent>
            </v:textbox>
          </v:rect>
        </w:pict>
      </w: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10pt;margin-top:4.55pt;width:0;height:21.55pt;z-index:251662848" o:connectortype="straight">
            <v:stroke endarrow="block"/>
          </v:shape>
        </w:pict>
      </w: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6" style="position:absolute;margin-left:108pt;margin-top:10pt;width:204pt;height:41.55pt;z-index:251661824">
            <v:textbox>
              <w:txbxContent>
                <w:p w:rsidR="009E53AF" w:rsidRPr="00F72708" w:rsidRDefault="009E53AF" w:rsidP="00543302">
                  <w:pPr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sz w:val="15"/>
                      <w:szCs w:val="15"/>
                    </w:rPr>
                    <w:t>ПРОВЕРКА КОМПЛЕКТНОСТИ ПРЕДСТАВЛЕННЫХ ДОКУМЕНТОВ, ПРАВИЛЬНОСТИ ИХ ЗАПОЛНЕНИЯ И СООТВЕТСТВИЯ ДОКУМЕНТОВ, ПРИЛАГАЕМЫХ К ЗАЯВЛЕНИЮ, ТРЕБОВАНИЯМ РЕГЛАМЕНТА</w:t>
                  </w:r>
                </w:p>
              </w:txbxContent>
            </v:textbox>
          </v:rect>
        </w:pict>
      </w: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Pr="00BA34F9" w:rsidRDefault="009E53AF" w:rsidP="00543302">
      <w:pPr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shape id="_x0000_s1037" type="#_x0000_t32" style="position:absolute;margin-left:263.7pt;margin-top:3.3pt;width:65.7pt;height:28.2pt;z-index:25166489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108pt;margin-top:3.3pt;width:48pt;height:28.2pt;flip:x;z-index:251665920" o:connectortype="straight">
            <v:stroke endarrow="block"/>
          </v:shape>
        </w:pict>
      </w: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39" style="position:absolute;margin-left:85.2pt;margin-top:.55pt;width:33.75pt;height:18pt;z-index:251660800" stroked="f">
            <v:textbox style="mso-next-textbox:#_x0000_s1039">
              <w:txbxContent>
                <w:p w:rsidR="009E53AF" w:rsidRPr="00440126" w:rsidRDefault="009E53AF" w:rsidP="00543302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08.25pt;margin-top:.55pt;width:42.45pt;height:22.5pt;z-index:251659776" stroked="f">
            <v:textbox style="mso-next-textbox:#_x0000_s1040">
              <w:txbxContent>
                <w:p w:rsidR="009E53AF" w:rsidRPr="00746125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</w:rPr>
                    <w:t>НЕТ</w:t>
                  </w:r>
                </w:p>
              </w:txbxContent>
            </v:textbox>
          </v:rect>
        </w:pict>
      </w: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w:pict>
          <v:rect id="_x0000_s1041" style="position:absolute;margin-left:-46.05pt;margin-top:7.35pt;width:231.75pt;height:66.6pt;z-index:251663872">
            <v:textbox>
              <w:txbxContent>
                <w:p w:rsidR="009E53AF" w:rsidRPr="00F72708" w:rsidRDefault="009E53AF" w:rsidP="00543302">
                  <w:pPr>
                    <w:jc w:val="center"/>
                    <w:rPr>
                      <w:bCs/>
                      <w:sz w:val="15"/>
                      <w:szCs w:val="15"/>
                    </w:rPr>
                  </w:pPr>
                  <w:r w:rsidRPr="00060E03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ВЫДАЧА ЗАЯВИТЕЛЮ</w:t>
                  </w:r>
                  <w:r w:rsidRPr="00F72708">
                    <w:rPr>
                      <w:rFonts w:ascii="Times New Roman" w:hAnsi="Times New Roman" w:cs="Times New Roman"/>
                      <w:b/>
                      <w:bCs/>
                      <w:sz w:val="15"/>
                      <w:szCs w:val="15"/>
                    </w:rPr>
                    <w:t xml:space="preserve">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СОГЛАСОВАНИЯ ВЫПОЛНЕНИЯ РАБОТ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НА ПРОКЛАДКУ, ПЕРЕНОС ИЛИ ПЕРЕУСТРОЙСТВО ИНЖЕНЕРНЫХ КОММУНИКАЦИЙ В ГРАНИЦАХ ПОЛОС ОТВОДА И ПРОДОРОЖНЫХ ПОЛОС,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НЫХ ДОРОГ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>ОБЩЕГО ПОЛЬЗОВАНИЯ МЕСТНОГО ЗНАЧЕНИЯ НА ТЕРРИТОРИИ ШУЙСКОГО МУНИЦИПАЛЬНОГО РАЙОНА</w:t>
                  </w:r>
                </w:p>
                <w:p w:rsidR="009E53AF" w:rsidRPr="00543302" w:rsidRDefault="009E53AF" w:rsidP="00543302">
                  <w:pPr>
                    <w:rPr>
                      <w:szCs w:val="15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12pt;margin-top:7.35pt;width:132pt;height:36.75pt;z-index:251658752">
            <v:textbox style="mso-next-textbox:#_x0000_s1042">
              <w:txbxContent>
                <w:p w:rsidR="009E53AF" w:rsidRPr="00F72708" w:rsidRDefault="009E53AF" w:rsidP="00543302">
                  <w:pPr>
                    <w:jc w:val="center"/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</w:pP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УВЕДОМЛЕНИЕ ЗАЯВИТЕЛЯ ОБ ОТКАЗЕ В ПРЕДОСТАВЛЕНИИ </w:t>
                  </w:r>
                  <w:r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МУНИЦИПАЛЬНОЙ </w:t>
                  </w:r>
                  <w:r w:rsidRPr="00F72708">
                    <w:rPr>
                      <w:rFonts w:ascii="Times New Roman" w:hAnsi="Times New Roman" w:cs="Times New Roman"/>
                      <w:bCs/>
                      <w:sz w:val="15"/>
                      <w:szCs w:val="15"/>
                    </w:rPr>
                    <w:t xml:space="preserve">УСЛУГИ </w:t>
                  </w:r>
                </w:p>
              </w:txbxContent>
            </v:textbox>
          </v:rect>
        </w:pict>
      </w: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Pr="00440126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Default="009E53AF" w:rsidP="00543302">
      <w:pPr>
        <w:rPr>
          <w:rFonts w:ascii="Times New Roman" w:hAnsi="Times New Roman" w:cs="Times New Roman"/>
          <w:sz w:val="14"/>
          <w:szCs w:val="14"/>
        </w:rPr>
      </w:pPr>
    </w:p>
    <w:p w:rsidR="009E53AF" w:rsidRDefault="009E53AF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9E53AF" w:rsidRDefault="009E53AF" w:rsidP="00543302">
      <w:pPr>
        <w:tabs>
          <w:tab w:val="left" w:pos="3135"/>
        </w:tabs>
        <w:rPr>
          <w:rFonts w:ascii="Times New Roman" w:hAnsi="Times New Roman" w:cs="Times New Roman"/>
          <w:sz w:val="14"/>
          <w:szCs w:val="14"/>
        </w:rPr>
      </w:pPr>
    </w:p>
    <w:p w:rsidR="009E53AF" w:rsidRPr="00D31A21" w:rsidRDefault="009E53AF" w:rsidP="00543302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4D08B7" w:rsidRDefault="009E53AF" w:rsidP="009B00CB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№4</w:t>
      </w:r>
    </w:p>
    <w:p w:rsidR="009E53AF" w:rsidRPr="004D08B7" w:rsidRDefault="009E53AF" w:rsidP="009B00CB">
      <w:pPr>
        <w:ind w:left="5954"/>
        <w:jc w:val="right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E53AF" w:rsidRPr="00E54B38" w:rsidRDefault="009E53AF" w:rsidP="009B00CB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Default="009E53AF" w:rsidP="00E54B38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9B00CB" w:rsidRDefault="009E53AF" w:rsidP="009B00CB">
      <w:pPr>
        <w:rPr>
          <w:rFonts w:ascii="Times New Roman" w:hAnsi="Times New Roman" w:cs="Times New Roman"/>
          <w:sz w:val="28"/>
          <w:szCs w:val="28"/>
        </w:rPr>
      </w:pPr>
    </w:p>
    <w:p w:rsidR="009E53AF" w:rsidRPr="009B00CB" w:rsidRDefault="009E53AF" w:rsidP="009B00CB">
      <w:pPr>
        <w:rPr>
          <w:rFonts w:ascii="Times New Roman" w:hAnsi="Times New Roman" w:cs="Times New Roman"/>
          <w:b/>
          <w:sz w:val="28"/>
          <w:szCs w:val="28"/>
        </w:rPr>
      </w:pPr>
    </w:p>
    <w:p w:rsidR="009E53AF" w:rsidRPr="009B00CB" w:rsidRDefault="009E53AF" w:rsidP="001C7019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E53AF" w:rsidRDefault="009E53AF" w:rsidP="001F4C3D">
      <w:pPr>
        <w:tabs>
          <w:tab w:val="left" w:pos="2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выдаче согласия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на территории Шуйского муниципального района</w:t>
      </w:r>
    </w:p>
    <w:p w:rsidR="009E53AF" w:rsidRDefault="009E53AF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252AE1">
      <w:pPr>
        <w:tabs>
          <w:tab w:val="left" w:pos="2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_________________20____г.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 уведомляет____________________________________________________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1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организации, ИНН/ЕГРН, юридический адрес,</w:t>
      </w:r>
    </w:p>
    <w:p w:rsidR="009E53AF" w:rsidRPr="001C7019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Pr="001C7019">
        <w:rPr>
          <w:rFonts w:ascii="Times New Roman" w:hAnsi="Times New Roman" w:cs="Times New Roman"/>
          <w:i/>
          <w:sz w:val="28"/>
          <w:szCs w:val="28"/>
        </w:rPr>
        <w:t xml:space="preserve"> Ф.И.О. индивидуального предпринимателя, ИНН, ЕГРНИП, адрес места жительства)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в выдаче согласия на 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прокладку, перенос, переустройство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69">
        <w:rPr>
          <w:rFonts w:ascii="Times New Roman" w:hAnsi="Times New Roman" w:cs="Times New Roman"/>
          <w:sz w:val="28"/>
          <w:szCs w:val="28"/>
          <w:u w:val="single"/>
        </w:rPr>
        <w:t>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69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отказа: _______________________________________________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1C7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 xml:space="preserve"> по муниципальному хозяйству 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03">
        <w:rPr>
          <w:rFonts w:ascii="Times New Roman" w:hAnsi="Times New Roman" w:cs="Times New Roman"/>
          <w:sz w:val="28"/>
          <w:szCs w:val="28"/>
        </w:rPr>
        <w:t>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(Ф.И.О.)   подпись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получил: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руководителя организации, (подпись) (дата получения)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физического лица либо Ф.И.О. ее (его) представителя)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,  телефон</w:t>
      </w:r>
    </w:p>
    <w:p w:rsidR="009E53AF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Приложение №5</w:t>
      </w:r>
    </w:p>
    <w:p w:rsidR="009E53AF" w:rsidRPr="004D08B7" w:rsidRDefault="009E53AF" w:rsidP="00CA6A5E">
      <w:pPr>
        <w:ind w:left="5954"/>
        <w:jc w:val="right"/>
        <w:outlineLvl w:val="1"/>
        <w:rPr>
          <w:rFonts w:ascii="Times New Roman" w:hAnsi="Times New Roman" w:cs="Times New Roman"/>
          <w:bCs/>
          <w:szCs w:val="28"/>
        </w:rPr>
      </w:pPr>
      <w:r w:rsidRPr="004D08B7">
        <w:rPr>
          <w:rFonts w:ascii="Times New Roman" w:hAnsi="Times New Roman" w:cs="Times New Roman"/>
          <w:bCs/>
          <w:szCs w:val="28"/>
        </w:rPr>
        <w:t>к Административному регламенту предоставления муниципальной услуги</w:t>
      </w:r>
    </w:p>
    <w:p w:rsidR="009E53AF" w:rsidRPr="00E54B38" w:rsidRDefault="009E53AF" w:rsidP="00CA6A5E">
      <w:pPr>
        <w:ind w:left="5954"/>
        <w:jc w:val="right"/>
        <w:rPr>
          <w:rFonts w:ascii="Times New Roman" w:hAnsi="Times New Roman" w:cs="Times New Roman"/>
          <w:szCs w:val="28"/>
        </w:rPr>
      </w:pPr>
      <w:r w:rsidRPr="004D08B7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Согласование выполнения работ на прокладку, перенос или переустройство инженерных коммуникаций в границах полос  отвода и придорожных полос, автомобильных дорог общего пользования местного значения на территории Шуйского муниципального района.</w:t>
      </w:r>
    </w:p>
    <w:p w:rsidR="009E53AF" w:rsidRDefault="009E53AF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CA6A5E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Журнал (титульный лист)</w:t>
      </w:r>
    </w:p>
    <w:p w:rsidR="009E53AF" w:rsidRPr="00252AE1" w:rsidRDefault="009E53AF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регистрации согласования выполнения работ на прокладку, перенос или переустройство инженерных коммуникаций в границах полос отвода и придорожных полос, автомобильных дорог общего пользования местного значения 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</w:p>
    <w:p w:rsidR="009E53AF" w:rsidRPr="00252AE1" w:rsidRDefault="009E53AF" w:rsidP="001F4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ab/>
        <w:t>г. Шуя</w:t>
      </w: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Администрация Шуйского муниципального района</w:t>
      </w: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3AF" w:rsidRDefault="009E53AF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Начат ______________________20_______г.</w:t>
      </w: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Окончен___________________20 ________ г.</w:t>
      </w: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Default="009E53AF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3AF" w:rsidRDefault="009E53AF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3AF" w:rsidRDefault="009E53AF" w:rsidP="00CA6A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3AF" w:rsidRPr="00252AE1" w:rsidRDefault="009E53AF" w:rsidP="00CA6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52AE1">
        <w:rPr>
          <w:rFonts w:ascii="Times New Roman" w:hAnsi="Times New Roman" w:cs="Times New Roman"/>
          <w:sz w:val="28"/>
          <w:szCs w:val="28"/>
        </w:rPr>
        <w:t>(Страницы)</w:t>
      </w:r>
    </w:p>
    <w:p w:rsidR="009E53AF" w:rsidRPr="00252AE1" w:rsidRDefault="009E53AF" w:rsidP="00CA6A5E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969"/>
        <w:gridCol w:w="4111"/>
      </w:tblGrid>
      <w:tr w:rsidR="009E53AF" w:rsidRPr="00252AE1" w:rsidTr="001B7593">
        <w:tc>
          <w:tcPr>
            <w:tcW w:w="1384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№п/п</w:t>
            </w:r>
          </w:p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Ф.И.О. заявителя </w:t>
            </w:r>
          </w:p>
        </w:tc>
        <w:tc>
          <w:tcPr>
            <w:tcW w:w="4111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2A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выдачи согласования</w:t>
            </w:r>
          </w:p>
        </w:tc>
      </w:tr>
      <w:tr w:rsidR="009E53AF" w:rsidRPr="00252AE1" w:rsidTr="001B7593">
        <w:tc>
          <w:tcPr>
            <w:tcW w:w="1384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969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111" w:type="dxa"/>
          </w:tcPr>
          <w:p w:rsidR="009E53AF" w:rsidRPr="00252AE1" w:rsidRDefault="009E53AF" w:rsidP="001B7593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</w:tbl>
    <w:p w:rsidR="009E53AF" w:rsidRPr="00252AE1" w:rsidRDefault="009E53AF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8"/>
          <w:szCs w:val="28"/>
        </w:rPr>
      </w:pPr>
    </w:p>
    <w:p w:rsidR="009E53AF" w:rsidRPr="00252AE1" w:rsidRDefault="009E53AF" w:rsidP="00CA6A5E">
      <w:pPr>
        <w:outlineLvl w:val="1"/>
        <w:rPr>
          <w:bCs/>
          <w:sz w:val="28"/>
          <w:szCs w:val="28"/>
        </w:rPr>
      </w:pPr>
    </w:p>
    <w:p w:rsidR="009E53AF" w:rsidRPr="006F1F8C" w:rsidRDefault="009E53AF" w:rsidP="00CA6A5E"/>
    <w:p w:rsidR="009E53AF" w:rsidRPr="00542269" w:rsidRDefault="009E53AF" w:rsidP="009B00CB">
      <w:pPr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E53AF" w:rsidRPr="00542269" w:rsidSect="00D0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686"/>
    <w:rsid w:val="000429C8"/>
    <w:rsid w:val="00053BBE"/>
    <w:rsid w:val="00060E03"/>
    <w:rsid w:val="000A134A"/>
    <w:rsid w:val="000D078E"/>
    <w:rsid w:val="000F4601"/>
    <w:rsid w:val="00100C33"/>
    <w:rsid w:val="00126742"/>
    <w:rsid w:val="0015076D"/>
    <w:rsid w:val="00191B53"/>
    <w:rsid w:val="001B601C"/>
    <w:rsid w:val="001B7593"/>
    <w:rsid w:val="001C7019"/>
    <w:rsid w:val="001F4C3D"/>
    <w:rsid w:val="0023217A"/>
    <w:rsid w:val="00252AE1"/>
    <w:rsid w:val="002A5180"/>
    <w:rsid w:val="002C4971"/>
    <w:rsid w:val="0036282C"/>
    <w:rsid w:val="00365826"/>
    <w:rsid w:val="00397AA5"/>
    <w:rsid w:val="003C00FC"/>
    <w:rsid w:val="003D0D58"/>
    <w:rsid w:val="003E0C98"/>
    <w:rsid w:val="003E7C6F"/>
    <w:rsid w:val="00406A3F"/>
    <w:rsid w:val="00407110"/>
    <w:rsid w:val="00440126"/>
    <w:rsid w:val="00481090"/>
    <w:rsid w:val="004A6F27"/>
    <w:rsid w:val="004B5DDA"/>
    <w:rsid w:val="004C61EE"/>
    <w:rsid w:val="004D08B7"/>
    <w:rsid w:val="004E055A"/>
    <w:rsid w:val="004F7E40"/>
    <w:rsid w:val="00506FD1"/>
    <w:rsid w:val="00541CBB"/>
    <w:rsid w:val="00542269"/>
    <w:rsid w:val="00543302"/>
    <w:rsid w:val="00553F08"/>
    <w:rsid w:val="005A3186"/>
    <w:rsid w:val="005A3F92"/>
    <w:rsid w:val="005D3E56"/>
    <w:rsid w:val="00660E6E"/>
    <w:rsid w:val="0068545F"/>
    <w:rsid w:val="006A5609"/>
    <w:rsid w:val="006B6B43"/>
    <w:rsid w:val="006F1F8C"/>
    <w:rsid w:val="007166BA"/>
    <w:rsid w:val="0072726E"/>
    <w:rsid w:val="00734CDF"/>
    <w:rsid w:val="00746125"/>
    <w:rsid w:val="00783686"/>
    <w:rsid w:val="007C51DF"/>
    <w:rsid w:val="007E095D"/>
    <w:rsid w:val="007E2C59"/>
    <w:rsid w:val="008428BD"/>
    <w:rsid w:val="008465AC"/>
    <w:rsid w:val="00846D24"/>
    <w:rsid w:val="00875ACE"/>
    <w:rsid w:val="008A3814"/>
    <w:rsid w:val="008D2DC6"/>
    <w:rsid w:val="00904FE9"/>
    <w:rsid w:val="009315A9"/>
    <w:rsid w:val="00966231"/>
    <w:rsid w:val="00970472"/>
    <w:rsid w:val="00984A13"/>
    <w:rsid w:val="00987A96"/>
    <w:rsid w:val="00992694"/>
    <w:rsid w:val="009B00CB"/>
    <w:rsid w:val="009C1689"/>
    <w:rsid w:val="009E53AF"/>
    <w:rsid w:val="00A1048D"/>
    <w:rsid w:val="00A607AB"/>
    <w:rsid w:val="00A617E9"/>
    <w:rsid w:val="00AA3335"/>
    <w:rsid w:val="00AB453C"/>
    <w:rsid w:val="00AF04E1"/>
    <w:rsid w:val="00B0753F"/>
    <w:rsid w:val="00B1643F"/>
    <w:rsid w:val="00B26651"/>
    <w:rsid w:val="00B63DFB"/>
    <w:rsid w:val="00B81DD9"/>
    <w:rsid w:val="00BA34F9"/>
    <w:rsid w:val="00BC47C4"/>
    <w:rsid w:val="00BF3551"/>
    <w:rsid w:val="00C452CB"/>
    <w:rsid w:val="00C45768"/>
    <w:rsid w:val="00C62417"/>
    <w:rsid w:val="00C73009"/>
    <w:rsid w:val="00C80F62"/>
    <w:rsid w:val="00C83457"/>
    <w:rsid w:val="00CA6A5E"/>
    <w:rsid w:val="00CB23E5"/>
    <w:rsid w:val="00CF7BDA"/>
    <w:rsid w:val="00D0716E"/>
    <w:rsid w:val="00D150A8"/>
    <w:rsid w:val="00D31A21"/>
    <w:rsid w:val="00DC2F81"/>
    <w:rsid w:val="00E454D9"/>
    <w:rsid w:val="00E54B38"/>
    <w:rsid w:val="00E71B65"/>
    <w:rsid w:val="00E87F02"/>
    <w:rsid w:val="00E94130"/>
    <w:rsid w:val="00EE3DC1"/>
    <w:rsid w:val="00F1375A"/>
    <w:rsid w:val="00F411F5"/>
    <w:rsid w:val="00F72708"/>
    <w:rsid w:val="00F77BEF"/>
    <w:rsid w:val="00F8093C"/>
    <w:rsid w:val="00FC296F"/>
    <w:rsid w:val="00FF1C51"/>
    <w:rsid w:val="00F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686"/>
    <w:pPr>
      <w:widowControl/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3686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19">
    <w:name w:val="Знак19"/>
    <w:basedOn w:val="Normal"/>
    <w:uiPriority w:val="99"/>
    <w:rsid w:val="007836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836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6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3686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3686"/>
    <w:rPr>
      <w:rFonts w:ascii="Arial" w:hAnsi="Arial" w:cs="Arial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83686"/>
    <w:pPr>
      <w:widowControl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83686"/>
    <w:rPr>
      <w:rFonts w:cs="Times New Roman"/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783686"/>
    <w:rPr>
      <w:rFonts w:cs="Times New Roman"/>
      <w:color w:val="106BBE"/>
    </w:rPr>
  </w:style>
  <w:style w:type="paragraph" w:styleId="NoSpacing">
    <w:name w:val="No Spacing"/>
    <w:uiPriority w:val="99"/>
    <w:qFormat/>
    <w:rsid w:val="00783686"/>
    <w:rPr>
      <w:rFonts w:eastAsia="Times New Roman"/>
      <w:lang w:eastAsia="en-US"/>
    </w:rPr>
  </w:style>
  <w:style w:type="character" w:customStyle="1" w:styleId="FontStyle21">
    <w:name w:val="Font Style21"/>
    <w:uiPriority w:val="99"/>
    <w:rsid w:val="00783686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783686"/>
    <w:pPr>
      <w:spacing w:line="324" w:lineRule="atLeas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A6A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F1C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r.ru" TargetMode="External"/><Relationship Id="rId13" Type="http://schemas.openxmlformats.org/officeDocument/2006/relationships/hyperlink" Target="garantF1://99319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-shr@mail.ru" TargetMode="External"/><Relationship Id="rId12" Type="http://schemas.openxmlformats.org/officeDocument/2006/relationships/hyperlink" Target="garantF1://1208597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90941.2770" TargetMode="External"/><Relationship Id="rId11" Type="http://schemas.openxmlformats.org/officeDocument/2006/relationships/hyperlink" Target="garantF1://12057004.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20EE024CCAB656A7E728239C6790AC73E7A0A1DA3FE47F082E3E93F19D78AFEFA0FE2391E9005aBLEN" TargetMode="External"/><Relationship Id="rId14" Type="http://schemas.openxmlformats.org/officeDocument/2006/relationships/hyperlink" Target="http://adm-sh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22</Pages>
  <Words>6873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12</cp:revision>
  <cp:lastPrinted>2015-02-11T07:21:00Z</cp:lastPrinted>
  <dcterms:created xsi:type="dcterms:W3CDTF">2015-01-20T05:52:00Z</dcterms:created>
  <dcterms:modified xsi:type="dcterms:W3CDTF">2015-02-25T08:42:00Z</dcterms:modified>
</cp:coreProperties>
</file>