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D3" w:rsidRPr="000B01D3" w:rsidRDefault="000B01D3" w:rsidP="000B01D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1D3">
        <w:rPr>
          <w:rFonts w:ascii="Times New Roman" w:hAnsi="Times New Roman" w:cs="Times New Roman"/>
          <w:sz w:val="24"/>
          <w:szCs w:val="24"/>
        </w:rPr>
        <w:t>Приложение</w:t>
      </w:r>
    </w:p>
    <w:p w:rsidR="000B01D3" w:rsidRPr="000B01D3" w:rsidRDefault="000B01D3" w:rsidP="000B01D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0B01D3" w:rsidRPr="000B01D3" w:rsidRDefault="000B01D3" w:rsidP="000B01D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B01D3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0B01D3" w:rsidRPr="00EF7A47" w:rsidRDefault="000B01D3" w:rsidP="00EF7A47">
      <w:pPr>
        <w:pStyle w:val="ConsPlusNormal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47">
        <w:rPr>
          <w:rFonts w:ascii="Times New Roman" w:hAnsi="Times New Roman" w:cs="Times New Roman"/>
          <w:sz w:val="24"/>
          <w:szCs w:val="24"/>
        </w:rPr>
        <w:t xml:space="preserve">от </w:t>
      </w:r>
      <w:r w:rsidR="00EF7A47" w:rsidRPr="00EF7A47">
        <w:rPr>
          <w:rFonts w:ascii="Times New Roman" w:hAnsi="Times New Roman" w:cs="Times New Roman"/>
          <w:kern w:val="2"/>
          <w:sz w:val="24"/>
          <w:szCs w:val="24"/>
        </w:rPr>
        <w:t>14.11.2014 г.   № 736-п</w:t>
      </w:r>
    </w:p>
    <w:p w:rsidR="00406B51" w:rsidRDefault="00406B51" w:rsidP="000B0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D3" w:rsidRDefault="000B01D3" w:rsidP="000B0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B01D3" w:rsidRDefault="000B01D3" w:rsidP="000B0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ограничениях, запретах и обязанностях, </w:t>
      </w:r>
    </w:p>
    <w:p w:rsidR="000B01D3" w:rsidRDefault="000B01D3" w:rsidP="000B0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связанных с прохождением муниципальной службы</w:t>
      </w:r>
    </w:p>
    <w:p w:rsidR="000B01D3" w:rsidRDefault="000B01D3" w:rsidP="000B0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 Шуйского муниципального района </w:t>
      </w:r>
    </w:p>
    <w:p w:rsidR="000B01D3" w:rsidRPr="000B01D3" w:rsidRDefault="000B01D3" w:rsidP="000B0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Согласно действующему законодательству Российской Федерации о муниципальной службе Вы не можете находит</w:t>
      </w:r>
      <w:r w:rsidR="00D661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муниципальной службе в случаях:</w:t>
      </w:r>
    </w:p>
    <w:p w:rsidR="007F3C91" w:rsidRPr="005B0293" w:rsidRDefault="007F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93">
        <w:rPr>
          <w:rFonts w:ascii="Times New Roman" w:hAnsi="Times New Roman" w:cs="Times New Roman"/>
          <w:sz w:val="28"/>
          <w:szCs w:val="28"/>
        </w:rPr>
        <w:t>1</w:t>
      </w:r>
      <w:r w:rsidR="005B0293">
        <w:rPr>
          <w:rFonts w:ascii="Times New Roman" w:hAnsi="Times New Roman" w:cs="Times New Roman"/>
          <w:sz w:val="28"/>
          <w:szCs w:val="28"/>
        </w:rPr>
        <w:t>.1</w:t>
      </w:r>
      <w:r w:rsidRPr="005B0293">
        <w:rPr>
          <w:rFonts w:ascii="Times New Roman" w:hAnsi="Times New Roman" w:cs="Times New Roman"/>
          <w:sz w:val="28"/>
          <w:szCs w:val="28"/>
        </w:rPr>
        <w:t xml:space="preserve">) признания </w:t>
      </w:r>
      <w:r w:rsidR="005B0293">
        <w:rPr>
          <w:rFonts w:ascii="Times New Roman" w:hAnsi="Times New Roman" w:cs="Times New Roman"/>
          <w:sz w:val="28"/>
          <w:szCs w:val="28"/>
        </w:rPr>
        <w:t>Вас</w:t>
      </w:r>
      <w:r w:rsidRPr="005B0293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решением суда, вступившим в законную силу;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) осуждения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</w:t>
      </w:r>
      <w:r>
        <w:rPr>
          <w:rFonts w:ascii="Times New Roman" w:hAnsi="Times New Roman" w:cs="Times New Roman"/>
          <w:sz w:val="28"/>
          <w:szCs w:val="28"/>
        </w:rPr>
        <w:t xml:space="preserve">замещаемой муниципальной должности, </w:t>
      </w:r>
      <w:r w:rsidR="007F3C91" w:rsidRPr="005B0293">
        <w:rPr>
          <w:rFonts w:ascii="Times New Roman" w:hAnsi="Times New Roman" w:cs="Times New Roman"/>
          <w:sz w:val="28"/>
          <w:szCs w:val="28"/>
        </w:rPr>
        <w:t>должности муниципальной службы связано с использованием таких сведений;</w:t>
      </w:r>
    </w:p>
    <w:p w:rsidR="007F3C91" w:rsidRPr="005B0293" w:rsidRDefault="005B0293" w:rsidP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4) наличия заболевания, препятствующего прохождению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7F3C91" w:rsidRPr="005B0293">
        <w:rPr>
          <w:rFonts w:ascii="Times New Roman" w:hAnsi="Times New Roman" w:cs="Times New Roman"/>
          <w:sz w:val="28"/>
          <w:szCs w:val="28"/>
        </w:rPr>
        <w:t>и подтвержденного заклю</w:t>
      </w:r>
      <w:r>
        <w:rPr>
          <w:rFonts w:ascii="Times New Roman" w:hAnsi="Times New Roman" w:cs="Times New Roman"/>
          <w:sz w:val="28"/>
          <w:szCs w:val="28"/>
        </w:rPr>
        <w:t>чением медицинской организации;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, если замещение должности муниципальной службы связано с непосредственной подчиненностью или подконтрольностью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7F3C91" w:rsidRPr="005B0293">
        <w:rPr>
          <w:rFonts w:ascii="Times New Roman" w:hAnsi="Times New Roman" w:cs="Times New Roman"/>
          <w:sz w:val="28"/>
          <w:szCs w:val="28"/>
        </w:rPr>
        <w:t>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 xml:space="preserve">Вы как </w:t>
      </w:r>
      <w:r w:rsidR="007F3C91" w:rsidRPr="005B0293">
        <w:rPr>
          <w:rFonts w:ascii="Times New Roman" w:hAnsi="Times New Roman" w:cs="Times New Roman"/>
          <w:sz w:val="28"/>
          <w:szCs w:val="28"/>
        </w:rPr>
        <w:t>иностранный гражданин имеет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право находиться на муни</w:t>
      </w:r>
      <w:r>
        <w:rPr>
          <w:rFonts w:ascii="Times New Roman" w:hAnsi="Times New Roman" w:cs="Times New Roman"/>
          <w:sz w:val="28"/>
          <w:szCs w:val="28"/>
        </w:rPr>
        <w:t>ципальной службе, приобретения Вами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гражданства иностранного государства либо получения 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 w:rsidR="007F3C91" w:rsidRPr="005B0293">
        <w:rPr>
          <w:rFonts w:ascii="Times New Roman" w:hAnsi="Times New Roman" w:cs="Times New Roman"/>
          <w:sz w:val="28"/>
          <w:szCs w:val="28"/>
        </w:rPr>
        <w:t>вида на жительство или иного документа, подтверждающего право на постоянное проживание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7) наличия гражданства иностранного государства (иностранных государств), </w:t>
      </w:r>
      <w:r w:rsidR="007F3C91" w:rsidRPr="005B0293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случаев, когда </w:t>
      </w:r>
      <w:r>
        <w:rPr>
          <w:rFonts w:ascii="Times New Roman" w:hAnsi="Times New Roman" w:cs="Times New Roman"/>
          <w:sz w:val="28"/>
          <w:szCs w:val="28"/>
        </w:rPr>
        <w:t>Вы являетесь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гражданином иностранного государства - участника международного договора Российской Федерации,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Вы как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иностранный гражданин имеет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право находиться на муниципальной службе;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о муниципальной службе и противодействии коррупции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10) признания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F3C91" w:rsidRPr="005B0293" w:rsidRDefault="005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не 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быть 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по контракту,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не 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замещать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>.</w:t>
      </w:r>
    </w:p>
    <w:p w:rsidR="007F3C91" w:rsidRPr="005B0293" w:rsidRDefault="00D66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F3C91" w:rsidRPr="005B0293">
        <w:rPr>
          <w:rFonts w:ascii="Times New Roman" w:hAnsi="Times New Roman" w:cs="Times New Roman"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быть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на муниципальную службу после достижения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возраста 65 лет - предельного возраста, установленного для замещения должности муниципальной службы.</w:t>
      </w:r>
    </w:p>
    <w:p w:rsidR="007F3C91" w:rsidRPr="005B0293" w:rsidRDefault="00D66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. В связи с прохождением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7F3C91" w:rsidRPr="005B029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F3C91" w:rsidRPr="005B0293" w:rsidRDefault="00D66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7F3C91" w:rsidRPr="005B0293" w:rsidRDefault="00D66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C91" w:rsidRPr="005B0293">
        <w:rPr>
          <w:rFonts w:ascii="Times New Roman" w:hAnsi="Times New Roman" w:cs="Times New Roman"/>
          <w:sz w:val="28"/>
          <w:szCs w:val="28"/>
        </w:rPr>
        <w:t>2) замещать должность муниципальной службы в случае:</w:t>
      </w:r>
    </w:p>
    <w:p w:rsidR="007F3C91" w:rsidRPr="005B0293" w:rsidRDefault="007F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93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F3C91" w:rsidRPr="005B0293" w:rsidRDefault="007F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93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7F3C91" w:rsidRPr="005B0293" w:rsidRDefault="007F3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93">
        <w:rPr>
          <w:rFonts w:ascii="Times New Roman" w:hAnsi="Times New Roman" w:cs="Times New Roman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 w:rsidR="00055A4A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5B0293">
        <w:rPr>
          <w:rFonts w:ascii="Times New Roman" w:hAnsi="Times New Roman" w:cs="Times New Roman"/>
          <w:sz w:val="28"/>
          <w:szCs w:val="28"/>
        </w:rPr>
        <w:t xml:space="preserve">, аппарате </w:t>
      </w:r>
      <w:r w:rsidR="00055A4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Шуйского района</w:t>
      </w:r>
      <w:r w:rsidRPr="005B0293">
        <w:rPr>
          <w:rFonts w:ascii="Times New Roman" w:hAnsi="Times New Roman" w:cs="Times New Roman"/>
          <w:sz w:val="28"/>
          <w:szCs w:val="28"/>
        </w:rPr>
        <w:t>;</w:t>
      </w:r>
    </w:p>
    <w:p w:rsidR="007F3C91" w:rsidRPr="005B0293" w:rsidRDefault="00D66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91" w:rsidRPr="005B0293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деятельностью;</w:t>
      </w:r>
    </w:p>
    <w:p w:rsidR="007F3C91" w:rsidRPr="005B0293" w:rsidRDefault="00D66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замещает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либо которые непосредственно подчинены или подконтрольны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7F3C91" w:rsidRPr="005B0293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федеральными законами;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55A4A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="00055A4A">
        <w:rPr>
          <w:rFonts w:ascii="Times New Roman" w:hAnsi="Times New Roman" w:cs="Times New Roman"/>
          <w:sz w:val="28"/>
          <w:szCs w:val="28"/>
        </w:rPr>
        <w:t>Вами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 w:rsidR="00055A4A">
        <w:rPr>
          <w:rFonts w:ascii="Times New Roman" w:hAnsi="Times New Roman" w:cs="Times New Roman"/>
          <w:sz w:val="28"/>
          <w:szCs w:val="28"/>
        </w:rPr>
        <w:t>Администрацию Шуйского муниципального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, </w:t>
      </w:r>
      <w:r w:rsidR="00055A4A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Шуйского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055A4A">
        <w:rPr>
          <w:rFonts w:ascii="Times New Roman" w:hAnsi="Times New Roman" w:cs="Times New Roman"/>
          <w:sz w:val="28"/>
          <w:szCs w:val="28"/>
        </w:rPr>
        <w:t>Вы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замещает</w:t>
      </w:r>
      <w:r w:rsidR="00055A4A">
        <w:rPr>
          <w:rFonts w:ascii="Times New Roman" w:hAnsi="Times New Roman" w:cs="Times New Roman"/>
          <w:sz w:val="28"/>
          <w:szCs w:val="28"/>
        </w:rPr>
        <w:t>е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за исключением случаев, установленных Гражданским кодексом Российской Федерации;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="00416276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района, Территориальной избирательной комиссии Шуйского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</w:t>
      </w:r>
      <w:r w:rsidR="00416276">
        <w:rPr>
          <w:rFonts w:ascii="Times New Roman" w:hAnsi="Times New Roman" w:cs="Times New Roman"/>
          <w:sz w:val="28"/>
          <w:szCs w:val="28"/>
        </w:rPr>
        <w:t>Вам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известными в связи с исполнением должностных обязанностей;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</w:t>
      </w:r>
      <w:r w:rsidR="00416276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района, территориальной избирательной комиссии Шуйского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и их руководителей, если это не входит в </w:t>
      </w:r>
      <w:r w:rsidR="00416276">
        <w:rPr>
          <w:rFonts w:ascii="Times New Roman" w:hAnsi="Times New Roman" w:cs="Times New Roman"/>
          <w:sz w:val="28"/>
          <w:szCs w:val="28"/>
        </w:rPr>
        <w:t>Ваши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должностные обязанности;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10) принимать без письменного разрешения главы </w:t>
      </w:r>
      <w:r w:rsidR="0041627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416276">
        <w:rPr>
          <w:rFonts w:ascii="Times New Roman" w:hAnsi="Times New Roman" w:cs="Times New Roman"/>
          <w:sz w:val="28"/>
          <w:szCs w:val="28"/>
        </w:rPr>
        <w:t>Ваши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76">
        <w:rPr>
          <w:rFonts w:ascii="Times New Roman" w:hAnsi="Times New Roman" w:cs="Times New Roman"/>
          <w:sz w:val="28"/>
          <w:szCs w:val="28"/>
        </w:rPr>
        <w:t>.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13) создавать в </w:t>
      </w:r>
      <w:r w:rsidR="00416276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7F3C91" w:rsidRPr="005B0293">
        <w:rPr>
          <w:rFonts w:ascii="Times New Roman" w:hAnsi="Times New Roman" w:cs="Times New Roman"/>
          <w:sz w:val="28"/>
          <w:szCs w:val="28"/>
        </w:rPr>
        <w:lastRenderedPageBreak/>
        <w:t>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C91" w:rsidRPr="005B0293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C91" w:rsidRPr="005B0293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C91" w:rsidRPr="005B0293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B01D3" w:rsidRPr="00CB3750" w:rsidRDefault="00C8767F" w:rsidP="000B0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. Муниципальный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Шуйского муниципального района 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7F3C91" w:rsidRPr="005B0293">
        <w:rPr>
          <w:rFonts w:ascii="Times New Roman" w:hAnsi="Times New Roman" w:cs="Times New Roman"/>
          <w:sz w:val="28"/>
          <w:szCs w:val="28"/>
        </w:rPr>
        <w:t>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B01D3" w:rsidRPr="000B01D3">
        <w:rPr>
          <w:rFonts w:ascii="Times New Roman" w:hAnsi="Times New Roman" w:cs="Times New Roman"/>
          <w:sz w:val="28"/>
          <w:szCs w:val="28"/>
        </w:rPr>
        <w:t xml:space="preserve"> </w:t>
      </w:r>
      <w:r w:rsidR="000B01D3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главы администрации Шуйского муниципального района, не вправе </w:t>
      </w:r>
      <w:r w:rsidR="000B01D3" w:rsidRPr="00CB3750">
        <w:rPr>
          <w:rFonts w:ascii="Times New Roman" w:hAnsi="Times New Roman" w:cs="Times New Roman"/>
          <w:sz w:val="28"/>
          <w:szCs w:val="28"/>
        </w:rPr>
        <w:t xml:space="preserve">получать гонорары за публикации и выступления в качестве лица, замещающего </w:t>
      </w:r>
      <w:r w:rsidR="000B01D3">
        <w:rPr>
          <w:rFonts w:ascii="Times New Roman" w:hAnsi="Times New Roman" w:cs="Times New Roman"/>
          <w:sz w:val="28"/>
          <w:szCs w:val="28"/>
        </w:rPr>
        <w:t>должность главы местной администрации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осле увольнения с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7F3C91" w:rsidRPr="005B0293">
        <w:rPr>
          <w:rFonts w:ascii="Times New Roman" w:hAnsi="Times New Roman" w:cs="Times New Roman"/>
          <w:sz w:val="28"/>
          <w:szCs w:val="28"/>
        </w:rPr>
        <w:t>известными в связи с исполнением должностных обязанностей.</w:t>
      </w:r>
    </w:p>
    <w:p w:rsidR="007F3C91" w:rsidRPr="005B0293" w:rsidRDefault="00C87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Вы замещали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</w:t>
      </w:r>
      <w:r w:rsidR="007F3C91" w:rsidRPr="005B0293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должностей, установленный нормативными правовыми актами Российской Федерации, в течение двух лет после увольнения с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DF1475">
        <w:rPr>
          <w:rFonts w:ascii="Times New Roman" w:hAnsi="Times New Roman" w:cs="Times New Roman"/>
          <w:sz w:val="28"/>
          <w:szCs w:val="28"/>
        </w:rPr>
        <w:t xml:space="preserve">ых </w:t>
      </w:r>
      <w:r w:rsidR="007F3C91" w:rsidRPr="005B0293">
        <w:rPr>
          <w:rFonts w:ascii="Times New Roman" w:hAnsi="Times New Roman" w:cs="Times New Roman"/>
          <w:sz w:val="28"/>
          <w:szCs w:val="28"/>
        </w:rPr>
        <w:t>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</w:t>
      </w:r>
      <w:r w:rsidR="00DF1475">
        <w:rPr>
          <w:rFonts w:ascii="Times New Roman" w:hAnsi="Times New Roman" w:cs="Times New Roman"/>
          <w:sz w:val="28"/>
          <w:szCs w:val="28"/>
        </w:rPr>
        <w:t xml:space="preserve"> Вы не вправе </w:t>
      </w:r>
      <w:r w:rsidR="00DF1475" w:rsidRPr="005B0293">
        <w:rPr>
          <w:rFonts w:ascii="Times New Roman" w:hAnsi="Times New Roman" w:cs="Times New Roman"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DF1475">
        <w:rPr>
          <w:rFonts w:ascii="Times New Roman" w:hAnsi="Times New Roman" w:cs="Times New Roman"/>
          <w:sz w:val="28"/>
          <w:szCs w:val="28"/>
        </w:rPr>
        <w:t xml:space="preserve">,  </w:t>
      </w:r>
      <w:r w:rsidR="007F3C91" w:rsidRPr="005B0293">
        <w:rPr>
          <w:rFonts w:ascii="Times New Roman" w:hAnsi="Times New Roman" w:cs="Times New Roman"/>
          <w:sz w:val="28"/>
          <w:szCs w:val="28"/>
        </w:rPr>
        <w:t xml:space="preserve">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D5C98" w:rsidRPr="00CB3750" w:rsidRDefault="000D5C98" w:rsidP="000D5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Pr="00CB37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Вы замещали</w:t>
      </w:r>
      <w:r w:rsidRPr="00CB375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жность</w:t>
      </w:r>
      <w:r w:rsidRPr="00CB3750">
        <w:rPr>
          <w:rFonts w:ascii="Times New Roman" w:hAnsi="Times New Roman" w:cs="Times New Roman"/>
          <w:sz w:val="28"/>
          <w:szCs w:val="28"/>
        </w:rPr>
        <w:t xml:space="preserve"> муниципальной службы, перечень которых устанавливается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CB3750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750">
        <w:rPr>
          <w:rFonts w:ascii="Times New Roman" w:hAnsi="Times New Roman" w:cs="Times New Roman"/>
          <w:sz w:val="28"/>
          <w:szCs w:val="28"/>
        </w:rPr>
        <w:t>муниципальной службы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3750">
        <w:rPr>
          <w:rFonts w:ascii="Times New Roman" w:hAnsi="Times New Roman" w:cs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750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sz w:val="28"/>
          <w:szCs w:val="28"/>
        </w:rPr>
        <w:t>Вами данного требования</w:t>
      </w:r>
      <w:r w:rsidRPr="00CB3750">
        <w:rPr>
          <w:rFonts w:ascii="Times New Roman" w:hAnsi="Times New Roman" w:cs="Times New Roman"/>
          <w:sz w:val="28"/>
          <w:szCs w:val="28"/>
        </w:rPr>
        <w:t xml:space="preserve"> влечет прекращение трудового или гражданско-правового договора на выполнение работ (оказание услуг), заключенного с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CB3750">
        <w:rPr>
          <w:rFonts w:ascii="Times New Roman" w:hAnsi="Times New Roman" w:cs="Times New Roman"/>
          <w:sz w:val="28"/>
          <w:szCs w:val="28"/>
        </w:rPr>
        <w:t>.</w:t>
      </w:r>
    </w:p>
    <w:p w:rsidR="00595F50" w:rsidRPr="00CB3750" w:rsidRDefault="000B01D3" w:rsidP="00595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595F50" w:rsidRPr="00CB37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595F50" w:rsidRPr="00CB3750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595F50" w:rsidRPr="00CB3750" w:rsidRDefault="00595F50" w:rsidP="00595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CB3750">
        <w:rPr>
          <w:rFonts w:ascii="Times New Roman" w:hAnsi="Times New Roman" w:cs="Times New Roman"/>
          <w:sz w:val="28"/>
          <w:szCs w:val="28"/>
        </w:rPr>
        <w:t>1</w:t>
      </w:r>
      <w:r w:rsidR="000B01D3">
        <w:rPr>
          <w:rFonts w:ascii="Times New Roman" w:hAnsi="Times New Roman" w:cs="Times New Roman"/>
          <w:sz w:val="28"/>
          <w:szCs w:val="28"/>
        </w:rPr>
        <w:t>0</w:t>
      </w:r>
      <w:r w:rsidRPr="00CB3750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Вы владеете</w:t>
      </w:r>
      <w:r w:rsidRPr="00CB3750">
        <w:rPr>
          <w:rFonts w:ascii="Times New Roman" w:hAnsi="Times New Roman" w:cs="Times New Roman"/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CB375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B375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3750">
        <w:rPr>
          <w:rFonts w:ascii="Times New Roman" w:hAnsi="Times New Roman" w:cs="Times New Roman"/>
          <w:sz w:val="28"/>
          <w:szCs w:val="28"/>
        </w:rPr>
        <w:t xml:space="preserve"> передать принадлежащие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CB3750">
        <w:rPr>
          <w:rFonts w:ascii="Times New Roman" w:hAnsi="Times New Roman" w:cs="Times New Roman"/>
          <w:sz w:val="28"/>
          <w:szCs w:val="28"/>
        </w:rPr>
        <w:t xml:space="preserve">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595F50" w:rsidRPr="00CB3750" w:rsidRDefault="00595F50" w:rsidP="00595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CB3750">
        <w:rPr>
          <w:rFonts w:ascii="Times New Roman" w:hAnsi="Times New Roman" w:cs="Times New Roman"/>
          <w:sz w:val="28"/>
          <w:szCs w:val="28"/>
        </w:rPr>
        <w:t>1</w:t>
      </w:r>
      <w:r w:rsidR="000B01D3">
        <w:rPr>
          <w:rFonts w:ascii="Times New Roman" w:hAnsi="Times New Roman" w:cs="Times New Roman"/>
          <w:sz w:val="28"/>
          <w:szCs w:val="28"/>
        </w:rPr>
        <w:t>1</w:t>
      </w:r>
      <w:r w:rsidRPr="00CB3750">
        <w:rPr>
          <w:rFonts w:ascii="Times New Roman" w:hAnsi="Times New Roman" w:cs="Times New Roman"/>
          <w:sz w:val="28"/>
          <w:szCs w:val="28"/>
        </w:rPr>
        <w:t xml:space="preserve">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CB3750">
        <w:rPr>
          <w:rFonts w:ascii="Times New Roman" w:hAnsi="Times New Roman" w:cs="Times New Roman"/>
          <w:sz w:val="28"/>
          <w:szCs w:val="28"/>
        </w:rPr>
        <w:t>могут устанавливаться иные запреты, ограничения, обязательства и правила служебного поведения.</w:t>
      </w:r>
    </w:p>
    <w:p w:rsidR="007F3C91" w:rsidRDefault="000B01D3" w:rsidP="00EF7A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12</w:t>
      </w:r>
      <w:r w:rsidR="00595F50" w:rsidRPr="00CB37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Вы</w:t>
      </w:r>
      <w:r w:rsidR="00595F50" w:rsidRPr="00CB3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нарушили </w:t>
      </w:r>
      <w:r w:rsidRPr="00CB3750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запреты</w:t>
      </w:r>
      <w:r w:rsidR="00595F50" w:rsidRPr="00CB3750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о муниципальной службе и противодействии коррупции, то Вы</w:t>
      </w:r>
      <w:r w:rsidR="00595F50" w:rsidRPr="00CB3750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F50" w:rsidRPr="00CB37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F50" w:rsidRPr="00CB3750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федеральными конституционными законами, федеральными законами и иными </w:t>
      </w:r>
      <w:r w:rsidR="00595F50" w:rsidRPr="00CB375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sectPr w:rsidR="007F3C91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61" w:rsidRDefault="00E55A61" w:rsidP="00EF7A47">
      <w:pPr>
        <w:spacing w:after="0" w:line="240" w:lineRule="auto"/>
      </w:pPr>
      <w:r>
        <w:separator/>
      </w:r>
    </w:p>
  </w:endnote>
  <w:endnote w:type="continuationSeparator" w:id="0">
    <w:p w:rsidR="00E55A61" w:rsidRDefault="00E55A61" w:rsidP="00EF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61" w:rsidRDefault="00E55A61" w:rsidP="00EF7A47">
      <w:pPr>
        <w:spacing w:after="0" w:line="240" w:lineRule="auto"/>
      </w:pPr>
      <w:r>
        <w:separator/>
      </w:r>
    </w:p>
  </w:footnote>
  <w:footnote w:type="continuationSeparator" w:id="0">
    <w:p w:rsidR="00E55A61" w:rsidRDefault="00E55A61" w:rsidP="00EF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5C49"/>
    <w:multiLevelType w:val="hybridMultilevel"/>
    <w:tmpl w:val="B11E3A32"/>
    <w:lvl w:ilvl="0" w:tplc="8CDE89E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37"/>
    <w:rsid w:val="00055A4A"/>
    <w:rsid w:val="000B01D3"/>
    <w:rsid w:val="000D5C98"/>
    <w:rsid w:val="001C7ABC"/>
    <w:rsid w:val="003409F7"/>
    <w:rsid w:val="00406B51"/>
    <w:rsid w:val="00416276"/>
    <w:rsid w:val="00470737"/>
    <w:rsid w:val="00595F50"/>
    <w:rsid w:val="005B0293"/>
    <w:rsid w:val="006F206A"/>
    <w:rsid w:val="007670C4"/>
    <w:rsid w:val="007F3C91"/>
    <w:rsid w:val="009A056F"/>
    <w:rsid w:val="009A726D"/>
    <w:rsid w:val="00A24CC2"/>
    <w:rsid w:val="00BB6882"/>
    <w:rsid w:val="00C8767F"/>
    <w:rsid w:val="00CB3750"/>
    <w:rsid w:val="00D66154"/>
    <w:rsid w:val="00D66720"/>
    <w:rsid w:val="00DF1475"/>
    <w:rsid w:val="00E55A61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918FBE-6755-4F3E-BBF8-87E5A9D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F7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7A4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7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7A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04.03.2014)"О муниципальной службе в Российской Федерации"</vt:lpstr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04.03.2014)"О муниципальной службе в Российской Федерации"</dc:title>
  <dc:subject/>
  <dc:creator>ConsultantPlus</dc:creator>
  <cp:keywords/>
  <dc:description/>
  <cp:lastModifiedBy>Алёна Викторовна</cp:lastModifiedBy>
  <cp:revision>2</cp:revision>
  <cp:lastPrinted>2014-11-14T11:39:00Z</cp:lastPrinted>
  <dcterms:created xsi:type="dcterms:W3CDTF">2019-05-14T12:18:00Z</dcterms:created>
  <dcterms:modified xsi:type="dcterms:W3CDTF">2019-05-14T12:18:00Z</dcterms:modified>
</cp:coreProperties>
</file>