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45" w:rsidRPr="009D6845" w:rsidRDefault="009D6845" w:rsidP="009D6845">
      <w:pPr>
        <w:spacing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D6845">
        <w:rPr>
          <w:rFonts w:eastAsia="Times New Roman" w:cs="Times New Roman"/>
          <w:b/>
          <w:sz w:val="32"/>
          <w:szCs w:val="32"/>
          <w:lang w:eastAsia="ru-RU"/>
        </w:rPr>
        <w:t>Ивановская область</w:t>
      </w:r>
    </w:p>
    <w:p w:rsidR="009D6845" w:rsidRPr="009D6845" w:rsidRDefault="009D6845" w:rsidP="009D6845">
      <w:pPr>
        <w:spacing w:line="276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D6845">
        <w:rPr>
          <w:rFonts w:eastAsia="Times New Roman" w:cs="Times New Roman"/>
          <w:b/>
          <w:sz w:val="32"/>
          <w:szCs w:val="32"/>
          <w:lang w:eastAsia="ru-RU"/>
        </w:rPr>
        <w:t>Шуйский муниципальный район</w:t>
      </w:r>
    </w:p>
    <w:p w:rsidR="009D6845" w:rsidRPr="009D6845" w:rsidRDefault="009D6845" w:rsidP="009D6845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D6845" w:rsidRPr="009D6845" w:rsidRDefault="009D6845" w:rsidP="009D68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9D6845" w:rsidRPr="009D6845" w:rsidRDefault="009D6845" w:rsidP="009D6845">
      <w:pPr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394" w:type="dxa"/>
        <w:tblInd w:w="-72" w:type="dxa"/>
        <w:tblLook w:val="04A0" w:firstRow="1" w:lastRow="0" w:firstColumn="1" w:lastColumn="0" w:noHBand="0" w:noVBand="1"/>
      </w:tblPr>
      <w:tblGrid>
        <w:gridCol w:w="4680"/>
        <w:gridCol w:w="540"/>
        <w:gridCol w:w="4174"/>
      </w:tblGrid>
      <w:tr w:rsidR="009D6845" w:rsidRPr="009D6845" w:rsidTr="00807515">
        <w:trPr>
          <w:trHeight w:val="2520"/>
        </w:trPr>
        <w:tc>
          <w:tcPr>
            <w:tcW w:w="4680" w:type="dxa"/>
          </w:tcPr>
          <w:p w:rsidR="009D6845" w:rsidRPr="009D6845" w:rsidRDefault="009D6845" w:rsidP="009D6845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9D6845" w:rsidRPr="009D6845" w:rsidRDefault="009D6845" w:rsidP="009D684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9D6845" w:rsidRPr="009D6845" w:rsidRDefault="009D6845" w:rsidP="009D6845">
            <w:pPr>
              <w:tabs>
                <w:tab w:val="left" w:pos="3040"/>
              </w:tabs>
              <w:ind w:left="72" w:right="432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9D6845" w:rsidRPr="009D6845" w:rsidRDefault="009D6845" w:rsidP="009D6845">
            <w:pPr>
              <w:tabs>
                <w:tab w:val="left" w:pos="3040"/>
              </w:tabs>
              <w:spacing w:line="360" w:lineRule="auto"/>
              <w:ind w:left="720" w:right="432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174" w:type="dxa"/>
          </w:tcPr>
          <w:p w:rsidR="009D6845" w:rsidRPr="009D6845" w:rsidRDefault="009D6845" w:rsidP="009D6845">
            <w:pPr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9D6845">
              <w:rPr>
                <w:rFonts w:eastAsia="Calibri" w:cs="Times New Roman"/>
                <w:sz w:val="24"/>
                <w:szCs w:val="24"/>
              </w:rPr>
              <w:t>Приложение 3</w:t>
            </w:r>
          </w:p>
          <w:p w:rsidR="009D6845" w:rsidRPr="009D6845" w:rsidRDefault="009D6845" w:rsidP="009D6845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к программе развития</w:t>
            </w:r>
          </w:p>
          <w:p w:rsidR="009D6845" w:rsidRPr="009D6845" w:rsidRDefault="009D6845" w:rsidP="009D6845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образования</w:t>
            </w:r>
          </w:p>
          <w:p w:rsidR="009D6845" w:rsidRPr="009D6845" w:rsidRDefault="009D6845" w:rsidP="009D6845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Шуйского муниципального района,</w:t>
            </w:r>
          </w:p>
          <w:p w:rsidR="009D6845" w:rsidRPr="009D6845" w:rsidRDefault="009D6845" w:rsidP="009D6845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Постановлением</w:t>
            </w:r>
          </w:p>
          <w:p w:rsidR="009D6845" w:rsidRPr="009D6845" w:rsidRDefault="009D6845" w:rsidP="009D6845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Шуйского</w:t>
            </w:r>
          </w:p>
          <w:p w:rsidR="009D6845" w:rsidRPr="009D6845" w:rsidRDefault="009D6845" w:rsidP="009D6845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D6845" w:rsidRPr="009D6845" w:rsidRDefault="009D6845" w:rsidP="009D6845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от ____.____.2016 № _____-</w:t>
            </w:r>
            <w:proofErr w:type="gramStart"/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9D6845" w:rsidRPr="009D6845" w:rsidRDefault="009D6845" w:rsidP="009D6845">
            <w:pPr>
              <w:tabs>
                <w:tab w:val="left" w:pos="4284"/>
              </w:tabs>
              <w:spacing w:line="276" w:lineRule="auto"/>
              <w:ind w:right="-108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6845" w:rsidRPr="009D6845" w:rsidRDefault="009D6845" w:rsidP="009D6845">
      <w:pPr>
        <w:spacing w:line="276" w:lineRule="auto"/>
        <w:jc w:val="right"/>
        <w:rPr>
          <w:rFonts w:eastAsia="Calibri" w:cs="Times New Roman"/>
          <w:szCs w:val="28"/>
        </w:rPr>
      </w:pPr>
    </w:p>
    <w:p w:rsidR="009D6845" w:rsidRPr="009D6845" w:rsidRDefault="009D6845" w:rsidP="009D6845">
      <w:pPr>
        <w:spacing w:line="276" w:lineRule="auto"/>
        <w:jc w:val="right"/>
        <w:rPr>
          <w:rFonts w:eastAsia="Calibri" w:cs="Times New Roman"/>
          <w:szCs w:val="28"/>
        </w:rPr>
      </w:pPr>
    </w:p>
    <w:p w:rsidR="009D6845" w:rsidRPr="009D6845" w:rsidRDefault="009D6845" w:rsidP="009D6845">
      <w:pPr>
        <w:spacing w:line="276" w:lineRule="auto"/>
        <w:jc w:val="center"/>
        <w:rPr>
          <w:rFonts w:eastAsia="Calibri" w:cs="Times New Roman"/>
          <w:szCs w:val="28"/>
        </w:rPr>
      </w:pPr>
    </w:p>
    <w:p w:rsidR="009D6845" w:rsidRPr="009D6845" w:rsidRDefault="009D6845" w:rsidP="009D6845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</w:p>
    <w:p w:rsidR="009D6845" w:rsidRPr="009D6845" w:rsidRDefault="009D6845" w:rsidP="009D6845">
      <w:pPr>
        <w:spacing w:after="200" w:line="360" w:lineRule="auto"/>
        <w:jc w:val="center"/>
        <w:rPr>
          <w:rFonts w:eastAsia="Calibri" w:cs="Times New Roman"/>
          <w:b/>
          <w:sz w:val="32"/>
          <w:szCs w:val="32"/>
        </w:rPr>
      </w:pPr>
      <w:r w:rsidRPr="009D6845">
        <w:rPr>
          <w:rFonts w:eastAsia="Calibri" w:cs="Times New Roman"/>
          <w:b/>
          <w:sz w:val="32"/>
          <w:szCs w:val="32"/>
        </w:rPr>
        <w:t>ПОДПРОГРАММА</w:t>
      </w:r>
    </w:p>
    <w:p w:rsidR="009D6845" w:rsidRPr="009D6845" w:rsidRDefault="009D6845" w:rsidP="009D6845">
      <w:pPr>
        <w:spacing w:line="360" w:lineRule="auto"/>
        <w:jc w:val="center"/>
        <w:rPr>
          <w:rFonts w:eastAsia="Calibri" w:cs="Times New Roman"/>
          <w:b/>
          <w:sz w:val="32"/>
          <w:szCs w:val="32"/>
        </w:rPr>
      </w:pPr>
      <w:r w:rsidRPr="009D6845">
        <w:rPr>
          <w:rFonts w:eastAsia="Calibri" w:cs="Times New Roman"/>
          <w:b/>
          <w:sz w:val="32"/>
          <w:szCs w:val="32"/>
        </w:rPr>
        <w:t>«Совершенствование системы дополнительного образования»</w:t>
      </w:r>
    </w:p>
    <w:p w:rsidR="009D6845" w:rsidRPr="009D6845" w:rsidRDefault="009D6845" w:rsidP="009D6845">
      <w:pPr>
        <w:spacing w:after="200" w:line="480" w:lineRule="auto"/>
        <w:jc w:val="center"/>
        <w:rPr>
          <w:rFonts w:eastAsia="Calibri" w:cs="Times New Roman"/>
          <w:sz w:val="22"/>
        </w:rPr>
      </w:pPr>
    </w:p>
    <w:p w:rsidR="009D6845" w:rsidRPr="009D6845" w:rsidRDefault="009D6845" w:rsidP="009D6845">
      <w:pPr>
        <w:spacing w:after="200" w:line="480" w:lineRule="auto"/>
        <w:jc w:val="center"/>
        <w:rPr>
          <w:rFonts w:eastAsia="Calibri" w:cs="Times New Roman"/>
          <w:sz w:val="22"/>
        </w:rPr>
      </w:pPr>
    </w:p>
    <w:p w:rsidR="009D6845" w:rsidRPr="009D6845" w:rsidRDefault="009D6845" w:rsidP="009D6845">
      <w:pPr>
        <w:spacing w:after="200" w:line="276" w:lineRule="auto"/>
        <w:jc w:val="center"/>
        <w:rPr>
          <w:rFonts w:eastAsia="Calibri" w:cs="Times New Roman"/>
          <w:sz w:val="22"/>
        </w:rPr>
      </w:pPr>
    </w:p>
    <w:p w:rsidR="009D6845" w:rsidRPr="009D6845" w:rsidRDefault="009D6845" w:rsidP="009D6845">
      <w:pPr>
        <w:spacing w:after="200" w:line="276" w:lineRule="auto"/>
        <w:jc w:val="center"/>
        <w:rPr>
          <w:rFonts w:eastAsia="Calibri" w:cs="Times New Roman"/>
          <w:sz w:val="22"/>
        </w:rPr>
      </w:pPr>
    </w:p>
    <w:p w:rsidR="009D6845" w:rsidRPr="009D6845" w:rsidRDefault="009D6845" w:rsidP="009D6845">
      <w:pPr>
        <w:spacing w:after="200" w:line="276" w:lineRule="auto"/>
        <w:jc w:val="center"/>
        <w:rPr>
          <w:rFonts w:eastAsia="Calibri" w:cs="Times New Roman"/>
          <w:sz w:val="22"/>
        </w:rPr>
      </w:pPr>
    </w:p>
    <w:p w:rsidR="009D6845" w:rsidRPr="009D6845" w:rsidRDefault="009D6845" w:rsidP="009D6845">
      <w:pPr>
        <w:spacing w:after="200" w:line="276" w:lineRule="auto"/>
        <w:jc w:val="center"/>
        <w:rPr>
          <w:rFonts w:eastAsia="Calibri" w:cs="Times New Roman"/>
          <w:sz w:val="22"/>
        </w:rPr>
      </w:pPr>
    </w:p>
    <w:p w:rsidR="009D6845" w:rsidRDefault="009D6845" w:rsidP="009D6845">
      <w:pPr>
        <w:keepNext/>
        <w:spacing w:before="240" w:after="60" w:line="276" w:lineRule="auto"/>
        <w:ind w:left="36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9D6845">
        <w:rPr>
          <w:rFonts w:eastAsia="Times New Roman" w:cs="Times New Roman"/>
          <w:b/>
          <w:bCs/>
          <w:kern w:val="32"/>
          <w:szCs w:val="28"/>
          <w:lang w:eastAsia="ru-RU"/>
        </w:rPr>
        <w:lastRenderedPageBreak/>
        <w:t>1. Паспорт подпрограммы</w:t>
      </w:r>
    </w:p>
    <w:p w:rsidR="000E68A8" w:rsidRPr="009D6845" w:rsidRDefault="000E68A8" w:rsidP="009D6845">
      <w:pPr>
        <w:keepNext/>
        <w:spacing w:before="240" w:after="60" w:line="276" w:lineRule="auto"/>
        <w:ind w:left="36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1278"/>
        <w:gridCol w:w="425"/>
        <w:gridCol w:w="567"/>
        <w:gridCol w:w="280"/>
        <w:gridCol w:w="854"/>
        <w:gridCol w:w="567"/>
        <w:gridCol w:w="1558"/>
      </w:tblGrid>
      <w:tr w:rsidR="009D6845" w:rsidRPr="009D6845" w:rsidTr="00807515">
        <w:trPr>
          <w:trHeight w:val="97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Calibri" w:cs="Times New Roman"/>
                <w:b/>
                <w:szCs w:val="28"/>
              </w:rPr>
              <w:t xml:space="preserve">«Совершенствование системы </w:t>
            </w:r>
            <w:r w:rsidR="00807515">
              <w:rPr>
                <w:rFonts w:eastAsia="Calibri" w:cs="Times New Roman"/>
                <w:b/>
                <w:szCs w:val="28"/>
              </w:rPr>
              <w:t>дополнительного</w:t>
            </w:r>
            <w:r w:rsidRPr="009D6845">
              <w:rPr>
                <w:rFonts w:eastAsia="Calibri" w:cs="Times New Roman"/>
                <w:b/>
                <w:szCs w:val="28"/>
              </w:rPr>
              <w:t xml:space="preserve"> образования»</w:t>
            </w: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 </w:t>
            </w:r>
          </w:p>
        </w:tc>
      </w:tr>
      <w:tr w:rsidR="009D6845" w:rsidRPr="009D6845" w:rsidTr="00807515">
        <w:trPr>
          <w:trHeight w:val="66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</w:tr>
      <w:tr w:rsidR="009D6845" w:rsidRPr="009D6845" w:rsidTr="000E68A8">
        <w:trPr>
          <w:trHeight w:val="82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Цель подпрограммы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A8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szCs w:val="28"/>
                <w:lang w:eastAsia="ru-RU"/>
              </w:rPr>
              <w:t>Повышение доступности и качества дополнительного образования</w:t>
            </w:r>
          </w:p>
        </w:tc>
      </w:tr>
      <w:tr w:rsidR="009D6845" w:rsidRPr="009D6845" w:rsidTr="0080751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Задача 1 подпрограммы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1-й год реализации подпрограммы</w:t>
            </w:r>
          </w:p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2-й год реализации подпрограммы</w:t>
            </w:r>
          </w:p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3-й год реализации подпрограммы</w:t>
            </w:r>
          </w:p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9D6845" w:rsidRPr="009D6845" w:rsidTr="000E68A8">
        <w:trPr>
          <w:trHeight w:val="121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807515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О</w:t>
            </w:r>
            <w:r w:rsidR="009D6845"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беспечение равного доступа к качественному </w:t>
            </w:r>
            <w:r w:rsidR="001C30E0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дополнительному </w:t>
            </w:r>
            <w:r w:rsidR="009D6845"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образ</w:t>
            </w: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ованию для всех категорий детей</w:t>
            </w:r>
          </w:p>
        </w:tc>
      </w:tr>
      <w:tr w:rsidR="009D6845" w:rsidRPr="009D6845" w:rsidTr="00807515">
        <w:trPr>
          <w:trHeight w:val="27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Задача 2 подпрограммы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1-й год реализации подпрограммы</w:t>
            </w:r>
          </w:p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2-й год реализации подпрограммы</w:t>
            </w:r>
          </w:p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3-й год реализации подпрограммы</w:t>
            </w:r>
          </w:p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9D6845" w:rsidRPr="009D6845" w:rsidTr="00807515">
        <w:trPr>
          <w:trHeight w:val="127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1C30E0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Обновление</w:t>
            </w: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содержания дополнительного образования</w:t>
            </w:r>
          </w:p>
        </w:tc>
      </w:tr>
      <w:tr w:rsidR="009D6845" w:rsidRPr="009D6845" w:rsidTr="00807515">
        <w:trPr>
          <w:trHeight w:val="37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Задача 3 подпрограммы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1-й год реализации подпрограммы</w:t>
            </w:r>
          </w:p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2-й год реализации подпрограммы</w:t>
            </w:r>
          </w:p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3-й год реализации подпрограммы</w:t>
            </w:r>
          </w:p>
          <w:p w:rsidR="009D6845" w:rsidRPr="009D6845" w:rsidRDefault="009D6845" w:rsidP="000E68A8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9D6845" w:rsidRPr="009D6845" w:rsidTr="000E68A8">
        <w:trPr>
          <w:trHeight w:val="179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A8" w:rsidRPr="009D6845" w:rsidRDefault="009D6845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Создание в системе дополнительного образования доступных, безопасных и комфортных условий для получения качественного образования, развитие и модернизаци</w:t>
            </w:r>
            <w:r w:rsidR="006F2A5E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я</w:t>
            </w: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 инфраструктуры</w:t>
            </w:r>
          </w:p>
        </w:tc>
      </w:tr>
      <w:tr w:rsidR="009D6845" w:rsidRPr="009D6845" w:rsidTr="00807515">
        <w:trPr>
          <w:trHeight w:val="290"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F65510" w:rsidP="000E68A8">
            <w:pP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Расходы  (</w:t>
            </w:r>
            <w:r w:rsidR="009D6845"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рублей)</w:t>
            </w:r>
          </w:p>
        </w:tc>
      </w:tr>
      <w:tr w:rsidR="009D6845" w:rsidRPr="009D6845" w:rsidTr="00807515">
        <w:trPr>
          <w:trHeight w:val="355"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0E68A8">
            <w:pP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Итого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ind w:left="-107" w:right="-2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1-й год реализации подпрограммы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ind w:left="-107" w:right="-2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2-й год реализации подпрограммы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ind w:left="-107" w:right="-2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3-й год реализации подпрограммы</w:t>
            </w:r>
          </w:p>
        </w:tc>
      </w:tr>
      <w:tr w:rsidR="009D6845" w:rsidRPr="009D6845" w:rsidTr="0080751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Всего:</w:t>
            </w:r>
          </w:p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в том числе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Default="00904A2B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12 693</w:t>
            </w:r>
          </w:p>
          <w:p w:rsidR="00904A2B" w:rsidRPr="009D6845" w:rsidRDefault="00904A2B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372,15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Default="00904A2B" w:rsidP="000E68A8">
            <w:pPr>
              <w:ind w:left="-107" w:right="-250"/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4 231</w:t>
            </w:r>
          </w:p>
          <w:p w:rsidR="00904A2B" w:rsidRPr="009D6845" w:rsidRDefault="00904A2B" w:rsidP="000E68A8">
            <w:pPr>
              <w:ind w:left="-107" w:right="-250"/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124,05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B" w:rsidRDefault="00904A2B" w:rsidP="000E68A8">
            <w:pPr>
              <w:ind w:left="-107" w:right="-250"/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4 231</w:t>
            </w:r>
          </w:p>
          <w:p w:rsidR="009D6845" w:rsidRPr="009D6845" w:rsidRDefault="00904A2B" w:rsidP="000E68A8">
            <w:pPr>
              <w:ind w:left="-107" w:right="-250"/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124,05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B" w:rsidRDefault="00904A2B" w:rsidP="000E68A8">
            <w:pPr>
              <w:ind w:left="-107" w:right="-250"/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4 231</w:t>
            </w:r>
          </w:p>
          <w:p w:rsidR="009D6845" w:rsidRPr="009D6845" w:rsidRDefault="00904A2B" w:rsidP="000E68A8">
            <w:pPr>
              <w:ind w:left="-107" w:right="-250"/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124,05</w:t>
            </w:r>
          </w:p>
        </w:tc>
      </w:tr>
      <w:tr w:rsidR="009D6845" w:rsidRPr="009D6845" w:rsidTr="0080751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</w:tr>
      <w:tr w:rsidR="009D6845" w:rsidRPr="009D6845" w:rsidTr="0080751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Средства регионального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</w:tc>
      </w:tr>
      <w:tr w:rsidR="009D6845" w:rsidRPr="009D6845" w:rsidTr="00807515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0E68A8">
            <w:pPr>
              <w:keepNext/>
              <w:outlineLvl w:val="0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9D6845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Средства м</w:t>
            </w:r>
            <w:r w:rsidRPr="009D6845">
              <w:rPr>
                <w:rFonts w:eastAsia="Times New Roman" w:cs="Times New Roman"/>
                <w:szCs w:val="28"/>
              </w:rPr>
              <w:t>естного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B" w:rsidRDefault="00904A2B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12 693</w:t>
            </w:r>
          </w:p>
          <w:p w:rsidR="009D6845" w:rsidRPr="009D6845" w:rsidRDefault="00904A2B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372,15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B" w:rsidRDefault="00904A2B" w:rsidP="000E68A8">
            <w:pPr>
              <w:ind w:left="-107" w:right="-250"/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4 231</w:t>
            </w:r>
          </w:p>
          <w:p w:rsidR="009D6845" w:rsidRPr="009D6845" w:rsidRDefault="00904A2B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124,05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B" w:rsidRDefault="00904A2B" w:rsidP="000E68A8">
            <w:pPr>
              <w:ind w:left="-107" w:right="-250"/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4 231</w:t>
            </w:r>
          </w:p>
          <w:p w:rsidR="009D6845" w:rsidRPr="009D6845" w:rsidRDefault="00904A2B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124,05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B" w:rsidRDefault="00904A2B" w:rsidP="000E68A8">
            <w:pPr>
              <w:ind w:left="-107" w:right="-250"/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4 231</w:t>
            </w:r>
          </w:p>
          <w:p w:rsidR="009D6845" w:rsidRPr="009D6845" w:rsidRDefault="00904A2B" w:rsidP="000E68A8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124,05</w:t>
            </w:r>
          </w:p>
        </w:tc>
      </w:tr>
    </w:tbl>
    <w:p w:rsidR="00584038" w:rsidRDefault="00584038" w:rsidP="000E68A8">
      <w:pPr>
        <w:keepNext/>
        <w:spacing w:line="276" w:lineRule="auto"/>
        <w:ind w:left="36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9D6845" w:rsidRPr="009D6845" w:rsidRDefault="009D6845" w:rsidP="000E68A8">
      <w:pPr>
        <w:keepNext/>
        <w:spacing w:line="276" w:lineRule="auto"/>
        <w:ind w:left="36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9D6845">
        <w:rPr>
          <w:rFonts w:eastAsia="Times New Roman" w:cs="Times New Roman"/>
          <w:b/>
          <w:bCs/>
          <w:kern w:val="32"/>
          <w:szCs w:val="28"/>
          <w:lang w:eastAsia="ru-RU"/>
        </w:rPr>
        <w:t>2. Описание задач подпрограммы</w:t>
      </w:r>
    </w:p>
    <w:p w:rsidR="009D6845" w:rsidRPr="009D6845" w:rsidRDefault="009D6845" w:rsidP="000E68A8">
      <w:pPr>
        <w:keepNext/>
        <w:ind w:firstLine="426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D6845">
        <w:rPr>
          <w:rFonts w:eastAsia="Times New Roman" w:cs="Times New Roman"/>
          <w:szCs w:val="28"/>
          <w:lang w:eastAsia="ru-RU"/>
        </w:rPr>
        <w:t xml:space="preserve">Основным направлением государственной политики в сфере дополнительного образования детей на период реализации Подпрограммы является обеспечение равных возможностей для полноценного развития </w:t>
      </w:r>
      <w:r w:rsidRPr="009D6845">
        <w:rPr>
          <w:rFonts w:eastAsia="Times New Roman" w:cs="Times New Roman"/>
          <w:szCs w:val="28"/>
          <w:lang w:eastAsia="ru-RU"/>
        </w:rPr>
        <w:lastRenderedPageBreak/>
        <w:t xml:space="preserve">каждого ребенка независимо от места жительства, пола, нации, языка, социального статуса, психофизиологических и других особенностей (в том числе детей с  ограниченными возможностями здоровья). </w:t>
      </w:r>
    </w:p>
    <w:p w:rsidR="009D6845" w:rsidRPr="009D6845" w:rsidRDefault="009D6845" w:rsidP="009D6845">
      <w:pPr>
        <w:keepNext/>
        <w:spacing w:before="240" w:after="60"/>
        <w:ind w:firstLine="426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D6845">
        <w:rPr>
          <w:rFonts w:eastAsia="Times New Roman" w:cs="Times New Roman"/>
          <w:szCs w:val="28"/>
          <w:lang w:eastAsia="ru-RU"/>
        </w:rPr>
        <w:t xml:space="preserve">Целью Подпрограммы является повышение доступности и качества дополнительного образования </w:t>
      </w:r>
      <w:r w:rsidR="00807515">
        <w:rPr>
          <w:rFonts w:eastAsia="Times New Roman" w:cs="Times New Roman"/>
          <w:szCs w:val="28"/>
          <w:lang w:eastAsia="ru-RU"/>
        </w:rPr>
        <w:t>для всех категорий детей</w:t>
      </w:r>
      <w:r w:rsidRPr="009D6845">
        <w:rPr>
          <w:rFonts w:eastAsia="Times New Roman" w:cs="Times New Roman"/>
          <w:szCs w:val="28"/>
          <w:lang w:eastAsia="ru-RU"/>
        </w:rPr>
        <w:t xml:space="preserve">. </w:t>
      </w:r>
    </w:p>
    <w:p w:rsidR="009D6845" w:rsidRPr="009D6845" w:rsidRDefault="009D6845" w:rsidP="009D6845">
      <w:pPr>
        <w:keepNext/>
        <w:ind w:firstLine="42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D6845">
        <w:rPr>
          <w:rFonts w:eastAsia="Times New Roman" w:cs="Times New Roman"/>
          <w:szCs w:val="28"/>
          <w:lang w:eastAsia="ru-RU"/>
        </w:rPr>
        <w:t xml:space="preserve">Для достижения указанной цели необходимо решить следующие задачи: </w:t>
      </w:r>
    </w:p>
    <w:p w:rsidR="009D6845" w:rsidRPr="009D6845" w:rsidRDefault="009D6845" w:rsidP="009D6845">
      <w:pPr>
        <w:keepNext/>
        <w:ind w:firstLine="42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D6845">
        <w:rPr>
          <w:rFonts w:eastAsia="Times New Roman" w:cs="Times New Roman"/>
          <w:szCs w:val="28"/>
          <w:lang w:eastAsia="ru-RU"/>
        </w:rPr>
        <w:t xml:space="preserve">1. </w:t>
      </w:r>
      <w:r w:rsidR="00DD3F26">
        <w:rPr>
          <w:rFonts w:eastAsia="Times New Roman" w:cs="Times New Roman"/>
          <w:szCs w:val="28"/>
          <w:lang w:eastAsia="ru-RU"/>
        </w:rPr>
        <w:t>О</w:t>
      </w:r>
      <w:r w:rsidRPr="009D6845">
        <w:rPr>
          <w:rFonts w:eastAsia="Times New Roman" w:cs="Times New Roman"/>
          <w:szCs w:val="28"/>
          <w:lang w:eastAsia="ru-RU"/>
        </w:rPr>
        <w:t xml:space="preserve">беспечение равного доступа к качественному </w:t>
      </w:r>
      <w:r w:rsidR="00267B98">
        <w:rPr>
          <w:rFonts w:eastAsia="Times New Roman" w:cs="Times New Roman"/>
          <w:szCs w:val="28"/>
          <w:lang w:eastAsia="ru-RU"/>
        </w:rPr>
        <w:t xml:space="preserve">дополнительному </w:t>
      </w:r>
      <w:r w:rsidRPr="009D6845">
        <w:rPr>
          <w:rFonts w:eastAsia="Times New Roman" w:cs="Times New Roman"/>
          <w:szCs w:val="28"/>
          <w:lang w:eastAsia="ru-RU"/>
        </w:rPr>
        <w:t xml:space="preserve">образованию для всех категорий детей. </w:t>
      </w:r>
    </w:p>
    <w:p w:rsidR="009D6845" w:rsidRPr="009D6845" w:rsidRDefault="009D6845" w:rsidP="009D6845">
      <w:pPr>
        <w:keepNext/>
        <w:ind w:firstLine="42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D6845">
        <w:rPr>
          <w:rFonts w:eastAsia="Times New Roman" w:cs="Times New Roman"/>
          <w:szCs w:val="28"/>
          <w:lang w:eastAsia="ru-RU"/>
        </w:rPr>
        <w:t>2.</w:t>
      </w:r>
      <w:r w:rsidRPr="009D6845">
        <w:rPr>
          <w:rFonts w:eastAsia="Times New Roman" w:cs="Times New Roman"/>
          <w:bCs/>
          <w:kern w:val="32"/>
          <w:szCs w:val="28"/>
          <w:lang w:eastAsia="ru-RU"/>
        </w:rPr>
        <w:t xml:space="preserve"> </w:t>
      </w:r>
      <w:r w:rsidR="00267B98">
        <w:rPr>
          <w:rFonts w:eastAsia="Times New Roman" w:cs="Times New Roman"/>
          <w:bCs/>
          <w:kern w:val="32"/>
          <w:szCs w:val="28"/>
          <w:lang w:eastAsia="ru-RU"/>
        </w:rPr>
        <w:t>О</w:t>
      </w:r>
      <w:r w:rsidR="00807515">
        <w:rPr>
          <w:rFonts w:eastAsia="Times New Roman" w:cs="Times New Roman"/>
          <w:bCs/>
          <w:kern w:val="32"/>
          <w:szCs w:val="28"/>
          <w:lang w:eastAsia="ru-RU"/>
        </w:rPr>
        <w:t>бновлени</w:t>
      </w:r>
      <w:r w:rsidR="00267B98">
        <w:rPr>
          <w:rFonts w:eastAsia="Times New Roman" w:cs="Times New Roman"/>
          <w:bCs/>
          <w:kern w:val="32"/>
          <w:szCs w:val="28"/>
          <w:lang w:eastAsia="ru-RU"/>
        </w:rPr>
        <w:t>е</w:t>
      </w:r>
      <w:r w:rsidRPr="009D6845">
        <w:rPr>
          <w:rFonts w:eastAsia="Times New Roman" w:cs="Times New Roman"/>
          <w:bCs/>
          <w:kern w:val="32"/>
          <w:szCs w:val="28"/>
          <w:lang w:eastAsia="ru-RU"/>
        </w:rPr>
        <w:t xml:space="preserve"> </w:t>
      </w:r>
      <w:r w:rsidR="00267B98">
        <w:rPr>
          <w:rFonts w:eastAsia="Times New Roman" w:cs="Times New Roman"/>
          <w:bCs/>
          <w:kern w:val="32"/>
          <w:szCs w:val="28"/>
          <w:lang w:eastAsia="ru-RU"/>
        </w:rPr>
        <w:t>содержания</w:t>
      </w:r>
      <w:r w:rsidR="00807515">
        <w:rPr>
          <w:rFonts w:eastAsia="Times New Roman" w:cs="Times New Roman"/>
          <w:bCs/>
          <w:kern w:val="32"/>
          <w:szCs w:val="28"/>
          <w:lang w:eastAsia="ru-RU"/>
        </w:rPr>
        <w:t xml:space="preserve"> дополнительного образования</w:t>
      </w:r>
      <w:r w:rsidRPr="009D6845">
        <w:rPr>
          <w:rFonts w:eastAsia="Times New Roman" w:cs="Times New Roman"/>
          <w:szCs w:val="28"/>
          <w:lang w:eastAsia="ru-RU"/>
        </w:rPr>
        <w:t>.</w:t>
      </w:r>
    </w:p>
    <w:p w:rsidR="009D6845" w:rsidRPr="009D6845" w:rsidRDefault="009D6845" w:rsidP="009D6845">
      <w:pPr>
        <w:keepNext/>
        <w:ind w:firstLine="42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D6845">
        <w:rPr>
          <w:rFonts w:eastAsia="Times New Roman" w:cs="Times New Roman"/>
          <w:szCs w:val="28"/>
          <w:lang w:eastAsia="ru-RU"/>
        </w:rPr>
        <w:t>3. Создание в системе дополнительного образования доступных, безопасных и комфортных условий для получения качественного образования, развитие и модернизаци</w:t>
      </w:r>
      <w:r w:rsidR="001C30E0">
        <w:rPr>
          <w:rFonts w:eastAsia="Times New Roman" w:cs="Times New Roman"/>
          <w:szCs w:val="28"/>
          <w:lang w:eastAsia="ru-RU"/>
        </w:rPr>
        <w:t>я</w:t>
      </w:r>
      <w:r w:rsidRPr="009D6845">
        <w:rPr>
          <w:rFonts w:eastAsia="Times New Roman" w:cs="Times New Roman"/>
          <w:szCs w:val="28"/>
          <w:lang w:eastAsia="ru-RU"/>
        </w:rPr>
        <w:t xml:space="preserve"> инфраструктуры.</w:t>
      </w:r>
    </w:p>
    <w:p w:rsidR="009D6845" w:rsidRPr="009D6845" w:rsidRDefault="009D6845" w:rsidP="009D6845">
      <w:pPr>
        <w:keepNext/>
        <w:spacing w:before="240" w:after="60" w:line="276" w:lineRule="auto"/>
        <w:ind w:left="360"/>
        <w:jc w:val="center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9D6845">
        <w:rPr>
          <w:rFonts w:eastAsia="Times New Roman" w:cs="Times New Roman"/>
          <w:b/>
          <w:bCs/>
          <w:kern w:val="32"/>
          <w:szCs w:val="28"/>
          <w:lang w:eastAsia="ru-RU"/>
        </w:rPr>
        <w:t>3. Характеристика проблем и мероприятия подпрограммы</w:t>
      </w:r>
    </w:p>
    <w:p w:rsidR="009D6845" w:rsidRPr="009D6845" w:rsidRDefault="009D6845" w:rsidP="009D68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 w:rsidRPr="009D6845">
        <w:rPr>
          <w:rFonts w:eastAsia="Times New Roman" w:cs="Times New Roman"/>
          <w:sz w:val="27"/>
          <w:szCs w:val="27"/>
          <w:lang w:eastAsia="ru-RU"/>
        </w:rPr>
        <w:t>Слабые стороны в системе дополнительного образования:</w:t>
      </w:r>
    </w:p>
    <w:p w:rsidR="00DD3F26" w:rsidRDefault="00DD3F26" w:rsidP="009D68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267B98">
        <w:rPr>
          <w:rFonts w:eastAsia="Times New Roman" w:cs="Times New Roman"/>
          <w:sz w:val="27"/>
          <w:szCs w:val="27"/>
          <w:lang w:eastAsia="ru-RU"/>
        </w:rPr>
        <w:t>узкая направленность объединений дополнительного образования</w:t>
      </w:r>
      <w:r w:rsidR="00151569" w:rsidRPr="0015156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51569">
        <w:rPr>
          <w:rFonts w:eastAsia="Times New Roman" w:cs="Times New Roman"/>
          <w:sz w:val="27"/>
          <w:szCs w:val="27"/>
          <w:lang w:eastAsia="ru-RU"/>
        </w:rPr>
        <w:t>в связи с удаленностью учреждения дополнительного образования от образовательных учреждений</w:t>
      </w:r>
      <w:r w:rsidR="006F2A5E">
        <w:rPr>
          <w:rFonts w:eastAsia="Times New Roman" w:cs="Times New Roman"/>
          <w:sz w:val="27"/>
          <w:szCs w:val="27"/>
          <w:lang w:eastAsia="ru-RU"/>
        </w:rPr>
        <w:t xml:space="preserve"> и отсутствие кадров</w:t>
      </w:r>
      <w:r>
        <w:rPr>
          <w:rFonts w:eastAsia="Times New Roman" w:cs="Times New Roman"/>
          <w:sz w:val="27"/>
          <w:szCs w:val="27"/>
          <w:lang w:eastAsia="ru-RU"/>
        </w:rPr>
        <w:t>;</w:t>
      </w:r>
    </w:p>
    <w:p w:rsidR="00961A95" w:rsidRPr="009D6845" w:rsidRDefault="00DD3F26" w:rsidP="009D68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слабая </w:t>
      </w:r>
      <w:r w:rsidR="00961A95">
        <w:rPr>
          <w:rFonts w:eastAsia="Times New Roman" w:cs="Times New Roman"/>
          <w:sz w:val="27"/>
          <w:szCs w:val="27"/>
          <w:lang w:eastAsia="ru-RU"/>
        </w:rPr>
        <w:t xml:space="preserve"> материально-техническая база</w:t>
      </w:r>
      <w:r>
        <w:rPr>
          <w:rFonts w:eastAsia="Times New Roman" w:cs="Times New Roman"/>
          <w:sz w:val="27"/>
          <w:szCs w:val="27"/>
          <w:lang w:eastAsia="ru-RU"/>
        </w:rPr>
        <w:t xml:space="preserve"> для организации объединений дополнительного образования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естественно-научной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и технической направленностей</w:t>
      </w:r>
      <w:r w:rsidR="006F2A5E">
        <w:rPr>
          <w:rFonts w:eastAsia="Times New Roman" w:cs="Times New Roman"/>
          <w:sz w:val="27"/>
          <w:szCs w:val="27"/>
          <w:lang w:eastAsia="ru-RU"/>
        </w:rPr>
        <w:t>;</w:t>
      </w:r>
    </w:p>
    <w:p w:rsidR="009D6845" w:rsidRPr="009D6845" w:rsidRDefault="009D6845" w:rsidP="009D68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6845">
        <w:rPr>
          <w:rFonts w:eastAsia="Times New Roman" w:cs="Times New Roman"/>
          <w:sz w:val="26"/>
          <w:szCs w:val="26"/>
          <w:lang w:eastAsia="ru-RU"/>
        </w:rPr>
        <w:t>Характеристика мероприятий:</w:t>
      </w:r>
    </w:p>
    <w:p w:rsidR="00151569" w:rsidRDefault="00DD3F26" w:rsidP="009D68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151569">
        <w:rPr>
          <w:rFonts w:eastAsia="Times New Roman" w:cs="Times New Roman"/>
          <w:sz w:val="26"/>
          <w:szCs w:val="26"/>
          <w:lang w:eastAsia="ru-RU"/>
        </w:rPr>
        <w:t xml:space="preserve">изучение </w:t>
      </w:r>
      <w:r w:rsidR="00B223AB">
        <w:rPr>
          <w:rFonts w:eastAsia="Times New Roman" w:cs="Times New Roman"/>
          <w:sz w:val="26"/>
          <w:szCs w:val="26"/>
          <w:lang w:eastAsia="ru-RU"/>
        </w:rPr>
        <w:t>потребностей населения в дополнительном образовании,</w:t>
      </w:r>
    </w:p>
    <w:p w:rsidR="006F2A5E" w:rsidRDefault="00B223AB" w:rsidP="006F2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6F2A5E">
        <w:rPr>
          <w:rFonts w:eastAsia="Times New Roman" w:cs="Times New Roman"/>
          <w:sz w:val="26"/>
          <w:szCs w:val="26"/>
          <w:lang w:eastAsia="ru-RU"/>
        </w:rPr>
        <w:t>обновление</w:t>
      </w:r>
      <w:r w:rsidR="009D6845" w:rsidRPr="009D6845">
        <w:rPr>
          <w:rFonts w:eastAsia="Times New Roman" w:cs="Times New Roman"/>
          <w:sz w:val="26"/>
          <w:szCs w:val="26"/>
          <w:lang w:eastAsia="ru-RU"/>
        </w:rPr>
        <w:t xml:space="preserve"> содержани</w:t>
      </w:r>
      <w:r w:rsidR="006F2A5E">
        <w:rPr>
          <w:rFonts w:eastAsia="Times New Roman" w:cs="Times New Roman"/>
          <w:sz w:val="26"/>
          <w:szCs w:val="26"/>
          <w:lang w:eastAsia="ru-RU"/>
        </w:rPr>
        <w:t>я</w:t>
      </w:r>
      <w:r w:rsidR="009D6845" w:rsidRPr="009D6845">
        <w:rPr>
          <w:rFonts w:eastAsia="Times New Roman" w:cs="Times New Roman"/>
          <w:sz w:val="26"/>
          <w:szCs w:val="26"/>
          <w:lang w:eastAsia="ru-RU"/>
        </w:rPr>
        <w:t xml:space="preserve"> деятельности дополнительного</w:t>
      </w:r>
      <w:r w:rsidR="00D05CFB">
        <w:rPr>
          <w:rFonts w:eastAsia="Times New Roman" w:cs="Times New Roman"/>
          <w:sz w:val="26"/>
          <w:szCs w:val="26"/>
          <w:lang w:eastAsia="ru-RU"/>
        </w:rPr>
        <w:t xml:space="preserve"> образования детей и подростков;</w:t>
      </w:r>
      <w:r w:rsidR="00D05CFB" w:rsidRPr="00D05CFB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6F2A5E" w:rsidRDefault="006F2A5E" w:rsidP="006F2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-совершенствование общеразвивающих программ объединений дополнительного образования;</w:t>
      </w:r>
    </w:p>
    <w:p w:rsidR="00D05CFB" w:rsidRPr="009D6845" w:rsidRDefault="00B223AB" w:rsidP="00D05CF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D05CFB">
        <w:rPr>
          <w:rFonts w:eastAsia="Times New Roman" w:cs="Times New Roman"/>
          <w:sz w:val="26"/>
          <w:szCs w:val="26"/>
          <w:lang w:eastAsia="ru-RU"/>
        </w:rPr>
        <w:t>организация сотрудничества  с учреждениями</w:t>
      </w:r>
      <w:r w:rsidR="00D05CFB" w:rsidRPr="009D6845">
        <w:rPr>
          <w:rFonts w:eastAsia="Times New Roman" w:cs="Times New Roman"/>
          <w:sz w:val="26"/>
          <w:szCs w:val="26"/>
          <w:lang w:eastAsia="ru-RU"/>
        </w:rPr>
        <w:t xml:space="preserve"> профессионального образования</w:t>
      </w:r>
      <w:r w:rsidR="00D05CFB">
        <w:rPr>
          <w:rFonts w:eastAsia="Times New Roman" w:cs="Times New Roman"/>
          <w:sz w:val="26"/>
          <w:szCs w:val="26"/>
          <w:lang w:eastAsia="ru-RU"/>
        </w:rPr>
        <w:t xml:space="preserve"> для привлечения профессиональных специалистов в систему дополнительного образования;</w:t>
      </w:r>
    </w:p>
    <w:p w:rsidR="009D6845" w:rsidRPr="009D6845" w:rsidRDefault="009D6845" w:rsidP="009D68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6845">
        <w:rPr>
          <w:rFonts w:eastAsia="Times New Roman" w:cs="Times New Roman"/>
          <w:sz w:val="26"/>
          <w:szCs w:val="26"/>
          <w:lang w:eastAsia="ru-RU"/>
        </w:rPr>
        <w:t>- развитие институтов государственно-общественной системы оценки качества образования (разработка и внедрение комплекса мер по участию общественности в оценке качества образования);</w:t>
      </w:r>
    </w:p>
    <w:p w:rsidR="009D6845" w:rsidRPr="009D6845" w:rsidRDefault="00D05CFB" w:rsidP="009D68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развитие материально-технической базы</w:t>
      </w:r>
      <w:r w:rsidR="00151569">
        <w:rPr>
          <w:rFonts w:eastAsia="Times New Roman" w:cs="Times New Roman"/>
          <w:sz w:val="26"/>
          <w:szCs w:val="26"/>
          <w:lang w:eastAsia="ru-RU"/>
        </w:rPr>
        <w:t xml:space="preserve"> дополнительного образования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:rsidR="009D6845" w:rsidRPr="009D6845" w:rsidRDefault="00151569" w:rsidP="009D68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поддержка и сопровождение</w:t>
      </w:r>
      <w:r w:rsidR="009D6845" w:rsidRPr="009D6845">
        <w:rPr>
          <w:rFonts w:eastAsia="Times New Roman" w:cs="Times New Roman"/>
          <w:sz w:val="26"/>
          <w:szCs w:val="26"/>
          <w:lang w:eastAsia="ru-RU"/>
        </w:rPr>
        <w:t xml:space="preserve"> одаренных детей и талантливой учащейся молодежи;</w:t>
      </w:r>
    </w:p>
    <w:p w:rsidR="009D6845" w:rsidRPr="009D6845" w:rsidRDefault="009D6845" w:rsidP="009D68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6845">
        <w:rPr>
          <w:rFonts w:eastAsia="Times New Roman" w:cs="Times New Roman"/>
          <w:sz w:val="26"/>
          <w:szCs w:val="26"/>
          <w:lang w:eastAsia="ru-RU"/>
        </w:rPr>
        <w:t>-  участие одаренных детей и талантливой учащейся молодежи в конкурсных мероприятиях, олимпиадах  различного уровня;</w:t>
      </w:r>
    </w:p>
    <w:p w:rsidR="009D6845" w:rsidRPr="009D6845" w:rsidRDefault="00740815" w:rsidP="009D68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highlight w:val="yellow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961A9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D6845" w:rsidRPr="009D6845">
        <w:rPr>
          <w:rFonts w:eastAsia="Times New Roman" w:cs="Times New Roman"/>
          <w:sz w:val="26"/>
          <w:szCs w:val="26"/>
          <w:lang w:eastAsia="ru-RU"/>
        </w:rPr>
        <w:t>обеспечение соблюдений требований безопасности: санитарно-эпидемиологическая безопасность, антитеррористическая безопасность, противопожарная безопасность, энергетическая безопасность.</w:t>
      </w:r>
    </w:p>
    <w:p w:rsidR="009D6845" w:rsidRPr="009D6845" w:rsidRDefault="009D6845" w:rsidP="009D684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highlight w:val="yellow"/>
          <w:lang w:eastAsia="ru-RU"/>
        </w:rPr>
      </w:pPr>
    </w:p>
    <w:p w:rsidR="009D6845" w:rsidRPr="009D6845" w:rsidRDefault="009D6845" w:rsidP="009D6845">
      <w:pPr>
        <w:rPr>
          <w:rFonts w:eastAsia="Times New Roman" w:cs="Times New Roman"/>
          <w:b/>
          <w:sz w:val="27"/>
          <w:szCs w:val="27"/>
          <w:lang w:eastAsia="ru-RU"/>
        </w:rPr>
        <w:sectPr w:rsidR="009D6845" w:rsidRPr="009D6845">
          <w:pgSz w:w="11906" w:h="16838"/>
          <w:pgMar w:top="851" w:right="707" w:bottom="709" w:left="1701" w:header="709" w:footer="0" w:gutter="0"/>
          <w:pgNumType w:start="0"/>
          <w:cols w:space="720"/>
        </w:sectPr>
      </w:pPr>
    </w:p>
    <w:p w:rsidR="009D6845" w:rsidRPr="009D6845" w:rsidRDefault="009D6845" w:rsidP="009D684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9D6845">
        <w:rPr>
          <w:rFonts w:eastAsia="Times New Roman" w:cs="Times New Roman"/>
          <w:b/>
          <w:szCs w:val="28"/>
          <w:lang w:eastAsia="ru-RU"/>
        </w:rPr>
        <w:lastRenderedPageBreak/>
        <w:t xml:space="preserve">4. Планируемые результаты реализации муниципальной подпрограммы </w:t>
      </w:r>
    </w:p>
    <w:p w:rsidR="009D6845" w:rsidRPr="009D6845" w:rsidRDefault="00B223AB" w:rsidP="009D684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«Совершенствование системы д</w:t>
      </w:r>
      <w:r w:rsidR="009D6845" w:rsidRPr="009D6845">
        <w:rPr>
          <w:rFonts w:eastAsia="Times New Roman" w:cs="Times New Roman"/>
          <w:b/>
          <w:szCs w:val="28"/>
          <w:lang w:eastAsia="ru-RU"/>
        </w:rPr>
        <w:t>ополнительного образования»</w:t>
      </w:r>
    </w:p>
    <w:p w:rsidR="009D6845" w:rsidRPr="009D6845" w:rsidRDefault="009D6845" w:rsidP="009D684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15345" w:type="dxa"/>
        <w:tblInd w:w="1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4"/>
        <w:gridCol w:w="2273"/>
        <w:gridCol w:w="1134"/>
        <w:gridCol w:w="992"/>
        <w:gridCol w:w="3827"/>
        <w:gridCol w:w="850"/>
        <w:gridCol w:w="1399"/>
        <w:gridCol w:w="1134"/>
        <w:gridCol w:w="304"/>
        <w:gridCol w:w="1276"/>
        <w:gridCol w:w="1822"/>
      </w:tblGrid>
      <w:tr w:rsidR="009D6845" w:rsidRPr="009D6845" w:rsidTr="00807515">
        <w:trPr>
          <w:trHeight w:val="683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6845">
              <w:rPr>
                <w:rFonts w:eastAsia="Times New Roman" w:cs="Times New Roman"/>
                <w:sz w:val="22"/>
                <w:lang w:eastAsia="ru-RU"/>
              </w:rPr>
              <w:t>№</w:t>
            </w:r>
            <w:proofErr w:type="gramStart"/>
            <w:r w:rsidRPr="009D6845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9D6845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6845">
              <w:rPr>
                <w:rFonts w:eastAsia="Times New Roman" w:cs="Times New Roman"/>
                <w:sz w:val="22"/>
                <w:lang w:eastAsia="ru-RU"/>
              </w:rPr>
              <w:t xml:space="preserve">Задачи,      </w:t>
            </w:r>
            <w:r w:rsidRPr="009D6845">
              <w:rPr>
                <w:rFonts w:eastAsia="Times New Roman" w:cs="Times New Roman"/>
                <w:sz w:val="22"/>
                <w:lang w:eastAsia="ru-RU"/>
              </w:rPr>
              <w:br/>
              <w:t xml:space="preserve">направленные </w:t>
            </w:r>
            <w:r w:rsidRPr="009D6845">
              <w:rPr>
                <w:rFonts w:eastAsia="Times New Roman" w:cs="Times New Roman"/>
                <w:sz w:val="22"/>
                <w:lang w:eastAsia="ru-RU"/>
              </w:rPr>
              <w:br/>
              <w:t>на достижение</w:t>
            </w:r>
            <w:r w:rsidRPr="009D6845">
              <w:rPr>
                <w:rFonts w:eastAsia="Times New Roman" w:cs="Times New Roman"/>
                <w:sz w:val="22"/>
                <w:lang w:eastAsia="ru-RU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6845">
              <w:rPr>
                <w:rFonts w:eastAsia="Times New Roman" w:cs="Times New Roman"/>
                <w:sz w:val="22"/>
                <w:lang w:eastAsia="ru-RU"/>
              </w:rPr>
              <w:t xml:space="preserve">Планируемый объём    </w:t>
            </w:r>
            <w:r w:rsidRPr="009D6845">
              <w:rPr>
                <w:rFonts w:eastAsia="Times New Roman" w:cs="Times New Roman"/>
                <w:sz w:val="22"/>
                <w:lang w:eastAsia="ru-RU"/>
              </w:rPr>
              <w:br/>
              <w:t xml:space="preserve">финансирования       </w:t>
            </w:r>
            <w:r w:rsidRPr="009D6845">
              <w:rPr>
                <w:rFonts w:eastAsia="Times New Roman" w:cs="Times New Roman"/>
                <w:sz w:val="22"/>
                <w:lang w:eastAsia="ru-RU"/>
              </w:rPr>
              <w:br/>
              <w:t xml:space="preserve">на решение данной    </w:t>
            </w:r>
            <w:r w:rsidRPr="009D6845">
              <w:rPr>
                <w:rFonts w:eastAsia="Times New Roman" w:cs="Times New Roman"/>
                <w:sz w:val="22"/>
                <w:lang w:eastAsia="ru-RU"/>
              </w:rPr>
              <w:br/>
              <w:t>задачи (тыс. 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D6845">
              <w:rPr>
                <w:rFonts w:eastAsia="Times New Roman" w:cs="Times New Roman"/>
                <w:sz w:val="22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right="-9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Отчётный базовый период/ Базовое значение показателя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D6845">
              <w:rPr>
                <w:rFonts w:eastAsia="Times New Roman" w:cs="Times New Roman"/>
                <w:sz w:val="22"/>
                <w:lang w:eastAsia="ru-RU"/>
              </w:rPr>
              <w:t xml:space="preserve">Планируемое значение показателя по годам           </w:t>
            </w:r>
            <w:r w:rsidRPr="009D6845">
              <w:rPr>
                <w:rFonts w:eastAsia="Times New Roman" w:cs="Times New Roman"/>
                <w:sz w:val="22"/>
                <w:lang w:eastAsia="ru-RU"/>
              </w:rPr>
              <w:br/>
              <w:t xml:space="preserve">реализации                                         </w:t>
            </w:r>
          </w:p>
        </w:tc>
      </w:tr>
      <w:tr w:rsidR="009D6845" w:rsidRPr="009D6845" w:rsidTr="00807515">
        <w:trPr>
          <w:trHeight w:val="782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Другие   </w:t>
            </w: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1-й год реализации программы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2017 г.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2-й год реализации программы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2018 г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3-й год 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реализации 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программы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2019 г.</w:t>
            </w:r>
          </w:p>
          <w:p w:rsidR="009D6845" w:rsidRPr="009D6845" w:rsidRDefault="009D6845" w:rsidP="009D6845">
            <w:pPr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6845" w:rsidRPr="009D6845" w:rsidTr="00807515"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D6845" w:rsidRPr="009D6845" w:rsidTr="00807515">
        <w:trPr>
          <w:trHeight w:val="32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0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5E4E07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E07">
              <w:rPr>
                <w:rFonts w:eastAsia="Times New Roman" w:cs="Times New Roman"/>
                <w:szCs w:val="28"/>
                <w:lang w:eastAsia="ru-RU"/>
              </w:rPr>
              <w:t xml:space="preserve">Задача 1     </w:t>
            </w:r>
          </w:p>
        </w:tc>
      </w:tr>
      <w:tr w:rsidR="009D6845" w:rsidRPr="009D6845" w:rsidTr="005E4E07">
        <w:trPr>
          <w:trHeight w:val="2198"/>
        </w:trPr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845" w:rsidRPr="001C30E0" w:rsidRDefault="00CE7BA8" w:rsidP="00CE7BA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Обеспечение равного доступа к качественному дополнительному образованию для всех категорий детей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Доля детей с ограниченными возможностями здоровья,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обучающихся с использованием дистанционных технологий, </w:t>
            </w:r>
            <w:proofErr w:type="gramStart"/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общей численности детей с ограниченными возможностями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здоровья, </w:t>
            </w:r>
            <w:proofErr w:type="gramStart"/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данной форме обучения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6845" w:rsidRPr="009D6845" w:rsidTr="005E4E07">
        <w:trPr>
          <w:trHeight w:val="138"/>
        </w:trPr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845" w:rsidRPr="009D6845" w:rsidRDefault="00CE7BA8" w:rsidP="005E4E0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Охват детей 5-18 лет программами дополнительного образования (удельный вес численности детей, получающих образовательные услуги по дополнительным обще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развивающим</w:t>
            </w: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программам в обще численности детей в возрасте 5-18 лет)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845" w:rsidRPr="009D6845" w:rsidRDefault="00CE7BA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845" w:rsidRPr="009D6845" w:rsidRDefault="00CE7BA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CE7BA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845" w:rsidRPr="009D6845" w:rsidRDefault="00CE7BA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D6845" w:rsidRPr="009D6845" w:rsidTr="00807515">
        <w:trPr>
          <w:trHeight w:val="224"/>
        </w:trPr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1515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качеством предоставляемых образовательных услуг по образовательным </w:t>
            </w:r>
            <w:r w:rsidR="00B223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r w:rsidR="001515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4C108D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4C108D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4C108D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D6845" w:rsidRPr="009D6845" w:rsidTr="00807515">
        <w:trPr>
          <w:trHeight w:val="32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5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5E4E07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E07"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Задача 2     </w:t>
            </w:r>
          </w:p>
        </w:tc>
      </w:tr>
      <w:tr w:rsidR="009D6845" w:rsidRPr="009D6845" w:rsidTr="005E4E07">
        <w:trPr>
          <w:trHeight w:val="931"/>
        </w:trPr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1C30E0" w:rsidRDefault="001C30E0" w:rsidP="009D6845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E0">
              <w:rPr>
                <w:rFonts w:eastAsia="Times New Roman" w:cs="Times New Roman"/>
                <w:bCs/>
                <w:kern w:val="32"/>
                <w:sz w:val="24"/>
                <w:szCs w:val="24"/>
                <w:lang w:eastAsia="ru-RU"/>
              </w:rPr>
              <w:t>Обновление содержания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CE7BA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Удельный вес численности обучающихся, участвующих в конкурсах различного уровня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CE7BA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CE7BA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CE7BA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CE7BA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D6845" w:rsidRPr="009D6845" w:rsidTr="005E4E07">
        <w:trPr>
          <w:trHeight w:val="1996"/>
        </w:trPr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вес численности детей, занимающихся в объединениях дополнительного образования организованных на базе общеобразовательных учреждений, в общей </w:t>
            </w:r>
            <w:proofErr w:type="gramStart"/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1E18C0" w:rsidRDefault="001E18C0" w:rsidP="009D684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9D6845" w:rsidRPr="009D6845" w:rsidRDefault="009D6845" w:rsidP="009D684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9D6845">
        <w:rPr>
          <w:rFonts w:eastAsia="Times New Roman" w:cs="Times New Roman"/>
          <w:b/>
          <w:sz w:val="27"/>
          <w:szCs w:val="27"/>
          <w:lang w:eastAsia="ru-RU"/>
        </w:rPr>
        <w:t>5 .  Перечень мероприятий подпрограммы</w:t>
      </w:r>
    </w:p>
    <w:p w:rsidR="009D6845" w:rsidRPr="009D6845" w:rsidRDefault="009D6845" w:rsidP="009D6845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9D6845">
        <w:rPr>
          <w:rFonts w:eastAsia="Times New Roman" w:cs="Times New Roman"/>
          <w:b/>
          <w:sz w:val="27"/>
          <w:szCs w:val="27"/>
          <w:lang w:eastAsia="ru-RU"/>
        </w:rPr>
        <w:t>«Совершенствование системы дополнительного образования»</w:t>
      </w:r>
    </w:p>
    <w:p w:rsidR="009D6845" w:rsidRPr="009D6845" w:rsidRDefault="009D6845" w:rsidP="009D684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tbl>
      <w:tblPr>
        <w:tblW w:w="15597" w:type="dxa"/>
        <w:tblInd w:w="7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79"/>
        <w:gridCol w:w="3749"/>
        <w:gridCol w:w="82"/>
        <w:gridCol w:w="1053"/>
        <w:gridCol w:w="83"/>
        <w:gridCol w:w="1052"/>
        <w:gridCol w:w="83"/>
        <w:gridCol w:w="1255"/>
        <w:gridCol w:w="20"/>
        <w:gridCol w:w="1115"/>
        <w:gridCol w:w="19"/>
        <w:gridCol w:w="974"/>
        <w:gridCol w:w="19"/>
        <w:gridCol w:w="57"/>
        <w:gridCol w:w="1077"/>
        <w:gridCol w:w="57"/>
        <w:gridCol w:w="1491"/>
        <w:gridCol w:w="11"/>
        <w:gridCol w:w="1407"/>
        <w:gridCol w:w="10"/>
        <w:gridCol w:w="1409"/>
        <w:gridCol w:w="9"/>
      </w:tblGrid>
      <w:tr w:rsidR="009D6845" w:rsidRPr="009D6845" w:rsidTr="00415570">
        <w:trPr>
          <w:trHeight w:val="299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Мероприятия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по    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реализации  подпрограммы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D6845">
              <w:rPr>
                <w:rFonts w:eastAsia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D6845">
              <w:rPr>
                <w:rFonts w:eastAsia="Times New Roman" w:cs="Times New Roman"/>
                <w:sz w:val="16"/>
                <w:szCs w:val="16"/>
                <w:lang w:eastAsia="ru-RU"/>
              </w:rPr>
              <w:t>исполнения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Источники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D684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Объём          </w:t>
            </w:r>
            <w:r w:rsidRPr="009D6845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 xml:space="preserve">финансирования </w:t>
            </w:r>
            <w:r w:rsidRPr="009D6845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D6845">
              <w:rPr>
                <w:rFonts w:eastAsia="Times New Roman" w:cs="Times New Roman"/>
                <w:sz w:val="16"/>
                <w:szCs w:val="16"/>
                <w:lang w:eastAsia="ru-RU"/>
              </w:rPr>
              <w:t>в  текущем финансовом году</w:t>
            </w:r>
          </w:p>
          <w:p w:rsidR="009D6845" w:rsidRPr="009D6845" w:rsidRDefault="00F65510" w:rsidP="009D684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</w:t>
            </w:r>
            <w:r w:rsidR="009D6845" w:rsidRPr="009D6845">
              <w:rPr>
                <w:rFonts w:eastAsia="Times New Roman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F65510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r w:rsidR="009D6845"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Объ</w:t>
            </w:r>
            <w:r w:rsidR="00F65510">
              <w:rPr>
                <w:rFonts w:eastAsia="Times New Roman" w:cs="Times New Roman"/>
                <w:sz w:val="18"/>
                <w:szCs w:val="18"/>
                <w:lang w:eastAsia="ru-RU"/>
              </w:rPr>
              <w:t>ём финансирования по годам (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за выполнение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мероприятия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Результаты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выполнения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мероприятий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</w:tr>
      <w:tr w:rsidR="009D6845" w:rsidRPr="009D6845" w:rsidTr="00415570">
        <w:trPr>
          <w:trHeight w:val="87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1-й год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планового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периода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2- год планового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периода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3-й год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планового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периода 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2019</w:t>
            </w:r>
          </w:p>
          <w:p w:rsidR="009D6845" w:rsidRPr="009D6845" w:rsidRDefault="009D6845" w:rsidP="009D6845">
            <w:pPr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45" w:rsidRPr="009D6845" w:rsidRDefault="009D6845" w:rsidP="009D68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D6845" w:rsidRPr="009D6845" w:rsidTr="00415570">
        <w:trPr>
          <w:trHeight w:val="196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  </w:t>
            </w:r>
          </w:p>
        </w:tc>
        <w:tc>
          <w:tcPr>
            <w:tcW w:w="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2      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3     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4  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5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6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9D6845" w:rsidRPr="009D6845" w:rsidTr="00415570">
        <w:trPr>
          <w:trHeight w:val="299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Задача 1    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17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CE7BA8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E7BA8"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Обеспечение равного доступа к качественному дополнительному образованию для всех категорий детей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48024B" w:rsidRDefault="00E20DC8" w:rsidP="00C318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t>Увеличение охвата детей 5-18 лет программами дополнительного образования  до 70%</w:t>
            </w:r>
          </w:p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3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6845" w:rsidRPr="009D6845" w:rsidTr="00415570">
        <w:trPr>
          <w:gridAfter w:val="1"/>
          <w:wAfter w:w="9" w:type="dxa"/>
          <w:trHeight w:val="2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6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5" w:rsidRPr="009D6845" w:rsidRDefault="009D6845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20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5947BE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  <w:r w:rsidRPr="005947BE">
              <w:rPr>
                <w:rFonts w:eastAsia="Times New Roman" w:cs="Times New Roman"/>
                <w:sz w:val="24"/>
                <w:szCs w:val="24"/>
              </w:rPr>
              <w:t>Изучение потребностей населения в дополнительном образовании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6806A7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Повышение у</w:t>
            </w:r>
            <w:r w:rsidRPr="006806A7">
              <w:rPr>
                <w:rFonts w:eastAsia="Times New Roman" w:cs="Times New Roman"/>
                <w:sz w:val="22"/>
                <w:lang w:eastAsia="ru-RU"/>
              </w:rPr>
              <w:t>ровн</w:t>
            </w:r>
            <w:r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6806A7">
              <w:rPr>
                <w:rFonts w:eastAsia="Times New Roman" w:cs="Times New Roman"/>
                <w:sz w:val="22"/>
                <w:lang w:eastAsia="ru-RU"/>
              </w:rPr>
              <w:t xml:space="preserve"> удовлетворенности населения качеством предоставляемых образовательных услуг по образовательным программам дополнительного образования до 95%</w:t>
            </w:r>
          </w:p>
        </w:tc>
      </w:tr>
      <w:tr w:rsidR="00DD75E1" w:rsidRPr="009D6845" w:rsidTr="00415570">
        <w:trPr>
          <w:gridAfter w:val="1"/>
          <w:wAfter w:w="9" w:type="dxa"/>
          <w:trHeight w:val="61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15262" w:rsidRPr="009D6845" w:rsidTr="00415570">
        <w:trPr>
          <w:gridAfter w:val="1"/>
          <w:wAfter w:w="9" w:type="dxa"/>
          <w:trHeight w:val="21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2" w:rsidRPr="009D6845" w:rsidRDefault="00515262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2" w:rsidRPr="009D6845" w:rsidRDefault="00515262" w:rsidP="000E68A8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>Информатизация системы образования:</w:t>
            </w:r>
          </w:p>
          <w:p w:rsidR="00515262" w:rsidRPr="009D6845" w:rsidRDefault="00515262" w:rsidP="000E68A8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 xml:space="preserve">-  обновление компьютерной техники, </w:t>
            </w:r>
          </w:p>
          <w:p w:rsidR="00515262" w:rsidRPr="009D6845" w:rsidRDefault="00515262" w:rsidP="000E68A8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 xml:space="preserve">- обеспечение информационной системы: сети Интернет,  сайта ОУ,  ГИС «Контингент»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2" w:rsidRPr="009D6845" w:rsidRDefault="00515262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62" w:rsidRPr="009D6845" w:rsidRDefault="00515262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2" w:rsidRPr="009D6845" w:rsidRDefault="00515262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2" w:rsidRPr="009D6845" w:rsidRDefault="00515262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2" w:rsidRPr="009D6845" w:rsidRDefault="00515262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2" w:rsidRPr="009D6845" w:rsidRDefault="00515262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2" w:rsidRPr="009D6845" w:rsidRDefault="00515262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2" w:rsidRPr="009D6845" w:rsidRDefault="00515262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2" w:rsidRPr="009D6845" w:rsidRDefault="00515262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1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Создание комфортных условий для обучающихся</w:t>
            </w:r>
          </w:p>
        </w:tc>
      </w:tr>
      <w:tr w:rsidR="00DD75E1" w:rsidRPr="009D6845" w:rsidTr="00415570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21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Default="00E20DC8" w:rsidP="00515262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Развитие материально-технической базы дополнительного образования.</w:t>
            </w:r>
          </w:p>
          <w:p w:rsidR="00E20DC8" w:rsidRDefault="00E20DC8" w:rsidP="0051526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Оснащение оборудованием объединений технической, естественнонаучной направленностей.</w:t>
            </w:r>
          </w:p>
          <w:p w:rsidR="00E20DC8" w:rsidRPr="009D6845" w:rsidRDefault="00E20DC8" w:rsidP="00515262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 xml:space="preserve"> Оснащение спортивного зала спортивным оборудованием и </w:t>
            </w:r>
            <w:r w:rsidRPr="009D6845">
              <w:rPr>
                <w:rFonts w:eastAsia="Times New Roman" w:cs="Times New Roman"/>
                <w:sz w:val="24"/>
                <w:szCs w:val="24"/>
              </w:rPr>
              <w:lastRenderedPageBreak/>
              <w:t>инвентарем</w:t>
            </w:r>
          </w:p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48024B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t>Увеличение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t xml:space="preserve">численности детей, занимающихся в объединениях дополнительного 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образования организованных на базе </w:t>
            </w:r>
            <w:r>
              <w:rPr>
                <w:rFonts w:eastAsia="Times New Roman" w:cs="Times New Roman"/>
                <w:sz w:val="22"/>
                <w:lang w:eastAsia="ru-RU"/>
              </w:rPr>
              <w:t>ОУ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t>, до 93%</w:t>
            </w:r>
          </w:p>
        </w:tc>
      </w:tr>
      <w:tr w:rsidR="00DD75E1" w:rsidRPr="009D6845" w:rsidTr="00415570">
        <w:trPr>
          <w:gridAfter w:val="1"/>
          <w:wAfter w:w="9" w:type="dxa"/>
          <w:trHeight w:val="61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22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51526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 конкурсных мероприятий различной направленности, обеспечение участия обучающихся в конкурсных мероприятиях различного уровня</w:t>
            </w:r>
          </w:p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48024B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DD75E1" w:rsidRPr="009D6845" w:rsidTr="00415570">
        <w:trPr>
          <w:gridAfter w:val="1"/>
          <w:wAfter w:w="9" w:type="dxa"/>
          <w:trHeight w:val="5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89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17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0DC8" w:rsidRPr="009D6845" w:rsidRDefault="00E20DC8" w:rsidP="00515262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>Проведение массовых спортивных соревнований, фитне</w:t>
            </w:r>
            <w:proofErr w:type="gramStart"/>
            <w:r w:rsidRPr="009D6845">
              <w:rPr>
                <w:rFonts w:eastAsia="Times New Roman" w:cs="Times New Roman"/>
                <w:sz w:val="24"/>
                <w:szCs w:val="24"/>
              </w:rPr>
              <w:t>с-</w:t>
            </w:r>
            <w:proofErr w:type="gramEnd"/>
            <w:r w:rsidRPr="009D6845">
              <w:rPr>
                <w:rFonts w:eastAsia="Times New Roman" w:cs="Times New Roman"/>
                <w:sz w:val="24"/>
                <w:szCs w:val="24"/>
              </w:rPr>
              <w:t xml:space="preserve"> фестивалей, Президентских игр и Президентских состязаний.</w:t>
            </w:r>
          </w:p>
          <w:p w:rsidR="00E20DC8" w:rsidRPr="009D6845" w:rsidRDefault="00E20DC8" w:rsidP="0051526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Увеличение охвата детей, занимающихся спортом </w:t>
            </w:r>
          </w:p>
        </w:tc>
      </w:tr>
      <w:tr w:rsidR="00E20DC8" w:rsidRPr="009D6845" w:rsidTr="00415570">
        <w:trPr>
          <w:gridAfter w:val="1"/>
          <w:wAfter w:w="9" w:type="dxa"/>
          <w:trHeight w:val="6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60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54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1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51526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Организация </w:t>
            </w:r>
            <w:r w:rsidRPr="009D6845">
              <w:rPr>
                <w:rFonts w:eastAsia="Times New Roman" w:cs="Times New Roman"/>
                <w:sz w:val="24"/>
                <w:szCs w:val="24"/>
              </w:rPr>
              <w:t xml:space="preserve"> сетевого взаимодействия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с </w:t>
            </w:r>
            <w:r w:rsidRPr="009D6845">
              <w:rPr>
                <w:rFonts w:eastAsia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eastAsia="Times New Roman" w:cs="Times New Roman"/>
                <w:sz w:val="24"/>
                <w:szCs w:val="24"/>
              </w:rPr>
              <w:t>ми</w:t>
            </w:r>
            <w:r w:rsidRPr="009D6845">
              <w:rPr>
                <w:rFonts w:eastAsia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eastAsia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20DC8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Сетевое взаимодействие с образовательными учреждениями</w:t>
            </w:r>
          </w:p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69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5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17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Default="00E20DC8" w:rsidP="000244A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Проведения мониторингов</w:t>
            </w:r>
          </w:p>
          <w:p w:rsidR="00E20DC8" w:rsidRDefault="00E20DC8" w:rsidP="000244A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 охвата</w:t>
            </w: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 5-18 лет программами дополнительного </w:t>
            </w: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DC8" w:rsidRPr="009D6845" w:rsidRDefault="00E20DC8" w:rsidP="000244A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охвата </w:t>
            </w: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детей, занимающихся в объединениях дополнительного образования организованных на базе общеобразовательных учреждений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Default="00E20DC8" w:rsidP="00C318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E20DC8" w:rsidRPr="0048024B" w:rsidRDefault="00E20DC8" w:rsidP="00C318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t xml:space="preserve">Увеличение охвата детей 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lastRenderedPageBreak/>
              <w:t>5-18 лет программами дополнительного образования  до 70%</w:t>
            </w:r>
          </w:p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6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60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1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5D1B79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>Издание и распространение публичных отчетов ОУ, родительской общественности</w:t>
            </w:r>
          </w:p>
          <w:p w:rsidR="00E20DC8" w:rsidRPr="009D6845" w:rsidRDefault="00E20DC8" w:rsidP="005D1B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t xml:space="preserve">Размещение </w:t>
            </w:r>
          </w:p>
          <w:p w:rsidR="00E20DC8" w:rsidRPr="0048024B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t>документов на сайт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2B3AC7">
              <w:rPr>
                <w:rFonts w:eastAsia="Times New Roman" w:cs="Times New Roman"/>
                <w:sz w:val="22"/>
                <w:lang w:eastAsia="ru-RU"/>
              </w:rPr>
              <w:t xml:space="preserve"> ОУ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2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3AC7" w:rsidRPr="009D6845" w:rsidTr="00415570">
        <w:trPr>
          <w:gridAfter w:val="1"/>
          <w:wAfter w:w="9" w:type="dxa"/>
          <w:trHeight w:val="25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>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7" w:rsidRPr="009D6845" w:rsidRDefault="002B3AC7" w:rsidP="00C3181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2B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415570">
              <w:rPr>
                <w:rFonts w:eastAsia="Times New Roman" w:cs="Times New Roman"/>
                <w:sz w:val="22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lang w:eastAsia="ru-RU"/>
              </w:rPr>
              <w:t>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t>частие общественности в управлении ОУ</w:t>
            </w:r>
          </w:p>
        </w:tc>
      </w:tr>
      <w:tr w:rsidR="002B3AC7" w:rsidRPr="009D6845" w:rsidTr="00415570">
        <w:trPr>
          <w:gridAfter w:val="1"/>
          <w:wAfter w:w="9" w:type="dxa"/>
          <w:trHeight w:val="38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Default="002B3AC7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Default="002B3AC7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7" w:rsidRPr="009D6845" w:rsidRDefault="002B3AC7" w:rsidP="00C3181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3AC7" w:rsidRPr="009D6845" w:rsidTr="00415570">
        <w:trPr>
          <w:gridAfter w:val="1"/>
          <w:wAfter w:w="9" w:type="dxa"/>
          <w:trHeight w:val="27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Default="002B3AC7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Default="002B3AC7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7" w:rsidRPr="009D6845" w:rsidRDefault="002B3AC7" w:rsidP="00C3181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AC7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3AC7" w:rsidRPr="009D6845" w:rsidTr="00415570">
        <w:trPr>
          <w:gridAfter w:val="1"/>
          <w:wAfter w:w="9" w:type="dxa"/>
          <w:trHeight w:val="32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Default="002B3AC7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Default="002B3AC7" w:rsidP="009D68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7" w:rsidRPr="009D6845" w:rsidRDefault="002B3AC7" w:rsidP="00C3181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Pr="009D6845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C7" w:rsidRDefault="002B3AC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15262" w:rsidRPr="009D6845" w:rsidTr="00415570">
        <w:trPr>
          <w:gridAfter w:val="1"/>
          <w:wAfter w:w="9" w:type="dxa"/>
          <w:trHeight w:val="6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2" w:rsidRPr="009D6845" w:rsidRDefault="00515262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2" w:rsidRPr="009D6845" w:rsidRDefault="00515262" w:rsidP="009D68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Задача 2</w:t>
            </w:r>
          </w:p>
        </w:tc>
      </w:tr>
      <w:tr w:rsidR="00DD75E1" w:rsidRPr="009D6845" w:rsidTr="00415570">
        <w:trPr>
          <w:gridAfter w:val="1"/>
          <w:wAfter w:w="9" w:type="dxa"/>
          <w:trHeight w:val="23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5947BE" w:rsidRDefault="00DD75E1" w:rsidP="009D684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947BE"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Обновление содержания дополнительного образования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17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491413">
            <w:pPr>
              <w:ind w:right="-6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 xml:space="preserve">Развитие сети объединений </w:t>
            </w:r>
            <w:r w:rsidRPr="009D6845">
              <w:rPr>
                <w:rFonts w:eastAsia="Times New Roman" w:cs="Times New Roman"/>
                <w:sz w:val="24"/>
                <w:szCs w:val="24"/>
              </w:rPr>
              <w:lastRenderedPageBreak/>
              <w:t>дополнительного образования:</w:t>
            </w:r>
          </w:p>
          <w:p w:rsidR="00E20DC8" w:rsidRPr="009D6845" w:rsidRDefault="00E20DC8" w:rsidP="00491413">
            <w:pPr>
              <w:ind w:right="-6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 xml:space="preserve"> -технической направленности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(инженерное конструирование, робототехника, 3Д-моделирование)</w:t>
            </w:r>
          </w:p>
          <w:p w:rsidR="00E20DC8" w:rsidRPr="009D6845" w:rsidRDefault="00E20DC8" w:rsidP="00491413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>-естественнонаучной направленности</w:t>
            </w:r>
          </w:p>
          <w:p w:rsidR="00E20DC8" w:rsidRPr="009D6845" w:rsidRDefault="00E20DC8" w:rsidP="005947B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20DC8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lastRenderedPageBreak/>
              <w:t>Увеличение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t xml:space="preserve">численности детей, занимающихся в объединениях дополнительного образования организованных на базе </w:t>
            </w:r>
            <w:r>
              <w:rPr>
                <w:rFonts w:eastAsia="Times New Roman" w:cs="Times New Roman"/>
                <w:sz w:val="22"/>
                <w:lang w:eastAsia="ru-RU"/>
              </w:rPr>
              <w:t>ОУ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t>, до 93%</w:t>
            </w:r>
          </w:p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3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27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Совершенствование общеразвивающих программ объединений дополнительного образования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9" w:right="-5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t>Увеличение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t xml:space="preserve">численности детей, занимающихся в объединениях дополнительного образования организованных на базе </w:t>
            </w:r>
            <w:r>
              <w:rPr>
                <w:rFonts w:eastAsia="Times New Roman" w:cs="Times New Roman"/>
                <w:sz w:val="22"/>
                <w:lang w:eastAsia="ru-RU"/>
              </w:rPr>
              <w:t>ОУ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t>, до 93%</w:t>
            </w:r>
          </w:p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6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18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515262" w:rsidRDefault="00E20DC8" w:rsidP="00515262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 сотрудничества с учреждениями профессионального образования, привлечение специалистов в систему дополнительного образования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0E68A8">
            <w:pPr>
              <w:widowControl w:val="0"/>
              <w:autoSpaceDE w:val="0"/>
              <w:autoSpaceDN w:val="0"/>
              <w:adjustRightInd w:val="0"/>
              <w:ind w:left="-79" w:right="-5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t>Увеличение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t xml:space="preserve">численности детей, занимающихся в объединениях дополнительного 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образования организованных на базе </w:t>
            </w:r>
            <w:r>
              <w:rPr>
                <w:rFonts w:eastAsia="Times New Roman" w:cs="Times New Roman"/>
                <w:sz w:val="22"/>
                <w:lang w:eastAsia="ru-RU"/>
              </w:rPr>
              <w:t>ОУ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t>, до 93%</w:t>
            </w:r>
          </w:p>
        </w:tc>
      </w:tr>
      <w:tr w:rsidR="00DD75E1" w:rsidRPr="009D6845" w:rsidTr="00415570">
        <w:trPr>
          <w:gridAfter w:val="1"/>
          <w:wAfter w:w="9" w:type="dxa"/>
          <w:trHeight w:val="30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51526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46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51526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38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51526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22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E20D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491413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>Организация исследовательской деятельности учащихся</w:t>
            </w:r>
          </w:p>
          <w:p w:rsidR="00E20DC8" w:rsidRPr="009D6845" w:rsidRDefault="00E20DC8" w:rsidP="00491413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>обеспечение  научного руководства</w:t>
            </w:r>
          </w:p>
          <w:p w:rsidR="00E20DC8" w:rsidRPr="009D6845" w:rsidRDefault="00E20DC8" w:rsidP="00491413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>исследовательской деятельностью учащихся, индивидуальное сопровождение детей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t>величение  численности обучающихся, участвующих в конкурсах различного уровня, до 35%</w:t>
            </w:r>
          </w:p>
        </w:tc>
      </w:tr>
      <w:tr w:rsidR="00DD75E1" w:rsidRPr="009D6845" w:rsidTr="00415570">
        <w:trPr>
          <w:gridAfter w:val="1"/>
          <w:wAfter w:w="9" w:type="dxa"/>
          <w:trHeight w:val="5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24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E20D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Default="00E20DC8" w:rsidP="005D1B79">
            <w:pPr>
              <w:rPr>
                <w:rFonts w:eastAsia="Times New Roman" w:cs="Times New Roman"/>
                <w:sz w:val="24"/>
                <w:szCs w:val="24"/>
              </w:rPr>
            </w:pPr>
            <w:r w:rsidRPr="004C108D">
              <w:rPr>
                <w:rFonts w:eastAsia="Times New Roman" w:cs="Times New Roman"/>
                <w:sz w:val="24"/>
                <w:szCs w:val="24"/>
              </w:rPr>
              <w:t>Организация районных мероприятий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:  </w:t>
            </w:r>
          </w:p>
          <w:p w:rsidR="00E20DC8" w:rsidRPr="004C108D" w:rsidRDefault="00E20DC8" w:rsidP="005D1B79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конкурс «Ученик года», образовательный форум «Лидер», научно-практическая конференция «Малая академия наук», туристический слет, фестиваль «Овация», Новогодняя елка Главы администрации</w:t>
            </w:r>
            <w:proofErr w:type="gram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80751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DD75E1" w:rsidRPr="009D6845" w:rsidTr="00415570">
        <w:trPr>
          <w:gridAfter w:val="1"/>
          <w:wAfter w:w="9" w:type="dxa"/>
          <w:trHeight w:val="2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4C108D" w:rsidRDefault="00DD75E1" w:rsidP="004C108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80751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43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4C108D" w:rsidRDefault="00DD75E1" w:rsidP="004C108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80751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6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4C108D" w:rsidRDefault="00DD75E1" w:rsidP="004C108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80751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23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E20D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 xml:space="preserve">Организация районных мероприятий  с </w:t>
            </w:r>
            <w:proofErr w:type="gramStart"/>
            <w:r w:rsidRPr="009D6845">
              <w:rPr>
                <w:rFonts w:eastAsia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D6845">
              <w:rPr>
                <w:rFonts w:eastAsia="Times New Roman" w:cs="Times New Roman"/>
                <w:sz w:val="24"/>
                <w:szCs w:val="24"/>
              </w:rPr>
              <w:t xml:space="preserve"> по духовно-нравственному, гражданско-патриотическому воспитанию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конкурс социальных проектов  «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Я-гражданин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России», форум  волонтерских объединений, краеведческие чтения, фестиваль военно-патриотической песни</w:t>
            </w:r>
          </w:p>
          <w:p w:rsidR="00E20DC8" w:rsidRPr="009D6845" w:rsidRDefault="00E20DC8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DD75E1" w:rsidRPr="009D6845" w:rsidTr="00415570">
        <w:trPr>
          <w:gridAfter w:val="1"/>
          <w:wAfter w:w="9" w:type="dxa"/>
          <w:trHeight w:val="5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20DC8" w:rsidRPr="009D6845" w:rsidTr="00415570">
        <w:trPr>
          <w:gridAfter w:val="1"/>
          <w:wAfter w:w="9" w:type="dxa"/>
          <w:trHeight w:val="20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E20D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Развитие системы клубных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объединений военно-патриотической, гражданско-патриотической направленности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C8" w:rsidRPr="009D6845" w:rsidRDefault="00E20DC8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Увеличение  </w:t>
            </w:r>
            <w:r w:rsidRPr="0048024B">
              <w:rPr>
                <w:rFonts w:eastAsia="Times New Roman" w:cs="Times New Roman"/>
                <w:sz w:val="22"/>
                <w:lang w:eastAsia="ru-RU"/>
              </w:rPr>
              <w:lastRenderedPageBreak/>
              <w:t>численности обучающихся, участвующих в конкурсах различного уровня, до 35%</w:t>
            </w:r>
          </w:p>
        </w:tc>
      </w:tr>
      <w:tr w:rsidR="00DD75E1" w:rsidRPr="009D6845" w:rsidTr="00415570">
        <w:trPr>
          <w:gridAfter w:val="1"/>
          <w:wAfter w:w="9" w:type="dxa"/>
          <w:trHeight w:val="61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2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Задача 3  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3B7" w:rsidRPr="009D6845" w:rsidTr="00415570">
        <w:trPr>
          <w:gridAfter w:val="1"/>
          <w:wAfter w:w="9" w:type="dxa"/>
          <w:trHeight w:val="22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B7" w:rsidRPr="005947BE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947BE">
              <w:rPr>
                <w:rFonts w:eastAsia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Создание в системе дополнительного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Итого   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3 981</w:t>
            </w:r>
          </w:p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042,0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12 693</w:t>
            </w:r>
          </w:p>
          <w:p w:rsidR="003A23B7" w:rsidRPr="009D6845" w:rsidRDefault="003A23B7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372,15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4 231</w:t>
            </w:r>
          </w:p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124,05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4 231</w:t>
            </w:r>
          </w:p>
          <w:p w:rsidR="003A23B7" w:rsidRPr="009D6845" w:rsidRDefault="003A23B7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124,05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4 231</w:t>
            </w:r>
          </w:p>
          <w:p w:rsidR="003A23B7" w:rsidRPr="009D6845" w:rsidRDefault="003A23B7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124,05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7132DD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t xml:space="preserve">Создание безопасных условий для получения качественного </w:t>
            </w:r>
          </w:p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</w:tr>
      <w:tr w:rsidR="00DD75E1" w:rsidRPr="009D6845" w:rsidTr="00415570">
        <w:trPr>
          <w:gridAfter w:val="1"/>
          <w:wAfter w:w="9" w:type="dxa"/>
          <w:trHeight w:val="59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3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7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3 931</w:t>
            </w:r>
          </w:p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042,0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12 693</w:t>
            </w:r>
          </w:p>
          <w:p w:rsidR="00DD75E1" w:rsidRPr="009D6845" w:rsidRDefault="00DD75E1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372,15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4 231</w:t>
            </w:r>
          </w:p>
          <w:p w:rsidR="00DD75E1" w:rsidRPr="009D6845" w:rsidRDefault="00DD75E1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124,05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4 231</w:t>
            </w:r>
          </w:p>
          <w:p w:rsidR="00DD75E1" w:rsidRPr="009D6845" w:rsidRDefault="00DD75E1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124,05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4 231</w:t>
            </w:r>
          </w:p>
          <w:p w:rsidR="00DD75E1" w:rsidRPr="009D6845" w:rsidRDefault="00DD75E1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124,05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21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6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50 000,0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2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6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3B7" w:rsidRPr="009D6845" w:rsidTr="00415570">
        <w:trPr>
          <w:gridAfter w:val="1"/>
          <w:wAfter w:w="9" w:type="dxa"/>
          <w:trHeight w:val="16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>Противопожарные мероприятия</w:t>
            </w:r>
          </w:p>
          <w:p w:rsidR="003A23B7" w:rsidRPr="009D6845" w:rsidRDefault="003A23B7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158 457,</w:t>
            </w:r>
          </w:p>
          <w:p w:rsidR="003A23B7" w:rsidRPr="009D6845" w:rsidRDefault="003A23B7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52 819,</w:t>
            </w:r>
          </w:p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52 819,</w:t>
            </w:r>
          </w:p>
          <w:p w:rsidR="003A23B7" w:rsidRPr="009D6845" w:rsidRDefault="003A23B7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52 819,</w:t>
            </w:r>
          </w:p>
          <w:p w:rsidR="003A23B7" w:rsidRPr="009D6845" w:rsidRDefault="003A23B7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7132DD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t xml:space="preserve">Создание безопасных условий для получения качественного </w:t>
            </w:r>
          </w:p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</w:tr>
      <w:tr w:rsidR="00DD75E1" w:rsidRPr="009D6845" w:rsidTr="00415570">
        <w:trPr>
          <w:gridAfter w:val="1"/>
          <w:wAfter w:w="9" w:type="dxa"/>
          <w:trHeight w:val="64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5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158 457,</w:t>
            </w:r>
          </w:p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52 819,</w:t>
            </w:r>
          </w:p>
          <w:p w:rsidR="00DD75E1" w:rsidRPr="009D6845" w:rsidRDefault="00DD75E1" w:rsidP="00904A2B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52 819,</w:t>
            </w:r>
          </w:p>
          <w:p w:rsidR="00DD75E1" w:rsidRPr="009D6845" w:rsidRDefault="00DD75E1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52 819,</w:t>
            </w:r>
          </w:p>
          <w:p w:rsidR="00DD75E1" w:rsidRPr="009D6845" w:rsidRDefault="00DD75E1" w:rsidP="00904A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3B7" w:rsidRPr="009D6845" w:rsidTr="00415570">
        <w:trPr>
          <w:gridAfter w:val="1"/>
          <w:wAfter w:w="9" w:type="dxa"/>
          <w:trHeight w:val="1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rPr>
                <w:rFonts w:eastAsia="Times New Roman" w:cs="Times New Roman"/>
                <w:sz w:val="24"/>
                <w:szCs w:val="24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Антитеррористическая безопасность</w:t>
            </w:r>
          </w:p>
          <w:p w:rsidR="003A23B7" w:rsidRPr="009D6845" w:rsidRDefault="003A23B7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88 191,0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29 397,0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4A2B">
              <w:rPr>
                <w:rFonts w:eastAsia="Times New Roman" w:cs="Times New Roman"/>
                <w:sz w:val="22"/>
                <w:lang w:eastAsia="ru-RU"/>
              </w:rPr>
              <w:t>29 397,0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4A2B">
              <w:rPr>
                <w:rFonts w:eastAsia="Times New Roman" w:cs="Times New Roman"/>
                <w:sz w:val="22"/>
                <w:lang w:eastAsia="ru-RU"/>
              </w:rPr>
              <w:t>29 397,0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7132DD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Создание безопасных условий для </w:t>
            </w:r>
            <w:r w:rsidRPr="007132D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получения качественного </w:t>
            </w:r>
          </w:p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</w:tr>
      <w:tr w:rsidR="00DD75E1" w:rsidRPr="009D6845" w:rsidTr="00415570">
        <w:trPr>
          <w:gridAfter w:val="1"/>
          <w:wAfter w:w="9" w:type="dxa"/>
          <w:trHeight w:val="62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1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88 191,0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4A2B">
              <w:rPr>
                <w:rFonts w:eastAsia="Times New Roman" w:cs="Times New Roman"/>
                <w:sz w:val="22"/>
                <w:lang w:eastAsia="ru-RU"/>
              </w:rPr>
              <w:t>29 397,0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4A2B">
              <w:rPr>
                <w:rFonts w:eastAsia="Times New Roman" w:cs="Times New Roman"/>
                <w:sz w:val="22"/>
                <w:lang w:eastAsia="ru-RU"/>
              </w:rPr>
              <w:t>29 397,0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04A2B">
              <w:rPr>
                <w:rFonts w:eastAsia="Times New Roman" w:cs="Times New Roman"/>
                <w:sz w:val="22"/>
                <w:lang w:eastAsia="ru-RU"/>
              </w:rPr>
              <w:t>29 397,0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3B7" w:rsidRPr="009D6845" w:rsidTr="00415570">
        <w:trPr>
          <w:gridAfter w:val="1"/>
          <w:wAfter w:w="9" w:type="dxa"/>
          <w:trHeight w:val="2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Санитарно-эпидемиологическая безопасность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141 422,</w:t>
            </w:r>
          </w:p>
          <w:p w:rsidR="003A23B7" w:rsidRPr="009D6845" w:rsidRDefault="003A23B7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47 140,</w:t>
            </w:r>
          </w:p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04A2B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47 140,</w:t>
            </w:r>
          </w:p>
          <w:p w:rsidR="003A23B7" w:rsidRPr="009D6845" w:rsidRDefault="003A23B7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04A2B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47 140,</w:t>
            </w:r>
          </w:p>
          <w:p w:rsidR="003A23B7" w:rsidRPr="009D6845" w:rsidRDefault="003A23B7" w:rsidP="00904A2B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7132DD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t xml:space="preserve">Создание безопасных условий для получения качественного </w:t>
            </w:r>
          </w:p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</w:tr>
      <w:tr w:rsidR="00DD75E1" w:rsidRPr="009D6845" w:rsidTr="00415570">
        <w:trPr>
          <w:gridAfter w:val="1"/>
          <w:wAfter w:w="9" w:type="dxa"/>
          <w:trHeight w:val="60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0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4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141 422,</w:t>
            </w:r>
          </w:p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47 140,</w:t>
            </w:r>
          </w:p>
          <w:p w:rsidR="00DD75E1" w:rsidRPr="009D6845" w:rsidRDefault="00DD75E1" w:rsidP="00904A2B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47 140,</w:t>
            </w:r>
          </w:p>
          <w:p w:rsidR="00DD75E1" w:rsidRPr="009D6845" w:rsidRDefault="00DD75E1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47 140,</w:t>
            </w:r>
          </w:p>
          <w:p w:rsidR="00DD75E1" w:rsidRPr="009D6845" w:rsidRDefault="00DD75E1" w:rsidP="00904A2B">
            <w:pPr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3B7" w:rsidRPr="009D6845" w:rsidTr="00415570">
        <w:trPr>
          <w:gridAfter w:val="1"/>
          <w:wAfter w:w="9" w:type="dxa"/>
          <w:trHeight w:val="24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5947B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4"/>
                <w:szCs w:val="24"/>
              </w:rPr>
              <w:t xml:space="preserve">Формирование доступной среды жизнедеятельности для инвалидов и других маломобильных групп населения в </w:t>
            </w:r>
            <w:r>
              <w:rPr>
                <w:rFonts w:eastAsia="Times New Roman" w:cs="Times New Roman"/>
                <w:sz w:val="24"/>
                <w:szCs w:val="24"/>
              </w:rPr>
              <w:t>учреждении дополнительного образования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6845">
              <w:rPr>
                <w:rFonts w:eastAsia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C318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3A23B7" w:rsidRPr="0048024B" w:rsidRDefault="003A23B7" w:rsidP="00C318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48024B">
              <w:rPr>
                <w:rFonts w:eastAsia="Times New Roman" w:cs="Times New Roman"/>
                <w:sz w:val="22"/>
                <w:lang w:eastAsia="ru-RU"/>
              </w:rPr>
              <w:t>Увеличение охвата детей 5-18 лет программами дополнительного образования  до 70%</w:t>
            </w:r>
          </w:p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6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5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областного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E1" w:rsidRPr="009D6845" w:rsidRDefault="00DD75E1" w:rsidP="009D684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9D6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3B7" w:rsidRPr="009D6845" w:rsidTr="00415570">
        <w:trPr>
          <w:gridAfter w:val="1"/>
          <w:wAfter w:w="9" w:type="dxa"/>
          <w:trHeight w:val="27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810EFC" w:rsidRDefault="003A23B7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810EFC" w:rsidRDefault="003A23B7" w:rsidP="000E68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EF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жизнедеятельности 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компенсация родительской платы, налоги, МТО)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0E68A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0C70BB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9 986</w:t>
            </w:r>
          </w:p>
          <w:p w:rsidR="003A23B7" w:rsidRPr="000C70BB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465,43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3 328</w:t>
            </w:r>
          </w:p>
          <w:p w:rsidR="003A23B7" w:rsidRPr="000C70BB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821,81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3 328</w:t>
            </w:r>
          </w:p>
          <w:p w:rsidR="003A23B7" w:rsidRPr="000C70BB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821,81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0E68A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3 328</w:t>
            </w:r>
          </w:p>
          <w:p w:rsidR="003A23B7" w:rsidRPr="000C70BB" w:rsidRDefault="003A23B7" w:rsidP="000E68A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821,81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7132DD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t xml:space="preserve">Создание безопасных условий для получения качественного </w:t>
            </w:r>
          </w:p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</w:tr>
      <w:tr w:rsidR="00DD75E1" w:rsidRPr="009D6845" w:rsidTr="00415570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810EFC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810EFC" w:rsidRDefault="00DD75E1" w:rsidP="000E68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810EFC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810EFC" w:rsidRDefault="00DD75E1" w:rsidP="000E68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областного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810EFC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810EFC" w:rsidRDefault="00DD75E1" w:rsidP="000E68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9 986</w:t>
            </w:r>
          </w:p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465,43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3 328</w:t>
            </w:r>
          </w:p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821,81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3 328</w:t>
            </w:r>
          </w:p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821,81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0E68A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3 328</w:t>
            </w:r>
          </w:p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821,81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3B7" w:rsidRPr="009D6845" w:rsidTr="00415570">
        <w:trPr>
          <w:gridAfter w:val="1"/>
          <w:wAfter w:w="9" w:type="dxa"/>
          <w:trHeight w:val="30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810EFC" w:rsidRDefault="003A23B7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810EFC" w:rsidRDefault="003A23B7" w:rsidP="000E68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E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Расходы, связанные с поэтапным доведением средней заработной </w:t>
            </w:r>
            <w:r w:rsidRPr="00810E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платы педагогическим работникам до средней заработной платы учителей в Ивановской области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7" w:rsidRPr="009D6845" w:rsidRDefault="003A23B7" w:rsidP="000E68A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Pr="000C70BB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2 318</w:t>
            </w:r>
          </w:p>
          <w:p w:rsidR="003A23B7" w:rsidRPr="000C70BB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835,75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772 945,</w:t>
            </w:r>
          </w:p>
          <w:p w:rsidR="003A23B7" w:rsidRPr="000C70BB" w:rsidRDefault="003A23B7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772 945,</w:t>
            </w:r>
          </w:p>
          <w:p w:rsidR="003A23B7" w:rsidRPr="000C70BB" w:rsidRDefault="003A23B7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7" w:rsidRDefault="003A23B7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772 945,</w:t>
            </w:r>
          </w:p>
          <w:p w:rsidR="003A23B7" w:rsidRPr="000C70BB" w:rsidRDefault="003A23B7" w:rsidP="00904A2B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Управление образования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администрации Шуйского муниципального района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B7" w:rsidRPr="007132DD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Создание безопасных </w:t>
            </w:r>
            <w:r w:rsidRPr="007132D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условий для получения качественного </w:t>
            </w:r>
          </w:p>
          <w:p w:rsidR="003A23B7" w:rsidRPr="009D6845" w:rsidRDefault="003A23B7" w:rsidP="00C31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DD">
              <w:rPr>
                <w:rFonts w:eastAsia="Times New Roman" w:cs="Times New Roman"/>
                <w:sz w:val="22"/>
                <w:lang w:eastAsia="ru-RU"/>
              </w:rPr>
              <w:t>образования</w:t>
            </w:r>
          </w:p>
        </w:tc>
      </w:tr>
      <w:tr w:rsidR="00DD75E1" w:rsidRPr="009D6845" w:rsidTr="00415570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810EFC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0E68A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федерального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810EFC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0E68A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областного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D75E1" w:rsidRPr="009D6845" w:rsidTr="00415570">
        <w:trPr>
          <w:gridAfter w:val="1"/>
          <w:wAfter w:w="9" w:type="dxa"/>
          <w:trHeight w:val="6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810EFC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0E68A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местного      </w:t>
            </w:r>
            <w:r w:rsidRPr="009D6845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бюджета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2 318</w:t>
            </w:r>
          </w:p>
          <w:p w:rsidR="00DD75E1" w:rsidRPr="000C70BB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835,75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772 945,</w:t>
            </w:r>
          </w:p>
          <w:p w:rsidR="00DD75E1" w:rsidRPr="000C70BB" w:rsidRDefault="00DD75E1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772 945,</w:t>
            </w:r>
          </w:p>
          <w:p w:rsidR="00DD75E1" w:rsidRPr="000C70BB" w:rsidRDefault="00DD75E1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Default="00DD75E1" w:rsidP="00904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772 945,</w:t>
            </w:r>
          </w:p>
          <w:p w:rsidR="00DD75E1" w:rsidRPr="000C70BB" w:rsidRDefault="00DD75E1" w:rsidP="00904A2B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E1" w:rsidRPr="009D6845" w:rsidRDefault="00DD75E1" w:rsidP="000E6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D6845" w:rsidRPr="009D6845" w:rsidRDefault="009D6845" w:rsidP="00904A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D7E7B" w:rsidRDefault="00CD7E7B"/>
    <w:sectPr w:rsidR="00CD7E7B" w:rsidSect="001E18C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45"/>
    <w:rsid w:val="00010EFD"/>
    <w:rsid w:val="000244A0"/>
    <w:rsid w:val="000E68A8"/>
    <w:rsid w:val="00151569"/>
    <w:rsid w:val="001C014A"/>
    <w:rsid w:val="001C30E0"/>
    <w:rsid w:val="001E18C0"/>
    <w:rsid w:val="00202907"/>
    <w:rsid w:val="00267B98"/>
    <w:rsid w:val="002B3AC7"/>
    <w:rsid w:val="003A23B7"/>
    <w:rsid w:val="003C21FB"/>
    <w:rsid w:val="00415570"/>
    <w:rsid w:val="00491413"/>
    <w:rsid w:val="004C108D"/>
    <w:rsid w:val="00515262"/>
    <w:rsid w:val="00584038"/>
    <w:rsid w:val="005947BE"/>
    <w:rsid w:val="005A7F56"/>
    <w:rsid w:val="005D1B79"/>
    <w:rsid w:val="005E4E07"/>
    <w:rsid w:val="006F2A5E"/>
    <w:rsid w:val="00740313"/>
    <w:rsid w:val="00740815"/>
    <w:rsid w:val="00776717"/>
    <w:rsid w:val="00807515"/>
    <w:rsid w:val="00904A2B"/>
    <w:rsid w:val="00961A95"/>
    <w:rsid w:val="009D6845"/>
    <w:rsid w:val="00AA78B4"/>
    <w:rsid w:val="00B223AB"/>
    <w:rsid w:val="00B96888"/>
    <w:rsid w:val="00C715DF"/>
    <w:rsid w:val="00CD7E7B"/>
    <w:rsid w:val="00CE7BA8"/>
    <w:rsid w:val="00D05CFB"/>
    <w:rsid w:val="00D60EC1"/>
    <w:rsid w:val="00DD3F26"/>
    <w:rsid w:val="00DD75E1"/>
    <w:rsid w:val="00E20DC8"/>
    <w:rsid w:val="00EC13D7"/>
    <w:rsid w:val="00EC2E5C"/>
    <w:rsid w:val="00F65510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D68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84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68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845"/>
  </w:style>
  <w:style w:type="character" w:customStyle="1" w:styleId="HTML">
    <w:name w:val="Стандартный HTML Знак"/>
    <w:basedOn w:val="a0"/>
    <w:link w:val="HTML0"/>
    <w:uiPriority w:val="99"/>
    <w:semiHidden/>
    <w:rsid w:val="009D6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D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D6845"/>
    <w:rPr>
      <w:rFonts w:ascii="Consolas" w:hAnsi="Consolas"/>
      <w:sz w:val="20"/>
      <w:szCs w:val="20"/>
    </w:rPr>
  </w:style>
  <w:style w:type="character" w:customStyle="1" w:styleId="a3">
    <w:name w:val="Текст сноски Знак"/>
    <w:aliases w:val="single space Знак,footnote text Знак"/>
    <w:basedOn w:val="a0"/>
    <w:link w:val="a4"/>
    <w:semiHidden/>
    <w:locked/>
    <w:rsid w:val="009D6845"/>
    <w:rPr>
      <w:rFonts w:ascii="Times New Roman CYR" w:hAnsi="Times New Roman CYR" w:cs="Times New Roman CYR"/>
    </w:rPr>
  </w:style>
  <w:style w:type="paragraph" w:styleId="a4">
    <w:name w:val="footnote text"/>
    <w:aliases w:val="single space,footnote text"/>
    <w:basedOn w:val="a"/>
    <w:link w:val="a3"/>
    <w:semiHidden/>
    <w:unhideWhenUsed/>
    <w:rsid w:val="009D6845"/>
    <w:pPr>
      <w:spacing w:line="360" w:lineRule="atLeast"/>
      <w:jc w:val="both"/>
    </w:pPr>
    <w:rPr>
      <w:rFonts w:ascii="Times New Roman CYR" w:hAnsi="Times New Roman CYR" w:cs="Times New Roman CYR"/>
      <w:sz w:val="22"/>
    </w:rPr>
  </w:style>
  <w:style w:type="character" w:customStyle="1" w:styleId="12">
    <w:name w:val="Текст сноски Знак1"/>
    <w:aliases w:val="single space Знак1,footnote text Знак1"/>
    <w:basedOn w:val="a0"/>
    <w:semiHidden/>
    <w:rsid w:val="009D6845"/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D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9D684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9D6845"/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D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D684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9D6845"/>
    <w:rPr>
      <w:rFonts w:ascii="Times New Roman" w:hAnsi="Times New Roman"/>
      <w:sz w:val="28"/>
    </w:rPr>
  </w:style>
  <w:style w:type="character" w:customStyle="1" w:styleId="a9">
    <w:name w:val="Название Знак"/>
    <w:basedOn w:val="a0"/>
    <w:link w:val="aa"/>
    <w:uiPriority w:val="10"/>
    <w:rsid w:val="009D68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Title"/>
    <w:basedOn w:val="a"/>
    <w:next w:val="a"/>
    <w:link w:val="a9"/>
    <w:uiPriority w:val="10"/>
    <w:qFormat/>
    <w:rsid w:val="009D684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uiPriority w:val="10"/>
    <w:rsid w:val="009D6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9D684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9D6845"/>
    <w:rPr>
      <w:rFonts w:ascii="Times New Roman" w:hAnsi="Times New Roman"/>
      <w:sz w:val="28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9D684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9D6845"/>
    <w:rPr>
      <w:rFonts w:ascii="Times New Roman" w:hAnsi="Times New Roman"/>
      <w:sz w:val="28"/>
    </w:rPr>
  </w:style>
  <w:style w:type="character" w:customStyle="1" w:styleId="af">
    <w:name w:val="Подзаголовок Знак"/>
    <w:basedOn w:val="a0"/>
    <w:link w:val="af0"/>
    <w:uiPriority w:val="11"/>
    <w:rsid w:val="009D68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Subtitle"/>
    <w:basedOn w:val="a"/>
    <w:next w:val="a"/>
    <w:link w:val="af"/>
    <w:uiPriority w:val="11"/>
    <w:qFormat/>
    <w:rsid w:val="009D6845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8">
    <w:name w:val="Подзаголовок Знак1"/>
    <w:basedOn w:val="a0"/>
    <w:uiPriority w:val="11"/>
    <w:rsid w:val="009D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D6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9D684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9D6845"/>
    <w:rPr>
      <w:rFonts w:ascii="Times New Roman" w:hAnsi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D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9D6845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845"/>
    <w:rPr>
      <w:rFonts w:ascii="Times New Roman" w:hAnsi="Times New Roman"/>
      <w:sz w:val="28"/>
    </w:rPr>
  </w:style>
  <w:style w:type="character" w:customStyle="1" w:styleId="af1">
    <w:name w:val="Текст выноски Знак"/>
    <w:basedOn w:val="a0"/>
    <w:link w:val="af2"/>
    <w:uiPriority w:val="99"/>
    <w:semiHidden/>
    <w:rsid w:val="009D684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D68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9D6845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9D6845"/>
    <w:rPr>
      <w:rFonts w:ascii="Calibri" w:hAnsi="Calibri" w:cs="Calibri"/>
    </w:rPr>
  </w:style>
  <w:style w:type="paragraph" w:styleId="af4">
    <w:name w:val="No Spacing"/>
    <w:link w:val="af3"/>
    <w:uiPriority w:val="1"/>
    <w:qFormat/>
    <w:rsid w:val="009D6845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uiPriority w:val="99"/>
    <w:rsid w:val="009D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D68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68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84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D68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845"/>
  </w:style>
  <w:style w:type="character" w:customStyle="1" w:styleId="HTML">
    <w:name w:val="Стандартный HTML Знак"/>
    <w:basedOn w:val="a0"/>
    <w:link w:val="HTML0"/>
    <w:uiPriority w:val="99"/>
    <w:semiHidden/>
    <w:rsid w:val="009D6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D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D6845"/>
    <w:rPr>
      <w:rFonts w:ascii="Consolas" w:hAnsi="Consolas"/>
      <w:sz w:val="20"/>
      <w:szCs w:val="20"/>
    </w:rPr>
  </w:style>
  <w:style w:type="character" w:customStyle="1" w:styleId="a3">
    <w:name w:val="Текст сноски Знак"/>
    <w:aliases w:val="single space Знак,footnote text Знак"/>
    <w:basedOn w:val="a0"/>
    <w:link w:val="a4"/>
    <w:semiHidden/>
    <w:locked/>
    <w:rsid w:val="009D6845"/>
    <w:rPr>
      <w:rFonts w:ascii="Times New Roman CYR" w:hAnsi="Times New Roman CYR" w:cs="Times New Roman CYR"/>
    </w:rPr>
  </w:style>
  <w:style w:type="paragraph" w:styleId="a4">
    <w:name w:val="footnote text"/>
    <w:aliases w:val="single space,footnote text"/>
    <w:basedOn w:val="a"/>
    <w:link w:val="a3"/>
    <w:semiHidden/>
    <w:unhideWhenUsed/>
    <w:rsid w:val="009D6845"/>
    <w:pPr>
      <w:spacing w:line="360" w:lineRule="atLeast"/>
      <w:jc w:val="both"/>
    </w:pPr>
    <w:rPr>
      <w:rFonts w:ascii="Times New Roman CYR" w:hAnsi="Times New Roman CYR" w:cs="Times New Roman CYR"/>
      <w:sz w:val="22"/>
    </w:rPr>
  </w:style>
  <w:style w:type="character" w:customStyle="1" w:styleId="12">
    <w:name w:val="Текст сноски Знак1"/>
    <w:aliases w:val="single space Знак1,footnote text Знак1"/>
    <w:basedOn w:val="a0"/>
    <w:semiHidden/>
    <w:rsid w:val="009D6845"/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D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9D684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9D6845"/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D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D684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9D6845"/>
    <w:rPr>
      <w:rFonts w:ascii="Times New Roman" w:hAnsi="Times New Roman"/>
      <w:sz w:val="28"/>
    </w:rPr>
  </w:style>
  <w:style w:type="character" w:customStyle="1" w:styleId="a9">
    <w:name w:val="Название Знак"/>
    <w:basedOn w:val="a0"/>
    <w:link w:val="aa"/>
    <w:uiPriority w:val="10"/>
    <w:rsid w:val="009D68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Title"/>
    <w:basedOn w:val="a"/>
    <w:next w:val="a"/>
    <w:link w:val="a9"/>
    <w:uiPriority w:val="10"/>
    <w:qFormat/>
    <w:rsid w:val="009D684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uiPriority w:val="10"/>
    <w:rsid w:val="009D6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uiPriority w:val="99"/>
    <w:semiHidden/>
    <w:rsid w:val="009D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9D684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9D6845"/>
    <w:rPr>
      <w:rFonts w:ascii="Times New Roman" w:hAnsi="Times New Roman"/>
      <w:sz w:val="28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9D684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9D6845"/>
    <w:rPr>
      <w:rFonts w:ascii="Times New Roman" w:hAnsi="Times New Roman"/>
      <w:sz w:val="28"/>
    </w:rPr>
  </w:style>
  <w:style w:type="character" w:customStyle="1" w:styleId="af">
    <w:name w:val="Подзаголовок Знак"/>
    <w:basedOn w:val="a0"/>
    <w:link w:val="af0"/>
    <w:uiPriority w:val="11"/>
    <w:rsid w:val="009D68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Subtitle"/>
    <w:basedOn w:val="a"/>
    <w:next w:val="a"/>
    <w:link w:val="af"/>
    <w:uiPriority w:val="11"/>
    <w:qFormat/>
    <w:rsid w:val="009D6845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8">
    <w:name w:val="Подзаголовок Знак1"/>
    <w:basedOn w:val="a0"/>
    <w:uiPriority w:val="11"/>
    <w:rsid w:val="009D6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D6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9D684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9D6845"/>
    <w:rPr>
      <w:rFonts w:ascii="Times New Roman" w:hAnsi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D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9D6845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845"/>
    <w:rPr>
      <w:rFonts w:ascii="Times New Roman" w:hAnsi="Times New Roman"/>
      <w:sz w:val="28"/>
    </w:rPr>
  </w:style>
  <w:style w:type="character" w:customStyle="1" w:styleId="af1">
    <w:name w:val="Текст выноски Знак"/>
    <w:basedOn w:val="a0"/>
    <w:link w:val="af2"/>
    <w:uiPriority w:val="99"/>
    <w:semiHidden/>
    <w:rsid w:val="009D684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D68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9D6845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9D6845"/>
    <w:rPr>
      <w:rFonts w:ascii="Calibri" w:hAnsi="Calibri" w:cs="Calibri"/>
    </w:rPr>
  </w:style>
  <w:style w:type="paragraph" w:styleId="af4">
    <w:name w:val="No Spacing"/>
    <w:link w:val="af3"/>
    <w:uiPriority w:val="1"/>
    <w:qFormat/>
    <w:rsid w:val="009D6845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uiPriority w:val="99"/>
    <w:rsid w:val="009D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A067-0955-4378-89EE-73459B30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12</cp:revision>
  <cp:lastPrinted>2016-11-15T06:09:00Z</cp:lastPrinted>
  <dcterms:created xsi:type="dcterms:W3CDTF">2016-11-14T12:25:00Z</dcterms:created>
  <dcterms:modified xsi:type="dcterms:W3CDTF">2016-11-23T08:18:00Z</dcterms:modified>
</cp:coreProperties>
</file>