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82" w:rsidRPr="00415E07" w:rsidRDefault="00E34182" w:rsidP="00E34182">
      <w:pPr>
        <w:ind w:left="5812" w:hanging="7"/>
        <w:jc w:val="center"/>
      </w:pPr>
      <w:r>
        <w:t>Утвержден</w:t>
      </w:r>
    </w:p>
    <w:p w:rsidR="00E34182" w:rsidRDefault="00E34182" w:rsidP="00E34182">
      <w:pPr>
        <w:ind w:left="5812" w:hanging="7"/>
        <w:jc w:val="center"/>
      </w:pPr>
      <w:r>
        <w:t>постановлением</w:t>
      </w:r>
      <w:r w:rsidRPr="00415E07">
        <w:t xml:space="preserve"> </w:t>
      </w:r>
      <w:r>
        <w:t>А</w:t>
      </w:r>
      <w:r w:rsidRPr="00415E07">
        <w:t>дминистрации</w:t>
      </w:r>
    </w:p>
    <w:p w:rsidR="00E34182" w:rsidRPr="00415E07" w:rsidRDefault="00E34182" w:rsidP="00E34182">
      <w:pPr>
        <w:ind w:left="5812" w:hanging="7"/>
        <w:jc w:val="center"/>
      </w:pPr>
      <w:r w:rsidRPr="00415E07">
        <w:t>Шуйского</w:t>
      </w:r>
      <w:r>
        <w:t xml:space="preserve"> </w:t>
      </w:r>
      <w:r w:rsidRPr="00415E07">
        <w:t>муниципального района</w:t>
      </w:r>
    </w:p>
    <w:p w:rsidR="00E34182" w:rsidRDefault="00E34182" w:rsidP="00E34182">
      <w:pPr>
        <w:ind w:left="5812" w:hanging="7"/>
        <w:jc w:val="center"/>
        <w:rPr>
          <w:sz w:val="28"/>
          <w:szCs w:val="28"/>
        </w:rPr>
      </w:pPr>
      <w:r>
        <w:t xml:space="preserve">от </w:t>
      </w:r>
      <w:r w:rsidRPr="007155F3">
        <w:t>«</w:t>
      </w:r>
      <w:r>
        <w:t xml:space="preserve">10» 04. </w:t>
      </w:r>
      <w:r w:rsidRPr="007155F3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155F3">
          <w:t>2015 г</w:t>
        </w:r>
      </w:smartTag>
      <w:r w:rsidRPr="007155F3">
        <w:t>.</w:t>
      </w:r>
      <w:r>
        <w:t xml:space="preserve">  № 232 -</w:t>
      </w:r>
      <w:proofErr w:type="gramStart"/>
      <w:r>
        <w:t>п</w:t>
      </w:r>
      <w:proofErr w:type="gramEnd"/>
    </w:p>
    <w:p w:rsidR="00E34182" w:rsidRDefault="00E34182" w:rsidP="00E34182">
      <w:pPr>
        <w:ind w:firstLine="560"/>
        <w:jc w:val="right"/>
        <w:rPr>
          <w:sz w:val="28"/>
          <w:szCs w:val="28"/>
        </w:rPr>
      </w:pPr>
    </w:p>
    <w:p w:rsidR="00E34182" w:rsidRDefault="00E34182" w:rsidP="00E34182">
      <w:pPr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E34182" w:rsidRPr="0008536A" w:rsidRDefault="00E34182" w:rsidP="00E34182">
      <w:pPr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E34182" w:rsidRDefault="00E34182" w:rsidP="00E34182">
      <w:pPr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разрешения на заключение брака </w:t>
      </w:r>
    </w:p>
    <w:p w:rsidR="00E34182" w:rsidRDefault="00E34182" w:rsidP="00E34182">
      <w:pPr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несовершеннолетними лицами</w:t>
      </w:r>
    </w:p>
    <w:p w:rsidR="00E34182" w:rsidRDefault="00E34182" w:rsidP="00E34182">
      <w:pPr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(либо отказа в выдаче разрешения)»</w:t>
      </w:r>
    </w:p>
    <w:p w:rsidR="00E34182" w:rsidRDefault="00E34182" w:rsidP="00E34182">
      <w:pPr>
        <w:ind w:firstLine="560"/>
        <w:jc w:val="center"/>
        <w:rPr>
          <w:b/>
          <w:sz w:val="28"/>
          <w:szCs w:val="28"/>
        </w:rPr>
      </w:pPr>
    </w:p>
    <w:p w:rsidR="00E34182" w:rsidRPr="00CF2A1D" w:rsidRDefault="00E34182" w:rsidP="00E3418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CF2A1D">
        <w:rPr>
          <w:rFonts w:cs="Times New Roman"/>
          <w:b/>
          <w:sz w:val="28"/>
          <w:szCs w:val="28"/>
        </w:rPr>
        <w:t>1. Общие положения</w:t>
      </w:r>
    </w:p>
    <w:p w:rsidR="00E34182" w:rsidRPr="00CF2A1D" w:rsidRDefault="00E34182" w:rsidP="00E3418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E34182" w:rsidRPr="00CF2A1D" w:rsidRDefault="00E34182" w:rsidP="00E3418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F2A1D">
        <w:rPr>
          <w:rFonts w:cs="Times New Roman"/>
          <w:b/>
          <w:bCs/>
          <w:i/>
          <w:iCs/>
          <w:sz w:val="28"/>
          <w:szCs w:val="28"/>
        </w:rPr>
        <w:t>1.1. Предмет регулирования Административного регламента</w:t>
      </w:r>
    </w:p>
    <w:p w:rsidR="00E34182" w:rsidRPr="00CF2A1D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8"/>
        </w:rPr>
        <w:t xml:space="preserve">1.1.1. Предметом регулирования настоящего Административного регламента являются отношения, возникающие между физическими лицами и </w:t>
      </w:r>
      <w:r w:rsidRPr="00CF2A1D">
        <w:rPr>
          <w:rFonts w:cs="Times New Roman"/>
          <w:bCs/>
          <w:sz w:val="28"/>
          <w:szCs w:val="28"/>
        </w:rPr>
        <w:t>Администрацией Шуйского муниципального района</w:t>
      </w:r>
      <w:r>
        <w:rPr>
          <w:rFonts w:cs="Times New Roman"/>
          <w:sz w:val="28"/>
          <w:szCs w:val="28"/>
        </w:rPr>
        <w:t xml:space="preserve"> (далее – Администрация), </w:t>
      </w:r>
      <w:r w:rsidRPr="00CF2A1D">
        <w:rPr>
          <w:rFonts w:cs="Times New Roman"/>
          <w:sz w:val="28"/>
          <w:szCs w:val="28"/>
        </w:rPr>
        <w:t xml:space="preserve"> связанные с предоставлением Администрацией муниципальной услуги по </w:t>
      </w:r>
      <w:r>
        <w:rPr>
          <w:rFonts w:cs="Times New Roman"/>
          <w:sz w:val="28"/>
          <w:szCs w:val="28"/>
        </w:rPr>
        <w:t>выдаче разрешения на заключение брака несовершеннолетними лицами (либо отказа в выдаче разрешения)</w:t>
      </w:r>
      <w:r w:rsidRPr="00CF2A1D">
        <w:rPr>
          <w:rFonts w:cs="Times New Roman"/>
          <w:bCs/>
          <w:sz w:val="28"/>
          <w:szCs w:val="28"/>
        </w:rPr>
        <w:t>.</w:t>
      </w:r>
    </w:p>
    <w:p w:rsidR="00E34182" w:rsidRPr="00CF2A1D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8"/>
        </w:rPr>
        <w:t xml:space="preserve">1.1.2. </w:t>
      </w:r>
      <w:proofErr w:type="gramStart"/>
      <w:r w:rsidRPr="00CF2A1D">
        <w:rPr>
          <w:rFonts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E34182" w:rsidRPr="00CF2A1D" w:rsidRDefault="00E34182" w:rsidP="00E3418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E34182" w:rsidRPr="00CF2A1D" w:rsidRDefault="00E34182" w:rsidP="00E3418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F2A1D">
        <w:rPr>
          <w:rFonts w:cs="Times New Roman"/>
          <w:b/>
          <w:bCs/>
          <w:i/>
          <w:iCs/>
          <w:sz w:val="28"/>
          <w:szCs w:val="28"/>
        </w:rPr>
        <w:t>1.2. Лица, имеющие право на получение муниципальной услуги</w:t>
      </w:r>
    </w:p>
    <w:p w:rsidR="00E34182" w:rsidRPr="00CF2A1D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0"/>
        </w:rPr>
        <w:t>Получателями муниципальной услуги</w:t>
      </w:r>
      <w:r w:rsidRPr="00CF2A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(далее – Заявителями) </w:t>
      </w:r>
      <w:r w:rsidRPr="00CF2A1D">
        <w:rPr>
          <w:rFonts w:cs="Times New Roman"/>
          <w:sz w:val="28"/>
          <w:szCs w:val="28"/>
        </w:rPr>
        <w:t xml:space="preserve">могут быть </w:t>
      </w:r>
      <w:r w:rsidRPr="00CF2A1D">
        <w:rPr>
          <w:rFonts w:cs="Times New Roman"/>
          <w:color w:val="000000"/>
          <w:sz w:val="28"/>
          <w:szCs w:val="28"/>
        </w:rPr>
        <w:t>физические лица</w:t>
      </w:r>
      <w:r>
        <w:t xml:space="preserve"> – </w:t>
      </w:r>
      <w:r w:rsidRPr="0042302C">
        <w:rPr>
          <w:rFonts w:cs="Times New Roman"/>
          <w:color w:val="000000"/>
          <w:sz w:val="28"/>
          <w:szCs w:val="28"/>
        </w:rPr>
        <w:t>граждане Российской Федерации, не достигшие брачного возраста восемнадцати лет, но не моложе шестнадцати лет, постоянно зарегистрированные по месту жительства в Шуйском муниципальном районе</w:t>
      </w:r>
      <w:r w:rsidRPr="00CF2A1D">
        <w:rPr>
          <w:rFonts w:cs="Times New Roman"/>
          <w:sz w:val="28"/>
          <w:szCs w:val="28"/>
        </w:rPr>
        <w:t>.</w:t>
      </w:r>
    </w:p>
    <w:p w:rsidR="00E34182" w:rsidRPr="00CF2A1D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E34182" w:rsidRPr="00CF2A1D" w:rsidRDefault="00E34182" w:rsidP="00E34182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i/>
          <w:iCs/>
          <w:sz w:val="28"/>
          <w:szCs w:val="28"/>
        </w:rPr>
      </w:pPr>
      <w:r w:rsidRPr="00CF2A1D">
        <w:rPr>
          <w:rFonts w:cs="Times New Roman"/>
          <w:b/>
          <w:i/>
          <w:iCs/>
          <w:sz w:val="28"/>
          <w:szCs w:val="28"/>
        </w:rPr>
        <w:t xml:space="preserve">1.3. Порядок информирования о правилах предоставления </w:t>
      </w:r>
      <w:r w:rsidRPr="00CF2A1D">
        <w:rPr>
          <w:rFonts w:cs="Times New Roman"/>
          <w:b/>
          <w:bCs/>
          <w:i/>
          <w:iCs/>
          <w:sz w:val="28"/>
          <w:szCs w:val="28"/>
        </w:rPr>
        <w:t>муниципальной</w:t>
      </w:r>
      <w:r w:rsidRPr="00CF2A1D">
        <w:rPr>
          <w:rFonts w:cs="Times New Roman"/>
          <w:b/>
          <w:i/>
          <w:iCs/>
          <w:sz w:val="28"/>
          <w:szCs w:val="28"/>
        </w:rPr>
        <w:t xml:space="preserve"> услуги</w:t>
      </w:r>
    </w:p>
    <w:p w:rsidR="00E34182" w:rsidRPr="00CF2A1D" w:rsidRDefault="00E34182" w:rsidP="00E3418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color w:val="000000"/>
          <w:sz w:val="28"/>
          <w:szCs w:val="28"/>
        </w:rPr>
        <w:t xml:space="preserve">1.3.1. Информация о порядке предоставления </w:t>
      </w:r>
      <w:r w:rsidRPr="00CF2A1D">
        <w:rPr>
          <w:rFonts w:cs="Times New Roman"/>
          <w:sz w:val="28"/>
          <w:szCs w:val="28"/>
        </w:rPr>
        <w:t>муниципальной</w:t>
      </w:r>
      <w:r w:rsidRPr="00CF2A1D">
        <w:rPr>
          <w:rFonts w:cs="Times New Roman"/>
          <w:color w:val="000000"/>
          <w:sz w:val="28"/>
          <w:szCs w:val="28"/>
        </w:rPr>
        <w:t xml:space="preserve"> услуги, о местонахождении </w:t>
      </w:r>
      <w:r w:rsidRPr="00CF2A1D">
        <w:rPr>
          <w:rFonts w:cs="Times New Roman"/>
          <w:sz w:val="28"/>
          <w:szCs w:val="28"/>
        </w:rPr>
        <w:t>Администрации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CF2A1D">
        <w:rPr>
          <w:rFonts w:cs="Times New Roman"/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E34182" w:rsidRPr="00CF2A1D" w:rsidRDefault="00E34182" w:rsidP="00E341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color w:val="000000"/>
          <w:sz w:val="28"/>
          <w:szCs w:val="28"/>
        </w:rPr>
        <w:t xml:space="preserve">- размещения на </w:t>
      </w:r>
      <w:r w:rsidRPr="00CF2A1D">
        <w:rPr>
          <w:rFonts w:cs="Times New Roman"/>
          <w:sz w:val="28"/>
          <w:szCs w:val="24"/>
        </w:rPr>
        <w:t xml:space="preserve">едином портале государственных и муниципальных услуг </w:t>
      </w:r>
      <w:r w:rsidRPr="00CF2A1D">
        <w:rPr>
          <w:rFonts w:cs="Times New Roman"/>
          <w:sz w:val="28"/>
          <w:szCs w:val="28"/>
        </w:rPr>
        <w:t>и (или) региональном портале государственных и муниципальных услуг</w:t>
      </w:r>
      <w:r w:rsidRPr="00CF2A1D">
        <w:rPr>
          <w:rFonts w:cs="Times New Roman"/>
          <w:sz w:val="28"/>
          <w:szCs w:val="24"/>
        </w:rPr>
        <w:t xml:space="preserve"> (далее – Порталы)</w:t>
      </w:r>
      <w:r>
        <w:rPr>
          <w:rFonts w:cs="Times New Roman"/>
          <w:sz w:val="28"/>
          <w:szCs w:val="24"/>
        </w:rPr>
        <w:t>;</w:t>
      </w:r>
    </w:p>
    <w:p w:rsidR="00E34182" w:rsidRPr="00CF2A1D" w:rsidRDefault="00E34182" w:rsidP="00E34182">
      <w:pPr>
        <w:autoSpaceDE w:val="0"/>
        <w:ind w:firstLine="709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color w:val="000000"/>
          <w:sz w:val="28"/>
          <w:szCs w:val="28"/>
        </w:rPr>
        <w:t xml:space="preserve">- размещения на Интернет-сайте </w:t>
      </w:r>
      <w:r w:rsidRPr="00CF2A1D">
        <w:rPr>
          <w:rFonts w:cs="Times New Roman"/>
          <w:sz w:val="28"/>
          <w:szCs w:val="28"/>
        </w:rPr>
        <w:t>Администрации</w:t>
      </w:r>
      <w:r w:rsidRPr="00CF2A1D">
        <w:rPr>
          <w:rFonts w:cs="Times New Roman"/>
          <w:color w:val="000000"/>
          <w:sz w:val="28"/>
          <w:szCs w:val="28"/>
        </w:rPr>
        <w:t>;</w:t>
      </w:r>
    </w:p>
    <w:p w:rsidR="00E34182" w:rsidRPr="00CF2A1D" w:rsidRDefault="00E34182" w:rsidP="00E34182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color w:val="000000"/>
          <w:sz w:val="28"/>
          <w:szCs w:val="28"/>
        </w:rPr>
        <w:t xml:space="preserve">- размещения на информационном стенде, расположенном в здании </w:t>
      </w:r>
      <w:r w:rsidRPr="00CF2A1D">
        <w:rPr>
          <w:rFonts w:cs="Times New Roman"/>
          <w:sz w:val="28"/>
          <w:szCs w:val="28"/>
        </w:rPr>
        <w:t>Администрации</w:t>
      </w:r>
      <w:r w:rsidRPr="00CF2A1D">
        <w:rPr>
          <w:rFonts w:cs="Times New Roman"/>
          <w:color w:val="000000"/>
          <w:sz w:val="28"/>
          <w:szCs w:val="28"/>
        </w:rPr>
        <w:t>;</w:t>
      </w:r>
    </w:p>
    <w:p w:rsidR="00E34182" w:rsidRPr="00CF2A1D" w:rsidRDefault="00E34182" w:rsidP="00E34182">
      <w:pPr>
        <w:autoSpaceDE w:val="0"/>
        <w:ind w:firstLine="709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color w:val="000000"/>
          <w:sz w:val="28"/>
          <w:szCs w:val="28"/>
        </w:rPr>
        <w:t>- использования средств телефонной связи;</w:t>
      </w:r>
    </w:p>
    <w:p w:rsidR="00E34182" w:rsidRPr="00CF2A1D" w:rsidRDefault="00E34182" w:rsidP="00E34182">
      <w:pPr>
        <w:autoSpaceDE w:val="0"/>
        <w:ind w:firstLine="709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color w:val="000000"/>
          <w:sz w:val="28"/>
          <w:szCs w:val="28"/>
        </w:rPr>
        <w:t xml:space="preserve">- проведения консультаций работниками </w:t>
      </w:r>
      <w:r w:rsidRPr="00CF2A1D">
        <w:rPr>
          <w:rFonts w:cs="Times New Roman"/>
          <w:sz w:val="28"/>
          <w:szCs w:val="28"/>
        </w:rPr>
        <w:t>Администрации</w:t>
      </w:r>
      <w:r w:rsidRPr="00CF2A1D">
        <w:rPr>
          <w:rFonts w:cs="Times New Roman"/>
          <w:color w:val="000000"/>
          <w:sz w:val="28"/>
          <w:szCs w:val="28"/>
        </w:rPr>
        <w:t>.</w:t>
      </w:r>
    </w:p>
    <w:p w:rsidR="00E34182" w:rsidRPr="00CF2A1D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8"/>
        </w:rPr>
        <w:lastRenderedPageBreak/>
        <w:t>1.3.2. Сведения о местонахождении Администрации:</w:t>
      </w:r>
    </w:p>
    <w:p w:rsidR="00E34182" w:rsidRPr="00CF2A1D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8"/>
        </w:rPr>
        <w:t xml:space="preserve">Юридический и фактический адреса: 155900, Ивановская обл., г. Шуя, пл. Ленина, д.7. </w:t>
      </w:r>
    </w:p>
    <w:p w:rsidR="00E34182" w:rsidRPr="00CF2A1D" w:rsidRDefault="00E34182" w:rsidP="00E34182">
      <w:pPr>
        <w:ind w:firstLine="540"/>
        <w:rPr>
          <w:rFonts w:cs="Times New Roman"/>
          <w:bCs/>
          <w:sz w:val="28"/>
          <w:szCs w:val="28"/>
        </w:rPr>
      </w:pPr>
      <w:r w:rsidRPr="00CF2A1D">
        <w:rPr>
          <w:rFonts w:cs="Times New Roman"/>
          <w:bCs/>
          <w:sz w:val="28"/>
          <w:szCs w:val="28"/>
        </w:rPr>
        <w:t xml:space="preserve">График работы: </w:t>
      </w:r>
    </w:p>
    <w:p w:rsidR="00E34182" w:rsidRPr="007155F3" w:rsidRDefault="00E34182" w:rsidP="00E34182">
      <w:pPr>
        <w:ind w:firstLine="540"/>
        <w:rPr>
          <w:rFonts w:cs="Times New Roman"/>
          <w:sz w:val="28"/>
          <w:szCs w:val="28"/>
        </w:rPr>
      </w:pPr>
      <w:r w:rsidRPr="007155F3">
        <w:rPr>
          <w:rFonts w:cs="Times New Roman"/>
          <w:sz w:val="28"/>
          <w:szCs w:val="28"/>
        </w:rPr>
        <w:t>понедельник – пятница            с 8.00. до 17.00.,</w:t>
      </w:r>
    </w:p>
    <w:p w:rsidR="00E34182" w:rsidRPr="00CF2A1D" w:rsidRDefault="00E34182" w:rsidP="00E34182">
      <w:pPr>
        <w:ind w:firstLine="540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8"/>
        </w:rPr>
        <w:t>перерыв                                     с 12.00. до 13.00.,</w:t>
      </w:r>
    </w:p>
    <w:p w:rsidR="00E34182" w:rsidRPr="00CF2A1D" w:rsidRDefault="00E34182" w:rsidP="00E34182">
      <w:pPr>
        <w:ind w:firstLine="540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8"/>
        </w:rPr>
        <w:t>суббота, воскресенье   -  выходные дни.</w:t>
      </w:r>
    </w:p>
    <w:p w:rsidR="00E34182" w:rsidRPr="00CF2A1D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CF2A1D">
        <w:rPr>
          <w:rFonts w:cs="Times New Roman"/>
          <w:bCs/>
          <w:sz w:val="28"/>
          <w:szCs w:val="28"/>
        </w:rPr>
        <w:t>Контактные телефоны, телефоны для справок:</w:t>
      </w:r>
    </w:p>
    <w:p w:rsidR="00E34182" w:rsidRPr="00CF2A1D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CF2A1D">
        <w:rPr>
          <w:rFonts w:cs="Times New Roman"/>
          <w:sz w:val="28"/>
          <w:szCs w:val="28"/>
        </w:rPr>
        <w:t xml:space="preserve">8 (49351) </w:t>
      </w:r>
      <w:r>
        <w:rPr>
          <w:rFonts w:cs="Times New Roman"/>
          <w:sz w:val="28"/>
          <w:szCs w:val="28"/>
        </w:rPr>
        <w:t>4-11-60</w:t>
      </w:r>
      <w:r w:rsidRPr="00CF2A1D">
        <w:rPr>
          <w:rFonts w:cs="Times New Roman"/>
          <w:sz w:val="28"/>
          <w:szCs w:val="28"/>
        </w:rPr>
        <w:t xml:space="preserve">,  </w:t>
      </w:r>
      <w:r w:rsidRPr="00CF2A1D">
        <w:rPr>
          <w:rFonts w:cs="Times New Roman"/>
          <w:bCs/>
          <w:sz w:val="28"/>
          <w:szCs w:val="28"/>
        </w:rPr>
        <w:t>Адрес электронной почты:</w:t>
      </w:r>
      <w:r w:rsidRPr="00CF2A1D">
        <w:rPr>
          <w:rFonts w:cs="Times New Roman"/>
          <w:b/>
          <w:sz w:val="28"/>
          <w:szCs w:val="28"/>
        </w:rPr>
        <w:t xml:space="preserve"> </w:t>
      </w:r>
      <w:hyperlink r:id="rId5" w:history="1">
        <w:r w:rsidRPr="00CF2A1D">
          <w:rPr>
            <w:rFonts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CF2A1D">
          <w:rPr>
            <w:rFonts w:cs="Times New Roman"/>
            <w:color w:val="0000FF"/>
            <w:sz w:val="28"/>
            <w:szCs w:val="28"/>
            <w:u w:val="single"/>
          </w:rPr>
          <w:t>-</w:t>
        </w:r>
        <w:r w:rsidRPr="00CF2A1D">
          <w:rPr>
            <w:rFonts w:cs="Times New Roman"/>
            <w:color w:val="0000FF"/>
            <w:sz w:val="28"/>
            <w:szCs w:val="28"/>
            <w:u w:val="single"/>
            <w:lang w:val="en-US"/>
          </w:rPr>
          <w:t>shr</w:t>
        </w:r>
        <w:r w:rsidRPr="00CF2A1D">
          <w:rPr>
            <w:rFonts w:cs="Times New Roman"/>
            <w:color w:val="0000FF"/>
            <w:sz w:val="28"/>
            <w:szCs w:val="28"/>
            <w:u w:val="single"/>
          </w:rPr>
          <w:t>@</w:t>
        </w:r>
        <w:r w:rsidRPr="00CF2A1D">
          <w:rPr>
            <w:rFonts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CF2A1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CF2A1D">
          <w:rPr>
            <w:rFonts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F2A1D">
        <w:rPr>
          <w:rFonts w:cs="Times New Roman"/>
          <w:sz w:val="28"/>
          <w:szCs w:val="28"/>
        </w:rPr>
        <w:t xml:space="preserve">, </w:t>
      </w:r>
      <w:hyperlink r:id="rId6" w:history="1">
        <w:r w:rsidRPr="00CF2A1D">
          <w:rPr>
            <w:rFonts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CF2A1D">
          <w:rPr>
            <w:rFonts w:cs="Times New Roman"/>
            <w:color w:val="0000FF"/>
            <w:sz w:val="28"/>
            <w:szCs w:val="28"/>
            <w:u w:val="single"/>
          </w:rPr>
          <w:t>-</w:t>
        </w:r>
        <w:r w:rsidRPr="00CF2A1D">
          <w:rPr>
            <w:rFonts w:cs="Times New Roman"/>
            <w:color w:val="0000FF"/>
            <w:sz w:val="28"/>
            <w:szCs w:val="28"/>
            <w:u w:val="single"/>
            <w:lang w:val="en-US"/>
          </w:rPr>
          <w:t>shr</w:t>
        </w:r>
        <w:r w:rsidRPr="00CF2A1D">
          <w:rPr>
            <w:rFonts w:cs="Times New Roman"/>
            <w:color w:val="0000FF"/>
            <w:sz w:val="28"/>
            <w:szCs w:val="28"/>
            <w:u w:val="single"/>
          </w:rPr>
          <w:t>@</w:t>
        </w:r>
        <w:r w:rsidRPr="00CF2A1D">
          <w:rPr>
            <w:rFonts w:cs="Times New Roman"/>
            <w:color w:val="0000FF"/>
            <w:sz w:val="28"/>
            <w:szCs w:val="28"/>
            <w:u w:val="single"/>
            <w:lang w:val="en-US"/>
          </w:rPr>
          <w:t>bk</w:t>
        </w:r>
        <w:r w:rsidRPr="00CF2A1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CF2A1D">
          <w:rPr>
            <w:rFonts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F2A1D">
        <w:rPr>
          <w:rFonts w:cs="Times New Roman"/>
          <w:bCs/>
          <w:sz w:val="28"/>
          <w:szCs w:val="28"/>
        </w:rPr>
        <w:t>.</w:t>
      </w:r>
    </w:p>
    <w:p w:rsidR="00E34182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8"/>
        </w:rPr>
        <w:t xml:space="preserve">Адрес Интернет-сайта Администрации </w:t>
      </w:r>
      <w:hyperlink r:id="rId7" w:history="1">
        <w:r w:rsidRPr="00CF2A1D">
          <w:rPr>
            <w:rFonts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CF2A1D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Pr="00CF2A1D">
          <w:rPr>
            <w:rFonts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CF2A1D">
          <w:rPr>
            <w:rFonts w:cs="Times New Roman"/>
            <w:color w:val="0000FF"/>
            <w:sz w:val="28"/>
            <w:szCs w:val="28"/>
            <w:u w:val="single"/>
          </w:rPr>
          <w:t>-</w:t>
        </w:r>
        <w:r w:rsidRPr="00CF2A1D">
          <w:rPr>
            <w:rFonts w:cs="Times New Roman"/>
            <w:color w:val="0000FF"/>
            <w:sz w:val="28"/>
            <w:szCs w:val="28"/>
            <w:u w:val="single"/>
            <w:lang w:val="en-US"/>
          </w:rPr>
          <w:t>shr</w:t>
        </w:r>
        <w:r w:rsidRPr="00CF2A1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CF2A1D">
          <w:rPr>
            <w:rFonts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F2A1D">
        <w:rPr>
          <w:rFonts w:cs="Times New Roman"/>
          <w:sz w:val="28"/>
          <w:szCs w:val="28"/>
        </w:rPr>
        <w:t>.</w:t>
      </w:r>
    </w:p>
    <w:p w:rsidR="00E34182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Сведения о местонахождении  многофункционального центра предоставления государственных и муниципальных услуг (МФЦ):</w:t>
      </w:r>
    </w:p>
    <w:p w:rsidR="00E34182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Юридический и фактический адреса: Ивановская область,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 Шуя, ул., 1-я Московская, д.56.</w:t>
      </w:r>
    </w:p>
    <w:p w:rsidR="00E34182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График работы:</w:t>
      </w:r>
    </w:p>
    <w:p w:rsidR="00E34182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понедельник – пятница            с.9.00 до 17.00</w:t>
      </w:r>
    </w:p>
    <w:p w:rsidR="00E34182" w:rsidRPr="00CF2A1D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(конкретное время приема определяется утвержденным графиком приема Заявителей ответственными специалистами Администрации и структурных подразделений – юридических лиц).</w:t>
      </w:r>
    </w:p>
    <w:p w:rsidR="00E34182" w:rsidRPr="00CF2A1D" w:rsidRDefault="00E34182" w:rsidP="00E34182">
      <w:pPr>
        <w:shd w:val="clear" w:color="auto" w:fill="FFFFFF"/>
        <w:tabs>
          <w:tab w:val="left" w:pos="708"/>
          <w:tab w:val="left" w:pos="878"/>
        </w:tabs>
        <w:ind w:firstLine="720"/>
        <w:jc w:val="both"/>
        <w:rPr>
          <w:rFonts w:cs="Times New Roman"/>
          <w:b/>
          <w:bCs/>
          <w:i/>
          <w:iCs/>
          <w:spacing w:val="-3"/>
          <w:sz w:val="28"/>
          <w:szCs w:val="24"/>
        </w:rPr>
      </w:pPr>
      <w:r w:rsidRPr="00CF2A1D">
        <w:rPr>
          <w:rFonts w:cs="Times New Roman"/>
          <w:sz w:val="28"/>
          <w:szCs w:val="24"/>
        </w:rPr>
        <w:t xml:space="preserve">1.3.3.  </w:t>
      </w:r>
      <w:r w:rsidRPr="00CF2A1D">
        <w:rPr>
          <w:rFonts w:cs="Times New Roman"/>
          <w:bCs/>
          <w:color w:val="000000"/>
          <w:sz w:val="28"/>
          <w:szCs w:val="24"/>
        </w:rPr>
        <w:t>Информацию о ходе рассмотрения запроса о предоставлении муниципальной услуги Заявитель может получить по телефону, на личном приеме, на Портале в разделе «Мониторинг хода предоставления муниципальной услуги».</w:t>
      </w:r>
    </w:p>
    <w:p w:rsidR="00E34182" w:rsidRDefault="00E34182" w:rsidP="00E34182">
      <w:pPr>
        <w:ind w:firstLine="560"/>
        <w:jc w:val="center"/>
        <w:rPr>
          <w:b/>
          <w:sz w:val="28"/>
          <w:szCs w:val="28"/>
        </w:rPr>
      </w:pPr>
    </w:p>
    <w:p w:rsidR="00E34182" w:rsidRPr="00CF2A1D" w:rsidRDefault="00E34182" w:rsidP="00E3418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CF2A1D">
        <w:rPr>
          <w:rFonts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34182" w:rsidRPr="00CF2A1D" w:rsidRDefault="00E34182" w:rsidP="00E341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34182" w:rsidRPr="00CF2A1D" w:rsidRDefault="00E34182" w:rsidP="00E34182">
      <w:pPr>
        <w:shd w:val="clear" w:color="auto" w:fill="FFFFFF"/>
        <w:tabs>
          <w:tab w:val="left" w:pos="720"/>
        </w:tabs>
        <w:spacing w:before="53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CF2A1D">
        <w:rPr>
          <w:rFonts w:cs="Times New Roman"/>
          <w:b/>
          <w:bCs/>
          <w:i/>
          <w:iCs/>
          <w:color w:val="000000"/>
          <w:spacing w:val="-21"/>
          <w:sz w:val="28"/>
          <w:szCs w:val="24"/>
        </w:rPr>
        <w:t xml:space="preserve">2.1.  </w:t>
      </w:r>
      <w:r w:rsidRPr="00CF2A1D">
        <w:rPr>
          <w:rFonts w:cs="Times New Roman"/>
          <w:b/>
          <w:bCs/>
          <w:i/>
          <w:iCs/>
          <w:sz w:val="28"/>
          <w:szCs w:val="24"/>
        </w:rPr>
        <w:t>Наименование муниципальной услуги</w:t>
      </w:r>
    </w:p>
    <w:p w:rsidR="00E34182" w:rsidRPr="00CF2A1D" w:rsidRDefault="00E34182" w:rsidP="00E3418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4"/>
        </w:rPr>
        <w:t xml:space="preserve"> </w:t>
      </w:r>
      <w:proofErr w:type="gramStart"/>
      <w:r w:rsidRPr="00CF2A1D">
        <w:rPr>
          <w:rFonts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 «</w:t>
      </w:r>
      <w:r>
        <w:rPr>
          <w:rFonts w:cs="Times New Roman"/>
          <w:sz w:val="28"/>
          <w:szCs w:val="28"/>
        </w:rPr>
        <w:t>Выдача разрешения на заключение брака несовершеннолетними лицами (либо отказа в выдаче разрешения</w:t>
      </w:r>
      <w:r w:rsidRPr="00CF2A1D">
        <w:rPr>
          <w:rFonts w:cs="Times New Roman"/>
          <w:sz w:val="28"/>
          <w:szCs w:val="28"/>
        </w:rPr>
        <w:t>» (далее – муниципальная услуга).</w:t>
      </w:r>
      <w:proofErr w:type="gramEnd"/>
    </w:p>
    <w:p w:rsidR="00E34182" w:rsidRPr="00CF2A1D" w:rsidRDefault="00E34182" w:rsidP="00E3418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E34182" w:rsidRPr="00CF2A1D" w:rsidRDefault="00E34182" w:rsidP="00E34182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CF2A1D">
        <w:rPr>
          <w:rFonts w:cs="Times New Roman"/>
          <w:b/>
          <w:bCs/>
          <w:i/>
          <w:iCs/>
          <w:sz w:val="28"/>
          <w:szCs w:val="28"/>
        </w:rPr>
        <w:t>2.2. Наименование органа, предоставляющего муниципальную услугу</w:t>
      </w:r>
    </w:p>
    <w:p w:rsidR="00E34182" w:rsidRPr="00CF2A1D" w:rsidRDefault="00E34182" w:rsidP="00E34182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8"/>
        </w:rPr>
        <w:t xml:space="preserve">Муниципальная услуга предоставляется </w:t>
      </w:r>
      <w:r w:rsidRPr="00CF2A1D">
        <w:rPr>
          <w:rFonts w:cs="Times New Roman"/>
          <w:bCs/>
          <w:sz w:val="28"/>
          <w:szCs w:val="28"/>
        </w:rPr>
        <w:t xml:space="preserve">Администрацией </w:t>
      </w:r>
      <w:r>
        <w:rPr>
          <w:rFonts w:cs="Times New Roman"/>
          <w:bCs/>
          <w:sz w:val="28"/>
          <w:szCs w:val="28"/>
        </w:rPr>
        <w:t xml:space="preserve">в лице управления делами и муниципальной службой.                                                                                                                </w:t>
      </w:r>
    </w:p>
    <w:p w:rsidR="00E34182" w:rsidRPr="00CF2A1D" w:rsidRDefault="00E34182" w:rsidP="00E34182">
      <w:pPr>
        <w:autoSpaceDE w:val="0"/>
        <w:autoSpaceDN w:val="0"/>
        <w:adjustRightInd w:val="0"/>
        <w:ind w:firstLine="851"/>
        <w:jc w:val="center"/>
        <w:rPr>
          <w:rFonts w:cs="Times New Roman"/>
          <w:sz w:val="28"/>
          <w:szCs w:val="28"/>
        </w:rPr>
      </w:pPr>
    </w:p>
    <w:p w:rsidR="00E34182" w:rsidRPr="00CF2A1D" w:rsidRDefault="00E34182" w:rsidP="00E341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CF2A1D">
        <w:rPr>
          <w:rFonts w:cs="Times New Roman"/>
          <w:b/>
          <w:i/>
          <w:iCs/>
          <w:sz w:val="28"/>
          <w:szCs w:val="28"/>
        </w:rPr>
        <w:t>2.3. Р</w:t>
      </w:r>
      <w:r w:rsidRPr="00CF2A1D">
        <w:rPr>
          <w:rFonts w:cs="Times New Roman"/>
          <w:b/>
          <w:i/>
          <w:iCs/>
          <w:color w:val="000000"/>
          <w:sz w:val="28"/>
          <w:szCs w:val="28"/>
        </w:rPr>
        <w:t xml:space="preserve">езультат  предоставления </w:t>
      </w:r>
      <w:r w:rsidRPr="00CF2A1D">
        <w:rPr>
          <w:rFonts w:cs="Times New Roman"/>
          <w:b/>
          <w:bCs/>
          <w:i/>
          <w:iCs/>
          <w:sz w:val="28"/>
          <w:szCs w:val="28"/>
        </w:rPr>
        <w:t>муниципальной</w:t>
      </w:r>
      <w:r w:rsidRPr="00CF2A1D">
        <w:rPr>
          <w:rFonts w:cs="Times New Roman"/>
          <w:b/>
          <w:i/>
          <w:iCs/>
          <w:color w:val="000000"/>
          <w:sz w:val="28"/>
          <w:szCs w:val="28"/>
        </w:rPr>
        <w:t xml:space="preserve"> услуги</w:t>
      </w:r>
    </w:p>
    <w:p w:rsidR="00E34182" w:rsidRPr="00CF2A1D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color w:val="000000"/>
          <w:sz w:val="28"/>
          <w:szCs w:val="28"/>
        </w:rPr>
        <w:t xml:space="preserve">Результатом  предоставления </w:t>
      </w:r>
      <w:r w:rsidRPr="00CF2A1D">
        <w:rPr>
          <w:rFonts w:cs="Times New Roman"/>
          <w:sz w:val="28"/>
          <w:szCs w:val="28"/>
        </w:rPr>
        <w:t>муниципальной</w:t>
      </w:r>
      <w:r w:rsidRPr="00CF2A1D">
        <w:rPr>
          <w:rFonts w:cs="Times New Roman"/>
          <w:color w:val="000000"/>
          <w:sz w:val="28"/>
          <w:szCs w:val="28"/>
        </w:rPr>
        <w:t xml:space="preserve"> услуги явля</w:t>
      </w:r>
      <w:r>
        <w:rPr>
          <w:rFonts w:cs="Times New Roman"/>
          <w:color w:val="000000"/>
          <w:sz w:val="28"/>
          <w:szCs w:val="28"/>
        </w:rPr>
        <w:t>ю</w:t>
      </w:r>
      <w:r w:rsidRPr="00CF2A1D">
        <w:rPr>
          <w:rFonts w:cs="Times New Roman"/>
          <w:color w:val="000000"/>
          <w:sz w:val="28"/>
          <w:szCs w:val="28"/>
        </w:rPr>
        <w:t>тся:</w:t>
      </w:r>
    </w:p>
    <w:p w:rsidR="00E34182" w:rsidRPr="00CF2A1D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а)    </w:t>
      </w:r>
      <w:r w:rsidRPr="00CF2A1D">
        <w:rPr>
          <w:rFonts w:cs="Times New Roman"/>
          <w:color w:val="000000"/>
          <w:sz w:val="28"/>
          <w:szCs w:val="28"/>
        </w:rPr>
        <w:t xml:space="preserve">выдача </w:t>
      </w:r>
      <w:r>
        <w:rPr>
          <w:rFonts w:cs="Times New Roman"/>
          <w:color w:val="000000"/>
          <w:sz w:val="28"/>
          <w:szCs w:val="28"/>
        </w:rPr>
        <w:t>разрешения на заключение брака несовершеннолетними лицами – муниципальный правовой акт о снижении брачного возраста Заявител</w:t>
      </w:r>
      <w:proofErr w:type="gramStart"/>
      <w:r>
        <w:rPr>
          <w:rFonts w:cs="Times New Roman"/>
          <w:color w:val="000000"/>
          <w:sz w:val="28"/>
          <w:szCs w:val="28"/>
        </w:rPr>
        <w:t>я(</w:t>
      </w:r>
      <w:proofErr w:type="gramEnd"/>
      <w:r>
        <w:rPr>
          <w:rFonts w:cs="Times New Roman"/>
          <w:color w:val="000000"/>
          <w:sz w:val="28"/>
          <w:szCs w:val="28"/>
        </w:rPr>
        <w:t>ей)</w:t>
      </w:r>
      <w:r w:rsidRPr="00CF2A1D">
        <w:rPr>
          <w:rFonts w:cs="Times New Roman"/>
          <w:color w:val="000000"/>
          <w:sz w:val="28"/>
          <w:szCs w:val="28"/>
        </w:rPr>
        <w:t>;</w:t>
      </w:r>
    </w:p>
    <w:p w:rsidR="00E34182" w:rsidRPr="00CF2A1D" w:rsidRDefault="00E34182" w:rsidP="00E34182">
      <w:pPr>
        <w:tabs>
          <w:tab w:val="left" w:pos="540"/>
        </w:tabs>
        <w:autoSpaceDE w:val="0"/>
        <w:autoSpaceDN w:val="0"/>
        <w:adjustRightInd w:val="0"/>
        <w:spacing w:line="322" w:lineRule="exact"/>
        <w:ind w:firstLine="54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color w:val="000000"/>
          <w:sz w:val="28"/>
          <w:szCs w:val="28"/>
        </w:rPr>
        <w:t xml:space="preserve">б) </w:t>
      </w:r>
      <w:r w:rsidRPr="00CF2A1D">
        <w:rPr>
          <w:rFonts w:cs="Times New Roman"/>
          <w:color w:val="000000"/>
          <w:sz w:val="28"/>
          <w:szCs w:val="28"/>
        </w:rPr>
        <w:t xml:space="preserve">отказ в выдаче </w:t>
      </w:r>
      <w:r>
        <w:rPr>
          <w:rFonts w:cs="Times New Roman"/>
          <w:color w:val="000000"/>
          <w:sz w:val="28"/>
          <w:szCs w:val="28"/>
        </w:rPr>
        <w:t>разрешения на заключение брака несовершеннолетними лицами</w:t>
      </w:r>
      <w:r>
        <w:rPr>
          <w:rFonts w:cs="Times New Roman"/>
          <w:sz w:val="28"/>
          <w:szCs w:val="24"/>
        </w:rPr>
        <w:t xml:space="preserve"> </w:t>
      </w:r>
      <w:r w:rsidRPr="00CF2A1D">
        <w:rPr>
          <w:rFonts w:cs="Times New Roman"/>
          <w:sz w:val="28"/>
          <w:szCs w:val="24"/>
        </w:rPr>
        <w:t>с указанием причины отказа.</w:t>
      </w:r>
      <w:r w:rsidRPr="00CF2A1D">
        <w:rPr>
          <w:rFonts w:cs="Times New Roman"/>
          <w:sz w:val="24"/>
          <w:szCs w:val="24"/>
        </w:rPr>
        <w:t xml:space="preserve"> </w:t>
      </w:r>
    </w:p>
    <w:p w:rsidR="00E34182" w:rsidRPr="00CF2A1D" w:rsidRDefault="00E34182" w:rsidP="00E34182">
      <w:pPr>
        <w:autoSpaceDE w:val="0"/>
        <w:autoSpaceDN w:val="0"/>
        <w:adjustRightInd w:val="0"/>
        <w:outlineLvl w:val="2"/>
        <w:rPr>
          <w:rFonts w:cs="Times New Roman"/>
          <w:b/>
          <w:sz w:val="28"/>
          <w:szCs w:val="28"/>
        </w:rPr>
      </w:pPr>
    </w:p>
    <w:p w:rsidR="00E34182" w:rsidRPr="00CF2A1D" w:rsidRDefault="00E34182" w:rsidP="00E34182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sz w:val="28"/>
          <w:szCs w:val="28"/>
        </w:rPr>
      </w:pPr>
      <w:r w:rsidRPr="00CF2A1D">
        <w:rPr>
          <w:rFonts w:cs="Times New Roman"/>
          <w:b/>
          <w:i/>
          <w:iCs/>
          <w:sz w:val="28"/>
          <w:szCs w:val="28"/>
        </w:rPr>
        <w:t>2.4. Срок предоставления муниципальной услуги</w:t>
      </w:r>
    </w:p>
    <w:p w:rsidR="00E34182" w:rsidRPr="00CF2A1D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color w:val="000000"/>
          <w:sz w:val="28"/>
          <w:szCs w:val="28"/>
        </w:rPr>
        <w:lastRenderedPageBreak/>
        <w:t xml:space="preserve">Срок предоставления </w:t>
      </w:r>
      <w:r w:rsidRPr="00CF2A1D">
        <w:rPr>
          <w:rFonts w:cs="Times New Roman"/>
          <w:sz w:val="28"/>
          <w:szCs w:val="28"/>
        </w:rPr>
        <w:t>муниципальной</w:t>
      </w:r>
      <w:r w:rsidRPr="00CF2A1D">
        <w:rPr>
          <w:rFonts w:cs="Times New Roman"/>
          <w:color w:val="000000"/>
          <w:sz w:val="28"/>
          <w:szCs w:val="28"/>
        </w:rPr>
        <w:t xml:space="preserve"> услуги, включая выдачу (направление) документов, не может превышать тридцати календарных дней с момента регистрации запроса в </w:t>
      </w:r>
      <w:r w:rsidRPr="00CF2A1D">
        <w:rPr>
          <w:rFonts w:cs="Times New Roman"/>
          <w:bCs/>
          <w:sz w:val="28"/>
          <w:szCs w:val="28"/>
        </w:rPr>
        <w:t>Администрации</w:t>
      </w:r>
      <w:r w:rsidRPr="00CF2A1D">
        <w:rPr>
          <w:rFonts w:cs="Times New Roman"/>
          <w:color w:val="000000"/>
          <w:sz w:val="28"/>
          <w:szCs w:val="28"/>
        </w:rPr>
        <w:t xml:space="preserve">. </w:t>
      </w:r>
    </w:p>
    <w:p w:rsidR="00E34182" w:rsidRPr="00CF2A1D" w:rsidRDefault="00E34182" w:rsidP="00E34182">
      <w:pPr>
        <w:tabs>
          <w:tab w:val="left" w:pos="1123"/>
        </w:tabs>
        <w:autoSpaceDE w:val="0"/>
        <w:autoSpaceDN w:val="0"/>
        <w:adjustRightInd w:val="0"/>
        <w:spacing w:line="322" w:lineRule="exact"/>
        <w:ind w:firstLine="670"/>
        <w:jc w:val="center"/>
        <w:rPr>
          <w:rFonts w:cs="Times New Roman"/>
          <w:b/>
          <w:color w:val="000000"/>
          <w:sz w:val="28"/>
          <w:szCs w:val="28"/>
        </w:rPr>
      </w:pPr>
    </w:p>
    <w:p w:rsidR="00E34182" w:rsidRPr="00CF2A1D" w:rsidRDefault="00E34182" w:rsidP="00E34182">
      <w:pPr>
        <w:tabs>
          <w:tab w:val="left" w:pos="0"/>
        </w:tabs>
        <w:autoSpaceDE w:val="0"/>
        <w:autoSpaceDN w:val="0"/>
        <w:adjustRightInd w:val="0"/>
        <w:spacing w:line="322" w:lineRule="exact"/>
        <w:jc w:val="center"/>
        <w:rPr>
          <w:rFonts w:cs="Times New Roman"/>
          <w:bCs/>
          <w:sz w:val="24"/>
          <w:szCs w:val="24"/>
        </w:rPr>
      </w:pPr>
      <w:r w:rsidRPr="00CF2A1D">
        <w:rPr>
          <w:rFonts w:cs="Times New Roman"/>
          <w:b/>
          <w:i/>
          <w:iCs/>
          <w:sz w:val="28"/>
          <w:szCs w:val="24"/>
        </w:rPr>
        <w:t>2.5.</w:t>
      </w:r>
      <w:r w:rsidRPr="00CF2A1D">
        <w:rPr>
          <w:rFonts w:cs="Times New Roman"/>
          <w:bCs/>
          <w:sz w:val="24"/>
          <w:szCs w:val="24"/>
        </w:rPr>
        <w:t xml:space="preserve"> </w:t>
      </w:r>
      <w:r w:rsidRPr="00CF2A1D">
        <w:rPr>
          <w:rFonts w:cs="Times New Roman"/>
          <w:b/>
          <w:i/>
          <w:iCs/>
          <w:color w:val="000000"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Pr="00CF2A1D">
        <w:rPr>
          <w:rFonts w:cs="Times New Roman"/>
          <w:b/>
          <w:i/>
          <w:iCs/>
          <w:sz w:val="28"/>
          <w:szCs w:val="24"/>
        </w:rPr>
        <w:t>муниципальной</w:t>
      </w:r>
      <w:r w:rsidRPr="00CF2A1D">
        <w:rPr>
          <w:rFonts w:cs="Times New Roman"/>
          <w:b/>
          <w:i/>
          <w:iCs/>
          <w:color w:val="000000"/>
          <w:sz w:val="28"/>
          <w:szCs w:val="28"/>
        </w:rPr>
        <w:t xml:space="preserve"> услуги</w:t>
      </w:r>
    </w:p>
    <w:p w:rsidR="00E34182" w:rsidRPr="00CF2A1D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F2A1D">
        <w:rPr>
          <w:rFonts w:ascii="Arial" w:hAnsi="Arial"/>
          <w:sz w:val="28"/>
          <w:szCs w:val="20"/>
        </w:rPr>
        <w:tab/>
      </w:r>
      <w:r w:rsidRPr="00CF2A1D">
        <w:rPr>
          <w:rFonts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F2A1D">
        <w:rPr>
          <w:rFonts w:cs="Times New Roman"/>
          <w:sz w:val="28"/>
          <w:szCs w:val="28"/>
        </w:rPr>
        <w:t>с</w:t>
      </w:r>
      <w:proofErr w:type="gramEnd"/>
      <w:r w:rsidRPr="00CF2A1D">
        <w:rPr>
          <w:rFonts w:cs="Times New Roman"/>
          <w:sz w:val="28"/>
          <w:szCs w:val="28"/>
        </w:rPr>
        <w:t>:</w:t>
      </w:r>
    </w:p>
    <w:p w:rsidR="00E34182" w:rsidRPr="00CF2A1D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Конституцией Российской Федерации</w:t>
      </w:r>
      <w:r w:rsidRPr="00CF2A1D">
        <w:rPr>
          <w:rFonts w:cs="Times New Roman"/>
          <w:sz w:val="28"/>
          <w:szCs w:val="28"/>
        </w:rPr>
        <w:t>;</w:t>
      </w:r>
    </w:p>
    <w:p w:rsidR="00E34182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0"/>
        </w:rPr>
      </w:pPr>
      <w:r w:rsidRPr="00CF2A1D">
        <w:rPr>
          <w:rFonts w:cs="Times New Roman"/>
          <w:sz w:val="28"/>
          <w:szCs w:val="20"/>
        </w:rPr>
        <w:t xml:space="preserve">- </w:t>
      </w:r>
      <w:r>
        <w:rPr>
          <w:rFonts w:cs="Times New Roman"/>
          <w:sz w:val="28"/>
          <w:szCs w:val="20"/>
        </w:rPr>
        <w:t>Семейным кодексом Российской Федерации</w:t>
      </w:r>
      <w:r w:rsidRPr="00CF2A1D">
        <w:rPr>
          <w:rFonts w:cs="Times New Roman"/>
          <w:sz w:val="28"/>
          <w:szCs w:val="20"/>
        </w:rPr>
        <w:t>;</w:t>
      </w:r>
    </w:p>
    <w:p w:rsidR="00E34182" w:rsidRPr="00CF2A1D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>- Федеральным законом от 27.07.2006 г. № 152-ФЗ «О персональных данных»;</w:t>
      </w:r>
    </w:p>
    <w:p w:rsidR="00E34182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- </w:t>
      </w:r>
      <w:r w:rsidRPr="00CF2A1D">
        <w:rPr>
          <w:rFonts w:cs="Times New Roman"/>
          <w:sz w:val="28"/>
          <w:szCs w:val="20"/>
        </w:rPr>
        <w:t xml:space="preserve">Федеральным законом от </w:t>
      </w:r>
      <w:r>
        <w:rPr>
          <w:rFonts w:cs="Times New Roman"/>
          <w:sz w:val="28"/>
          <w:szCs w:val="20"/>
        </w:rPr>
        <w:t>06.10.2003 г. № 131</w:t>
      </w:r>
      <w:r w:rsidRPr="00CF2A1D">
        <w:rPr>
          <w:rFonts w:cs="Times New Roman"/>
          <w:sz w:val="28"/>
          <w:szCs w:val="20"/>
        </w:rPr>
        <w:t xml:space="preserve">-ФЗ «Об </w:t>
      </w:r>
      <w:r>
        <w:rPr>
          <w:rFonts w:cs="Times New Roman"/>
          <w:sz w:val="28"/>
          <w:szCs w:val="20"/>
        </w:rPr>
        <w:t>общих принципах организации местного самоуправления в РФ</w:t>
      </w:r>
      <w:r w:rsidRPr="00CF2A1D">
        <w:rPr>
          <w:rFonts w:cs="Times New Roman"/>
          <w:sz w:val="28"/>
          <w:szCs w:val="20"/>
        </w:rPr>
        <w:t>»;</w:t>
      </w:r>
    </w:p>
    <w:p w:rsidR="00E34182" w:rsidRPr="00CF2A1D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0"/>
        </w:rPr>
      </w:pPr>
      <w:r w:rsidRPr="00CF2A1D">
        <w:rPr>
          <w:rFonts w:cs="Times New Roman"/>
          <w:sz w:val="28"/>
          <w:szCs w:val="20"/>
        </w:rPr>
        <w:t>- Федеральным законом от 06.04.2011</w:t>
      </w:r>
      <w:r>
        <w:rPr>
          <w:rFonts w:cs="Times New Roman"/>
          <w:sz w:val="28"/>
          <w:szCs w:val="20"/>
        </w:rPr>
        <w:t xml:space="preserve"> г.</w:t>
      </w:r>
      <w:r w:rsidRPr="00CF2A1D">
        <w:rPr>
          <w:rFonts w:cs="Times New Roman"/>
          <w:sz w:val="28"/>
          <w:szCs w:val="20"/>
        </w:rPr>
        <w:t xml:space="preserve"> № 63-ФЗ «Об электронной подписи»;</w:t>
      </w:r>
    </w:p>
    <w:p w:rsidR="00E34182" w:rsidRPr="00CF2A1D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4"/>
        </w:rPr>
        <w:t xml:space="preserve">- </w:t>
      </w:r>
      <w:r w:rsidRPr="00CF2A1D">
        <w:rPr>
          <w:rFonts w:cs="Times New Roman"/>
          <w:sz w:val="28"/>
          <w:szCs w:val="28"/>
        </w:rPr>
        <w:t xml:space="preserve"> настоящим Административным регламентом.</w:t>
      </w:r>
    </w:p>
    <w:p w:rsidR="00E34182" w:rsidRPr="00CF2A1D" w:rsidRDefault="00E34182" w:rsidP="00E34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34182" w:rsidRPr="00CF2A1D" w:rsidRDefault="00E34182" w:rsidP="00E3418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CF2A1D">
        <w:rPr>
          <w:rFonts w:cs="Times New Roman"/>
          <w:b/>
          <w:i/>
          <w:iCs/>
          <w:sz w:val="28"/>
          <w:szCs w:val="28"/>
        </w:rPr>
        <w:t xml:space="preserve">2.6. Перечень документов, предоставляемых Заявителем, для получения </w:t>
      </w:r>
      <w:r w:rsidRPr="00CF2A1D">
        <w:rPr>
          <w:rFonts w:cs="Times New Roman"/>
          <w:b/>
          <w:bCs/>
          <w:i/>
          <w:iCs/>
          <w:sz w:val="28"/>
          <w:szCs w:val="28"/>
        </w:rPr>
        <w:t>муниципальной</w:t>
      </w:r>
      <w:r w:rsidRPr="00CF2A1D">
        <w:rPr>
          <w:rFonts w:cs="Times New Roman"/>
          <w:b/>
          <w:i/>
          <w:iCs/>
          <w:sz w:val="28"/>
          <w:szCs w:val="28"/>
        </w:rPr>
        <w:t xml:space="preserve"> услуги</w:t>
      </w:r>
    </w:p>
    <w:p w:rsidR="00E3418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CF2A1D">
        <w:rPr>
          <w:rFonts w:cs="Times New Roman"/>
          <w:sz w:val="28"/>
          <w:szCs w:val="28"/>
        </w:rPr>
        <w:t xml:space="preserve">2.6.1. </w:t>
      </w:r>
      <w:proofErr w:type="gramStart"/>
      <w:r w:rsidRPr="00CF2A1D">
        <w:rPr>
          <w:rFonts w:cs="Times New Roman"/>
          <w:sz w:val="28"/>
          <w:szCs w:val="24"/>
        </w:rPr>
        <w:t>Для получения муниципальной услуги Заявите</w:t>
      </w:r>
      <w:r>
        <w:rPr>
          <w:rFonts w:cs="Times New Roman"/>
          <w:sz w:val="28"/>
          <w:szCs w:val="24"/>
        </w:rPr>
        <w:t xml:space="preserve">ль </w:t>
      </w:r>
      <w:r w:rsidRPr="00E32EA2">
        <w:rPr>
          <w:rFonts w:cs="Times New Roman"/>
          <w:sz w:val="28"/>
          <w:szCs w:val="24"/>
        </w:rPr>
        <w:t>вместе с законными представителями (родителями, попечителями, приемными родителями) подают заявлени</w:t>
      </w:r>
      <w:r>
        <w:rPr>
          <w:rFonts w:cs="Times New Roman"/>
          <w:sz w:val="28"/>
          <w:szCs w:val="24"/>
        </w:rPr>
        <w:t>е</w:t>
      </w:r>
      <w:r w:rsidRPr="00E32EA2">
        <w:rPr>
          <w:rFonts w:cs="Times New Roman"/>
          <w:sz w:val="28"/>
          <w:szCs w:val="24"/>
        </w:rPr>
        <w:t xml:space="preserve"> о разрешении на вступление в брак (далее – заявление) </w:t>
      </w:r>
      <w:r>
        <w:rPr>
          <w:rFonts w:cs="Times New Roman"/>
          <w:sz w:val="28"/>
          <w:szCs w:val="24"/>
        </w:rPr>
        <w:t xml:space="preserve">(приложение №1 к настоящему Административному регламенту) </w:t>
      </w:r>
      <w:r w:rsidRPr="00E32EA2">
        <w:rPr>
          <w:rFonts w:cs="Times New Roman"/>
          <w:sz w:val="28"/>
          <w:szCs w:val="24"/>
        </w:rPr>
        <w:t xml:space="preserve">на имя главы администрации Шуйского муниципального района или исполняющего обязанности главы администрации </w:t>
      </w:r>
      <w:r>
        <w:rPr>
          <w:rFonts w:cs="Times New Roman"/>
          <w:sz w:val="28"/>
          <w:szCs w:val="24"/>
        </w:rPr>
        <w:t>Шуйского муниципального района (п</w:t>
      </w:r>
      <w:r w:rsidRPr="00E32EA2">
        <w:rPr>
          <w:rFonts w:cs="Times New Roman"/>
          <w:sz w:val="28"/>
          <w:szCs w:val="24"/>
        </w:rPr>
        <w:t>ри отсутствии письменного согласия родителей (родителя) или лиц, их замещающих,</w:t>
      </w:r>
      <w:r>
        <w:rPr>
          <w:rFonts w:cs="Times New Roman"/>
          <w:sz w:val="28"/>
          <w:szCs w:val="24"/>
        </w:rPr>
        <w:t xml:space="preserve"> оформляемом по форме согласно приложению №2</w:t>
      </w:r>
      <w:proofErr w:type="gramEnd"/>
      <w:r>
        <w:rPr>
          <w:rFonts w:cs="Times New Roman"/>
          <w:sz w:val="28"/>
          <w:szCs w:val="24"/>
        </w:rPr>
        <w:t xml:space="preserve"> к настоящему Административному регламенту, </w:t>
      </w:r>
      <w:r w:rsidRPr="00E32EA2">
        <w:rPr>
          <w:rFonts w:cs="Times New Roman"/>
          <w:sz w:val="28"/>
          <w:szCs w:val="24"/>
        </w:rPr>
        <w:t>или администрации учреждения, где находится несовершеннолетний, либо при наличии разногласий между родителями</w:t>
      </w:r>
      <w:r>
        <w:rPr>
          <w:rFonts w:cs="Times New Roman"/>
          <w:sz w:val="28"/>
          <w:szCs w:val="24"/>
        </w:rPr>
        <w:t xml:space="preserve">, </w:t>
      </w:r>
      <w:r w:rsidRPr="00E32EA2">
        <w:rPr>
          <w:rFonts w:cs="Times New Roman"/>
          <w:sz w:val="28"/>
          <w:szCs w:val="24"/>
        </w:rPr>
        <w:t xml:space="preserve"> заявление рассматривается с согласи</w:t>
      </w:r>
      <w:r>
        <w:rPr>
          <w:rFonts w:cs="Times New Roman"/>
          <w:sz w:val="28"/>
          <w:szCs w:val="24"/>
        </w:rPr>
        <w:t xml:space="preserve">я органа опеки и попечительства). </w:t>
      </w:r>
    </w:p>
    <w:p w:rsidR="00E34182" w:rsidRPr="00E32EA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E32EA2">
        <w:rPr>
          <w:rFonts w:cs="Times New Roman"/>
          <w:sz w:val="28"/>
          <w:szCs w:val="24"/>
        </w:rPr>
        <w:t>2.6.2. К заявлению прилагаются документы:</w:t>
      </w:r>
    </w:p>
    <w:p w:rsidR="00E34182" w:rsidRPr="00E32EA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E32EA2">
        <w:rPr>
          <w:rFonts w:cs="Times New Roman"/>
          <w:sz w:val="28"/>
          <w:szCs w:val="24"/>
        </w:rPr>
        <w:t xml:space="preserve">1) копии паспортов граждан Российской </w:t>
      </w:r>
      <w:r>
        <w:rPr>
          <w:rFonts w:cs="Times New Roman"/>
          <w:sz w:val="28"/>
          <w:szCs w:val="24"/>
        </w:rPr>
        <w:t>Федерации – несовершеннолетних З</w:t>
      </w:r>
      <w:r w:rsidRPr="00E32EA2">
        <w:rPr>
          <w:rFonts w:cs="Times New Roman"/>
          <w:sz w:val="28"/>
          <w:szCs w:val="24"/>
        </w:rPr>
        <w:t>аявителей;</w:t>
      </w:r>
    </w:p>
    <w:p w:rsidR="00E34182" w:rsidRPr="00E32EA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E32EA2">
        <w:rPr>
          <w:rFonts w:cs="Times New Roman"/>
          <w:sz w:val="28"/>
          <w:szCs w:val="24"/>
        </w:rPr>
        <w:t xml:space="preserve">2) копии паспортов граждан Российской Федерации - законных представителей несовершеннолетнего </w:t>
      </w:r>
      <w:r>
        <w:rPr>
          <w:rFonts w:cs="Times New Roman"/>
          <w:sz w:val="28"/>
          <w:szCs w:val="24"/>
        </w:rPr>
        <w:t>З</w:t>
      </w:r>
      <w:r w:rsidRPr="00E32EA2">
        <w:rPr>
          <w:rFonts w:cs="Times New Roman"/>
          <w:sz w:val="28"/>
          <w:szCs w:val="24"/>
        </w:rPr>
        <w:t>аявителя;</w:t>
      </w:r>
    </w:p>
    <w:p w:rsidR="00E34182" w:rsidRPr="00E32EA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E32EA2">
        <w:rPr>
          <w:rFonts w:cs="Times New Roman"/>
          <w:sz w:val="28"/>
          <w:szCs w:val="24"/>
        </w:rPr>
        <w:t xml:space="preserve">3) копии документов, подтверждающих родство с несовершеннолетним </w:t>
      </w:r>
      <w:r>
        <w:rPr>
          <w:rFonts w:cs="Times New Roman"/>
          <w:sz w:val="28"/>
          <w:szCs w:val="24"/>
        </w:rPr>
        <w:t>З</w:t>
      </w:r>
      <w:r w:rsidRPr="00E32EA2">
        <w:rPr>
          <w:rFonts w:cs="Times New Roman"/>
          <w:sz w:val="28"/>
          <w:szCs w:val="24"/>
        </w:rPr>
        <w:t>аявителем или полномочия законного представителя (свидетельство о рождении несовершеннолетнего, распорядительный акт об установлении попечительства либо о создании приемной семьи);</w:t>
      </w:r>
    </w:p>
    <w:p w:rsidR="00E34182" w:rsidRPr="00E32EA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E32EA2">
        <w:rPr>
          <w:rFonts w:cs="Times New Roman"/>
          <w:sz w:val="28"/>
          <w:szCs w:val="24"/>
        </w:rPr>
        <w:t>4) копия свидетельства о рождении ребенка (в случае рождения ребенка у лиц, желающих вступить в брак);</w:t>
      </w:r>
    </w:p>
    <w:p w:rsidR="00E34182" w:rsidRPr="00E32EA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E32EA2">
        <w:rPr>
          <w:rFonts w:cs="Times New Roman"/>
          <w:sz w:val="28"/>
          <w:szCs w:val="24"/>
        </w:rPr>
        <w:t>5) копия свидетельства об установлении отцовства (в случае установления отцовства);</w:t>
      </w:r>
    </w:p>
    <w:p w:rsidR="00E34182" w:rsidRPr="00E32EA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E32EA2">
        <w:rPr>
          <w:rFonts w:cs="Times New Roman"/>
          <w:sz w:val="28"/>
          <w:szCs w:val="24"/>
        </w:rPr>
        <w:t>6) копия свидетельства о смерти или разводе родителей несовершеннолетнего;</w:t>
      </w:r>
    </w:p>
    <w:p w:rsidR="00E34182" w:rsidRPr="00E32EA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E32EA2">
        <w:rPr>
          <w:rFonts w:cs="Times New Roman"/>
          <w:sz w:val="28"/>
          <w:szCs w:val="24"/>
        </w:rPr>
        <w:lastRenderedPageBreak/>
        <w:t>7) документы, подтверждающие непосредственную угрозу жизни одной из сторон или наличие особых обстоятельств;</w:t>
      </w:r>
    </w:p>
    <w:p w:rsidR="00E34182" w:rsidRPr="00E32EA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E32EA2">
        <w:rPr>
          <w:rFonts w:cs="Times New Roman"/>
          <w:sz w:val="28"/>
          <w:szCs w:val="24"/>
        </w:rPr>
        <w:t xml:space="preserve">8) справка из </w:t>
      </w:r>
      <w:r>
        <w:rPr>
          <w:rFonts w:cs="Times New Roman"/>
          <w:sz w:val="28"/>
          <w:szCs w:val="24"/>
        </w:rPr>
        <w:t>медицинского учреждения</w:t>
      </w:r>
      <w:r w:rsidRPr="00E32EA2">
        <w:rPr>
          <w:rFonts w:cs="Times New Roman"/>
          <w:sz w:val="28"/>
          <w:szCs w:val="24"/>
        </w:rPr>
        <w:t xml:space="preserve"> (в случае  беременности желающей вступить в брак); </w:t>
      </w:r>
    </w:p>
    <w:p w:rsidR="00E34182" w:rsidRPr="00E32EA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E32EA2">
        <w:rPr>
          <w:rFonts w:cs="Times New Roman"/>
          <w:sz w:val="28"/>
          <w:szCs w:val="24"/>
        </w:rPr>
        <w:t>9) справка о составе семьи и месте жительства;</w:t>
      </w:r>
    </w:p>
    <w:p w:rsidR="00E3418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E32EA2">
        <w:rPr>
          <w:rFonts w:cs="Times New Roman"/>
          <w:sz w:val="28"/>
          <w:szCs w:val="24"/>
        </w:rPr>
        <w:t>10) характеристики с места работы или</w:t>
      </w:r>
      <w:r>
        <w:rPr>
          <w:rFonts w:cs="Times New Roman"/>
          <w:sz w:val="28"/>
          <w:szCs w:val="24"/>
        </w:rPr>
        <w:t xml:space="preserve"> учебы желающих вступить в брак;</w:t>
      </w:r>
    </w:p>
    <w:p w:rsidR="00E34182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11) согласие на обработку персональных данных Заявител</w:t>
      </w:r>
      <w:proofErr w:type="gramStart"/>
      <w:r>
        <w:rPr>
          <w:rFonts w:cs="Times New Roman"/>
          <w:sz w:val="28"/>
          <w:szCs w:val="24"/>
        </w:rPr>
        <w:t>я(</w:t>
      </w:r>
      <w:proofErr w:type="gramEnd"/>
      <w:r>
        <w:rPr>
          <w:rFonts w:cs="Times New Roman"/>
          <w:sz w:val="28"/>
          <w:szCs w:val="24"/>
        </w:rPr>
        <w:t>ей) и его (их) законных представителей (родителей, попечителей, приемных родителей</w:t>
      </w:r>
      <w:r w:rsidRPr="00950E23">
        <w:rPr>
          <w:rFonts w:cs="Times New Roman"/>
          <w:sz w:val="28"/>
          <w:szCs w:val="24"/>
        </w:rPr>
        <w:t>)</w:t>
      </w:r>
      <w:r>
        <w:rPr>
          <w:rFonts w:cs="Times New Roman"/>
          <w:sz w:val="28"/>
          <w:szCs w:val="24"/>
        </w:rPr>
        <w:t xml:space="preserve"> по форме согласно приложению №3 к настоящему Административному регламенту.</w:t>
      </w:r>
    </w:p>
    <w:p w:rsidR="00E34182" w:rsidRPr="00950E23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950E23">
        <w:rPr>
          <w:rFonts w:cs="Times New Roman"/>
          <w:sz w:val="28"/>
          <w:szCs w:val="24"/>
        </w:rPr>
        <w:t xml:space="preserve">Документы, указанные в п.п. </w:t>
      </w:r>
      <w:r>
        <w:rPr>
          <w:rFonts w:cs="Times New Roman"/>
          <w:sz w:val="28"/>
          <w:szCs w:val="24"/>
        </w:rPr>
        <w:t>2.6.2., могут быть запрошены Администрацией</w:t>
      </w:r>
      <w:r w:rsidRPr="00950E23">
        <w:rPr>
          <w:rFonts w:cs="Times New Roman"/>
          <w:sz w:val="28"/>
          <w:szCs w:val="24"/>
        </w:rPr>
        <w:t xml:space="preserve"> у организаций, участвующих в предоставлении государственных и муниципальных услуг. </w:t>
      </w:r>
    </w:p>
    <w:p w:rsidR="00E34182" w:rsidRPr="00950E23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950E23">
        <w:rPr>
          <w:rFonts w:cs="Times New Roman"/>
          <w:sz w:val="28"/>
          <w:szCs w:val="24"/>
        </w:rPr>
        <w:t>При представлении копий необходимо при себе иметь оригиналы вышеперечисленных документов, если копии нотариально не заверены.</w:t>
      </w:r>
    </w:p>
    <w:p w:rsidR="00E34182" w:rsidRPr="00CF2A1D" w:rsidRDefault="00E34182" w:rsidP="00E34182">
      <w:pPr>
        <w:ind w:firstLine="540"/>
        <w:jc w:val="both"/>
        <w:rPr>
          <w:rFonts w:cs="Times New Roman"/>
          <w:sz w:val="28"/>
          <w:szCs w:val="24"/>
        </w:rPr>
      </w:pPr>
      <w:r w:rsidRPr="00950E23">
        <w:rPr>
          <w:rFonts w:cs="Times New Roman"/>
          <w:sz w:val="28"/>
          <w:szCs w:val="24"/>
        </w:rPr>
        <w:t xml:space="preserve">Если представленные копии документов нотариально не заверены, </w:t>
      </w:r>
      <w:r>
        <w:rPr>
          <w:rFonts w:cs="Times New Roman"/>
          <w:sz w:val="28"/>
          <w:szCs w:val="24"/>
        </w:rPr>
        <w:t>специалист</w:t>
      </w:r>
      <w:r w:rsidRPr="00950E23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Администрации</w:t>
      </w:r>
      <w:r w:rsidRPr="00950E23">
        <w:rPr>
          <w:rFonts w:cs="Times New Roman"/>
          <w:sz w:val="28"/>
          <w:szCs w:val="24"/>
        </w:rPr>
        <w:t>,</w:t>
      </w:r>
      <w:r>
        <w:rPr>
          <w:rFonts w:cs="Times New Roman"/>
          <w:sz w:val="28"/>
          <w:szCs w:val="24"/>
        </w:rPr>
        <w:t xml:space="preserve"> ответственный за предоставление услуги,</w:t>
      </w:r>
      <w:r w:rsidRPr="00950E23">
        <w:rPr>
          <w:rFonts w:cs="Times New Roman"/>
          <w:sz w:val="28"/>
          <w:szCs w:val="24"/>
        </w:rPr>
        <w:t xml:space="preserve"> сличив копии документов с их подлинными экземплярами, заверяет их своей подписью, а, также указывает свою фамилию, имя, отчество и ставит запись «копия», «Верно».</w:t>
      </w:r>
    </w:p>
    <w:p w:rsidR="00E34182" w:rsidRPr="00CF2A1D" w:rsidRDefault="00E34182" w:rsidP="00E34182">
      <w:pPr>
        <w:shd w:val="clear" w:color="auto" w:fill="FFFFFF"/>
        <w:ind w:firstLine="567"/>
        <w:jc w:val="both"/>
        <w:rPr>
          <w:rFonts w:cs="Times New Roman"/>
          <w:sz w:val="28"/>
          <w:szCs w:val="24"/>
        </w:rPr>
      </w:pPr>
      <w:r w:rsidRPr="00CF2A1D">
        <w:rPr>
          <w:rFonts w:cs="Times New Roman"/>
          <w:sz w:val="28"/>
          <w:szCs w:val="24"/>
        </w:rPr>
        <w:t>2.6.3. Заявитель может направить за</w:t>
      </w:r>
      <w:r>
        <w:rPr>
          <w:rFonts w:cs="Times New Roman"/>
          <w:sz w:val="28"/>
          <w:szCs w:val="24"/>
        </w:rPr>
        <w:t xml:space="preserve">явление и прилагаемые к нему документы </w:t>
      </w:r>
      <w:r w:rsidRPr="00CF2A1D">
        <w:rPr>
          <w:rFonts w:cs="Times New Roman"/>
          <w:sz w:val="28"/>
          <w:szCs w:val="24"/>
        </w:rPr>
        <w:t xml:space="preserve"> одним из следующих способов:</w:t>
      </w:r>
    </w:p>
    <w:p w:rsidR="00E34182" w:rsidRDefault="00E34182" w:rsidP="00E34182">
      <w:pPr>
        <w:shd w:val="clear" w:color="auto" w:fill="FFFFFF"/>
        <w:tabs>
          <w:tab w:val="left" w:pos="878"/>
        </w:tabs>
        <w:ind w:left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- </w:t>
      </w:r>
      <w:r w:rsidRPr="00CF2A1D">
        <w:rPr>
          <w:rFonts w:cs="Times New Roman"/>
          <w:sz w:val="28"/>
          <w:szCs w:val="24"/>
        </w:rPr>
        <w:t>почтовым отправлением;</w:t>
      </w:r>
    </w:p>
    <w:p w:rsidR="00E34182" w:rsidRPr="00CF2A1D" w:rsidRDefault="00E34182" w:rsidP="00E34182">
      <w:pPr>
        <w:shd w:val="clear" w:color="auto" w:fill="FFFFFF"/>
        <w:tabs>
          <w:tab w:val="left" w:pos="878"/>
        </w:tabs>
        <w:ind w:left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- по электронной почте;</w:t>
      </w:r>
    </w:p>
    <w:p w:rsidR="00E34182" w:rsidRPr="00CF2A1D" w:rsidRDefault="00E34182" w:rsidP="00E34182">
      <w:pPr>
        <w:shd w:val="clear" w:color="auto" w:fill="FFFFFF"/>
        <w:tabs>
          <w:tab w:val="left" w:pos="878"/>
        </w:tabs>
        <w:ind w:left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- </w:t>
      </w:r>
      <w:r w:rsidRPr="00CF2A1D">
        <w:rPr>
          <w:rFonts w:cs="Times New Roman"/>
          <w:sz w:val="28"/>
          <w:szCs w:val="24"/>
        </w:rPr>
        <w:t>при личном обращении;</w:t>
      </w:r>
    </w:p>
    <w:p w:rsidR="00E34182" w:rsidRPr="00CF2A1D" w:rsidRDefault="00E34182" w:rsidP="00E34182">
      <w:pPr>
        <w:tabs>
          <w:tab w:val="left" w:pos="900"/>
        </w:tabs>
        <w:autoSpaceDE w:val="0"/>
        <w:autoSpaceDN w:val="0"/>
        <w:adjustRightInd w:val="0"/>
        <w:ind w:left="709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Fonts w:cs="Times New Roman"/>
          <w:sz w:val="28"/>
          <w:szCs w:val="24"/>
        </w:rPr>
        <w:t>-</w:t>
      </w:r>
      <w:r w:rsidRPr="00CF2A1D">
        <w:rPr>
          <w:rFonts w:cs="Times New Roman"/>
          <w:sz w:val="28"/>
          <w:szCs w:val="24"/>
        </w:rPr>
        <w:t xml:space="preserve">  в электронном виде через Порталы.</w:t>
      </w:r>
    </w:p>
    <w:p w:rsidR="00E34182" w:rsidRPr="00CF2A1D" w:rsidRDefault="00E34182" w:rsidP="00E34182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8"/>
          <w:szCs w:val="24"/>
          <w:lang w:eastAsia="en-US"/>
        </w:rPr>
      </w:pPr>
      <w:r w:rsidRPr="00CF2A1D">
        <w:rPr>
          <w:rFonts w:cs="Times New Roman"/>
          <w:sz w:val="28"/>
          <w:szCs w:val="24"/>
        </w:rPr>
        <w:t>2.6.4. За</w:t>
      </w:r>
      <w:r>
        <w:rPr>
          <w:rFonts w:cs="Times New Roman"/>
          <w:sz w:val="28"/>
          <w:szCs w:val="24"/>
        </w:rPr>
        <w:t>явление</w:t>
      </w:r>
      <w:r w:rsidRPr="00CF2A1D">
        <w:rPr>
          <w:rFonts w:cs="Times New Roman"/>
          <w:sz w:val="28"/>
          <w:szCs w:val="24"/>
        </w:rPr>
        <w:t xml:space="preserve"> и необходимые</w:t>
      </w:r>
      <w:r w:rsidRPr="00CF2A1D">
        <w:rPr>
          <w:rFonts w:cs="Times New Roman"/>
          <w:sz w:val="28"/>
          <w:szCs w:val="28"/>
        </w:rPr>
        <w:t xml:space="preserve"> для получения муниципальной услуги</w:t>
      </w:r>
      <w:r w:rsidRPr="00CF2A1D">
        <w:rPr>
          <w:rFonts w:cs="Times New Roman"/>
          <w:sz w:val="28"/>
          <w:szCs w:val="24"/>
        </w:rPr>
        <w:t xml:space="preserve"> документы, предусмотренные пунктом 2.6.2 настоящего Административного регламента,  предоставляются Заявителем в электронном виде, заверенные</w:t>
      </w:r>
      <w:r>
        <w:rPr>
          <w:rFonts w:cs="Times New Roman"/>
          <w:sz w:val="28"/>
          <w:szCs w:val="24"/>
        </w:rPr>
        <w:t xml:space="preserve"> </w:t>
      </w:r>
      <w:r w:rsidRPr="00CF2A1D">
        <w:rPr>
          <w:rFonts w:cs="Times New Roman"/>
          <w:sz w:val="28"/>
          <w:szCs w:val="24"/>
        </w:rPr>
        <w:t>в установленном</w:t>
      </w:r>
      <w:r>
        <w:rPr>
          <w:rFonts w:cs="Times New Roman"/>
          <w:sz w:val="28"/>
          <w:szCs w:val="24"/>
        </w:rPr>
        <w:t xml:space="preserve"> </w:t>
      </w:r>
      <w:r w:rsidRPr="00CF2A1D">
        <w:rPr>
          <w:rFonts w:cs="Times New Roman"/>
          <w:sz w:val="28"/>
          <w:szCs w:val="24"/>
        </w:rPr>
        <w:t>законодательством порядке.</w:t>
      </w:r>
    </w:p>
    <w:p w:rsidR="00E34182" w:rsidRPr="00CF2A1D" w:rsidRDefault="00E34182" w:rsidP="00E34182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sz w:val="28"/>
          <w:szCs w:val="28"/>
        </w:rPr>
        <w:t>2.6.5.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E34182" w:rsidRPr="00CF2A1D" w:rsidRDefault="00E34182" w:rsidP="00E34182">
      <w:pPr>
        <w:shd w:val="clear" w:color="auto" w:fill="FFFFFF"/>
        <w:tabs>
          <w:tab w:val="left" w:pos="708"/>
          <w:tab w:val="left" w:pos="878"/>
        </w:tabs>
        <w:ind w:firstLine="567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4"/>
        </w:rPr>
        <w:t xml:space="preserve">2.6.6. Заявитель несет ответственность за достоверность представленных им </w:t>
      </w:r>
      <w:r w:rsidRPr="00CF2A1D">
        <w:rPr>
          <w:rFonts w:cs="Times New Roman"/>
          <w:spacing w:val="-3"/>
          <w:sz w:val="28"/>
          <w:szCs w:val="24"/>
        </w:rPr>
        <w:t>сведений, а также документов, в которых они содержатся.</w:t>
      </w:r>
    </w:p>
    <w:p w:rsidR="00E34182" w:rsidRPr="00CF2A1D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8"/>
        </w:rPr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E34182" w:rsidRPr="00CF2A1D" w:rsidRDefault="00E34182" w:rsidP="00E34182">
      <w:pPr>
        <w:tabs>
          <w:tab w:val="left" w:pos="1123"/>
        </w:tabs>
        <w:autoSpaceDE w:val="0"/>
        <w:autoSpaceDN w:val="0"/>
        <w:adjustRightInd w:val="0"/>
        <w:spacing w:line="322" w:lineRule="exact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color w:val="000000"/>
          <w:sz w:val="28"/>
          <w:szCs w:val="28"/>
        </w:rPr>
        <w:t>2.6.8. В за</w:t>
      </w:r>
      <w:r>
        <w:rPr>
          <w:rFonts w:cs="Times New Roman"/>
          <w:color w:val="000000"/>
          <w:sz w:val="28"/>
          <w:szCs w:val="28"/>
        </w:rPr>
        <w:t>явлении</w:t>
      </w:r>
      <w:r w:rsidRPr="00CF2A1D">
        <w:rPr>
          <w:rFonts w:cs="Times New Roman"/>
          <w:color w:val="000000"/>
          <w:sz w:val="28"/>
          <w:szCs w:val="28"/>
        </w:rPr>
        <w:t xml:space="preserve"> о предоставлении </w:t>
      </w:r>
      <w:r w:rsidRPr="00CF2A1D">
        <w:rPr>
          <w:rFonts w:cs="Times New Roman"/>
          <w:sz w:val="28"/>
          <w:szCs w:val="28"/>
        </w:rPr>
        <w:t>муниципальной</w:t>
      </w:r>
      <w:r w:rsidRPr="00CF2A1D">
        <w:rPr>
          <w:rFonts w:cs="Times New Roman"/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 (по почте либо лично). </w:t>
      </w:r>
    </w:p>
    <w:p w:rsidR="00E34182" w:rsidRPr="00CF2A1D" w:rsidRDefault="00E34182" w:rsidP="00E34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34182" w:rsidRPr="00CF2A1D" w:rsidRDefault="00E34182" w:rsidP="00E34182">
      <w:pPr>
        <w:jc w:val="center"/>
        <w:rPr>
          <w:rFonts w:cs="Times New Roman"/>
          <w:b/>
          <w:sz w:val="28"/>
          <w:szCs w:val="28"/>
        </w:rPr>
      </w:pPr>
      <w:r w:rsidRPr="00CF2A1D">
        <w:rPr>
          <w:rFonts w:cs="Times New Roman"/>
          <w:b/>
          <w:i/>
          <w:iCs/>
          <w:sz w:val="28"/>
          <w:szCs w:val="28"/>
        </w:rPr>
        <w:t xml:space="preserve">2.7. Перечень оснований для отказа в </w:t>
      </w:r>
      <w:r>
        <w:rPr>
          <w:rFonts w:cs="Times New Roman"/>
          <w:b/>
          <w:i/>
          <w:iCs/>
          <w:sz w:val="28"/>
          <w:szCs w:val="28"/>
        </w:rPr>
        <w:t xml:space="preserve">приеме документов и </w:t>
      </w:r>
      <w:r w:rsidRPr="00CF2A1D">
        <w:rPr>
          <w:rFonts w:cs="Times New Roman"/>
          <w:b/>
          <w:i/>
          <w:iCs/>
          <w:sz w:val="28"/>
          <w:szCs w:val="28"/>
        </w:rPr>
        <w:t xml:space="preserve">предоставлении </w:t>
      </w:r>
      <w:r w:rsidRPr="00CF2A1D">
        <w:rPr>
          <w:rFonts w:cs="Times New Roman"/>
          <w:b/>
          <w:bCs/>
          <w:i/>
          <w:iCs/>
          <w:sz w:val="28"/>
          <w:szCs w:val="28"/>
        </w:rPr>
        <w:t>муниципальной</w:t>
      </w:r>
      <w:r w:rsidRPr="00CF2A1D">
        <w:rPr>
          <w:rFonts w:cs="Times New Roman"/>
          <w:b/>
          <w:i/>
          <w:iCs/>
          <w:sz w:val="28"/>
          <w:szCs w:val="28"/>
        </w:rPr>
        <w:t xml:space="preserve"> услуги</w:t>
      </w:r>
    </w:p>
    <w:p w:rsidR="00E34182" w:rsidRDefault="00E34182" w:rsidP="00E34182">
      <w:pPr>
        <w:ind w:firstLine="56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2.7.1. </w:t>
      </w:r>
      <w:r w:rsidRPr="00CF2A1D">
        <w:rPr>
          <w:rFonts w:cs="Times New Roman"/>
          <w:sz w:val="28"/>
          <w:szCs w:val="28"/>
        </w:rPr>
        <w:t xml:space="preserve">Администрация принимает решение об отказе в </w:t>
      </w:r>
      <w:r>
        <w:rPr>
          <w:rFonts w:cs="Times New Roman"/>
          <w:sz w:val="28"/>
          <w:szCs w:val="28"/>
        </w:rPr>
        <w:t xml:space="preserve">приеме документов </w:t>
      </w:r>
      <w:r w:rsidRPr="00CF2A1D">
        <w:rPr>
          <w:rFonts w:cs="Times New Roman"/>
          <w:sz w:val="28"/>
          <w:szCs w:val="28"/>
        </w:rPr>
        <w:t xml:space="preserve"> по следующим основаниям:  </w:t>
      </w:r>
    </w:p>
    <w:p w:rsidR="00E34182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sz w:val="28"/>
          <w:szCs w:val="28"/>
        </w:rPr>
        <w:t>1) о</w:t>
      </w:r>
      <w:r w:rsidRPr="00CF2A1D">
        <w:rPr>
          <w:rFonts w:cs="Times New Roman"/>
          <w:color w:val="000000"/>
          <w:sz w:val="28"/>
          <w:szCs w:val="28"/>
        </w:rPr>
        <w:t>бращение ненадлежащего Заявителя (</w:t>
      </w:r>
      <w:r w:rsidRPr="00CF2A1D">
        <w:rPr>
          <w:rFonts w:cs="Times New Roman"/>
          <w:sz w:val="28"/>
          <w:szCs w:val="28"/>
        </w:rPr>
        <w:t>отсутствие права у Заявителя на требуемый им запрашиваемый документ)</w:t>
      </w:r>
      <w:r w:rsidRPr="00CF2A1D">
        <w:rPr>
          <w:rFonts w:cs="Times New Roman"/>
          <w:color w:val="000000"/>
          <w:sz w:val="28"/>
          <w:szCs w:val="28"/>
        </w:rPr>
        <w:t>;</w:t>
      </w:r>
    </w:p>
    <w:p w:rsidR="00E34182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непредставление или неполное представление документов, указанных в  п. 2.6.2. настоящего Административного регламента;</w:t>
      </w:r>
      <w:r w:rsidRPr="00726445">
        <w:rPr>
          <w:rFonts w:cs="Times New Roman"/>
          <w:sz w:val="28"/>
          <w:szCs w:val="28"/>
        </w:rPr>
        <w:t xml:space="preserve"> </w:t>
      </w:r>
    </w:p>
    <w:p w:rsidR="00E34182" w:rsidRPr="00CF2A1D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CF2A1D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заявление </w:t>
      </w:r>
      <w:r w:rsidRPr="00CF2A1D">
        <w:rPr>
          <w:rFonts w:cs="Times New Roman"/>
          <w:sz w:val="28"/>
          <w:szCs w:val="28"/>
        </w:rPr>
        <w:t xml:space="preserve"> не поддается прочтению</w:t>
      </w:r>
      <w:r>
        <w:rPr>
          <w:rFonts w:cs="Times New Roman"/>
          <w:sz w:val="28"/>
          <w:szCs w:val="28"/>
        </w:rPr>
        <w:t xml:space="preserve"> или заявление анонимного характера.</w:t>
      </w:r>
    </w:p>
    <w:p w:rsidR="00E34182" w:rsidRPr="00CF2A1D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8"/>
        </w:rPr>
        <w:t>2.7.</w:t>
      </w:r>
      <w:r>
        <w:rPr>
          <w:rFonts w:cs="Times New Roman"/>
          <w:sz w:val="28"/>
          <w:szCs w:val="28"/>
        </w:rPr>
        <w:t>2</w:t>
      </w:r>
      <w:r w:rsidRPr="00CF2A1D">
        <w:rPr>
          <w:rFonts w:cs="Times New Roman"/>
          <w:sz w:val="28"/>
          <w:szCs w:val="28"/>
        </w:rPr>
        <w:t>. Администрация принимает решение об отказе в выдаче</w:t>
      </w:r>
      <w:r>
        <w:rPr>
          <w:rFonts w:cs="Times New Roman"/>
          <w:sz w:val="28"/>
          <w:szCs w:val="28"/>
        </w:rPr>
        <w:t xml:space="preserve"> разрешения на заключение брака несовершеннолетними лицами </w:t>
      </w:r>
      <w:r w:rsidRPr="00CF2A1D">
        <w:rPr>
          <w:rFonts w:cs="Times New Roman"/>
          <w:sz w:val="28"/>
          <w:szCs w:val="28"/>
        </w:rPr>
        <w:t xml:space="preserve"> по следующим основаниям:  </w:t>
      </w:r>
    </w:p>
    <w:p w:rsidR="00E34182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sz w:val="28"/>
          <w:szCs w:val="28"/>
        </w:rPr>
        <w:t>1) о</w:t>
      </w:r>
      <w:r w:rsidRPr="00CF2A1D">
        <w:rPr>
          <w:rFonts w:cs="Times New Roman"/>
          <w:color w:val="000000"/>
          <w:sz w:val="28"/>
          <w:szCs w:val="28"/>
        </w:rPr>
        <w:t>бращение ненадлежащего Заявителя (</w:t>
      </w:r>
      <w:r w:rsidRPr="00CF2A1D">
        <w:rPr>
          <w:rFonts w:cs="Times New Roman"/>
          <w:sz w:val="28"/>
          <w:szCs w:val="28"/>
        </w:rPr>
        <w:t>отсутствие права у Заявителя на требуем</w:t>
      </w:r>
      <w:r>
        <w:rPr>
          <w:rFonts w:cs="Times New Roman"/>
          <w:sz w:val="28"/>
          <w:szCs w:val="28"/>
        </w:rPr>
        <w:t>ое</w:t>
      </w:r>
      <w:r w:rsidRPr="00CF2A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разрешение – недостижение им возраста шестнадцати полных лет на момент подачи заявления</w:t>
      </w:r>
      <w:r w:rsidRPr="00CF2A1D">
        <w:rPr>
          <w:rFonts w:cs="Times New Roman"/>
          <w:sz w:val="28"/>
          <w:szCs w:val="28"/>
        </w:rPr>
        <w:t>)</w:t>
      </w:r>
      <w:r w:rsidRPr="00CF2A1D">
        <w:rPr>
          <w:rFonts w:cs="Times New Roman"/>
          <w:color w:val="000000"/>
          <w:sz w:val="28"/>
          <w:szCs w:val="28"/>
        </w:rPr>
        <w:t>;</w:t>
      </w:r>
    </w:p>
    <w:p w:rsidR="00E34182" w:rsidRPr="007C076F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</w:t>
      </w:r>
      <w:r w:rsidRPr="007C076F">
        <w:rPr>
          <w:rFonts w:cs="Times New Roman"/>
          <w:color w:val="000000"/>
          <w:sz w:val="28"/>
          <w:szCs w:val="28"/>
        </w:rPr>
        <w:t xml:space="preserve"> близкое родство вступающих в брак граждан;</w:t>
      </w:r>
    </w:p>
    <w:p w:rsidR="00E34182" w:rsidRPr="00CF2A1D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</w:t>
      </w:r>
      <w:r w:rsidRPr="007C076F">
        <w:rPr>
          <w:rFonts w:cs="Times New Roman"/>
          <w:color w:val="000000"/>
          <w:sz w:val="28"/>
          <w:szCs w:val="28"/>
        </w:rPr>
        <w:t xml:space="preserve"> заболевания</w:t>
      </w:r>
      <w:r>
        <w:rPr>
          <w:rFonts w:cs="Times New Roman"/>
          <w:color w:val="000000"/>
          <w:sz w:val="28"/>
          <w:szCs w:val="28"/>
        </w:rPr>
        <w:t>,</w:t>
      </w:r>
      <w:r w:rsidRPr="007C076F">
        <w:rPr>
          <w:rFonts w:cs="Times New Roman"/>
          <w:color w:val="000000"/>
          <w:sz w:val="28"/>
          <w:szCs w:val="28"/>
        </w:rPr>
        <w:t xml:space="preserve"> п</w:t>
      </w:r>
      <w:r>
        <w:rPr>
          <w:rFonts w:cs="Times New Roman"/>
          <w:color w:val="000000"/>
          <w:sz w:val="28"/>
          <w:szCs w:val="28"/>
        </w:rPr>
        <w:t>репятствующие вступлению в брак;</w:t>
      </w:r>
    </w:p>
    <w:p w:rsidR="00E34182" w:rsidRPr="00CF2A1D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</w:t>
      </w:r>
      <w:r w:rsidRPr="00CF2A1D">
        <w:rPr>
          <w:rFonts w:cs="Times New Roman"/>
          <w:color w:val="000000"/>
          <w:sz w:val="28"/>
          <w:szCs w:val="28"/>
        </w:rPr>
        <w:t>)</w:t>
      </w:r>
      <w:r w:rsidRPr="00CF2A1D">
        <w:rPr>
          <w:rFonts w:cs="Times New Roman"/>
          <w:sz w:val="28"/>
          <w:szCs w:val="28"/>
        </w:rPr>
        <w:t xml:space="preserve"> непредставление</w:t>
      </w:r>
      <w:r>
        <w:rPr>
          <w:rFonts w:cs="Times New Roman"/>
          <w:sz w:val="28"/>
          <w:szCs w:val="28"/>
        </w:rPr>
        <w:t xml:space="preserve"> или неполное представление</w:t>
      </w:r>
      <w:r w:rsidRPr="00CF2A1D">
        <w:rPr>
          <w:rFonts w:cs="Times New Roman"/>
          <w:sz w:val="28"/>
          <w:szCs w:val="28"/>
        </w:rPr>
        <w:t xml:space="preserve"> документов, указанных в пункте 2.6.2 настоящего Административного регламента;</w:t>
      </w:r>
    </w:p>
    <w:p w:rsidR="00E34182" w:rsidRPr="00CF2A1D" w:rsidRDefault="00E34182" w:rsidP="00E34182">
      <w:pPr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CF2A1D">
        <w:rPr>
          <w:rFonts w:cs="Times New Roman"/>
          <w:sz w:val="28"/>
          <w:szCs w:val="28"/>
        </w:rPr>
        <w:t>) за</w:t>
      </w:r>
      <w:r>
        <w:rPr>
          <w:rFonts w:cs="Times New Roman"/>
          <w:sz w:val="28"/>
          <w:szCs w:val="28"/>
        </w:rPr>
        <w:t>явление</w:t>
      </w:r>
      <w:r w:rsidRPr="00CF2A1D">
        <w:rPr>
          <w:rFonts w:cs="Times New Roman"/>
          <w:sz w:val="28"/>
          <w:szCs w:val="28"/>
        </w:rPr>
        <w:t xml:space="preserve"> не поддается прочтению;</w:t>
      </w:r>
    </w:p>
    <w:p w:rsidR="00E34182" w:rsidRPr="00CF2A1D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F2A1D">
        <w:rPr>
          <w:rFonts w:cs="Times New Roman"/>
          <w:sz w:val="28"/>
          <w:szCs w:val="28"/>
        </w:rPr>
        <w:t>6) несоответствие вида электронной подписи, использованной Заявителем для удостоверения за</w:t>
      </w:r>
      <w:r>
        <w:rPr>
          <w:rFonts w:cs="Times New Roman"/>
          <w:sz w:val="28"/>
          <w:szCs w:val="28"/>
        </w:rPr>
        <w:t>явления</w:t>
      </w:r>
      <w:r w:rsidRPr="00CF2A1D">
        <w:rPr>
          <w:rFonts w:cs="Times New Roman"/>
          <w:sz w:val="28"/>
          <w:szCs w:val="28"/>
        </w:rPr>
        <w:t xml:space="preserve"> и приложенных к нему документов в электронном виде,  требованиям законодательства Российской Федерации.</w:t>
      </w:r>
    </w:p>
    <w:p w:rsidR="00E34182" w:rsidRDefault="00E34182" w:rsidP="00E3418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2.7.2. Отказ в выдаче разрешения на заключение брака несовершеннолетними лицами</w:t>
      </w:r>
      <w:r w:rsidRPr="00CF2A1D">
        <w:rPr>
          <w:rFonts w:cs="Times New Roman"/>
          <w:sz w:val="28"/>
          <w:szCs w:val="28"/>
        </w:rPr>
        <w:t xml:space="preserve"> должен быть мотивированным и, по возможности, содержать рекомендации по дальнейшим действиям Заявителя.</w:t>
      </w:r>
    </w:p>
    <w:p w:rsidR="00E34182" w:rsidRPr="00CF2A1D" w:rsidRDefault="00E34182" w:rsidP="00E34182">
      <w:pPr>
        <w:ind w:firstLine="708"/>
        <w:jc w:val="both"/>
        <w:rPr>
          <w:rFonts w:cs="Times New Roman"/>
          <w:sz w:val="28"/>
          <w:szCs w:val="28"/>
        </w:rPr>
      </w:pPr>
    </w:p>
    <w:p w:rsidR="00E34182" w:rsidRPr="0088693E" w:rsidRDefault="00E34182" w:rsidP="00E3418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88693E">
        <w:rPr>
          <w:rFonts w:cs="Times New Roman"/>
          <w:b/>
          <w:bCs/>
          <w:i/>
          <w:iCs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 xml:space="preserve">  Предоставление</w:t>
      </w:r>
      <w:r w:rsidRPr="0088693E">
        <w:rPr>
          <w:rFonts w:cs="Times New Roman"/>
          <w:b/>
          <w:sz w:val="28"/>
          <w:szCs w:val="28"/>
        </w:rPr>
        <w:t xml:space="preserve"> </w:t>
      </w:r>
      <w:r w:rsidRPr="0088693E">
        <w:rPr>
          <w:rFonts w:cs="Times New Roman"/>
          <w:sz w:val="28"/>
          <w:szCs w:val="28"/>
        </w:rPr>
        <w:t>муниципальной услуги осуществляется бесплатно.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E34182" w:rsidRPr="0088693E" w:rsidRDefault="00E34182" w:rsidP="00E34182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</w:rPr>
      </w:pPr>
      <w:r w:rsidRPr="0088693E">
        <w:rPr>
          <w:rFonts w:cs="Times New Roman"/>
          <w:b/>
          <w:i/>
          <w:iCs/>
          <w:color w:val="000000"/>
          <w:sz w:val="28"/>
          <w:szCs w:val="28"/>
        </w:rPr>
        <w:t xml:space="preserve">2.9. Срок ожидания в очереди при подаче запроса о предоставлении </w:t>
      </w:r>
      <w:r w:rsidRPr="0088693E">
        <w:rPr>
          <w:rFonts w:cs="Times New Roman"/>
          <w:b/>
          <w:bCs/>
          <w:i/>
          <w:iCs/>
          <w:sz w:val="28"/>
          <w:szCs w:val="28"/>
        </w:rPr>
        <w:t>муниципальной</w:t>
      </w:r>
      <w:r w:rsidRPr="0088693E">
        <w:rPr>
          <w:rFonts w:cs="Times New Roman"/>
          <w:b/>
          <w:i/>
          <w:iCs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Pr="0088693E">
        <w:rPr>
          <w:rFonts w:cs="Times New Roman"/>
          <w:b/>
          <w:bCs/>
          <w:i/>
          <w:iCs/>
          <w:sz w:val="28"/>
          <w:szCs w:val="28"/>
        </w:rPr>
        <w:t>муниципальной</w:t>
      </w:r>
      <w:r w:rsidRPr="0088693E">
        <w:rPr>
          <w:rFonts w:cs="Times New Roman"/>
          <w:b/>
          <w:i/>
          <w:iCs/>
          <w:color w:val="000000"/>
          <w:sz w:val="28"/>
          <w:szCs w:val="28"/>
        </w:rPr>
        <w:t xml:space="preserve"> услуги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color w:val="000000"/>
          <w:sz w:val="28"/>
          <w:szCs w:val="28"/>
        </w:rPr>
      </w:pPr>
      <w:r w:rsidRPr="0088693E">
        <w:rPr>
          <w:rFonts w:cs="Times New Roman"/>
          <w:color w:val="000000"/>
          <w:sz w:val="28"/>
          <w:szCs w:val="28"/>
        </w:rPr>
        <w:t xml:space="preserve">Максимальный срок ожидания в очереди при подаче </w:t>
      </w:r>
      <w:r>
        <w:rPr>
          <w:rFonts w:cs="Times New Roman"/>
          <w:color w:val="000000"/>
          <w:sz w:val="28"/>
          <w:szCs w:val="28"/>
        </w:rPr>
        <w:t xml:space="preserve">заявления </w:t>
      </w:r>
      <w:r w:rsidRPr="0088693E">
        <w:rPr>
          <w:rFonts w:cs="Times New Roman"/>
          <w:color w:val="000000"/>
          <w:sz w:val="28"/>
          <w:szCs w:val="28"/>
        </w:rPr>
        <w:t xml:space="preserve">и при получении результата предоставления </w:t>
      </w:r>
      <w:r w:rsidRPr="0088693E">
        <w:rPr>
          <w:rFonts w:cs="Times New Roman"/>
          <w:sz w:val="28"/>
          <w:szCs w:val="28"/>
        </w:rPr>
        <w:t>муниципальной</w:t>
      </w:r>
      <w:r w:rsidRPr="0088693E">
        <w:rPr>
          <w:rFonts w:cs="Times New Roman"/>
          <w:color w:val="000000"/>
          <w:sz w:val="28"/>
          <w:szCs w:val="28"/>
        </w:rPr>
        <w:t xml:space="preserve"> услуги Заявителями не должен превышать 15 минут.</w:t>
      </w:r>
      <w:r w:rsidRPr="0088693E">
        <w:rPr>
          <w:rFonts w:cs="Times New Roman"/>
          <w:b/>
          <w:color w:val="000000"/>
          <w:sz w:val="28"/>
          <w:szCs w:val="28"/>
        </w:rPr>
        <w:t> 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color w:val="000000"/>
          <w:sz w:val="28"/>
          <w:szCs w:val="28"/>
        </w:rPr>
      </w:pPr>
    </w:p>
    <w:p w:rsidR="00E34182" w:rsidRPr="0088693E" w:rsidRDefault="00E34182" w:rsidP="00E34182">
      <w:pPr>
        <w:jc w:val="center"/>
        <w:rPr>
          <w:rFonts w:cs="Times New Roman"/>
          <w:color w:val="000000"/>
          <w:sz w:val="28"/>
          <w:szCs w:val="28"/>
        </w:rPr>
      </w:pPr>
      <w:r w:rsidRPr="0088693E">
        <w:rPr>
          <w:rFonts w:cs="Times New Roman"/>
          <w:b/>
          <w:i/>
          <w:iCs/>
          <w:color w:val="000000"/>
          <w:sz w:val="28"/>
          <w:szCs w:val="28"/>
        </w:rPr>
        <w:t xml:space="preserve">2.10. Срок регистрации запроса о  предоставлении </w:t>
      </w:r>
      <w:r w:rsidRPr="0088693E">
        <w:rPr>
          <w:rFonts w:cs="Times New Roman"/>
          <w:b/>
          <w:bCs/>
          <w:i/>
          <w:iCs/>
          <w:sz w:val="28"/>
          <w:szCs w:val="28"/>
        </w:rPr>
        <w:t>муниципальной</w:t>
      </w:r>
      <w:r w:rsidRPr="0088693E">
        <w:rPr>
          <w:rFonts w:cs="Times New Roman"/>
          <w:b/>
          <w:i/>
          <w:iCs/>
          <w:color w:val="000000"/>
          <w:sz w:val="28"/>
          <w:szCs w:val="28"/>
        </w:rPr>
        <w:t xml:space="preserve"> услуги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8"/>
          <w:szCs w:val="24"/>
        </w:rPr>
      </w:pPr>
      <w:r w:rsidRPr="0088693E">
        <w:rPr>
          <w:rFonts w:cs="Times New Roman"/>
          <w:sz w:val="28"/>
          <w:szCs w:val="24"/>
        </w:rPr>
        <w:t>   </w:t>
      </w:r>
      <w:r w:rsidRPr="0088693E">
        <w:rPr>
          <w:rFonts w:cs="Times New Roman"/>
          <w:sz w:val="28"/>
          <w:szCs w:val="28"/>
        </w:rPr>
        <w:t>Поступивш</w:t>
      </w:r>
      <w:r>
        <w:rPr>
          <w:rFonts w:cs="Times New Roman"/>
          <w:sz w:val="28"/>
          <w:szCs w:val="28"/>
        </w:rPr>
        <w:t>ее</w:t>
      </w:r>
      <w:r w:rsidRPr="0088693E">
        <w:rPr>
          <w:rFonts w:cs="Times New Roman"/>
          <w:sz w:val="28"/>
          <w:szCs w:val="28"/>
        </w:rPr>
        <w:t xml:space="preserve"> в Администрацию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4"/>
        </w:rPr>
        <w:t>заявление и комплект документов</w:t>
      </w:r>
      <w:r w:rsidRPr="0088693E">
        <w:rPr>
          <w:rFonts w:cs="Times New Roman"/>
          <w:color w:val="000000"/>
          <w:spacing w:val="-2"/>
          <w:sz w:val="28"/>
          <w:szCs w:val="24"/>
        </w:rPr>
        <w:t xml:space="preserve"> регистриру</w:t>
      </w:r>
      <w:r>
        <w:rPr>
          <w:rFonts w:cs="Times New Roman"/>
          <w:color w:val="000000"/>
          <w:spacing w:val="-2"/>
          <w:sz w:val="28"/>
          <w:szCs w:val="24"/>
        </w:rPr>
        <w:t>ю</w:t>
      </w:r>
      <w:r w:rsidRPr="0088693E">
        <w:rPr>
          <w:rFonts w:cs="Times New Roman"/>
          <w:color w:val="000000"/>
          <w:spacing w:val="-2"/>
          <w:sz w:val="28"/>
          <w:szCs w:val="24"/>
        </w:rPr>
        <w:t xml:space="preserve">тся в </w:t>
      </w:r>
      <w:r w:rsidRPr="0088693E">
        <w:rPr>
          <w:rFonts w:cs="Times New Roman"/>
          <w:color w:val="000000"/>
          <w:sz w:val="28"/>
          <w:szCs w:val="24"/>
        </w:rPr>
        <w:t>течение 1 рабочего дня: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8"/>
          <w:szCs w:val="24"/>
        </w:rPr>
      </w:pPr>
      <w:proofErr w:type="gramStart"/>
      <w:r w:rsidRPr="0088693E">
        <w:rPr>
          <w:rFonts w:cs="Times New Roman"/>
          <w:color w:val="000000"/>
          <w:sz w:val="28"/>
          <w:szCs w:val="24"/>
        </w:rPr>
        <w:t>-  поступивший до 15.00 – в день поступления;</w:t>
      </w:r>
      <w:proofErr w:type="gramEnd"/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88693E">
        <w:rPr>
          <w:rFonts w:cs="Times New Roman"/>
          <w:color w:val="000000"/>
          <w:sz w:val="28"/>
          <w:szCs w:val="24"/>
        </w:rPr>
        <w:t xml:space="preserve">- </w:t>
      </w:r>
      <w:r>
        <w:rPr>
          <w:rFonts w:cs="Times New Roman"/>
          <w:color w:val="000000"/>
          <w:sz w:val="28"/>
          <w:szCs w:val="24"/>
        </w:rPr>
        <w:t xml:space="preserve"> </w:t>
      </w:r>
      <w:r w:rsidRPr="0088693E">
        <w:rPr>
          <w:rFonts w:cs="Times New Roman"/>
          <w:color w:val="000000"/>
          <w:sz w:val="28"/>
          <w:szCs w:val="24"/>
        </w:rPr>
        <w:t>поступивший после 15</w:t>
      </w:r>
      <w:r>
        <w:rPr>
          <w:rFonts w:cs="Times New Roman"/>
          <w:color w:val="000000"/>
          <w:sz w:val="28"/>
          <w:szCs w:val="24"/>
        </w:rPr>
        <w:t>.00 – на следующий рабочий день</w:t>
      </w:r>
      <w:r w:rsidRPr="0088693E">
        <w:rPr>
          <w:rFonts w:cs="Times New Roman"/>
          <w:color w:val="000000"/>
          <w:sz w:val="28"/>
          <w:szCs w:val="24"/>
        </w:rPr>
        <w:t>.</w:t>
      </w:r>
      <w:proofErr w:type="gramEnd"/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b/>
          <w:sz w:val="28"/>
          <w:szCs w:val="28"/>
        </w:rPr>
      </w:pPr>
    </w:p>
    <w:p w:rsidR="00E34182" w:rsidRPr="0088693E" w:rsidRDefault="00E34182" w:rsidP="00E34182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88693E">
        <w:rPr>
          <w:rFonts w:cs="Times New Roman"/>
          <w:b/>
          <w:i/>
          <w:iCs/>
          <w:sz w:val="28"/>
          <w:szCs w:val="28"/>
        </w:rPr>
        <w:t xml:space="preserve">2.11. Требования к помещениям, предназначенным для предоставления </w:t>
      </w:r>
      <w:r w:rsidRPr="0088693E">
        <w:rPr>
          <w:rFonts w:cs="Times New Roman"/>
          <w:b/>
          <w:bCs/>
          <w:i/>
          <w:iCs/>
          <w:sz w:val="28"/>
          <w:szCs w:val="28"/>
        </w:rPr>
        <w:t>муниципальной</w:t>
      </w:r>
      <w:r w:rsidRPr="0088693E">
        <w:rPr>
          <w:rFonts w:cs="Times New Roman"/>
          <w:b/>
          <w:i/>
          <w:iCs/>
          <w:sz w:val="28"/>
          <w:szCs w:val="28"/>
        </w:rPr>
        <w:t xml:space="preserve"> услуги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lastRenderedPageBreak/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2.11.2.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2.11.3.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 xml:space="preserve">2.11.4. </w:t>
      </w:r>
      <w:proofErr w:type="gramStart"/>
      <w:r w:rsidRPr="0088693E">
        <w:rPr>
          <w:rFonts w:cs="Times New Roman"/>
          <w:sz w:val="28"/>
          <w:szCs w:val="28"/>
        </w:rPr>
        <w:t>На видном месте, в непосредственной близости к месту приема за</w:t>
      </w:r>
      <w:r>
        <w:rPr>
          <w:rFonts w:cs="Times New Roman"/>
          <w:sz w:val="28"/>
          <w:szCs w:val="28"/>
        </w:rPr>
        <w:t>явлений</w:t>
      </w:r>
      <w:r w:rsidRPr="0088693E">
        <w:rPr>
          <w:rFonts w:cs="Times New Roman"/>
          <w:sz w:val="28"/>
          <w:szCs w:val="28"/>
        </w:rPr>
        <w:t xml:space="preserve"> размещается информационный стенд, содержащий информацию о режиме работы Администрации,</w:t>
      </w:r>
      <w:r w:rsidRPr="0088693E">
        <w:rPr>
          <w:rFonts w:cs="Times New Roman"/>
          <w:color w:val="000000"/>
          <w:sz w:val="28"/>
          <w:szCs w:val="28"/>
        </w:rPr>
        <w:t xml:space="preserve"> телефонах для справок,  порядке предоставления </w:t>
      </w:r>
      <w:r w:rsidRPr="0088693E">
        <w:rPr>
          <w:rFonts w:cs="Times New Roman"/>
          <w:sz w:val="28"/>
          <w:szCs w:val="28"/>
        </w:rPr>
        <w:t>муниципальной</w:t>
      </w:r>
      <w:r w:rsidRPr="0088693E">
        <w:rPr>
          <w:rFonts w:cs="Times New Roman"/>
          <w:color w:val="000000"/>
          <w:sz w:val="28"/>
          <w:szCs w:val="28"/>
        </w:rPr>
        <w:t xml:space="preserve"> услуги, праве и порядке обжалования действий </w:t>
      </w:r>
      <w:r w:rsidRPr="0088693E">
        <w:rPr>
          <w:rFonts w:cs="Times New Roman"/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 w:rsidRPr="0088693E">
        <w:rPr>
          <w:rFonts w:cs="Times New Roman"/>
          <w:color w:val="000000"/>
          <w:sz w:val="28"/>
          <w:szCs w:val="28"/>
        </w:rPr>
        <w:t>, приведены образцы запросов и</w:t>
      </w:r>
      <w:r w:rsidRPr="0088693E">
        <w:rPr>
          <w:rFonts w:cs="Times New Roman"/>
          <w:b/>
          <w:sz w:val="28"/>
          <w:szCs w:val="28"/>
        </w:rPr>
        <w:t xml:space="preserve"> </w:t>
      </w:r>
      <w:r w:rsidRPr="0088693E">
        <w:rPr>
          <w:rFonts w:cs="Times New Roman"/>
          <w:bCs/>
          <w:sz w:val="28"/>
          <w:szCs w:val="28"/>
        </w:rPr>
        <w:t xml:space="preserve">перечень документов, предоставляемых Заявителем, для получения </w:t>
      </w:r>
      <w:r w:rsidRPr="0088693E">
        <w:rPr>
          <w:rFonts w:cs="Times New Roman"/>
          <w:sz w:val="28"/>
          <w:szCs w:val="28"/>
        </w:rPr>
        <w:t>муниципальной</w:t>
      </w:r>
      <w:r w:rsidRPr="0088693E">
        <w:rPr>
          <w:rFonts w:cs="Times New Roman"/>
          <w:bCs/>
          <w:sz w:val="28"/>
          <w:szCs w:val="28"/>
        </w:rPr>
        <w:t xml:space="preserve"> услуги </w:t>
      </w:r>
      <w:proofErr w:type="gramEnd"/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 w:rsidRPr="0088693E">
        <w:rPr>
          <w:rFonts w:cs="Times New Roman"/>
          <w:sz w:val="28"/>
          <w:szCs w:val="28"/>
        </w:rPr>
        <w:t>2.11.5. Доступ Заявителей в Администрацию</w:t>
      </w:r>
      <w:r>
        <w:rPr>
          <w:rFonts w:cs="Times New Roman"/>
          <w:sz w:val="28"/>
          <w:szCs w:val="28"/>
        </w:rPr>
        <w:t xml:space="preserve"> </w:t>
      </w:r>
      <w:r w:rsidRPr="0088693E">
        <w:rPr>
          <w:rFonts w:cs="Times New Roman"/>
          <w:sz w:val="28"/>
          <w:szCs w:val="28"/>
        </w:rPr>
        <w:t>должен быть беспрепятственным.</w:t>
      </w:r>
    </w:p>
    <w:p w:rsidR="00E34182" w:rsidRPr="0088693E" w:rsidRDefault="00E34182" w:rsidP="00E3418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E34182" w:rsidRPr="0088693E" w:rsidRDefault="00E34182" w:rsidP="00E34182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88693E">
        <w:rPr>
          <w:rFonts w:cs="Times New Roman"/>
          <w:b/>
          <w:bCs/>
          <w:i/>
          <w:iCs/>
          <w:sz w:val="28"/>
          <w:szCs w:val="28"/>
        </w:rPr>
        <w:t>2.12. Показатели доступности и качества муниципальной услуги</w:t>
      </w:r>
    </w:p>
    <w:p w:rsidR="00E34182" w:rsidRPr="0088693E" w:rsidRDefault="00E34182" w:rsidP="00E3418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2.12.1 Показателями оценки доступности муниципальной услуги являются:</w:t>
      </w:r>
    </w:p>
    <w:p w:rsidR="00E34182" w:rsidRPr="0088693E" w:rsidRDefault="00E34182" w:rsidP="00E3418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а) транспортная доступность к месту предоставления муниципальной услуги;</w:t>
      </w:r>
    </w:p>
    <w:p w:rsidR="00E34182" w:rsidRPr="0088693E" w:rsidRDefault="00E34182" w:rsidP="00E3418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б) обеспечение беспрепятственного доступа  Заявителей в Администрацию;</w:t>
      </w:r>
    </w:p>
    <w:p w:rsidR="00E34182" w:rsidRPr="0088693E" w:rsidRDefault="00E34182" w:rsidP="00E3418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в) обеспечение возможности направления за</w:t>
      </w:r>
      <w:r>
        <w:rPr>
          <w:rFonts w:cs="Times New Roman"/>
          <w:sz w:val="28"/>
          <w:szCs w:val="28"/>
        </w:rPr>
        <w:t>явления</w:t>
      </w:r>
      <w:r w:rsidRPr="0088693E">
        <w:rPr>
          <w:rFonts w:cs="Times New Roman"/>
          <w:sz w:val="28"/>
          <w:szCs w:val="28"/>
        </w:rPr>
        <w:t xml:space="preserve"> в Администрацию по различным каналам связи, в т.ч. в электронной форме;</w:t>
      </w:r>
    </w:p>
    <w:p w:rsidR="00E34182" w:rsidRPr="0088693E" w:rsidRDefault="00E34182" w:rsidP="00E3418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E34182" w:rsidRPr="0088693E" w:rsidRDefault="00E34182" w:rsidP="00E3418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E34182" w:rsidRPr="0088693E" w:rsidRDefault="00E34182" w:rsidP="00E3418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а) соблюдение срока предоставления муниципальной услуги;</w:t>
      </w:r>
    </w:p>
    <w:p w:rsidR="00E34182" w:rsidRPr="0088693E" w:rsidRDefault="00E34182" w:rsidP="00E3418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E34182" w:rsidRDefault="00E34182" w:rsidP="00E3418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E34182" w:rsidRPr="00533E4C" w:rsidRDefault="00E34182" w:rsidP="00E34182">
      <w:pPr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3E4C">
        <w:rPr>
          <w:sz w:val="28"/>
          <w:szCs w:val="28"/>
        </w:rPr>
        <w:t>Иные требования, в то</w:t>
      </w:r>
      <w:r>
        <w:rPr>
          <w:sz w:val="28"/>
          <w:szCs w:val="28"/>
        </w:rPr>
        <w:t xml:space="preserve">м числе учитывающие особенности </w:t>
      </w:r>
      <w:r w:rsidRPr="00533E4C">
        <w:rPr>
          <w:sz w:val="28"/>
          <w:szCs w:val="28"/>
        </w:rPr>
        <w:t>предоставления муниципальной услуги в многофункциональных центрах и особенности предоставления муниципальных услуг в электронной форме.</w:t>
      </w:r>
    </w:p>
    <w:p w:rsidR="00E34182" w:rsidRPr="007155F3" w:rsidRDefault="00E34182" w:rsidP="00E34182">
      <w:pPr>
        <w:numPr>
          <w:ilvl w:val="0"/>
          <w:numId w:val="2"/>
        </w:numPr>
        <w:ind w:left="1418" w:hanging="284"/>
        <w:jc w:val="both"/>
        <w:rPr>
          <w:rFonts w:cs="Times New Roman"/>
          <w:sz w:val="28"/>
          <w:szCs w:val="28"/>
        </w:rPr>
      </w:pPr>
      <w:r w:rsidRPr="007155F3">
        <w:rPr>
          <w:sz w:val="28"/>
          <w:szCs w:val="28"/>
        </w:rPr>
        <w:t xml:space="preserve"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</w:t>
      </w:r>
      <w:hyperlink r:id="rId8" w:history="1">
        <w:r w:rsidRPr="007155F3">
          <w:rPr>
            <w:rStyle w:val="a3"/>
            <w:sz w:val="28"/>
            <w:szCs w:val="28"/>
          </w:rPr>
          <w:t>http://www.pgu.ivanovoobl.ru</w:t>
        </w:r>
      </w:hyperlink>
      <w:r w:rsidRPr="007155F3">
        <w:rPr>
          <w:sz w:val="28"/>
          <w:szCs w:val="28"/>
        </w:rPr>
        <w:t xml:space="preserve"> и через МФЦ.</w:t>
      </w:r>
    </w:p>
    <w:p w:rsidR="00E34182" w:rsidRPr="007155F3" w:rsidRDefault="00E34182" w:rsidP="00E34182">
      <w:pPr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r w:rsidRPr="007155F3">
        <w:rPr>
          <w:sz w:val="28"/>
          <w:szCs w:val="28"/>
        </w:rPr>
        <w:lastRenderedPageBreak/>
        <w:t>Для получения муниципальной услуги с использованием официального сайта Администрации Шуйского муниципального района, Единого портала государственных и муниципальных услуг получатель муниципальной услуги должен зайти на официальный сайт Администрации Шуйского муниципального района  в сети Интернет, Единый портал государственных и муниципальных услуг.</w:t>
      </w:r>
    </w:p>
    <w:p w:rsidR="00E34182" w:rsidRPr="007155F3" w:rsidRDefault="00E34182" w:rsidP="00E34182">
      <w:pPr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r w:rsidRPr="007155F3">
        <w:rPr>
          <w:sz w:val="28"/>
          <w:szCs w:val="28"/>
        </w:rPr>
        <w:t>При получении муниципальной услуги с использованием сети Интернет от получателя муниципальной услуги может требоваться прохождение процедуры электронной регистрации, авторизац</w:t>
      </w:r>
      <w:proofErr w:type="gramStart"/>
      <w:r w:rsidRPr="007155F3">
        <w:rPr>
          <w:sz w:val="28"/>
          <w:szCs w:val="28"/>
        </w:rPr>
        <w:t>ии и ау</w:t>
      </w:r>
      <w:proofErr w:type="gramEnd"/>
      <w:r w:rsidRPr="007155F3">
        <w:rPr>
          <w:sz w:val="28"/>
          <w:szCs w:val="28"/>
        </w:rPr>
        <w:t>тентификации.</w:t>
      </w:r>
    </w:p>
    <w:p w:rsidR="00E34182" w:rsidRPr="007155F3" w:rsidRDefault="00E34182" w:rsidP="00E34182">
      <w:pPr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r w:rsidRPr="007155F3">
        <w:rPr>
          <w:sz w:val="28"/>
          <w:szCs w:val="28"/>
        </w:rPr>
        <w:t>Поиск информации осуществляется получателем муниципальной услуги с помощью электронной формы запроса по указанным в форме атрибутам. Получатель услуги, перейдя по ссылке, получает доступ к базе данных.</w:t>
      </w:r>
    </w:p>
    <w:p w:rsidR="00E34182" w:rsidRPr="007155F3" w:rsidRDefault="00E34182" w:rsidP="00E34182">
      <w:pPr>
        <w:tabs>
          <w:tab w:val="left" w:pos="3460"/>
        </w:tabs>
        <w:ind w:left="1134"/>
        <w:jc w:val="both"/>
        <w:rPr>
          <w:rFonts w:cs="Times New Roman"/>
          <w:sz w:val="28"/>
          <w:szCs w:val="28"/>
        </w:rPr>
      </w:pPr>
      <w:r w:rsidRPr="007155F3">
        <w:rPr>
          <w:rFonts w:cs="Times New Roman"/>
          <w:sz w:val="28"/>
          <w:szCs w:val="28"/>
        </w:rPr>
        <w:tab/>
      </w:r>
    </w:p>
    <w:p w:rsidR="00E34182" w:rsidRPr="007155F3" w:rsidRDefault="00E34182" w:rsidP="00E34182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 w:val="28"/>
          <w:szCs w:val="28"/>
        </w:rPr>
      </w:pPr>
      <w:r w:rsidRPr="007155F3"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34182" w:rsidRPr="0088693E" w:rsidRDefault="00E34182" w:rsidP="00E34182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p w:rsidR="00E34182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E34182" w:rsidRPr="001E7B58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E7B58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   </w:t>
      </w:r>
      <w:r w:rsidRPr="001E7B58">
        <w:rPr>
          <w:rFonts w:cs="Times New Roman"/>
          <w:sz w:val="28"/>
          <w:szCs w:val="28"/>
        </w:rPr>
        <w:t>прием, регистрация заявления и документов д</w:t>
      </w:r>
      <w:r>
        <w:rPr>
          <w:rFonts w:cs="Times New Roman"/>
          <w:sz w:val="28"/>
          <w:szCs w:val="28"/>
        </w:rPr>
        <w:t>ля принятия решения о выдаче  разрешения</w:t>
      </w:r>
      <w:r w:rsidRPr="001E7B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вступление</w:t>
      </w:r>
      <w:r w:rsidRPr="001E7B58">
        <w:rPr>
          <w:rFonts w:cs="Times New Roman"/>
          <w:sz w:val="28"/>
          <w:szCs w:val="28"/>
        </w:rPr>
        <w:t xml:space="preserve"> в брак несовершеннолетним</w:t>
      </w:r>
      <w:r>
        <w:rPr>
          <w:rFonts w:cs="Times New Roman"/>
          <w:sz w:val="28"/>
          <w:szCs w:val="28"/>
        </w:rPr>
        <w:t>и</w:t>
      </w:r>
      <w:r w:rsidRPr="001E7B58">
        <w:rPr>
          <w:rFonts w:cs="Times New Roman"/>
          <w:sz w:val="28"/>
          <w:szCs w:val="28"/>
        </w:rPr>
        <w:t xml:space="preserve"> лицам</w:t>
      </w:r>
      <w:r>
        <w:rPr>
          <w:rFonts w:cs="Times New Roman"/>
          <w:sz w:val="28"/>
          <w:szCs w:val="28"/>
        </w:rPr>
        <w:t>и</w:t>
      </w:r>
      <w:r w:rsidRPr="001E7B58">
        <w:rPr>
          <w:rFonts w:cs="Times New Roman"/>
          <w:sz w:val="28"/>
          <w:szCs w:val="28"/>
        </w:rPr>
        <w:t>;</w:t>
      </w:r>
    </w:p>
    <w:p w:rsidR="00E34182" w:rsidRPr="001E7B58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E7B58">
        <w:rPr>
          <w:rFonts w:cs="Times New Roman"/>
          <w:sz w:val="28"/>
          <w:szCs w:val="28"/>
        </w:rPr>
        <w:tab/>
        <w:t xml:space="preserve">- формирование учетного дела и подготовка предложения </w:t>
      </w:r>
      <w:proofErr w:type="gramStart"/>
      <w:r w:rsidRPr="001E7B58">
        <w:rPr>
          <w:rFonts w:cs="Times New Roman"/>
          <w:sz w:val="28"/>
          <w:szCs w:val="28"/>
        </w:rPr>
        <w:t>на рассмотрение комисси</w:t>
      </w:r>
      <w:r>
        <w:rPr>
          <w:rFonts w:cs="Times New Roman"/>
          <w:sz w:val="28"/>
          <w:szCs w:val="28"/>
        </w:rPr>
        <w:t>ей</w:t>
      </w:r>
      <w:r w:rsidRPr="001E7B58">
        <w:rPr>
          <w:rFonts w:cs="Times New Roman"/>
          <w:sz w:val="28"/>
          <w:szCs w:val="28"/>
        </w:rPr>
        <w:t xml:space="preserve"> по снижению брачного возраста для принятия решения о </w:t>
      </w:r>
      <w:r>
        <w:rPr>
          <w:rFonts w:cs="Times New Roman"/>
          <w:sz w:val="28"/>
          <w:szCs w:val="28"/>
        </w:rPr>
        <w:t>выдаче разрешения на вступление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1E7B58">
        <w:rPr>
          <w:rFonts w:cs="Times New Roman"/>
          <w:sz w:val="28"/>
          <w:szCs w:val="28"/>
        </w:rPr>
        <w:t xml:space="preserve"> в брак несовершеннолетним</w:t>
      </w:r>
      <w:r>
        <w:rPr>
          <w:rFonts w:cs="Times New Roman"/>
          <w:sz w:val="28"/>
          <w:szCs w:val="28"/>
        </w:rPr>
        <w:t>и</w:t>
      </w:r>
      <w:r w:rsidRPr="001E7B58">
        <w:rPr>
          <w:rFonts w:cs="Times New Roman"/>
          <w:sz w:val="28"/>
          <w:szCs w:val="28"/>
        </w:rPr>
        <w:t xml:space="preserve"> лицам</w:t>
      </w:r>
      <w:r>
        <w:rPr>
          <w:rFonts w:cs="Times New Roman"/>
          <w:sz w:val="28"/>
          <w:szCs w:val="28"/>
        </w:rPr>
        <w:t>и</w:t>
      </w:r>
      <w:r w:rsidRPr="001E7B58">
        <w:rPr>
          <w:rFonts w:cs="Times New Roman"/>
          <w:sz w:val="28"/>
          <w:szCs w:val="28"/>
        </w:rPr>
        <w:t xml:space="preserve">; </w:t>
      </w:r>
    </w:p>
    <w:p w:rsidR="00E34182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E7B58">
        <w:rPr>
          <w:rFonts w:cs="Times New Roman"/>
          <w:sz w:val="28"/>
          <w:szCs w:val="28"/>
        </w:rPr>
        <w:tab/>
        <w:t xml:space="preserve">- рассмотрение </w:t>
      </w:r>
      <w:r>
        <w:rPr>
          <w:rFonts w:cs="Times New Roman"/>
          <w:sz w:val="28"/>
          <w:szCs w:val="28"/>
        </w:rPr>
        <w:t xml:space="preserve">заявления и пакета документов </w:t>
      </w:r>
      <w:r w:rsidRPr="001E7B58">
        <w:rPr>
          <w:rFonts w:cs="Times New Roman"/>
          <w:sz w:val="28"/>
          <w:szCs w:val="28"/>
        </w:rPr>
        <w:t xml:space="preserve">комиссией по снижению брачного возраста </w:t>
      </w:r>
      <w:r>
        <w:rPr>
          <w:rFonts w:cs="Times New Roman"/>
          <w:sz w:val="28"/>
          <w:szCs w:val="28"/>
        </w:rPr>
        <w:t xml:space="preserve">и </w:t>
      </w:r>
      <w:r w:rsidRPr="001E7B58">
        <w:rPr>
          <w:rFonts w:cs="Times New Roman"/>
          <w:sz w:val="28"/>
          <w:szCs w:val="28"/>
        </w:rPr>
        <w:t xml:space="preserve"> приняти</w:t>
      </w:r>
      <w:r>
        <w:rPr>
          <w:rFonts w:cs="Times New Roman"/>
          <w:sz w:val="28"/>
          <w:szCs w:val="28"/>
        </w:rPr>
        <w:t>е</w:t>
      </w:r>
      <w:r w:rsidRPr="001E7B58">
        <w:rPr>
          <w:rFonts w:cs="Times New Roman"/>
          <w:sz w:val="28"/>
          <w:szCs w:val="28"/>
        </w:rPr>
        <w:t xml:space="preserve"> решения о </w:t>
      </w:r>
      <w:r>
        <w:rPr>
          <w:rFonts w:cs="Times New Roman"/>
          <w:sz w:val="28"/>
          <w:szCs w:val="28"/>
        </w:rPr>
        <w:t>выдаче разрешения на   вступление</w:t>
      </w:r>
      <w:r w:rsidRPr="001E7B58">
        <w:rPr>
          <w:rFonts w:cs="Times New Roman"/>
          <w:sz w:val="28"/>
          <w:szCs w:val="28"/>
        </w:rPr>
        <w:t xml:space="preserve"> в брак несовершеннолетним</w:t>
      </w:r>
      <w:r>
        <w:rPr>
          <w:rFonts w:cs="Times New Roman"/>
          <w:sz w:val="28"/>
          <w:szCs w:val="28"/>
        </w:rPr>
        <w:t>и</w:t>
      </w:r>
      <w:r w:rsidRPr="001E7B58">
        <w:rPr>
          <w:rFonts w:cs="Times New Roman"/>
          <w:sz w:val="28"/>
          <w:szCs w:val="28"/>
        </w:rPr>
        <w:t xml:space="preserve"> лицам</w:t>
      </w:r>
      <w:r>
        <w:rPr>
          <w:rFonts w:cs="Times New Roman"/>
          <w:sz w:val="28"/>
          <w:szCs w:val="28"/>
        </w:rPr>
        <w:t>и</w:t>
      </w:r>
      <w:r w:rsidRPr="001E7B58">
        <w:rPr>
          <w:rFonts w:cs="Times New Roman"/>
          <w:sz w:val="28"/>
          <w:szCs w:val="28"/>
        </w:rPr>
        <w:t>;</w:t>
      </w:r>
    </w:p>
    <w:p w:rsidR="00E34182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подготовка и утверждение результата муниципальной услуги;</w:t>
      </w:r>
    </w:p>
    <w:p w:rsidR="00E34182" w:rsidRPr="001E7B58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выдача или отправка результата муниципальной услуги Заявителю.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1E7B58">
        <w:rPr>
          <w:rFonts w:cs="Times New Roman"/>
          <w:sz w:val="28"/>
          <w:szCs w:val="28"/>
        </w:rPr>
        <w:tab/>
      </w:r>
      <w:r w:rsidRPr="0088693E">
        <w:rPr>
          <w:rFonts w:cs="Times New Roman"/>
          <w:sz w:val="28"/>
          <w:szCs w:val="28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>
        <w:rPr>
          <w:rFonts w:cs="Times New Roman"/>
          <w:sz w:val="28"/>
          <w:szCs w:val="28"/>
        </w:rPr>
        <w:t xml:space="preserve">5 </w:t>
      </w:r>
      <w:r w:rsidRPr="0088693E">
        <w:rPr>
          <w:rFonts w:cs="Times New Roman"/>
          <w:sz w:val="28"/>
          <w:szCs w:val="28"/>
        </w:rPr>
        <w:t>к настоящему Административному регламенту.</w:t>
      </w:r>
    </w:p>
    <w:p w:rsidR="00E34182" w:rsidRPr="0088693E" w:rsidRDefault="00E34182" w:rsidP="00E34182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sz w:val="28"/>
          <w:szCs w:val="28"/>
        </w:rPr>
      </w:pPr>
    </w:p>
    <w:p w:rsidR="00E34182" w:rsidRPr="0088693E" w:rsidRDefault="00E34182" w:rsidP="00E34182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sz w:val="28"/>
          <w:szCs w:val="28"/>
        </w:rPr>
      </w:pPr>
      <w:r w:rsidRPr="0088693E">
        <w:rPr>
          <w:rFonts w:cs="Times New Roman"/>
          <w:b/>
          <w:i/>
          <w:iCs/>
          <w:sz w:val="28"/>
          <w:szCs w:val="28"/>
        </w:rPr>
        <w:t xml:space="preserve">3.1. </w:t>
      </w:r>
      <w:r>
        <w:rPr>
          <w:rFonts w:cs="Times New Roman"/>
          <w:b/>
          <w:i/>
          <w:iCs/>
          <w:sz w:val="28"/>
          <w:szCs w:val="28"/>
        </w:rPr>
        <w:t>П</w:t>
      </w:r>
      <w:r w:rsidRPr="00E93BB9">
        <w:rPr>
          <w:rFonts w:cs="Times New Roman"/>
          <w:b/>
          <w:i/>
          <w:iCs/>
          <w:sz w:val="28"/>
          <w:szCs w:val="28"/>
        </w:rPr>
        <w:t>рием, регистрация заявления и документов для принятия решения о выдаче  разрешения на вступление в брак несовершеннолетними лицами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4"/>
        </w:rPr>
      </w:pPr>
      <w:r w:rsidRPr="0088693E">
        <w:rPr>
          <w:rFonts w:cs="Times New Roman"/>
          <w:sz w:val="28"/>
          <w:szCs w:val="24"/>
        </w:rPr>
        <w:t xml:space="preserve">3.1.1. Основанием для начала предоставления муниципальной услуги является поступление </w:t>
      </w:r>
      <w:r>
        <w:rPr>
          <w:rFonts w:cs="Times New Roman"/>
          <w:sz w:val="28"/>
          <w:szCs w:val="24"/>
        </w:rPr>
        <w:t>заявления физического</w:t>
      </w:r>
      <w:r w:rsidRPr="0088693E">
        <w:rPr>
          <w:rFonts w:cs="Times New Roman"/>
          <w:sz w:val="28"/>
          <w:szCs w:val="24"/>
        </w:rPr>
        <w:t xml:space="preserve"> лица</w:t>
      </w:r>
      <w:r>
        <w:rPr>
          <w:rFonts w:cs="Times New Roman"/>
          <w:sz w:val="28"/>
          <w:szCs w:val="24"/>
        </w:rPr>
        <w:t xml:space="preserve"> (Заявителя)</w:t>
      </w:r>
      <w:r w:rsidRPr="0088693E">
        <w:rPr>
          <w:rFonts w:cs="Times New Roman"/>
          <w:sz w:val="28"/>
          <w:szCs w:val="24"/>
        </w:rPr>
        <w:t xml:space="preserve"> в Администрацию.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3.1.2. При личном обращении Заявителя о предоставлении муниципальной услуги сотрудник</w:t>
      </w:r>
      <w:r w:rsidRPr="0088693E">
        <w:rPr>
          <w:rFonts w:cs="Times New Roman"/>
          <w:color w:val="000000"/>
          <w:sz w:val="28"/>
          <w:szCs w:val="28"/>
        </w:rPr>
        <w:t xml:space="preserve"> </w:t>
      </w:r>
      <w:r w:rsidRPr="0088693E">
        <w:rPr>
          <w:rFonts w:cs="Times New Roman"/>
          <w:sz w:val="28"/>
          <w:szCs w:val="28"/>
        </w:rPr>
        <w:t>Администрации, осуществляющий личный прием:</w:t>
      </w:r>
    </w:p>
    <w:p w:rsidR="00E34182" w:rsidRPr="0088693E" w:rsidRDefault="00E34182" w:rsidP="00E34182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устанавливает личность Заявителя;</w:t>
      </w:r>
    </w:p>
    <w:p w:rsidR="00E34182" w:rsidRPr="0088693E" w:rsidRDefault="00E34182" w:rsidP="00E34182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изучает содержание за</w:t>
      </w:r>
      <w:r>
        <w:rPr>
          <w:rFonts w:cs="Times New Roman"/>
          <w:sz w:val="28"/>
          <w:szCs w:val="28"/>
        </w:rPr>
        <w:t>явление и пакета документов</w:t>
      </w:r>
      <w:r w:rsidRPr="0088693E">
        <w:rPr>
          <w:rFonts w:cs="Times New Roman"/>
          <w:sz w:val="28"/>
          <w:szCs w:val="28"/>
        </w:rPr>
        <w:t>;</w:t>
      </w:r>
      <w:r w:rsidRPr="0088693E">
        <w:rPr>
          <w:rFonts w:cs="Times New Roman"/>
          <w:color w:val="000000"/>
          <w:sz w:val="28"/>
          <w:szCs w:val="28"/>
        </w:rPr>
        <w:t xml:space="preserve"> </w:t>
      </w:r>
    </w:p>
    <w:p w:rsidR="00E34182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lastRenderedPageBreak/>
        <w:t xml:space="preserve">- определяет степень полноты информации, содержащейся в </w:t>
      </w:r>
      <w:r>
        <w:rPr>
          <w:rFonts w:cs="Times New Roman"/>
          <w:sz w:val="28"/>
          <w:szCs w:val="28"/>
        </w:rPr>
        <w:t>заявлении, и полноты представленных документов, необходимых для исполнения заявления</w:t>
      </w:r>
      <w:r w:rsidRPr="0088693E">
        <w:rPr>
          <w:rFonts w:cs="Times New Roman"/>
          <w:sz w:val="28"/>
          <w:szCs w:val="28"/>
        </w:rPr>
        <w:t>;</w:t>
      </w:r>
    </w:p>
    <w:p w:rsidR="00E34182" w:rsidRPr="0088693E" w:rsidRDefault="00E34182" w:rsidP="00E34182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 xml:space="preserve">- устанавливает полномочия Заявителя на получение </w:t>
      </w:r>
      <w:r>
        <w:rPr>
          <w:rFonts w:cs="Times New Roman"/>
          <w:sz w:val="28"/>
          <w:szCs w:val="28"/>
        </w:rPr>
        <w:t>результата муниципальной услуги</w:t>
      </w:r>
      <w:r w:rsidRPr="0088693E">
        <w:rPr>
          <w:rFonts w:cs="Times New Roman"/>
          <w:sz w:val="28"/>
          <w:szCs w:val="28"/>
        </w:rPr>
        <w:t>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3.1.3. Прием и первичная обработка за</w:t>
      </w:r>
      <w:r>
        <w:rPr>
          <w:rFonts w:cs="Times New Roman"/>
          <w:sz w:val="28"/>
          <w:szCs w:val="28"/>
        </w:rPr>
        <w:t>явлений и пакета документов</w:t>
      </w:r>
      <w:r w:rsidRPr="0088693E">
        <w:rPr>
          <w:rFonts w:cs="Times New Roman"/>
          <w:sz w:val="28"/>
          <w:szCs w:val="28"/>
        </w:rPr>
        <w:t>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E34182" w:rsidRPr="0088693E" w:rsidRDefault="00E34182" w:rsidP="00E341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3.1.4.</w:t>
      </w:r>
      <w:r w:rsidRPr="0088693E">
        <w:rPr>
          <w:rFonts w:cs="Times New Roman"/>
          <w:color w:val="000000"/>
          <w:sz w:val="28"/>
          <w:szCs w:val="24"/>
          <w:lang w:eastAsia="en-US"/>
        </w:rPr>
        <w:t xml:space="preserve"> Прием и первичная обработка за</w:t>
      </w:r>
      <w:r>
        <w:rPr>
          <w:rFonts w:cs="Times New Roman"/>
          <w:color w:val="000000"/>
          <w:sz w:val="28"/>
          <w:szCs w:val="24"/>
          <w:lang w:eastAsia="en-US"/>
        </w:rPr>
        <w:t>явлений и пакета документов</w:t>
      </w:r>
      <w:r w:rsidRPr="0088693E">
        <w:rPr>
          <w:rFonts w:cs="Times New Roman"/>
          <w:color w:val="000000"/>
          <w:sz w:val="28"/>
          <w:szCs w:val="24"/>
          <w:lang w:eastAsia="en-US"/>
        </w:rPr>
        <w:t xml:space="preserve">, поступивших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</w:t>
      </w:r>
      <w:r w:rsidRPr="0088693E">
        <w:rPr>
          <w:rFonts w:cs="Times New Roman"/>
          <w:color w:val="000000"/>
          <w:sz w:val="28"/>
          <w:szCs w:val="24"/>
        </w:rPr>
        <w:t xml:space="preserve">требованиям действующего законодательства, </w:t>
      </w:r>
      <w:r w:rsidRPr="0088693E">
        <w:rPr>
          <w:rFonts w:cs="Times New Roman"/>
          <w:sz w:val="28"/>
          <w:szCs w:val="28"/>
        </w:rPr>
        <w:t xml:space="preserve">полноты информации, содержащейся в </w:t>
      </w:r>
      <w:r>
        <w:rPr>
          <w:rFonts w:cs="Times New Roman"/>
          <w:sz w:val="28"/>
          <w:szCs w:val="28"/>
        </w:rPr>
        <w:t>заявлении</w:t>
      </w:r>
      <w:r w:rsidRPr="0088693E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 полноты представленных документов, необходимых</w:t>
      </w:r>
      <w:r w:rsidRPr="008869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для </w:t>
      </w:r>
      <w:r w:rsidRPr="0088693E">
        <w:rPr>
          <w:rFonts w:cs="Times New Roman"/>
          <w:sz w:val="28"/>
          <w:szCs w:val="28"/>
        </w:rPr>
        <w:t>исполнения</w:t>
      </w:r>
      <w:r>
        <w:rPr>
          <w:rFonts w:cs="Times New Roman"/>
          <w:sz w:val="28"/>
          <w:szCs w:val="28"/>
        </w:rPr>
        <w:t xml:space="preserve"> заявления</w:t>
      </w:r>
      <w:r w:rsidRPr="0088693E">
        <w:rPr>
          <w:rFonts w:cs="Times New Roman"/>
          <w:sz w:val="28"/>
          <w:szCs w:val="28"/>
        </w:rPr>
        <w:t>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3.1.5 </w:t>
      </w:r>
      <w:r w:rsidRPr="0088693E">
        <w:rPr>
          <w:rFonts w:cs="Times New Roman"/>
          <w:sz w:val="28"/>
          <w:szCs w:val="28"/>
        </w:rPr>
        <w:t>Поступившие в Администрацию</w:t>
      </w:r>
      <w:r>
        <w:rPr>
          <w:rFonts w:cs="Times New Roman"/>
          <w:sz w:val="28"/>
          <w:szCs w:val="28"/>
        </w:rPr>
        <w:t xml:space="preserve"> </w:t>
      </w:r>
      <w:r w:rsidRPr="0088693E"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>явление и пакет документов</w:t>
      </w:r>
      <w:r w:rsidRPr="0088693E">
        <w:rPr>
          <w:rFonts w:cs="Times New Roman"/>
          <w:sz w:val="28"/>
          <w:szCs w:val="28"/>
        </w:rPr>
        <w:t xml:space="preserve"> регистрируются в соответствии с правилами делопроизводства.</w:t>
      </w:r>
      <w:r>
        <w:rPr>
          <w:rFonts w:cs="Times New Roman"/>
          <w:sz w:val="28"/>
          <w:szCs w:val="28"/>
        </w:rPr>
        <w:t xml:space="preserve"> </w:t>
      </w:r>
      <w:r w:rsidRPr="0088693E">
        <w:rPr>
          <w:rFonts w:cs="Times New Roman"/>
          <w:sz w:val="28"/>
          <w:szCs w:val="28"/>
        </w:rPr>
        <w:t>Дата регистрации за</w:t>
      </w:r>
      <w:r>
        <w:rPr>
          <w:rFonts w:cs="Times New Roman"/>
          <w:sz w:val="28"/>
          <w:szCs w:val="28"/>
        </w:rPr>
        <w:t>явления</w:t>
      </w:r>
      <w:r w:rsidRPr="0088693E">
        <w:rPr>
          <w:rFonts w:cs="Times New Roman"/>
          <w:sz w:val="28"/>
          <w:szCs w:val="28"/>
        </w:rPr>
        <w:t xml:space="preserve"> является началом отсчета срока исполнения поступившего документа.</w:t>
      </w:r>
    </w:p>
    <w:p w:rsidR="00E34182" w:rsidRPr="0088693E" w:rsidRDefault="00E34182" w:rsidP="00E341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34182" w:rsidRPr="0088693E" w:rsidRDefault="00E34182" w:rsidP="00E34182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i/>
          <w:iCs/>
          <w:sz w:val="28"/>
          <w:szCs w:val="28"/>
        </w:rPr>
      </w:pPr>
      <w:r w:rsidRPr="0088693E">
        <w:rPr>
          <w:rFonts w:cs="Times New Roman"/>
          <w:b/>
          <w:i/>
          <w:iCs/>
          <w:sz w:val="28"/>
          <w:szCs w:val="28"/>
        </w:rPr>
        <w:t>3.</w:t>
      </w:r>
      <w:r>
        <w:rPr>
          <w:rFonts w:cs="Times New Roman"/>
          <w:b/>
          <w:i/>
          <w:iCs/>
          <w:sz w:val="28"/>
          <w:szCs w:val="28"/>
        </w:rPr>
        <w:t>2</w:t>
      </w:r>
      <w:r w:rsidRPr="0088693E">
        <w:rPr>
          <w:rFonts w:cs="Times New Roman"/>
          <w:b/>
          <w:i/>
          <w:iCs/>
          <w:sz w:val="28"/>
          <w:szCs w:val="28"/>
        </w:rPr>
        <w:t>.</w:t>
      </w:r>
      <w:r>
        <w:rPr>
          <w:rFonts w:cs="Times New Roman"/>
          <w:b/>
          <w:i/>
          <w:iCs/>
          <w:sz w:val="28"/>
          <w:szCs w:val="28"/>
        </w:rPr>
        <w:t xml:space="preserve"> </w:t>
      </w:r>
      <w:r w:rsidRPr="00E26920">
        <w:t xml:space="preserve"> </w:t>
      </w:r>
      <w:r>
        <w:rPr>
          <w:rFonts w:cs="Times New Roman"/>
          <w:b/>
          <w:i/>
          <w:iCs/>
          <w:sz w:val="28"/>
          <w:szCs w:val="28"/>
        </w:rPr>
        <w:t>Ф</w:t>
      </w:r>
      <w:r w:rsidRPr="00E26920">
        <w:rPr>
          <w:rFonts w:cs="Times New Roman"/>
          <w:b/>
          <w:i/>
          <w:iCs/>
          <w:sz w:val="28"/>
          <w:szCs w:val="28"/>
        </w:rPr>
        <w:t xml:space="preserve">ормирование учетного дела и подготовка предложения </w:t>
      </w:r>
      <w:proofErr w:type="gramStart"/>
      <w:r w:rsidRPr="00E26920">
        <w:rPr>
          <w:rFonts w:cs="Times New Roman"/>
          <w:b/>
          <w:i/>
          <w:iCs/>
          <w:sz w:val="28"/>
          <w:szCs w:val="28"/>
        </w:rPr>
        <w:t>на рассмотрение комиссии по снижению брачного возраста для принятия решения о выдаче разрешения на вступление</w:t>
      </w:r>
      <w:proofErr w:type="gramEnd"/>
      <w:r w:rsidRPr="00E26920">
        <w:rPr>
          <w:rFonts w:cs="Times New Roman"/>
          <w:b/>
          <w:i/>
          <w:iCs/>
          <w:sz w:val="28"/>
          <w:szCs w:val="28"/>
        </w:rPr>
        <w:t xml:space="preserve">  в брак несовершеннолетним</w:t>
      </w:r>
      <w:r>
        <w:rPr>
          <w:rFonts w:cs="Times New Roman"/>
          <w:b/>
          <w:i/>
          <w:iCs/>
          <w:sz w:val="28"/>
          <w:szCs w:val="28"/>
        </w:rPr>
        <w:t xml:space="preserve">и </w:t>
      </w:r>
      <w:r w:rsidRPr="00E26920">
        <w:rPr>
          <w:rFonts w:cs="Times New Roman"/>
          <w:b/>
          <w:i/>
          <w:iCs/>
          <w:sz w:val="28"/>
          <w:szCs w:val="28"/>
        </w:rPr>
        <w:t xml:space="preserve"> лицам</w:t>
      </w:r>
      <w:r>
        <w:rPr>
          <w:rFonts w:cs="Times New Roman"/>
          <w:b/>
          <w:i/>
          <w:iCs/>
          <w:sz w:val="28"/>
          <w:szCs w:val="28"/>
        </w:rPr>
        <w:t>и</w:t>
      </w:r>
      <w:r w:rsidRPr="0088693E">
        <w:rPr>
          <w:rFonts w:cs="Times New Roman"/>
          <w:b/>
          <w:i/>
          <w:iCs/>
          <w:sz w:val="28"/>
          <w:szCs w:val="28"/>
        </w:rPr>
        <w:t xml:space="preserve"> </w:t>
      </w:r>
    </w:p>
    <w:p w:rsidR="00E34182" w:rsidRPr="0088693E" w:rsidRDefault="00E34182" w:rsidP="00E341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color w:val="000000"/>
          <w:sz w:val="28"/>
          <w:szCs w:val="24"/>
          <w:lang w:eastAsia="en-US"/>
        </w:rPr>
      </w:pPr>
      <w:r w:rsidRPr="0088693E">
        <w:rPr>
          <w:rFonts w:cs="Times New Roman"/>
          <w:color w:val="000000"/>
          <w:sz w:val="28"/>
          <w:szCs w:val="24"/>
          <w:lang w:eastAsia="en-US"/>
        </w:rPr>
        <w:t>3.</w:t>
      </w:r>
      <w:r>
        <w:rPr>
          <w:rFonts w:cs="Times New Roman"/>
          <w:color w:val="000000"/>
          <w:sz w:val="28"/>
          <w:szCs w:val="24"/>
          <w:lang w:eastAsia="en-US"/>
        </w:rPr>
        <w:t>2</w:t>
      </w:r>
      <w:r w:rsidRPr="0088693E">
        <w:rPr>
          <w:rFonts w:cs="Times New Roman"/>
          <w:color w:val="000000"/>
          <w:sz w:val="28"/>
          <w:szCs w:val="24"/>
          <w:lang w:eastAsia="en-US"/>
        </w:rPr>
        <w:t>.1. Специалист Администрации</w:t>
      </w:r>
      <w:r>
        <w:rPr>
          <w:rFonts w:cs="Times New Roman"/>
          <w:color w:val="000000"/>
          <w:sz w:val="28"/>
          <w:szCs w:val="24"/>
          <w:lang w:eastAsia="en-US"/>
        </w:rPr>
        <w:t xml:space="preserve"> </w:t>
      </w:r>
      <w:r w:rsidRPr="0088693E">
        <w:rPr>
          <w:rFonts w:cs="Times New Roman"/>
          <w:color w:val="000000"/>
          <w:sz w:val="28"/>
          <w:szCs w:val="24"/>
          <w:lang w:eastAsia="en-US"/>
        </w:rPr>
        <w:t xml:space="preserve"> в течение 1 рабочего дня со дня регистрации за</w:t>
      </w:r>
      <w:r>
        <w:rPr>
          <w:rFonts w:cs="Times New Roman"/>
          <w:color w:val="000000"/>
          <w:sz w:val="28"/>
          <w:szCs w:val="24"/>
          <w:lang w:eastAsia="en-US"/>
        </w:rPr>
        <w:t>явления</w:t>
      </w:r>
      <w:r w:rsidRPr="0088693E">
        <w:rPr>
          <w:rFonts w:cs="Times New Roman"/>
          <w:color w:val="000000"/>
          <w:sz w:val="28"/>
          <w:szCs w:val="24"/>
          <w:lang w:eastAsia="en-US"/>
        </w:rPr>
        <w:t xml:space="preserve"> проверя</w:t>
      </w:r>
      <w:r>
        <w:rPr>
          <w:rFonts w:cs="Times New Roman"/>
          <w:color w:val="000000"/>
          <w:sz w:val="28"/>
          <w:szCs w:val="24"/>
          <w:lang w:eastAsia="en-US"/>
        </w:rPr>
        <w:t>е</w:t>
      </w:r>
      <w:r w:rsidRPr="0088693E">
        <w:rPr>
          <w:rFonts w:cs="Times New Roman"/>
          <w:color w:val="000000"/>
          <w:sz w:val="28"/>
          <w:szCs w:val="24"/>
          <w:lang w:eastAsia="en-US"/>
        </w:rPr>
        <w:t>т правильность его заполнения и комплектность документов</w:t>
      </w:r>
      <w:r>
        <w:rPr>
          <w:rFonts w:cs="Times New Roman"/>
          <w:color w:val="000000"/>
          <w:sz w:val="28"/>
          <w:szCs w:val="24"/>
          <w:lang w:eastAsia="en-US"/>
        </w:rPr>
        <w:t xml:space="preserve"> и формирует учетное дело Заявителя</w:t>
      </w:r>
      <w:r w:rsidRPr="0088693E">
        <w:rPr>
          <w:rFonts w:cs="Times New Roman"/>
          <w:color w:val="000000"/>
          <w:sz w:val="28"/>
          <w:szCs w:val="24"/>
          <w:lang w:eastAsia="en-US"/>
        </w:rPr>
        <w:t>.</w:t>
      </w:r>
    </w:p>
    <w:p w:rsidR="00E34182" w:rsidRPr="0088693E" w:rsidRDefault="00E34182" w:rsidP="00E341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color w:val="000000"/>
          <w:sz w:val="28"/>
          <w:szCs w:val="24"/>
          <w:lang w:eastAsia="en-US"/>
        </w:rPr>
      </w:pPr>
      <w:r w:rsidRPr="0088693E">
        <w:rPr>
          <w:rFonts w:cs="Times New Roman"/>
          <w:color w:val="000000"/>
          <w:sz w:val="28"/>
          <w:szCs w:val="24"/>
          <w:lang w:eastAsia="en-US"/>
        </w:rPr>
        <w:t>3.</w:t>
      </w:r>
      <w:r>
        <w:rPr>
          <w:rFonts w:cs="Times New Roman"/>
          <w:color w:val="000000"/>
          <w:sz w:val="28"/>
          <w:szCs w:val="24"/>
          <w:lang w:eastAsia="en-US"/>
        </w:rPr>
        <w:t>2</w:t>
      </w:r>
      <w:r w:rsidRPr="0088693E">
        <w:rPr>
          <w:rFonts w:cs="Times New Roman"/>
          <w:color w:val="000000"/>
          <w:sz w:val="28"/>
          <w:szCs w:val="24"/>
          <w:lang w:eastAsia="en-US"/>
        </w:rPr>
        <w:t xml:space="preserve">.2. При отсутствии оснований для отказа в предоставлении </w:t>
      </w:r>
      <w:r w:rsidRPr="0088693E">
        <w:rPr>
          <w:rFonts w:cs="Times New Roman"/>
          <w:color w:val="000000"/>
          <w:spacing w:val="-1"/>
          <w:sz w:val="28"/>
          <w:szCs w:val="24"/>
          <w:lang w:eastAsia="en-US"/>
        </w:rPr>
        <w:t>муниципальной услуги</w:t>
      </w:r>
      <w:r w:rsidRPr="0088693E">
        <w:rPr>
          <w:rFonts w:cs="Times New Roman"/>
          <w:color w:val="000000"/>
          <w:sz w:val="28"/>
          <w:szCs w:val="24"/>
          <w:lang w:eastAsia="en-US"/>
        </w:rPr>
        <w:t>,</w:t>
      </w:r>
      <w:r w:rsidRPr="0088693E">
        <w:rPr>
          <w:rFonts w:cs="Times New Roman"/>
          <w:sz w:val="28"/>
          <w:szCs w:val="24"/>
          <w:lang w:eastAsia="en-US"/>
        </w:rPr>
        <w:t xml:space="preserve"> предусмотренных пунктом 2.7.1</w:t>
      </w:r>
      <w:r>
        <w:rPr>
          <w:rFonts w:cs="Times New Roman"/>
          <w:sz w:val="28"/>
          <w:szCs w:val="24"/>
          <w:lang w:eastAsia="en-US"/>
        </w:rPr>
        <w:t>.</w:t>
      </w:r>
      <w:r w:rsidRPr="0088693E">
        <w:rPr>
          <w:rFonts w:cs="Times New Roman"/>
          <w:sz w:val="28"/>
          <w:szCs w:val="24"/>
          <w:lang w:eastAsia="en-US"/>
        </w:rPr>
        <w:t xml:space="preserve"> настоящего Административного регламента,</w:t>
      </w:r>
      <w:r w:rsidRPr="0088693E">
        <w:rPr>
          <w:rFonts w:cs="Times New Roman"/>
          <w:color w:val="000000"/>
          <w:sz w:val="28"/>
          <w:szCs w:val="24"/>
          <w:lang w:eastAsia="en-US"/>
        </w:rPr>
        <w:t xml:space="preserve"> специалист Администрации</w:t>
      </w:r>
      <w:r>
        <w:rPr>
          <w:rFonts w:cs="Times New Roman"/>
          <w:color w:val="000000"/>
          <w:sz w:val="28"/>
          <w:szCs w:val="24"/>
          <w:lang w:eastAsia="en-US"/>
        </w:rPr>
        <w:t xml:space="preserve"> подготавливает предложение об удовлетворении поступившего заявления и выносит его на рассмотрение комиссией по снижению брачного возраста, заседания которой проводятся в соответствии с Положением о комиссии, утвержденным муниципальным правовым актом Администрации</w:t>
      </w:r>
      <w:r w:rsidRPr="0088693E">
        <w:rPr>
          <w:rFonts w:cs="Times New Roman"/>
          <w:sz w:val="28"/>
          <w:szCs w:val="24"/>
          <w:lang w:eastAsia="en-US"/>
        </w:rPr>
        <w:t>.</w:t>
      </w:r>
    </w:p>
    <w:p w:rsidR="00E34182" w:rsidRPr="0088693E" w:rsidRDefault="00E34182" w:rsidP="00E34182">
      <w:pPr>
        <w:shd w:val="clear" w:color="auto" w:fill="FFFFFF"/>
        <w:ind w:firstLine="540"/>
        <w:jc w:val="both"/>
        <w:rPr>
          <w:rFonts w:cs="Times New Roman"/>
          <w:color w:val="000000"/>
          <w:spacing w:val="-4"/>
          <w:sz w:val="28"/>
          <w:szCs w:val="24"/>
        </w:rPr>
      </w:pPr>
      <w:r w:rsidRPr="0088693E">
        <w:rPr>
          <w:rFonts w:cs="Times New Roman"/>
          <w:color w:val="000000"/>
          <w:sz w:val="28"/>
          <w:szCs w:val="24"/>
        </w:rPr>
        <w:t>3.</w:t>
      </w:r>
      <w:r>
        <w:rPr>
          <w:rFonts w:cs="Times New Roman"/>
          <w:color w:val="000000"/>
          <w:sz w:val="28"/>
          <w:szCs w:val="24"/>
        </w:rPr>
        <w:t>2</w:t>
      </w:r>
      <w:r w:rsidRPr="0088693E">
        <w:rPr>
          <w:rFonts w:cs="Times New Roman"/>
          <w:color w:val="000000"/>
          <w:sz w:val="28"/>
          <w:szCs w:val="24"/>
        </w:rPr>
        <w:t xml:space="preserve">.3. </w:t>
      </w:r>
      <w:r w:rsidRPr="0088693E">
        <w:rPr>
          <w:rFonts w:cs="Times New Roman"/>
          <w:color w:val="000000"/>
          <w:spacing w:val="-1"/>
          <w:sz w:val="28"/>
          <w:szCs w:val="24"/>
        </w:rPr>
        <w:t>В случае, когда Заявитель не предоставил, либо предоставил не полностью документы, необходимые для получения муниципальной услуги,</w:t>
      </w:r>
      <w:r w:rsidRPr="0088693E">
        <w:rPr>
          <w:rFonts w:cs="Times New Roman"/>
          <w:sz w:val="28"/>
          <w:szCs w:val="28"/>
        </w:rPr>
        <w:t xml:space="preserve"> указанные в пункте 2.6.2</w:t>
      </w:r>
      <w:r>
        <w:rPr>
          <w:rFonts w:cs="Times New Roman"/>
          <w:sz w:val="28"/>
          <w:szCs w:val="28"/>
        </w:rPr>
        <w:t>. к настоящему Административному регламенту</w:t>
      </w:r>
      <w:r w:rsidRPr="0088693E">
        <w:rPr>
          <w:rFonts w:cs="Times New Roman"/>
          <w:sz w:val="28"/>
          <w:szCs w:val="28"/>
        </w:rPr>
        <w:t>,</w:t>
      </w:r>
      <w:r w:rsidRPr="0088693E">
        <w:rPr>
          <w:rFonts w:cs="Times New Roman"/>
          <w:color w:val="000000"/>
          <w:spacing w:val="-1"/>
          <w:sz w:val="28"/>
          <w:szCs w:val="24"/>
        </w:rPr>
        <w:t xml:space="preserve"> </w:t>
      </w:r>
      <w:r w:rsidRPr="0088693E">
        <w:rPr>
          <w:rFonts w:cs="Times New Roman"/>
          <w:color w:val="000000"/>
          <w:sz w:val="28"/>
          <w:szCs w:val="24"/>
        </w:rPr>
        <w:t>специалист Администрации</w:t>
      </w:r>
      <w:r>
        <w:rPr>
          <w:rFonts w:cs="Times New Roman"/>
          <w:color w:val="000000"/>
          <w:sz w:val="28"/>
          <w:szCs w:val="24"/>
        </w:rPr>
        <w:t xml:space="preserve"> </w:t>
      </w:r>
      <w:r w:rsidRPr="0088693E">
        <w:rPr>
          <w:rFonts w:cs="Times New Roman"/>
          <w:color w:val="000000"/>
          <w:spacing w:val="2"/>
          <w:sz w:val="28"/>
          <w:szCs w:val="24"/>
        </w:rPr>
        <w:t xml:space="preserve">направляет Заявителю уведомление о личной явке по </w:t>
      </w:r>
      <w:r w:rsidRPr="0088693E">
        <w:rPr>
          <w:rFonts w:cs="Times New Roman"/>
          <w:color w:val="000000"/>
          <w:spacing w:val="-4"/>
          <w:sz w:val="28"/>
          <w:szCs w:val="24"/>
        </w:rPr>
        <w:t>форм</w:t>
      </w:r>
      <w:r>
        <w:rPr>
          <w:rFonts w:cs="Times New Roman"/>
          <w:color w:val="000000"/>
          <w:spacing w:val="-4"/>
          <w:sz w:val="28"/>
          <w:szCs w:val="24"/>
        </w:rPr>
        <w:t>е</w:t>
      </w:r>
      <w:r w:rsidRPr="0088693E">
        <w:rPr>
          <w:rFonts w:cs="Times New Roman"/>
          <w:color w:val="000000"/>
          <w:spacing w:val="-4"/>
          <w:sz w:val="28"/>
          <w:szCs w:val="24"/>
        </w:rPr>
        <w:t>,</w:t>
      </w:r>
      <w:r>
        <w:rPr>
          <w:rFonts w:cs="Times New Roman"/>
          <w:color w:val="000000"/>
          <w:spacing w:val="-4"/>
          <w:sz w:val="28"/>
          <w:szCs w:val="24"/>
        </w:rPr>
        <w:t xml:space="preserve"> установленной в приложении №4 </w:t>
      </w:r>
      <w:r w:rsidRPr="0088693E">
        <w:rPr>
          <w:rFonts w:cs="Times New Roman"/>
          <w:color w:val="000000"/>
          <w:spacing w:val="-4"/>
          <w:sz w:val="28"/>
          <w:szCs w:val="24"/>
        </w:rPr>
        <w:t>к Административному регламенту.</w:t>
      </w:r>
      <w:r w:rsidRPr="0088693E">
        <w:rPr>
          <w:rFonts w:cs="Times New Roman"/>
          <w:spacing w:val="-3"/>
          <w:sz w:val="24"/>
          <w:szCs w:val="24"/>
        </w:rPr>
        <w:t xml:space="preserve"> </w:t>
      </w:r>
    </w:p>
    <w:p w:rsidR="00E34182" w:rsidRPr="0088693E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88693E">
        <w:rPr>
          <w:rFonts w:cs="Times New Roman"/>
          <w:sz w:val="28"/>
          <w:szCs w:val="24"/>
        </w:rPr>
        <w:t>3.</w:t>
      </w:r>
      <w:r>
        <w:rPr>
          <w:rFonts w:cs="Times New Roman"/>
          <w:sz w:val="28"/>
          <w:szCs w:val="24"/>
        </w:rPr>
        <w:t>2</w:t>
      </w:r>
      <w:r w:rsidRPr="0088693E">
        <w:rPr>
          <w:rFonts w:cs="Times New Roman"/>
          <w:sz w:val="28"/>
          <w:szCs w:val="24"/>
        </w:rPr>
        <w:t xml:space="preserve">.4. </w:t>
      </w:r>
      <w:proofErr w:type="gramStart"/>
      <w:r w:rsidRPr="0088693E">
        <w:rPr>
          <w:rFonts w:cs="Times New Roman"/>
          <w:sz w:val="28"/>
          <w:szCs w:val="24"/>
        </w:rPr>
        <w:t>Если Заявитель не представил необходимые документы в срок, указанный в уведомлении о личной явке,</w:t>
      </w:r>
      <w:r>
        <w:rPr>
          <w:rFonts w:cs="Times New Roman"/>
          <w:sz w:val="28"/>
          <w:szCs w:val="24"/>
        </w:rPr>
        <w:t xml:space="preserve"> а также в случае других оснований, препятствующих выдаче разрешения на заключение брака несовершеннолетними лицами, указанными в п. 2.7.1 настоящего Административного регламента, </w:t>
      </w:r>
      <w:r w:rsidRPr="0088693E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специалист Администрации</w:t>
      </w:r>
      <w:r w:rsidRPr="0088693E">
        <w:rPr>
          <w:rFonts w:cs="Times New Roman"/>
          <w:sz w:val="28"/>
          <w:szCs w:val="24"/>
        </w:rPr>
        <w:t xml:space="preserve"> </w:t>
      </w:r>
      <w:r w:rsidRPr="000A6F37">
        <w:rPr>
          <w:rFonts w:cs="Times New Roman"/>
          <w:sz w:val="28"/>
          <w:szCs w:val="24"/>
        </w:rPr>
        <w:t xml:space="preserve">подготавливает предложение об </w:t>
      </w:r>
      <w:r>
        <w:rPr>
          <w:rFonts w:cs="Times New Roman"/>
          <w:sz w:val="28"/>
          <w:szCs w:val="24"/>
        </w:rPr>
        <w:t xml:space="preserve">отказе в </w:t>
      </w:r>
      <w:r w:rsidRPr="000A6F37">
        <w:rPr>
          <w:rFonts w:cs="Times New Roman"/>
          <w:sz w:val="28"/>
          <w:szCs w:val="24"/>
        </w:rPr>
        <w:t>удовлетворении поступившего заявления и выносит его на рассмотрение комисси</w:t>
      </w:r>
      <w:r>
        <w:rPr>
          <w:rFonts w:cs="Times New Roman"/>
          <w:sz w:val="28"/>
          <w:szCs w:val="24"/>
        </w:rPr>
        <w:t>ей</w:t>
      </w:r>
      <w:r w:rsidRPr="000A6F37">
        <w:rPr>
          <w:rFonts w:cs="Times New Roman"/>
          <w:sz w:val="28"/>
          <w:szCs w:val="24"/>
        </w:rPr>
        <w:t xml:space="preserve"> по снижению брачного </w:t>
      </w:r>
      <w:r w:rsidRPr="000A6F37">
        <w:rPr>
          <w:rFonts w:cs="Times New Roman"/>
          <w:sz w:val="28"/>
          <w:szCs w:val="24"/>
        </w:rPr>
        <w:lastRenderedPageBreak/>
        <w:t>возраста, заседания которой проводятся в соответствии</w:t>
      </w:r>
      <w:proofErr w:type="gramEnd"/>
      <w:r w:rsidRPr="000A6F37">
        <w:rPr>
          <w:rFonts w:cs="Times New Roman"/>
          <w:sz w:val="28"/>
          <w:szCs w:val="24"/>
        </w:rPr>
        <w:t xml:space="preserve"> с Положением о комиссии, утвержденным муниципальным правовым актом Администрации.</w:t>
      </w:r>
    </w:p>
    <w:p w:rsidR="00E34182" w:rsidRDefault="00E34182" w:rsidP="00E34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34182" w:rsidRDefault="00E34182" w:rsidP="00E34182">
      <w:pPr>
        <w:autoSpaceDE w:val="0"/>
        <w:autoSpaceDN w:val="0"/>
        <w:adjustRightInd w:val="0"/>
        <w:ind w:right="-104"/>
        <w:jc w:val="center"/>
        <w:outlineLvl w:val="3"/>
        <w:rPr>
          <w:rFonts w:cs="Times New Roman"/>
          <w:b/>
          <w:bCs/>
          <w:i/>
          <w:iCs/>
          <w:sz w:val="28"/>
          <w:szCs w:val="28"/>
        </w:rPr>
      </w:pPr>
      <w:r w:rsidRPr="0088693E">
        <w:rPr>
          <w:rFonts w:cs="Times New Roman"/>
          <w:b/>
          <w:bCs/>
          <w:i/>
          <w:iCs/>
          <w:sz w:val="28"/>
          <w:szCs w:val="28"/>
        </w:rPr>
        <w:t>3.</w:t>
      </w:r>
      <w:r>
        <w:rPr>
          <w:rFonts w:cs="Times New Roman"/>
          <w:b/>
          <w:bCs/>
          <w:i/>
          <w:iCs/>
          <w:sz w:val="28"/>
          <w:szCs w:val="28"/>
        </w:rPr>
        <w:t>3</w:t>
      </w:r>
      <w:r w:rsidRPr="0088693E">
        <w:rPr>
          <w:rFonts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cs="Times New Roman"/>
          <w:b/>
          <w:bCs/>
          <w:i/>
          <w:iCs/>
          <w:sz w:val="28"/>
          <w:szCs w:val="28"/>
        </w:rPr>
        <w:t>Р</w:t>
      </w:r>
      <w:r w:rsidRPr="000A6F37">
        <w:rPr>
          <w:rFonts w:cs="Times New Roman"/>
          <w:b/>
          <w:bCs/>
          <w:i/>
          <w:iCs/>
          <w:sz w:val="28"/>
          <w:szCs w:val="28"/>
        </w:rPr>
        <w:t xml:space="preserve">ассмотрение </w:t>
      </w:r>
      <w:r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0A6F37">
        <w:rPr>
          <w:rFonts w:cs="Times New Roman"/>
          <w:b/>
          <w:bCs/>
          <w:i/>
          <w:iCs/>
          <w:sz w:val="28"/>
          <w:szCs w:val="28"/>
        </w:rPr>
        <w:t xml:space="preserve">заявления </w:t>
      </w:r>
      <w:r>
        <w:rPr>
          <w:rFonts w:cs="Times New Roman"/>
          <w:b/>
          <w:bCs/>
          <w:i/>
          <w:iCs/>
          <w:sz w:val="28"/>
          <w:szCs w:val="28"/>
        </w:rPr>
        <w:t xml:space="preserve">и пакета документов </w:t>
      </w:r>
      <w:r w:rsidRPr="000A6F37">
        <w:rPr>
          <w:rFonts w:cs="Times New Roman"/>
          <w:b/>
          <w:bCs/>
          <w:i/>
          <w:iCs/>
          <w:sz w:val="28"/>
          <w:szCs w:val="28"/>
        </w:rPr>
        <w:t xml:space="preserve"> комиссией по снижению брачного возраста и  принятие решения о выдаче разрешения на   вступление в брак несовершеннолетними лицами</w:t>
      </w:r>
    </w:p>
    <w:p w:rsidR="00E34182" w:rsidRDefault="00E34182" w:rsidP="00E34182">
      <w:pPr>
        <w:autoSpaceDE w:val="0"/>
        <w:autoSpaceDN w:val="0"/>
        <w:adjustRightInd w:val="0"/>
        <w:ind w:right="-104" w:firstLine="567"/>
        <w:jc w:val="both"/>
        <w:outlineLvl w:val="3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3.3.1. Комиссия, в соответствии  с Положением о своей деятельности,  принимает решение о выдаче разрешения  </w:t>
      </w:r>
      <w:r w:rsidRPr="00233925">
        <w:rPr>
          <w:rFonts w:cs="Times New Roman"/>
          <w:bCs/>
          <w:iCs/>
          <w:sz w:val="28"/>
          <w:szCs w:val="28"/>
        </w:rPr>
        <w:t>на заключение брака несовершеннолетними лицами либо отказе в выдаче такого разрешения</w:t>
      </w:r>
      <w:r>
        <w:rPr>
          <w:rFonts w:cs="Times New Roman"/>
          <w:bCs/>
          <w:iCs/>
          <w:sz w:val="28"/>
          <w:szCs w:val="28"/>
        </w:rPr>
        <w:t>, что отражается в протоколе заседания, заполняемом и утверждаемом по правилам делопроизводства.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b/>
          <w:sz w:val="28"/>
          <w:szCs w:val="28"/>
        </w:rPr>
      </w:pPr>
    </w:p>
    <w:p w:rsidR="00E34182" w:rsidRDefault="00E34182" w:rsidP="00E34182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bCs/>
          <w:i/>
          <w:iCs/>
          <w:sz w:val="28"/>
          <w:szCs w:val="20"/>
        </w:rPr>
      </w:pPr>
      <w:r w:rsidRPr="0088693E">
        <w:rPr>
          <w:rFonts w:cs="Times New Roman"/>
          <w:b/>
          <w:bCs/>
          <w:i/>
          <w:iCs/>
          <w:sz w:val="28"/>
          <w:szCs w:val="20"/>
        </w:rPr>
        <w:t>3.</w:t>
      </w:r>
      <w:r>
        <w:rPr>
          <w:rFonts w:cs="Times New Roman"/>
          <w:b/>
          <w:bCs/>
          <w:i/>
          <w:iCs/>
          <w:sz w:val="28"/>
          <w:szCs w:val="20"/>
        </w:rPr>
        <w:t>4</w:t>
      </w:r>
      <w:r w:rsidRPr="0088693E">
        <w:rPr>
          <w:rFonts w:cs="Times New Roman"/>
          <w:b/>
          <w:bCs/>
          <w:i/>
          <w:iCs/>
          <w:sz w:val="28"/>
          <w:szCs w:val="20"/>
        </w:rPr>
        <w:t xml:space="preserve">. </w:t>
      </w:r>
      <w:r>
        <w:rPr>
          <w:rFonts w:cs="Times New Roman"/>
          <w:b/>
          <w:bCs/>
          <w:i/>
          <w:iCs/>
          <w:sz w:val="28"/>
          <w:szCs w:val="20"/>
        </w:rPr>
        <w:t>П</w:t>
      </w:r>
      <w:r w:rsidRPr="008E044A">
        <w:rPr>
          <w:rFonts w:cs="Times New Roman"/>
          <w:b/>
          <w:bCs/>
          <w:i/>
          <w:iCs/>
          <w:sz w:val="28"/>
          <w:szCs w:val="20"/>
        </w:rPr>
        <w:t xml:space="preserve">одготовка и утверждение </w:t>
      </w:r>
      <w:r>
        <w:rPr>
          <w:rFonts w:cs="Times New Roman"/>
          <w:b/>
          <w:bCs/>
          <w:i/>
          <w:iCs/>
          <w:sz w:val="28"/>
          <w:szCs w:val="20"/>
        </w:rPr>
        <w:t>результата муниципальной услуги</w:t>
      </w:r>
    </w:p>
    <w:p w:rsidR="00E34182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4</w:t>
      </w:r>
      <w:r w:rsidRPr="0088693E">
        <w:rPr>
          <w:rFonts w:cs="Times New Roman"/>
          <w:sz w:val="28"/>
          <w:szCs w:val="28"/>
        </w:rPr>
        <w:t xml:space="preserve">.1. </w:t>
      </w:r>
      <w:r>
        <w:rPr>
          <w:rFonts w:cs="Times New Roman"/>
          <w:sz w:val="28"/>
          <w:szCs w:val="28"/>
        </w:rPr>
        <w:t xml:space="preserve">В случае, если комиссия принимает решение о </w:t>
      </w:r>
      <w:r w:rsidRPr="00233925">
        <w:rPr>
          <w:rFonts w:cs="Times New Roman"/>
          <w:sz w:val="28"/>
          <w:szCs w:val="28"/>
        </w:rPr>
        <w:t>выдаче разрешения на заключение брака несовершеннолетними лицами</w:t>
      </w:r>
      <w:r>
        <w:rPr>
          <w:rFonts w:cs="Times New Roman"/>
          <w:sz w:val="28"/>
          <w:szCs w:val="28"/>
        </w:rPr>
        <w:t>, специалист Администрации готовит, представляет на согласование и утверждение проект муниципального правового акта о снижении брачного возраста Заявител</w:t>
      </w:r>
      <w:proofErr w:type="gramStart"/>
      <w:r>
        <w:rPr>
          <w:rFonts w:cs="Times New Roman"/>
          <w:sz w:val="28"/>
          <w:szCs w:val="28"/>
        </w:rPr>
        <w:t>я(</w:t>
      </w:r>
      <w:proofErr w:type="gramEnd"/>
      <w:r>
        <w:rPr>
          <w:rFonts w:cs="Times New Roman"/>
          <w:sz w:val="28"/>
          <w:szCs w:val="28"/>
        </w:rPr>
        <w:t xml:space="preserve">ей) в соответствии с правилами делопроизводства. </w:t>
      </w:r>
    </w:p>
    <w:p w:rsidR="00E34182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</w:t>
      </w:r>
      <w:r w:rsidRPr="00DA518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Pr="00DA518F">
        <w:rPr>
          <w:rFonts w:cs="Times New Roman"/>
          <w:sz w:val="28"/>
          <w:szCs w:val="28"/>
        </w:rPr>
        <w:t>. В случае</w:t>
      </w:r>
      <w:proofErr w:type="gramStart"/>
      <w:r w:rsidRPr="00DA518F">
        <w:rPr>
          <w:rFonts w:cs="Times New Roman"/>
          <w:sz w:val="28"/>
          <w:szCs w:val="28"/>
        </w:rPr>
        <w:t>,</w:t>
      </w:r>
      <w:proofErr w:type="gramEnd"/>
      <w:r w:rsidRPr="00DA518F">
        <w:rPr>
          <w:rFonts w:cs="Times New Roman"/>
          <w:sz w:val="28"/>
          <w:szCs w:val="28"/>
        </w:rPr>
        <w:t xml:space="preserve"> если комиссия принимает решение об отказе в  выдаче разрешения на заключение брака несовершеннолетними лицами, специалист Администрации готовит уведомление Заявителю об отказе с указанием причин отказа в соответствии с правилами делопроизводства за подписью главы администрации Шуйского муниципального района или исполняющего обязанности главы администрации Шуйского муниципального района. </w:t>
      </w:r>
      <w:r>
        <w:rPr>
          <w:rFonts w:cs="Times New Roman"/>
          <w:sz w:val="28"/>
          <w:szCs w:val="28"/>
        </w:rPr>
        <w:t xml:space="preserve"> </w:t>
      </w:r>
    </w:p>
    <w:p w:rsidR="00E34182" w:rsidRDefault="00E34182" w:rsidP="00E34182">
      <w:pPr>
        <w:ind w:firstLine="198"/>
        <w:jc w:val="center"/>
        <w:rPr>
          <w:sz w:val="28"/>
          <w:szCs w:val="28"/>
        </w:rPr>
      </w:pPr>
    </w:p>
    <w:p w:rsidR="00E34182" w:rsidRDefault="00E34182" w:rsidP="00E34182">
      <w:pPr>
        <w:ind w:firstLine="198"/>
        <w:jc w:val="center"/>
        <w:rPr>
          <w:b/>
          <w:i/>
          <w:sz w:val="28"/>
          <w:szCs w:val="28"/>
        </w:rPr>
      </w:pPr>
      <w:r w:rsidRPr="00775650">
        <w:rPr>
          <w:b/>
          <w:i/>
          <w:sz w:val="28"/>
          <w:szCs w:val="28"/>
        </w:rPr>
        <w:t>3.5. Выдача или отправка результата муниципальной услуги Заявителю</w:t>
      </w:r>
    </w:p>
    <w:p w:rsidR="00E34182" w:rsidRPr="00CF2A1D" w:rsidRDefault="00E34182" w:rsidP="00E34182">
      <w:pPr>
        <w:tabs>
          <w:tab w:val="left" w:pos="1123"/>
        </w:tabs>
        <w:autoSpaceDE w:val="0"/>
        <w:autoSpaceDN w:val="0"/>
        <w:adjustRightInd w:val="0"/>
        <w:spacing w:line="322" w:lineRule="exact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3.5.1.</w:t>
      </w:r>
      <w:r w:rsidRPr="00CF2A1D"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Выдача  результата муниципальной услуги Заявителю осуществляется лично или посредством почтовой связи</w:t>
      </w:r>
      <w:r w:rsidRPr="00CF2A1D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В случае личного обращения Заявителя за получением результата муниципальной услуги он расписывается в его получении на заявлении с указанием даты получения.  </w:t>
      </w:r>
      <w:r w:rsidRPr="00CF2A1D">
        <w:rPr>
          <w:rFonts w:cs="Times New Roman"/>
          <w:color w:val="000000"/>
          <w:sz w:val="28"/>
          <w:szCs w:val="28"/>
        </w:rPr>
        <w:t xml:space="preserve"> </w:t>
      </w:r>
    </w:p>
    <w:p w:rsidR="00E34182" w:rsidRPr="00CF2A1D" w:rsidRDefault="00E34182" w:rsidP="00E34182">
      <w:pPr>
        <w:tabs>
          <w:tab w:val="left" w:pos="1123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CF2A1D">
        <w:rPr>
          <w:rFonts w:cs="Times New Roman"/>
          <w:color w:val="000000"/>
          <w:sz w:val="28"/>
          <w:szCs w:val="28"/>
        </w:rPr>
        <w:t>В случае отсутствия в заявлении указания на способ получения результата,  он направляется посредством почтового отправления.</w:t>
      </w:r>
    </w:p>
    <w:p w:rsidR="00E34182" w:rsidRPr="00775650" w:rsidRDefault="00E34182" w:rsidP="00E34182">
      <w:pPr>
        <w:ind w:firstLine="198"/>
        <w:rPr>
          <w:b/>
          <w:i/>
          <w:sz w:val="28"/>
          <w:szCs w:val="28"/>
        </w:rPr>
      </w:pPr>
    </w:p>
    <w:p w:rsidR="00E34182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E34182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E34182" w:rsidRPr="0088693E" w:rsidRDefault="00E34182" w:rsidP="00E34182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sz w:val="28"/>
          <w:szCs w:val="28"/>
        </w:rPr>
      </w:pPr>
      <w:r w:rsidRPr="007155F3">
        <w:rPr>
          <w:rFonts w:cs="Times New Roman"/>
          <w:b/>
          <w:sz w:val="28"/>
          <w:szCs w:val="28"/>
        </w:rPr>
        <w:t xml:space="preserve">4. Формы </w:t>
      </w:r>
      <w:proofErr w:type="gramStart"/>
      <w:r w:rsidRPr="007155F3">
        <w:rPr>
          <w:rFonts w:cs="Times New Roman"/>
          <w:b/>
          <w:sz w:val="28"/>
          <w:szCs w:val="28"/>
        </w:rPr>
        <w:t>контроля</w:t>
      </w:r>
      <w:r>
        <w:rPr>
          <w:rFonts w:cs="Times New Roman"/>
          <w:b/>
          <w:color w:val="FF6600"/>
          <w:sz w:val="28"/>
          <w:szCs w:val="28"/>
        </w:rPr>
        <w:t xml:space="preserve"> </w:t>
      </w:r>
      <w:r w:rsidRPr="0088693E">
        <w:rPr>
          <w:rFonts w:cs="Times New Roman"/>
          <w:b/>
          <w:sz w:val="28"/>
          <w:szCs w:val="28"/>
        </w:rPr>
        <w:t xml:space="preserve"> за</w:t>
      </w:r>
      <w:proofErr w:type="gramEnd"/>
      <w:r w:rsidRPr="0088693E">
        <w:rPr>
          <w:rFonts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Pr="0088693E">
        <w:rPr>
          <w:rFonts w:cs="Times New Roman"/>
          <w:b/>
          <w:bCs/>
          <w:sz w:val="28"/>
          <w:szCs w:val="28"/>
        </w:rPr>
        <w:t>муниципальной</w:t>
      </w:r>
      <w:r w:rsidRPr="0088693E">
        <w:rPr>
          <w:rFonts w:cs="Times New Roman"/>
          <w:b/>
          <w:sz w:val="28"/>
          <w:szCs w:val="28"/>
        </w:rPr>
        <w:t xml:space="preserve"> услуги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sz w:val="28"/>
          <w:szCs w:val="28"/>
        </w:rPr>
      </w:pP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 xml:space="preserve">4.1. </w:t>
      </w:r>
      <w:proofErr w:type="gramStart"/>
      <w:r w:rsidRPr="0088693E">
        <w:rPr>
          <w:rFonts w:cs="Times New Roman"/>
          <w:sz w:val="28"/>
          <w:szCs w:val="28"/>
        </w:rPr>
        <w:t>Контроль за</w:t>
      </w:r>
      <w:proofErr w:type="gramEnd"/>
      <w:r w:rsidRPr="0088693E">
        <w:rPr>
          <w:rFonts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Периодичность проверок устанавливается главой администрации Шуйского муниципального района.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lastRenderedPageBreak/>
        <w:t xml:space="preserve">4.2. Текущий </w:t>
      </w:r>
      <w:proofErr w:type="gramStart"/>
      <w:r w:rsidRPr="0088693E">
        <w:rPr>
          <w:rFonts w:cs="Times New Roman"/>
          <w:sz w:val="28"/>
          <w:szCs w:val="28"/>
        </w:rPr>
        <w:t>контроль за</w:t>
      </w:r>
      <w:proofErr w:type="gramEnd"/>
      <w:r w:rsidRPr="0088693E">
        <w:rPr>
          <w:rFonts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актов, устанавливающих требования к предоставлению муниципальной услуги</w:t>
      </w:r>
      <w:r>
        <w:rPr>
          <w:rFonts w:cs="Times New Roman"/>
          <w:sz w:val="28"/>
          <w:szCs w:val="28"/>
        </w:rPr>
        <w:t>,</w:t>
      </w:r>
      <w:r w:rsidRPr="0088693E">
        <w:rPr>
          <w:rFonts w:cs="Times New Roman"/>
          <w:sz w:val="28"/>
          <w:szCs w:val="28"/>
        </w:rPr>
        <w:t xml:space="preserve"> осуществляется</w:t>
      </w:r>
      <w:r w:rsidRPr="0088693E">
        <w:rPr>
          <w:rFonts w:cs="Times New Roman"/>
          <w:color w:val="000000"/>
          <w:sz w:val="28"/>
          <w:szCs w:val="28"/>
        </w:rPr>
        <w:t xml:space="preserve"> начальником управления делами и муниципальной службой Администрации</w:t>
      </w:r>
      <w:r w:rsidRPr="0088693E">
        <w:rPr>
          <w:rFonts w:cs="Times New Roman"/>
          <w:sz w:val="28"/>
          <w:szCs w:val="28"/>
        </w:rPr>
        <w:t>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Административным регламентом.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Персональная ответственность должностных лиц закрепляется в их должностных регламентах</w:t>
      </w:r>
      <w:r>
        <w:rPr>
          <w:rFonts w:cs="Times New Roman"/>
          <w:sz w:val="28"/>
          <w:szCs w:val="28"/>
        </w:rPr>
        <w:t xml:space="preserve"> (инструкциях)</w:t>
      </w:r>
      <w:r w:rsidRPr="0088693E">
        <w:rPr>
          <w:rFonts w:cs="Times New Roman"/>
          <w:sz w:val="28"/>
          <w:szCs w:val="28"/>
        </w:rPr>
        <w:t>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Портале.</w:t>
      </w:r>
    </w:p>
    <w:p w:rsidR="00E34182" w:rsidRPr="0088693E" w:rsidRDefault="00E34182" w:rsidP="00E34182">
      <w:pPr>
        <w:autoSpaceDE w:val="0"/>
        <w:autoSpaceDN w:val="0"/>
        <w:adjustRightInd w:val="0"/>
        <w:jc w:val="both"/>
        <w:rPr>
          <w:rFonts w:cs="Times New Roman"/>
          <w:sz w:val="24"/>
          <w:szCs w:val="28"/>
        </w:rPr>
      </w:pPr>
    </w:p>
    <w:p w:rsidR="00E34182" w:rsidRPr="0088693E" w:rsidRDefault="00E34182" w:rsidP="00E34182">
      <w:pPr>
        <w:autoSpaceDE w:val="0"/>
        <w:autoSpaceDN w:val="0"/>
        <w:adjustRightInd w:val="0"/>
        <w:jc w:val="center"/>
        <w:outlineLvl w:val="2"/>
        <w:rPr>
          <w:rFonts w:cs="Times New Roman"/>
          <w:b/>
          <w:sz w:val="28"/>
          <w:szCs w:val="28"/>
        </w:rPr>
      </w:pPr>
      <w:r w:rsidRPr="0088693E">
        <w:rPr>
          <w:rFonts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Администрации, предоставляющей </w:t>
      </w:r>
      <w:r w:rsidRPr="0088693E">
        <w:rPr>
          <w:rFonts w:cs="Times New Roman"/>
          <w:b/>
          <w:bCs/>
          <w:sz w:val="28"/>
          <w:szCs w:val="28"/>
        </w:rPr>
        <w:t>муниципальную</w:t>
      </w:r>
      <w:r w:rsidRPr="0088693E">
        <w:rPr>
          <w:rFonts w:cs="Times New Roman"/>
          <w:b/>
          <w:sz w:val="28"/>
          <w:szCs w:val="28"/>
        </w:rPr>
        <w:t xml:space="preserve"> усл</w:t>
      </w:r>
      <w:r>
        <w:rPr>
          <w:rFonts w:cs="Times New Roman"/>
          <w:b/>
          <w:sz w:val="28"/>
          <w:szCs w:val="28"/>
        </w:rPr>
        <w:t>угу, а также её должностных лиц</w:t>
      </w:r>
    </w:p>
    <w:p w:rsidR="00E34182" w:rsidRPr="0088693E" w:rsidRDefault="00E34182" w:rsidP="00E34182">
      <w:pPr>
        <w:tabs>
          <w:tab w:val="left" w:pos="8460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ab/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5.1. Заявитель имеет право</w:t>
      </w:r>
      <w:r w:rsidRPr="0088693E">
        <w:rPr>
          <w:rFonts w:cs="Times New Roman"/>
          <w:b/>
          <w:sz w:val="28"/>
          <w:szCs w:val="28"/>
        </w:rPr>
        <w:t xml:space="preserve"> </w:t>
      </w:r>
      <w:r w:rsidRPr="0088693E">
        <w:rPr>
          <w:rFonts w:cs="Times New Roman"/>
          <w:bCs/>
          <w:sz w:val="28"/>
          <w:szCs w:val="28"/>
        </w:rPr>
        <w:t>на</w:t>
      </w:r>
      <w:r w:rsidRPr="0088693E">
        <w:rPr>
          <w:rFonts w:cs="Times New Roman"/>
          <w:b/>
          <w:sz w:val="28"/>
          <w:szCs w:val="28"/>
        </w:rPr>
        <w:t xml:space="preserve"> </w:t>
      </w:r>
      <w:r w:rsidRPr="0088693E">
        <w:rPr>
          <w:rFonts w:cs="Times New Roman"/>
          <w:bCs/>
          <w:sz w:val="28"/>
          <w:szCs w:val="28"/>
        </w:rPr>
        <w:t>досудебное (внесудебное</w:t>
      </w:r>
      <w:r w:rsidRPr="0088693E">
        <w:rPr>
          <w:rFonts w:cs="Times New Roman"/>
          <w:b/>
          <w:sz w:val="28"/>
          <w:szCs w:val="28"/>
        </w:rPr>
        <w:t xml:space="preserve">) </w:t>
      </w:r>
      <w:r w:rsidRPr="0088693E">
        <w:rPr>
          <w:rFonts w:cs="Times New Roman"/>
          <w:sz w:val="28"/>
          <w:szCs w:val="28"/>
        </w:rPr>
        <w:t>обжалование</w:t>
      </w:r>
      <w:r w:rsidRPr="0088693E">
        <w:rPr>
          <w:rFonts w:ascii="Arial" w:hAnsi="Arial"/>
          <w:sz w:val="28"/>
          <w:szCs w:val="20"/>
        </w:rPr>
        <w:t xml:space="preserve"> </w:t>
      </w:r>
      <w:r w:rsidRPr="0088693E">
        <w:rPr>
          <w:rFonts w:cs="Times New Roman"/>
          <w:sz w:val="28"/>
          <w:szCs w:val="28"/>
        </w:rPr>
        <w:t>действий (бездействия) и решений Администрации, должностного лица Администрации, принятых в ходе предоставления муниципальной услуги.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7155F3">
        <w:rPr>
          <w:rFonts w:cs="Times New Roman"/>
          <w:sz w:val="28"/>
          <w:szCs w:val="28"/>
        </w:rPr>
        <w:t>1) жалоба подается в Администрацию в письменной форме на бумажном носителе, в электронной форме, а</w:t>
      </w:r>
      <w:r w:rsidRPr="0088693E">
        <w:rPr>
          <w:rFonts w:cs="Times New Roman"/>
          <w:sz w:val="28"/>
          <w:szCs w:val="28"/>
        </w:rPr>
        <w:t xml:space="preserve"> также может быть направлена по почте, с использованием информационно-телекоммуникационной сети «Интернет», официального сайта Администрации, Порталов. 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2) жалоба должна содержать: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88693E">
        <w:rPr>
          <w:rFonts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88693E">
        <w:rPr>
          <w:rFonts w:cs="Times New Roman"/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</w:t>
      </w:r>
      <w:r>
        <w:rPr>
          <w:rFonts w:cs="Times New Roman"/>
          <w:sz w:val="28"/>
          <w:szCs w:val="28"/>
        </w:rPr>
        <w:t>ю</w:t>
      </w:r>
      <w:r w:rsidRPr="0088693E">
        <w:rPr>
          <w:rFonts w:cs="Times New Roman"/>
          <w:sz w:val="28"/>
          <w:szCs w:val="28"/>
        </w:rPr>
        <w:t>тся (при наличии информации), а также представлены документы (при наличии), подтверждающие доводы Заявителя, либо их копии.</w:t>
      </w:r>
      <w:proofErr w:type="gramEnd"/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2) нарушение срока предоставления муниципальной услуги;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</w:t>
      </w:r>
      <w:r>
        <w:rPr>
          <w:rFonts w:cs="Times New Roman"/>
          <w:sz w:val="28"/>
          <w:szCs w:val="28"/>
        </w:rPr>
        <w:t xml:space="preserve"> и </w:t>
      </w:r>
      <w:r w:rsidRPr="0088693E">
        <w:rPr>
          <w:rFonts w:cs="Times New Roman"/>
          <w:sz w:val="28"/>
          <w:szCs w:val="28"/>
        </w:rPr>
        <w:t xml:space="preserve"> Ивановской области для предоставления муниципальной</w:t>
      </w:r>
      <w:r>
        <w:rPr>
          <w:rFonts w:cs="Times New Roman"/>
          <w:sz w:val="28"/>
          <w:szCs w:val="28"/>
        </w:rPr>
        <w:t xml:space="preserve"> услуги</w:t>
      </w:r>
      <w:r w:rsidRPr="0088693E">
        <w:rPr>
          <w:rFonts w:cs="Times New Roman"/>
          <w:sz w:val="28"/>
          <w:szCs w:val="28"/>
        </w:rPr>
        <w:t>, у Заявителя;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cs="Times New Roman"/>
          <w:sz w:val="28"/>
          <w:szCs w:val="28"/>
        </w:rPr>
        <w:t xml:space="preserve"> и </w:t>
      </w:r>
      <w:r w:rsidRPr="0088693E">
        <w:rPr>
          <w:rFonts w:cs="Times New Roman"/>
          <w:sz w:val="28"/>
          <w:szCs w:val="28"/>
        </w:rPr>
        <w:t xml:space="preserve"> Ивановской области</w:t>
      </w:r>
      <w:r>
        <w:rPr>
          <w:rFonts w:cs="Times New Roman"/>
          <w:sz w:val="28"/>
          <w:szCs w:val="28"/>
        </w:rPr>
        <w:t>, настоящим Административным регламентом</w:t>
      </w:r>
      <w:r w:rsidRPr="0088693E">
        <w:rPr>
          <w:rFonts w:cs="Times New Roman"/>
          <w:sz w:val="28"/>
          <w:szCs w:val="28"/>
        </w:rPr>
        <w:t>;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6) затребование с Заявителя при предоставлении муниципальной услуги платы;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рабочих дней.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 xml:space="preserve">5.4. </w:t>
      </w:r>
      <w:proofErr w:type="gramStart"/>
      <w:r w:rsidRPr="0088693E">
        <w:rPr>
          <w:rFonts w:cs="Times New Roman"/>
          <w:sz w:val="28"/>
          <w:szCs w:val="28"/>
        </w:rPr>
        <w:t>Жалоба, поступившая в Администрацию</w:t>
      </w:r>
      <w:r>
        <w:rPr>
          <w:rFonts w:cs="Times New Roman"/>
          <w:sz w:val="28"/>
          <w:szCs w:val="28"/>
        </w:rPr>
        <w:t xml:space="preserve">, </w:t>
      </w:r>
      <w:r w:rsidRPr="0088693E">
        <w:rPr>
          <w:rFonts w:cs="Times New Roman"/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</w:t>
      </w:r>
      <w:r>
        <w:rPr>
          <w:rFonts w:cs="Times New Roman"/>
          <w:sz w:val="28"/>
          <w:szCs w:val="28"/>
        </w:rPr>
        <w:t xml:space="preserve">   </w:t>
      </w:r>
      <w:r w:rsidRPr="0088693E">
        <w:rPr>
          <w:rFonts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</w:t>
      </w:r>
      <w:proofErr w:type="gramEnd"/>
      <w:r w:rsidRPr="0088693E">
        <w:rPr>
          <w:rFonts w:cs="Times New Roman"/>
          <w:sz w:val="28"/>
          <w:szCs w:val="28"/>
        </w:rPr>
        <w:t xml:space="preserve"> регистрации.</w:t>
      </w:r>
    </w:p>
    <w:p w:rsidR="00E34182" w:rsidRPr="0088693E" w:rsidRDefault="00E34182" w:rsidP="00E3418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б) отказывает в удовлетворении жалобы.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E34182" w:rsidRPr="0088693E" w:rsidRDefault="00E34182" w:rsidP="00E34182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88693E">
        <w:rPr>
          <w:rFonts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8693E">
        <w:rPr>
          <w:rFonts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693E">
        <w:rPr>
          <w:rFonts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E34182" w:rsidRPr="0088693E" w:rsidRDefault="00E34182" w:rsidP="00E34182">
      <w:pPr>
        <w:shd w:val="clear" w:color="auto" w:fill="FFFFFF"/>
        <w:tabs>
          <w:tab w:val="left" w:pos="708"/>
          <w:tab w:val="left" w:pos="878"/>
        </w:tabs>
        <w:ind w:firstLine="708"/>
        <w:jc w:val="both"/>
        <w:rPr>
          <w:rFonts w:cs="Times New Roman"/>
          <w:i/>
          <w:iCs/>
          <w:sz w:val="28"/>
          <w:szCs w:val="24"/>
        </w:rPr>
      </w:pPr>
    </w:p>
    <w:p w:rsidR="00E34182" w:rsidRDefault="00E34182" w:rsidP="00E34182">
      <w:pPr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tbl>
      <w:tblPr>
        <w:tblW w:w="5000" w:type="pct"/>
        <w:tblLook w:val="0000"/>
      </w:tblPr>
      <w:tblGrid>
        <w:gridCol w:w="4039"/>
        <w:gridCol w:w="5362"/>
      </w:tblGrid>
      <w:tr w:rsidR="00E34182" w:rsidRPr="003F7EBC" w:rsidTr="000671A9">
        <w:tc>
          <w:tcPr>
            <w:tcW w:w="2148" w:type="pct"/>
          </w:tcPr>
          <w:p w:rsidR="00E34182" w:rsidRPr="003F7EBC" w:rsidRDefault="00E34182" w:rsidP="000671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E34182" w:rsidRPr="003F7EBC" w:rsidRDefault="00E34182" w:rsidP="000671A9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>Приложение № 1</w:t>
            </w:r>
          </w:p>
          <w:p w:rsidR="00E34182" w:rsidRDefault="00E34182" w:rsidP="000671A9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 xml:space="preserve"> к Административному регламенту предоставления муниципальной услуги</w:t>
            </w:r>
          </w:p>
          <w:p w:rsidR="00E34182" w:rsidRDefault="00E34182" w:rsidP="000671A9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Выдача разрешения на заключение брака несовершеннолетними лицами</w:t>
            </w:r>
          </w:p>
          <w:p w:rsidR="00E34182" w:rsidRPr="003F7EBC" w:rsidRDefault="00E34182" w:rsidP="000671A9">
            <w:pPr>
              <w:shd w:val="clear" w:color="auto" w:fill="FFFFFF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(либо отказа в выдаче разрешения)</w:t>
            </w:r>
            <w:r w:rsidRPr="003F7EBC">
              <w:rPr>
                <w:rFonts w:cs="Times New Roman"/>
                <w:sz w:val="24"/>
                <w:szCs w:val="24"/>
              </w:rPr>
              <w:t>»</w:t>
            </w:r>
          </w:p>
          <w:p w:rsidR="00E34182" w:rsidRPr="003F7EBC" w:rsidRDefault="00E34182" w:rsidP="000671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34182" w:rsidRPr="003F7EBC" w:rsidRDefault="00E34182" w:rsidP="00E34182">
      <w:pPr>
        <w:keepNext/>
        <w:jc w:val="center"/>
        <w:outlineLvl w:val="5"/>
        <w:rPr>
          <w:rFonts w:eastAsia="Arial Unicode MS" w:cs="Times New Roman"/>
          <w:b/>
          <w:bCs/>
          <w:sz w:val="28"/>
          <w:szCs w:val="28"/>
        </w:rPr>
      </w:pPr>
      <w:r w:rsidRPr="003F7EBC">
        <w:rPr>
          <w:rFonts w:cs="Times New Roman"/>
          <w:b/>
          <w:bCs/>
          <w:sz w:val="28"/>
          <w:szCs w:val="28"/>
        </w:rPr>
        <w:t>Примерный образец заявления на получение муниципальной услуги</w:t>
      </w:r>
    </w:p>
    <w:p w:rsidR="00E34182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b/>
          <w:bCs/>
          <w:sz w:val="28"/>
          <w:szCs w:val="28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Главе администрации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Шуйского муниципального района</w:t>
      </w:r>
    </w:p>
    <w:p w:rsidR="00E34182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</w:rPr>
      </w:pPr>
      <w:r w:rsidRPr="00EC6F3C">
        <w:rPr>
          <w:rFonts w:cs="Times New Roman"/>
        </w:rPr>
        <w:t>ФИО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_________________________,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</w:rPr>
      </w:pPr>
      <w:r w:rsidRPr="00EC6F3C">
        <w:rPr>
          <w:rFonts w:cs="Times New Roman"/>
        </w:rPr>
        <w:t>ФИО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EC6F3C">
        <w:rPr>
          <w:rFonts w:cs="Times New Roman"/>
          <w:sz w:val="28"/>
          <w:szCs w:val="28"/>
        </w:rPr>
        <w:t>роживающег</w:t>
      </w:r>
      <w:proofErr w:type="gramStart"/>
      <w:r w:rsidRPr="00EC6F3C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(</w:t>
      </w:r>
      <w:proofErr w:type="gramEnd"/>
      <w:r>
        <w:rPr>
          <w:rFonts w:cs="Times New Roman"/>
          <w:sz w:val="28"/>
          <w:szCs w:val="28"/>
        </w:rPr>
        <w:t>ей)</w:t>
      </w:r>
      <w:r w:rsidRPr="00EC6F3C">
        <w:rPr>
          <w:rFonts w:cs="Times New Roman"/>
          <w:sz w:val="28"/>
          <w:szCs w:val="28"/>
        </w:rPr>
        <w:t xml:space="preserve"> по адресу: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паспорт серия _______№_______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выдан_</w:t>
      </w:r>
      <w:r>
        <w:rPr>
          <w:rFonts w:cs="Times New Roman"/>
          <w:sz w:val="28"/>
          <w:szCs w:val="28"/>
        </w:rPr>
        <w:t>_</w:t>
      </w:r>
      <w:r w:rsidRPr="00EC6F3C">
        <w:rPr>
          <w:rFonts w:cs="Times New Roman"/>
          <w:sz w:val="28"/>
          <w:szCs w:val="28"/>
        </w:rPr>
        <w:t>____________________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телефон_</w:t>
      </w:r>
      <w:r>
        <w:rPr>
          <w:rFonts w:cs="Times New Roman"/>
          <w:sz w:val="28"/>
          <w:szCs w:val="28"/>
        </w:rPr>
        <w:t>__</w:t>
      </w:r>
      <w:r w:rsidRPr="00EC6F3C">
        <w:rPr>
          <w:rFonts w:cs="Times New Roman"/>
          <w:sz w:val="28"/>
          <w:szCs w:val="28"/>
        </w:rPr>
        <w:t>__________________</w:t>
      </w:r>
    </w:p>
    <w:p w:rsidR="00E34182" w:rsidRPr="00EC6F3C" w:rsidRDefault="00E34182" w:rsidP="00E34182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E34182" w:rsidRPr="00EC6F3C" w:rsidRDefault="00E34182" w:rsidP="00E3418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C6F3C">
        <w:rPr>
          <w:rFonts w:cs="Times New Roman"/>
          <w:b/>
          <w:sz w:val="28"/>
          <w:szCs w:val="28"/>
        </w:rPr>
        <w:t>заявление</w:t>
      </w: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</w:p>
    <w:p w:rsidR="00E34182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Прошу разрешить мне вступить в брак с несовершеннолетне</w:t>
      </w:r>
      <w:proofErr w:type="gramStart"/>
      <w:r w:rsidRPr="00EC6F3C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(</w:t>
      </w:r>
      <w:proofErr w:type="gramEnd"/>
      <w:r>
        <w:rPr>
          <w:rFonts w:cs="Times New Roman"/>
          <w:sz w:val="28"/>
          <w:szCs w:val="28"/>
        </w:rPr>
        <w:t>им)</w:t>
      </w:r>
      <w:r w:rsidRPr="00EC6F3C">
        <w:rPr>
          <w:rFonts w:cs="Times New Roman"/>
          <w:sz w:val="28"/>
          <w:szCs w:val="28"/>
        </w:rPr>
        <w:t xml:space="preserve"> ______</w:t>
      </w:r>
      <w:r>
        <w:rPr>
          <w:rFonts w:cs="Times New Roman"/>
          <w:sz w:val="28"/>
          <w:szCs w:val="28"/>
        </w:rPr>
        <w:t>________________, ___________</w:t>
      </w:r>
      <w:r w:rsidRPr="00EC6F3C">
        <w:rPr>
          <w:rFonts w:cs="Times New Roman"/>
          <w:sz w:val="28"/>
          <w:szCs w:val="28"/>
        </w:rPr>
        <w:t xml:space="preserve"> года рождения, проживающей</w:t>
      </w:r>
      <w:r>
        <w:rPr>
          <w:rFonts w:cs="Times New Roman"/>
          <w:sz w:val="28"/>
          <w:szCs w:val="28"/>
        </w:rPr>
        <w:t>(им)</w:t>
      </w:r>
    </w:p>
    <w:p w:rsidR="00E34182" w:rsidRPr="00EC6F3C" w:rsidRDefault="00E34182" w:rsidP="00E3418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            </w:t>
      </w:r>
      <w:r w:rsidRPr="00EC6F3C">
        <w:rPr>
          <w:rFonts w:cs="Times New Roman"/>
        </w:rPr>
        <w:t>ФИО</w:t>
      </w:r>
    </w:p>
    <w:p w:rsidR="00E34182" w:rsidRDefault="00E34182" w:rsidP="00E34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адресу: </w:t>
      </w:r>
      <w:r w:rsidRPr="00EC6F3C">
        <w:rPr>
          <w:rFonts w:cs="Times New Roman"/>
          <w:sz w:val="28"/>
          <w:szCs w:val="28"/>
        </w:rPr>
        <w:t xml:space="preserve">__________________________, в связи </w:t>
      </w:r>
      <w:proofErr w:type="gramStart"/>
      <w:r w:rsidRPr="00EC6F3C">
        <w:rPr>
          <w:rFonts w:cs="Times New Roman"/>
          <w:sz w:val="28"/>
          <w:szCs w:val="28"/>
        </w:rPr>
        <w:t>с</w:t>
      </w:r>
      <w:proofErr w:type="gramEnd"/>
      <w:r w:rsidRPr="00EC6F3C">
        <w:rPr>
          <w:rFonts w:cs="Times New Roman"/>
          <w:sz w:val="28"/>
          <w:szCs w:val="28"/>
        </w:rPr>
        <w:t xml:space="preserve"> ____</w:t>
      </w:r>
      <w:r>
        <w:rPr>
          <w:rFonts w:cs="Times New Roman"/>
          <w:sz w:val="28"/>
          <w:szCs w:val="28"/>
        </w:rPr>
        <w:t>____</w:t>
      </w:r>
      <w:r w:rsidRPr="00EC6F3C">
        <w:rPr>
          <w:rFonts w:cs="Times New Roman"/>
          <w:sz w:val="28"/>
          <w:szCs w:val="28"/>
        </w:rPr>
        <w:t>_________.</w:t>
      </w:r>
    </w:p>
    <w:p w:rsidR="00E34182" w:rsidRPr="00EC6F3C" w:rsidRDefault="00E34182" w:rsidP="00E34182">
      <w:pPr>
        <w:autoSpaceDE w:val="0"/>
        <w:autoSpaceDN w:val="0"/>
        <w:adjustRightInd w:val="0"/>
        <w:jc w:val="both"/>
        <w:rPr>
          <w:rFonts w:cs="Times New Roman"/>
        </w:rPr>
      </w:pPr>
      <w:r w:rsidRPr="00EC6F3C">
        <w:rPr>
          <w:rFonts w:cs="Times New Roman"/>
        </w:rPr>
        <w:t xml:space="preserve">                                                                                       </w:t>
      </w:r>
      <w:r>
        <w:rPr>
          <w:rFonts w:cs="Times New Roman"/>
        </w:rPr>
        <w:t xml:space="preserve">                             </w:t>
      </w:r>
      <w:r w:rsidRPr="00EC6F3C">
        <w:rPr>
          <w:rFonts w:cs="Times New Roman"/>
        </w:rPr>
        <w:t>указать причину</w:t>
      </w:r>
    </w:p>
    <w:p w:rsidR="00E34182" w:rsidRPr="00EC6F3C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На учете в психо и неврологических диспансерах не состою.</w:t>
      </w:r>
    </w:p>
    <w:p w:rsidR="00E34182" w:rsidRPr="00EC6F3C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В родственных связях с будуще</w:t>
      </w:r>
      <w:proofErr w:type="gramStart"/>
      <w:r w:rsidRPr="00EC6F3C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(</w:t>
      </w:r>
      <w:proofErr w:type="gramEnd"/>
      <w:r>
        <w:rPr>
          <w:rFonts w:cs="Times New Roman"/>
          <w:sz w:val="28"/>
          <w:szCs w:val="28"/>
        </w:rPr>
        <w:t>им)</w:t>
      </w:r>
      <w:r w:rsidRPr="00EC6F3C">
        <w:rPr>
          <w:rFonts w:cs="Times New Roman"/>
          <w:sz w:val="28"/>
          <w:szCs w:val="28"/>
        </w:rPr>
        <w:t xml:space="preserve"> супругой</w:t>
      </w:r>
      <w:r>
        <w:rPr>
          <w:rFonts w:cs="Times New Roman"/>
          <w:sz w:val="28"/>
          <w:szCs w:val="28"/>
        </w:rPr>
        <w:t>(ой)</w:t>
      </w:r>
      <w:r w:rsidRPr="00EC6F3C">
        <w:rPr>
          <w:rFonts w:cs="Times New Roman"/>
          <w:sz w:val="28"/>
          <w:szCs w:val="28"/>
        </w:rPr>
        <w:t xml:space="preserve"> не состою. </w:t>
      </w: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left="3969" w:hanging="3969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 xml:space="preserve">Дата    </w:t>
      </w:r>
      <w:r>
        <w:rPr>
          <w:rFonts w:cs="Times New Roman"/>
          <w:sz w:val="28"/>
          <w:szCs w:val="28"/>
        </w:rPr>
        <w:t xml:space="preserve">           </w:t>
      </w:r>
      <w:r w:rsidRPr="00EC6F3C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 xml:space="preserve">     </w:t>
      </w:r>
      <w:r w:rsidRPr="00EC6F3C">
        <w:rPr>
          <w:rFonts w:cs="Times New Roman"/>
          <w:sz w:val="28"/>
          <w:szCs w:val="28"/>
        </w:rPr>
        <w:t xml:space="preserve">           Подпись</w:t>
      </w:r>
      <w:r>
        <w:rPr>
          <w:rFonts w:cs="Times New Roman"/>
          <w:sz w:val="28"/>
          <w:szCs w:val="28"/>
        </w:rPr>
        <w:t xml:space="preserve"> (автограф, простая электронная или электронно-цифровая подпись)</w:t>
      </w: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  <w:sectPr w:rsidR="00E34182" w:rsidSect="00E34182">
          <w:pgSz w:w="11907" w:h="16840"/>
          <w:pgMar w:top="567" w:right="1134" w:bottom="567" w:left="1588" w:header="720" w:footer="720" w:gutter="0"/>
          <w:cols w:space="708"/>
          <w:docGrid w:linePitch="381"/>
        </w:sectPr>
      </w:pPr>
    </w:p>
    <w:tbl>
      <w:tblPr>
        <w:tblW w:w="5000" w:type="pct"/>
        <w:tblLook w:val="0000"/>
      </w:tblPr>
      <w:tblGrid>
        <w:gridCol w:w="4112"/>
        <w:gridCol w:w="5459"/>
      </w:tblGrid>
      <w:tr w:rsidR="00E34182" w:rsidRPr="003F7EBC" w:rsidTr="000671A9">
        <w:tc>
          <w:tcPr>
            <w:tcW w:w="2148" w:type="pct"/>
          </w:tcPr>
          <w:p w:rsidR="00E34182" w:rsidRPr="003F7EBC" w:rsidRDefault="00E34182" w:rsidP="000671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E34182" w:rsidRPr="003F7EBC" w:rsidRDefault="00E34182" w:rsidP="000671A9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>Приложение №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3F7EB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34182" w:rsidRDefault="00E34182" w:rsidP="000671A9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E34182" w:rsidRDefault="00E34182" w:rsidP="000671A9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Выдача разрешения на заключение брака несовершеннолетними лицами</w:t>
            </w:r>
          </w:p>
          <w:p w:rsidR="00E34182" w:rsidRPr="003F7EBC" w:rsidRDefault="00E34182" w:rsidP="000671A9">
            <w:pPr>
              <w:shd w:val="clear" w:color="auto" w:fill="FFFFFF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(либо отказа в выдаче разрешения)</w:t>
            </w:r>
            <w:r w:rsidRPr="003F7EBC">
              <w:rPr>
                <w:rFonts w:cs="Times New Roman"/>
                <w:sz w:val="24"/>
                <w:szCs w:val="24"/>
              </w:rPr>
              <w:t>»</w:t>
            </w:r>
          </w:p>
          <w:p w:rsidR="00E34182" w:rsidRPr="003F7EBC" w:rsidRDefault="00E34182" w:rsidP="000671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34182" w:rsidRDefault="00E34182" w:rsidP="00E3418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34182" w:rsidRPr="003F7EBC" w:rsidRDefault="00E34182" w:rsidP="00E34182">
      <w:pPr>
        <w:keepNext/>
        <w:jc w:val="center"/>
        <w:outlineLvl w:val="5"/>
        <w:rPr>
          <w:rFonts w:eastAsia="Arial Unicode MS" w:cs="Times New Roman"/>
          <w:b/>
          <w:bCs/>
          <w:sz w:val="28"/>
          <w:szCs w:val="28"/>
        </w:rPr>
      </w:pPr>
      <w:r w:rsidRPr="003F7EBC">
        <w:rPr>
          <w:rFonts w:cs="Times New Roman"/>
          <w:b/>
          <w:bCs/>
          <w:sz w:val="28"/>
          <w:szCs w:val="28"/>
        </w:rPr>
        <w:t xml:space="preserve">Примерный образец </w:t>
      </w:r>
      <w:r>
        <w:rPr>
          <w:rFonts w:cs="Times New Roman"/>
          <w:b/>
          <w:bCs/>
          <w:sz w:val="28"/>
          <w:szCs w:val="28"/>
        </w:rPr>
        <w:t>согласия родителей (законных представителей) Заявителя</w:t>
      </w:r>
      <w:r w:rsidRPr="003F7EBC">
        <w:rPr>
          <w:rFonts w:cs="Times New Roman"/>
          <w:b/>
          <w:bCs/>
          <w:sz w:val="28"/>
          <w:szCs w:val="28"/>
        </w:rPr>
        <w:t xml:space="preserve"> на получение муниципальной услуги</w:t>
      </w:r>
    </w:p>
    <w:p w:rsidR="00E34182" w:rsidRPr="00B623FA" w:rsidRDefault="00E34182" w:rsidP="00E341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Главе администрации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Шуйского муниципального района</w:t>
      </w:r>
    </w:p>
    <w:p w:rsidR="00E34182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</w:rPr>
      </w:pPr>
      <w:r w:rsidRPr="00EC6F3C">
        <w:rPr>
          <w:rFonts w:cs="Times New Roman"/>
        </w:rPr>
        <w:t>ФИО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_________________________,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</w:rPr>
      </w:pPr>
      <w:r w:rsidRPr="00EC6F3C">
        <w:rPr>
          <w:rFonts w:cs="Times New Roman"/>
        </w:rPr>
        <w:t>ФИО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EC6F3C">
        <w:rPr>
          <w:rFonts w:cs="Times New Roman"/>
          <w:sz w:val="28"/>
          <w:szCs w:val="28"/>
        </w:rPr>
        <w:t>роживающег</w:t>
      </w:r>
      <w:proofErr w:type="gramStart"/>
      <w:r w:rsidRPr="00EC6F3C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(</w:t>
      </w:r>
      <w:proofErr w:type="gramEnd"/>
      <w:r>
        <w:rPr>
          <w:rFonts w:cs="Times New Roman"/>
          <w:sz w:val="28"/>
          <w:szCs w:val="28"/>
        </w:rPr>
        <w:t>ей)</w:t>
      </w:r>
      <w:r w:rsidRPr="00EC6F3C">
        <w:rPr>
          <w:rFonts w:cs="Times New Roman"/>
          <w:sz w:val="28"/>
          <w:szCs w:val="28"/>
        </w:rPr>
        <w:t xml:space="preserve"> по адресу: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паспорт серия _______№_______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выдан_</w:t>
      </w:r>
      <w:r>
        <w:rPr>
          <w:rFonts w:cs="Times New Roman"/>
          <w:sz w:val="28"/>
          <w:szCs w:val="28"/>
        </w:rPr>
        <w:t>_</w:t>
      </w:r>
      <w:r w:rsidRPr="00EC6F3C">
        <w:rPr>
          <w:rFonts w:cs="Times New Roman"/>
          <w:sz w:val="28"/>
          <w:szCs w:val="28"/>
        </w:rPr>
        <w:t>____________________</w:t>
      </w:r>
    </w:p>
    <w:p w:rsidR="00E34182" w:rsidRPr="00EC6F3C" w:rsidRDefault="00E34182" w:rsidP="00E34182">
      <w:pPr>
        <w:autoSpaceDE w:val="0"/>
        <w:autoSpaceDN w:val="0"/>
        <w:adjustRightInd w:val="0"/>
        <w:ind w:left="5103"/>
        <w:jc w:val="center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>телефон_</w:t>
      </w:r>
      <w:r>
        <w:rPr>
          <w:rFonts w:cs="Times New Roman"/>
          <w:sz w:val="28"/>
          <w:szCs w:val="28"/>
        </w:rPr>
        <w:t>__</w:t>
      </w:r>
      <w:r w:rsidRPr="00EC6F3C">
        <w:rPr>
          <w:rFonts w:cs="Times New Roman"/>
          <w:sz w:val="28"/>
          <w:szCs w:val="28"/>
        </w:rPr>
        <w:t>__________________</w:t>
      </w:r>
    </w:p>
    <w:p w:rsidR="00E34182" w:rsidRPr="00EC6F3C" w:rsidRDefault="00E34182" w:rsidP="00E34182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E34182" w:rsidRPr="00EC6F3C" w:rsidRDefault="00E34182" w:rsidP="00E3418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C6F3C">
        <w:rPr>
          <w:rFonts w:cs="Times New Roman"/>
          <w:b/>
          <w:sz w:val="28"/>
          <w:szCs w:val="28"/>
        </w:rPr>
        <w:t>заявление</w:t>
      </w: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</w:p>
    <w:p w:rsidR="00E34182" w:rsidRDefault="00E34182" w:rsidP="00E341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Прошу  разрешить моей (моему) несовершеннолетне</w:t>
      </w:r>
      <w:proofErr w:type="gramStart"/>
      <w:r>
        <w:rPr>
          <w:rFonts w:cs="Times New Roman"/>
          <w:sz w:val="28"/>
          <w:szCs w:val="28"/>
        </w:rPr>
        <w:t>й(</w:t>
      </w:r>
      <w:proofErr w:type="gramEnd"/>
      <w:r>
        <w:rPr>
          <w:rFonts w:cs="Times New Roman"/>
          <w:sz w:val="28"/>
          <w:szCs w:val="28"/>
        </w:rPr>
        <w:t>му) сыну (дочери) _________________________________________________________</w:t>
      </w:r>
    </w:p>
    <w:p w:rsidR="00E34182" w:rsidRPr="00B623FA" w:rsidRDefault="00E34182" w:rsidP="00E341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</w:t>
      </w:r>
      <w:r w:rsidRPr="00B623FA">
        <w:rPr>
          <w:rFonts w:cs="Times New Roman"/>
          <w:sz w:val="28"/>
          <w:szCs w:val="28"/>
          <w:vertAlign w:val="superscript"/>
        </w:rPr>
        <w:t>ФИО, дата рождения, домашний адрес</w:t>
      </w:r>
    </w:p>
    <w:p w:rsidR="00E34182" w:rsidRDefault="00E34182" w:rsidP="00E34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вступить в брак с _________________________________________________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</w:p>
    <w:p w:rsidR="00E34182" w:rsidRPr="00B623FA" w:rsidRDefault="00E34182" w:rsidP="00E3418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</w:t>
      </w:r>
      <w:r w:rsidRPr="00B623FA">
        <w:rPr>
          <w:rFonts w:cs="Times New Roman"/>
          <w:sz w:val="28"/>
          <w:szCs w:val="28"/>
          <w:vertAlign w:val="superscript"/>
        </w:rPr>
        <w:t>ФИО, дата рождения, домашний адрес</w:t>
      </w:r>
    </w:p>
    <w:p w:rsidR="00E34182" w:rsidRDefault="00E34182" w:rsidP="00E34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причине______________________________________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</w:p>
    <w:p w:rsidR="00E34182" w:rsidRPr="00B623FA" w:rsidRDefault="00E34182" w:rsidP="00E3418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 xml:space="preserve">                                       </w:t>
      </w:r>
      <w:r w:rsidRPr="00B623FA">
        <w:rPr>
          <w:rFonts w:cs="Times New Roman"/>
          <w:sz w:val="28"/>
          <w:szCs w:val="28"/>
          <w:vertAlign w:val="superscript"/>
        </w:rPr>
        <w:t>указать причину вступления в брак</w:t>
      </w:r>
    </w:p>
    <w:p w:rsidR="00E34182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E34182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left="3969" w:hanging="3969"/>
        <w:rPr>
          <w:rFonts w:cs="Times New Roman"/>
          <w:sz w:val="28"/>
          <w:szCs w:val="28"/>
        </w:rPr>
      </w:pPr>
      <w:r w:rsidRPr="00EC6F3C">
        <w:rPr>
          <w:rFonts w:cs="Times New Roman"/>
          <w:sz w:val="28"/>
          <w:szCs w:val="28"/>
        </w:rPr>
        <w:t xml:space="preserve">Дата    </w:t>
      </w:r>
      <w:r>
        <w:rPr>
          <w:rFonts w:cs="Times New Roman"/>
          <w:sz w:val="28"/>
          <w:szCs w:val="28"/>
        </w:rPr>
        <w:t xml:space="preserve">           </w:t>
      </w:r>
      <w:r w:rsidRPr="00EC6F3C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 xml:space="preserve">     </w:t>
      </w:r>
      <w:r w:rsidRPr="00EC6F3C">
        <w:rPr>
          <w:rFonts w:cs="Times New Roman"/>
          <w:sz w:val="28"/>
          <w:szCs w:val="28"/>
        </w:rPr>
        <w:t xml:space="preserve">           Подпись</w:t>
      </w:r>
      <w:r>
        <w:rPr>
          <w:rFonts w:cs="Times New Roman"/>
          <w:sz w:val="28"/>
          <w:szCs w:val="28"/>
        </w:rPr>
        <w:t xml:space="preserve"> (автограф, простая электронная или электронно-цифровая подпись)</w:t>
      </w: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EC6F3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E34182" w:rsidRPr="003F7EBC" w:rsidRDefault="00E34182" w:rsidP="00E34182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4112"/>
        <w:gridCol w:w="5459"/>
      </w:tblGrid>
      <w:tr w:rsidR="00E34182" w:rsidRPr="003F7EBC" w:rsidTr="000671A9">
        <w:tc>
          <w:tcPr>
            <w:tcW w:w="2148" w:type="pct"/>
          </w:tcPr>
          <w:p w:rsidR="00E34182" w:rsidRPr="003F7EBC" w:rsidRDefault="00E34182" w:rsidP="000671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2" w:type="pct"/>
          </w:tcPr>
          <w:p w:rsidR="00E34182" w:rsidRPr="003F7EBC" w:rsidRDefault="00E34182" w:rsidP="000671A9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3F7EB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34182" w:rsidRDefault="00E34182" w:rsidP="000671A9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E34182" w:rsidRDefault="00E34182" w:rsidP="000671A9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Выдача разрешения на заключение брака несовершеннолетними лицами</w:t>
            </w:r>
          </w:p>
          <w:p w:rsidR="00E34182" w:rsidRPr="003F7EBC" w:rsidRDefault="00E34182" w:rsidP="000671A9">
            <w:pPr>
              <w:shd w:val="clear" w:color="auto" w:fill="FFFFFF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(либо отказа в выдаче разрешения)</w:t>
            </w:r>
            <w:r w:rsidRPr="003F7EBC">
              <w:rPr>
                <w:rFonts w:cs="Times New Roman"/>
                <w:sz w:val="24"/>
                <w:szCs w:val="24"/>
              </w:rPr>
              <w:t>»</w:t>
            </w:r>
          </w:p>
          <w:p w:rsidR="00E34182" w:rsidRPr="003F7EBC" w:rsidRDefault="00E34182" w:rsidP="000671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34182" w:rsidRDefault="00E34182" w:rsidP="00E34182">
      <w:pPr>
        <w:jc w:val="center"/>
        <w:rPr>
          <w:rFonts w:cs="Times New Roman"/>
          <w:b/>
          <w:sz w:val="28"/>
          <w:szCs w:val="28"/>
        </w:rPr>
      </w:pPr>
    </w:p>
    <w:p w:rsidR="00E34182" w:rsidRPr="00EC6F3C" w:rsidRDefault="00E34182" w:rsidP="00E3418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Согласие на обработку персональных данных</w:t>
      </w:r>
    </w:p>
    <w:p w:rsidR="00E34182" w:rsidRDefault="00E34182" w:rsidP="00E34182">
      <w:pPr>
        <w:ind w:left="4800"/>
        <w:jc w:val="center"/>
        <w:rPr>
          <w:sz w:val="28"/>
          <w:szCs w:val="28"/>
        </w:rPr>
      </w:pPr>
    </w:p>
    <w:p w:rsidR="00E34182" w:rsidRPr="00CF57EA" w:rsidRDefault="00E34182" w:rsidP="00E34182">
      <w:pPr>
        <w:ind w:left="4800"/>
        <w:jc w:val="center"/>
        <w:rPr>
          <w:sz w:val="28"/>
          <w:szCs w:val="28"/>
        </w:rPr>
      </w:pPr>
      <w:r w:rsidRPr="00CF57EA">
        <w:rPr>
          <w:sz w:val="28"/>
          <w:szCs w:val="28"/>
        </w:rPr>
        <w:t>Главе администрации</w:t>
      </w:r>
    </w:p>
    <w:p w:rsidR="00E34182" w:rsidRPr="00CF57EA" w:rsidRDefault="00E34182" w:rsidP="00E34182">
      <w:pPr>
        <w:ind w:left="4800"/>
        <w:jc w:val="center"/>
        <w:rPr>
          <w:sz w:val="28"/>
          <w:szCs w:val="28"/>
        </w:rPr>
      </w:pPr>
      <w:r w:rsidRPr="00CF57EA">
        <w:rPr>
          <w:sz w:val="28"/>
          <w:szCs w:val="28"/>
        </w:rPr>
        <w:t>Шуйского муниципального района</w:t>
      </w:r>
    </w:p>
    <w:p w:rsidR="00E34182" w:rsidRDefault="00E34182" w:rsidP="00E34182">
      <w:pPr>
        <w:ind w:left="4800"/>
        <w:jc w:val="center"/>
      </w:pPr>
      <w:r>
        <w:t>___________________________________</w:t>
      </w:r>
    </w:p>
    <w:p w:rsidR="00E34182" w:rsidRDefault="00E34182" w:rsidP="00E34182">
      <w:pPr>
        <w:ind w:left="4800"/>
        <w:jc w:val="center"/>
      </w:pPr>
      <w:r>
        <w:t>___________________________________</w:t>
      </w:r>
    </w:p>
    <w:p w:rsidR="00E34182" w:rsidRPr="00CF57EA" w:rsidRDefault="00E34182" w:rsidP="00E34182">
      <w:pPr>
        <w:ind w:left="4800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</w:t>
      </w:r>
    </w:p>
    <w:p w:rsidR="00E34182" w:rsidRDefault="00E34182" w:rsidP="00E34182">
      <w:pPr>
        <w:ind w:left="4800"/>
        <w:jc w:val="center"/>
      </w:pPr>
      <w:r>
        <w:t>___________________________________</w:t>
      </w:r>
    </w:p>
    <w:p w:rsidR="00E34182" w:rsidRPr="00CF57EA" w:rsidRDefault="00E34182" w:rsidP="00E34182">
      <w:pPr>
        <w:ind w:left="4800"/>
        <w:jc w:val="center"/>
        <w:rPr>
          <w:sz w:val="18"/>
          <w:szCs w:val="18"/>
        </w:rPr>
      </w:pPr>
      <w:r w:rsidRPr="00CF57EA">
        <w:rPr>
          <w:sz w:val="18"/>
          <w:szCs w:val="18"/>
        </w:rPr>
        <w:t>адрес</w:t>
      </w:r>
    </w:p>
    <w:p w:rsidR="00E34182" w:rsidRDefault="00E34182" w:rsidP="00E34182">
      <w:pPr>
        <w:ind w:left="4800"/>
        <w:jc w:val="center"/>
      </w:pPr>
      <w:proofErr w:type="gramStart"/>
      <w:r w:rsidRPr="00E30F8E">
        <w:t>(</w:t>
      </w:r>
      <w:r>
        <w:t>п</w:t>
      </w:r>
      <w:r w:rsidRPr="00E30F8E">
        <w:t xml:space="preserve">аспорт серии  </w:t>
      </w:r>
      <w:r>
        <w:t xml:space="preserve">_____________№______ </w:t>
      </w:r>
      <w:proofErr w:type="gramEnd"/>
    </w:p>
    <w:p w:rsidR="00E34182" w:rsidRDefault="00E34182" w:rsidP="00E34182">
      <w:pPr>
        <w:ind w:left="4800"/>
        <w:jc w:val="center"/>
      </w:pPr>
      <w:r>
        <w:t>в</w:t>
      </w:r>
      <w:r w:rsidRPr="00E30F8E">
        <w:t xml:space="preserve">ыдан </w:t>
      </w:r>
      <w:r>
        <w:t>_____________________________</w:t>
      </w:r>
    </w:p>
    <w:p w:rsidR="00E34182" w:rsidRDefault="00E34182" w:rsidP="00E34182">
      <w:pPr>
        <w:ind w:left="4800"/>
        <w:jc w:val="center"/>
      </w:pPr>
      <w:r>
        <w:t>дата выдачи_______________________</w:t>
      </w:r>
      <w:r w:rsidRPr="00E30F8E">
        <w:t>)</w:t>
      </w:r>
    </w:p>
    <w:p w:rsidR="00E34182" w:rsidRPr="00CF57EA" w:rsidRDefault="00E34182" w:rsidP="00E34182">
      <w:pPr>
        <w:ind w:left="4800"/>
        <w:jc w:val="center"/>
        <w:rPr>
          <w:b/>
          <w:sz w:val="28"/>
          <w:szCs w:val="28"/>
        </w:rPr>
      </w:pPr>
    </w:p>
    <w:p w:rsidR="00E34182" w:rsidRPr="00CF57EA" w:rsidRDefault="00E34182" w:rsidP="00E34182">
      <w:pPr>
        <w:jc w:val="center"/>
        <w:rPr>
          <w:sz w:val="28"/>
          <w:szCs w:val="28"/>
        </w:rPr>
      </w:pPr>
      <w:r w:rsidRPr="00CF57EA">
        <w:rPr>
          <w:sz w:val="28"/>
          <w:szCs w:val="28"/>
        </w:rPr>
        <w:t>Заявление</w:t>
      </w:r>
    </w:p>
    <w:p w:rsidR="00E34182" w:rsidRPr="00CF57EA" w:rsidRDefault="00E34182" w:rsidP="00E34182">
      <w:pPr>
        <w:jc w:val="center"/>
        <w:rPr>
          <w:sz w:val="28"/>
          <w:szCs w:val="28"/>
        </w:rPr>
      </w:pPr>
    </w:p>
    <w:p w:rsidR="00E34182" w:rsidRPr="00CF57EA" w:rsidRDefault="00E34182" w:rsidP="00E34182">
      <w:pPr>
        <w:ind w:firstLine="540"/>
        <w:jc w:val="both"/>
        <w:rPr>
          <w:sz w:val="28"/>
          <w:szCs w:val="28"/>
        </w:rPr>
      </w:pPr>
      <w:proofErr w:type="gramStart"/>
      <w:r w:rsidRPr="00CF57EA">
        <w:rPr>
          <w:sz w:val="28"/>
          <w:szCs w:val="28"/>
        </w:rPr>
        <w:t>Я, ___</w:t>
      </w:r>
      <w:r>
        <w:rPr>
          <w:sz w:val="28"/>
          <w:szCs w:val="28"/>
        </w:rPr>
        <w:t>____________________________</w:t>
      </w:r>
      <w:r w:rsidRPr="00CF57EA">
        <w:rPr>
          <w:sz w:val="28"/>
          <w:szCs w:val="28"/>
        </w:rPr>
        <w:t>___________________________, даю Администрации Шуйского муниципального района (адрес: г. Шуя, пл. Ленина, д. 7) своё согласие на обработку своих персональных данных с использованием средств автоматизации и без использования средств автоматизации на: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органами.</w:t>
      </w:r>
      <w:proofErr w:type="gramEnd"/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>Согласие дано на обработку следующих персональных данных: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>- фамилия, имя, отчество;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>- сведения об изменении фамилии, имени, отчества;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>- год, число и месяц рождения;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>- место рождения, домашний адрес (адрес регистрации, фактического проживания);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>- сведения о гражданстве;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>- сведения о наличии судимости;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>- сведения о семейном положении;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>- сведения о месте работы, занимаемой должности;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>- сведения о трудовой деятельности;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lastRenderedPageBreak/>
        <w:t>- сведения о воинской обязанности;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>- данные паспорта или иного документа, удостоверяющего личность;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>- сведения о заболеваниях, в том числе сведения о недееспособнос</w:t>
      </w:r>
      <w:r>
        <w:rPr>
          <w:sz w:val="28"/>
          <w:szCs w:val="28"/>
        </w:rPr>
        <w:t>ти, ограниченной дееспособности.</w:t>
      </w:r>
    </w:p>
    <w:p w:rsidR="00E34182" w:rsidRPr="00CF57EA" w:rsidRDefault="00E34182" w:rsidP="00E3418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34182" w:rsidRPr="00CF57EA" w:rsidRDefault="00E34182" w:rsidP="00E34182">
      <w:pPr>
        <w:ind w:firstLine="540"/>
        <w:jc w:val="both"/>
        <w:rPr>
          <w:sz w:val="28"/>
          <w:szCs w:val="28"/>
        </w:rPr>
      </w:pPr>
      <w:r w:rsidRPr="00CF57EA">
        <w:rPr>
          <w:sz w:val="28"/>
          <w:szCs w:val="28"/>
        </w:rPr>
        <w:t xml:space="preserve">Подтверждаю, что </w:t>
      </w:r>
      <w:proofErr w:type="gramStart"/>
      <w:r w:rsidRPr="00CF57EA">
        <w:rPr>
          <w:sz w:val="28"/>
          <w:szCs w:val="28"/>
        </w:rPr>
        <w:t>ознакомлен</w:t>
      </w:r>
      <w:proofErr w:type="gramEnd"/>
      <w:r w:rsidRPr="00CF57EA">
        <w:rPr>
          <w:sz w:val="28"/>
          <w:szCs w:val="28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E34182" w:rsidRPr="00CF57EA" w:rsidRDefault="00E34182" w:rsidP="00E34182">
      <w:pPr>
        <w:jc w:val="both"/>
        <w:rPr>
          <w:sz w:val="28"/>
          <w:szCs w:val="28"/>
        </w:rPr>
      </w:pPr>
    </w:p>
    <w:p w:rsidR="00E34182" w:rsidRPr="00CF57EA" w:rsidRDefault="00E34182" w:rsidP="00E34182">
      <w:pPr>
        <w:jc w:val="both"/>
        <w:rPr>
          <w:sz w:val="28"/>
          <w:szCs w:val="28"/>
        </w:rPr>
      </w:pPr>
      <w:r w:rsidRPr="00CF57EA">
        <w:rPr>
          <w:sz w:val="28"/>
          <w:szCs w:val="28"/>
        </w:rPr>
        <w:t xml:space="preserve">Дата                                                       </w:t>
      </w:r>
      <w:r>
        <w:rPr>
          <w:sz w:val="28"/>
          <w:szCs w:val="28"/>
        </w:rPr>
        <w:t xml:space="preserve">                 </w:t>
      </w:r>
      <w:r w:rsidRPr="00CF57EA">
        <w:rPr>
          <w:sz w:val="28"/>
          <w:szCs w:val="28"/>
        </w:rPr>
        <w:t xml:space="preserve"> Подпись    </w:t>
      </w:r>
    </w:p>
    <w:p w:rsidR="00E34182" w:rsidRDefault="00E34182" w:rsidP="00E34182"/>
    <w:p w:rsidR="00E34182" w:rsidRDefault="00E34182" w:rsidP="00E34182">
      <w:r>
        <w:rPr>
          <w:rFonts w:cs="Times New Roman"/>
          <w:sz w:val="24"/>
          <w:szCs w:val="24"/>
        </w:rPr>
        <w:br w:type="page"/>
      </w:r>
    </w:p>
    <w:tbl>
      <w:tblPr>
        <w:tblW w:w="10008" w:type="dxa"/>
        <w:tblLook w:val="0000"/>
      </w:tblPr>
      <w:tblGrid>
        <w:gridCol w:w="4968"/>
        <w:gridCol w:w="5040"/>
      </w:tblGrid>
      <w:tr w:rsidR="00E34182" w:rsidRPr="003F7EBC" w:rsidTr="000671A9">
        <w:tc>
          <w:tcPr>
            <w:tcW w:w="4968" w:type="dxa"/>
          </w:tcPr>
          <w:p w:rsidR="00E34182" w:rsidRPr="003F7EBC" w:rsidRDefault="00E34182" w:rsidP="000671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040" w:type="dxa"/>
          </w:tcPr>
          <w:p w:rsidR="00E34182" w:rsidRPr="003F7EBC" w:rsidRDefault="00E34182" w:rsidP="000671A9">
            <w:pPr>
              <w:shd w:val="clear" w:color="auto" w:fill="FFFFFF"/>
              <w:ind w:left="-828" w:firstLine="720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3F7EB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34182" w:rsidRPr="003F7EBC" w:rsidRDefault="00E34182" w:rsidP="000671A9">
            <w:pPr>
              <w:shd w:val="clear" w:color="auto" w:fill="FFFFFF"/>
              <w:ind w:left="-148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3F7EBC">
              <w:rPr>
                <w:rFonts w:cs="Times New Roman"/>
                <w:sz w:val="24"/>
                <w:szCs w:val="24"/>
              </w:rPr>
              <w:t>предоставления муниципальной услуги</w:t>
            </w:r>
          </w:p>
          <w:p w:rsidR="00E34182" w:rsidRDefault="00E34182" w:rsidP="000671A9">
            <w:pPr>
              <w:autoSpaceDE w:val="0"/>
              <w:autoSpaceDN w:val="0"/>
              <w:adjustRightIn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b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 xml:space="preserve">Выдача разрешения на заключение брака несовершеннолетним лицами </w:t>
            </w:r>
          </w:p>
          <w:p w:rsidR="00E34182" w:rsidRDefault="00E34182" w:rsidP="000671A9">
            <w:pPr>
              <w:autoSpaceDE w:val="0"/>
              <w:autoSpaceDN w:val="0"/>
              <w:adjustRightIn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(либо отказа в выдаче разрешения)</w:t>
            </w:r>
            <w:r w:rsidRPr="003F7EBC">
              <w:rPr>
                <w:rFonts w:cs="Times New Roman"/>
                <w:sz w:val="24"/>
                <w:szCs w:val="24"/>
              </w:rPr>
              <w:t>»</w:t>
            </w:r>
          </w:p>
          <w:p w:rsidR="00E34182" w:rsidRPr="003F7EBC" w:rsidRDefault="00E34182" w:rsidP="000671A9">
            <w:pPr>
              <w:autoSpaceDE w:val="0"/>
              <w:autoSpaceDN w:val="0"/>
              <w:adjustRightInd w:val="0"/>
              <w:ind w:left="-1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E34182" w:rsidRPr="003F7EBC" w:rsidRDefault="00E34182" w:rsidP="00E34182">
      <w:pPr>
        <w:keepNext/>
        <w:jc w:val="center"/>
        <w:outlineLvl w:val="5"/>
        <w:rPr>
          <w:rFonts w:cs="Times New Roman"/>
          <w:b/>
          <w:bCs/>
          <w:sz w:val="28"/>
          <w:szCs w:val="28"/>
        </w:rPr>
      </w:pPr>
      <w:r w:rsidRPr="003F7EBC">
        <w:rPr>
          <w:rFonts w:cs="Times New Roman"/>
          <w:b/>
          <w:bCs/>
          <w:color w:val="000000"/>
          <w:sz w:val="28"/>
          <w:szCs w:val="24"/>
        </w:rPr>
        <w:t>Уведомление о личной явке Заявителя (</w:t>
      </w:r>
      <w:r w:rsidRPr="003F7EBC">
        <w:rPr>
          <w:rFonts w:cs="Times New Roman"/>
          <w:b/>
          <w:bCs/>
          <w:sz w:val="28"/>
          <w:szCs w:val="28"/>
        </w:rPr>
        <w:t>для юридических лиц)</w:t>
      </w:r>
    </w:p>
    <w:p w:rsidR="00E34182" w:rsidRPr="003F7EBC" w:rsidRDefault="00E34182" w:rsidP="00E34182">
      <w:pPr>
        <w:shd w:val="clear" w:color="auto" w:fill="FFFFFF"/>
        <w:ind w:firstLine="709"/>
        <w:jc w:val="center"/>
        <w:rPr>
          <w:rFonts w:cs="Times New Roman"/>
          <w:color w:val="000000"/>
          <w:sz w:val="28"/>
          <w:szCs w:val="24"/>
        </w:rPr>
      </w:pPr>
    </w:p>
    <w:p w:rsidR="00E34182" w:rsidRPr="003F7EBC" w:rsidRDefault="00E34182" w:rsidP="00E34182">
      <w:pPr>
        <w:shd w:val="clear" w:color="auto" w:fill="FFFFFF"/>
        <w:jc w:val="both"/>
        <w:rPr>
          <w:rFonts w:cs="Times New Roman"/>
          <w:sz w:val="28"/>
          <w:szCs w:val="24"/>
        </w:rPr>
      </w:pPr>
      <w:r w:rsidRPr="003F7EBC">
        <w:rPr>
          <w:rFonts w:cs="Times New Roman"/>
          <w:color w:val="000000"/>
          <w:sz w:val="28"/>
          <w:szCs w:val="24"/>
        </w:rPr>
        <w:t>от ___________________</w:t>
      </w:r>
      <w:r w:rsidRPr="003F7EBC">
        <w:rPr>
          <w:rFonts w:cs="Times New Roman"/>
          <w:color w:val="000000"/>
          <w:sz w:val="28"/>
          <w:szCs w:val="24"/>
        </w:rPr>
        <w:tab/>
      </w:r>
      <w:r w:rsidRPr="003F7EBC">
        <w:rPr>
          <w:rFonts w:cs="Times New Roman"/>
          <w:color w:val="000000"/>
          <w:sz w:val="28"/>
          <w:szCs w:val="24"/>
        </w:rPr>
        <w:tab/>
      </w:r>
      <w:r w:rsidRPr="003F7EBC">
        <w:rPr>
          <w:rFonts w:cs="Times New Roman"/>
          <w:color w:val="000000"/>
          <w:sz w:val="28"/>
          <w:szCs w:val="24"/>
        </w:rPr>
        <w:tab/>
      </w:r>
      <w:r w:rsidRPr="003F7EBC">
        <w:rPr>
          <w:rFonts w:cs="Times New Roman"/>
          <w:color w:val="000000"/>
          <w:sz w:val="28"/>
          <w:szCs w:val="24"/>
        </w:rPr>
        <w:tab/>
      </w:r>
      <w:r w:rsidRPr="003F7EBC">
        <w:rPr>
          <w:rFonts w:cs="Times New Roman"/>
          <w:color w:val="000000"/>
          <w:sz w:val="28"/>
          <w:szCs w:val="24"/>
        </w:rPr>
        <w:tab/>
      </w:r>
      <w:r w:rsidRPr="003F7EBC">
        <w:rPr>
          <w:rFonts w:cs="Times New Roman"/>
          <w:color w:val="000000"/>
          <w:sz w:val="28"/>
          <w:szCs w:val="24"/>
        </w:rPr>
        <w:tab/>
      </w:r>
      <w:r w:rsidRPr="003F7EBC">
        <w:rPr>
          <w:rFonts w:cs="Times New Roman"/>
          <w:color w:val="000000"/>
          <w:sz w:val="28"/>
          <w:szCs w:val="24"/>
        </w:rPr>
        <w:tab/>
        <w:t>№ ______</w:t>
      </w:r>
    </w:p>
    <w:p w:rsidR="00E34182" w:rsidRPr="003F7EBC" w:rsidRDefault="00E34182" w:rsidP="00E34182">
      <w:pPr>
        <w:shd w:val="clear" w:color="auto" w:fill="FFFFFF"/>
        <w:tabs>
          <w:tab w:val="left" w:leader="underscore" w:pos="2074"/>
          <w:tab w:val="left" w:leader="underscore" w:pos="2578"/>
        </w:tabs>
        <w:ind w:firstLine="709"/>
        <w:jc w:val="both"/>
        <w:rPr>
          <w:rFonts w:cs="Times New Roman"/>
          <w:color w:val="000000"/>
          <w:sz w:val="28"/>
          <w:szCs w:val="24"/>
        </w:rPr>
      </w:pPr>
    </w:p>
    <w:p w:rsidR="00E34182" w:rsidRPr="003F7EBC" w:rsidRDefault="00E34182" w:rsidP="00E34182">
      <w:pPr>
        <w:shd w:val="clear" w:color="auto" w:fill="FFFFFF"/>
        <w:tabs>
          <w:tab w:val="left" w:leader="underscore" w:pos="2074"/>
          <w:tab w:val="left" w:leader="underscore" w:pos="2578"/>
        </w:tabs>
        <w:jc w:val="center"/>
        <w:rPr>
          <w:rFonts w:cs="Times New Roman"/>
          <w:color w:val="000000"/>
          <w:sz w:val="28"/>
          <w:szCs w:val="24"/>
        </w:rPr>
      </w:pPr>
      <w:r w:rsidRPr="003F7EBC">
        <w:rPr>
          <w:rFonts w:cs="Times New Roman"/>
          <w:color w:val="000000"/>
          <w:sz w:val="28"/>
          <w:szCs w:val="24"/>
        </w:rPr>
        <w:t>Уважаемы</w:t>
      </w:r>
      <w:proofErr w:type="gramStart"/>
      <w:r w:rsidRPr="003F7EBC">
        <w:rPr>
          <w:rFonts w:cs="Times New Roman"/>
          <w:color w:val="000000"/>
          <w:sz w:val="28"/>
          <w:szCs w:val="24"/>
        </w:rPr>
        <w:t>й</w:t>
      </w:r>
      <w:r>
        <w:rPr>
          <w:rFonts w:cs="Times New Roman"/>
          <w:color w:val="000000"/>
          <w:sz w:val="28"/>
          <w:szCs w:val="24"/>
        </w:rPr>
        <w:t>(</w:t>
      </w:r>
      <w:proofErr w:type="gramEnd"/>
      <w:r>
        <w:rPr>
          <w:rFonts w:cs="Times New Roman"/>
          <w:color w:val="000000"/>
          <w:sz w:val="28"/>
          <w:szCs w:val="24"/>
        </w:rPr>
        <w:t>ая)</w:t>
      </w:r>
      <w:r w:rsidRPr="003F7EBC">
        <w:rPr>
          <w:rFonts w:cs="Times New Roman"/>
          <w:color w:val="000000"/>
          <w:sz w:val="28"/>
          <w:szCs w:val="24"/>
        </w:rPr>
        <w:t xml:space="preserve"> ____________________________________!</w:t>
      </w:r>
    </w:p>
    <w:p w:rsidR="00E34182" w:rsidRPr="003F7EBC" w:rsidRDefault="00E34182" w:rsidP="00E34182">
      <w:pPr>
        <w:shd w:val="clear" w:color="auto" w:fill="FFFFFF"/>
        <w:tabs>
          <w:tab w:val="left" w:leader="underscore" w:pos="2074"/>
          <w:tab w:val="left" w:leader="underscore" w:pos="2578"/>
        </w:tabs>
        <w:ind w:firstLine="709"/>
        <w:jc w:val="both"/>
        <w:rPr>
          <w:rFonts w:cs="Times New Roman"/>
          <w:color w:val="000000"/>
          <w:spacing w:val="3"/>
          <w:sz w:val="28"/>
          <w:szCs w:val="24"/>
        </w:rPr>
      </w:pPr>
    </w:p>
    <w:p w:rsidR="00E34182" w:rsidRPr="003F7EBC" w:rsidRDefault="00E34182" w:rsidP="00E34182">
      <w:pPr>
        <w:shd w:val="clear" w:color="auto" w:fill="FFFFFF"/>
        <w:tabs>
          <w:tab w:val="left" w:leader="underscore" w:pos="2074"/>
          <w:tab w:val="left" w:leader="underscore" w:pos="2578"/>
        </w:tabs>
        <w:ind w:firstLine="709"/>
        <w:jc w:val="both"/>
        <w:rPr>
          <w:rFonts w:cs="Times New Roman"/>
          <w:color w:val="000000"/>
          <w:spacing w:val="1"/>
          <w:sz w:val="28"/>
          <w:szCs w:val="24"/>
        </w:rPr>
      </w:pPr>
      <w:r w:rsidRPr="003F7EBC">
        <w:rPr>
          <w:rFonts w:cs="Times New Roman"/>
          <w:color w:val="000000"/>
          <w:spacing w:val="3"/>
          <w:sz w:val="28"/>
          <w:szCs w:val="24"/>
        </w:rPr>
        <w:t>Ваш</w:t>
      </w:r>
      <w:r>
        <w:rPr>
          <w:rFonts w:cs="Times New Roman"/>
          <w:color w:val="000000"/>
          <w:spacing w:val="3"/>
          <w:sz w:val="28"/>
          <w:szCs w:val="24"/>
        </w:rPr>
        <w:t>е</w:t>
      </w:r>
      <w:r w:rsidRPr="003F7EBC">
        <w:rPr>
          <w:rFonts w:cs="Times New Roman"/>
          <w:color w:val="000000"/>
          <w:spacing w:val="3"/>
          <w:sz w:val="28"/>
          <w:szCs w:val="24"/>
        </w:rPr>
        <w:t xml:space="preserve"> за</w:t>
      </w:r>
      <w:r>
        <w:rPr>
          <w:rFonts w:cs="Times New Roman"/>
          <w:color w:val="000000"/>
          <w:spacing w:val="3"/>
          <w:sz w:val="28"/>
          <w:szCs w:val="24"/>
        </w:rPr>
        <w:t>явление</w:t>
      </w:r>
      <w:r w:rsidRPr="003F7EBC">
        <w:rPr>
          <w:rFonts w:cs="Times New Roman"/>
          <w:color w:val="000000"/>
          <w:spacing w:val="3"/>
          <w:sz w:val="28"/>
          <w:szCs w:val="24"/>
        </w:rPr>
        <w:t xml:space="preserve"> </w:t>
      </w:r>
      <w:proofErr w:type="gramStart"/>
      <w:r w:rsidRPr="003F7EBC">
        <w:rPr>
          <w:rFonts w:cs="Times New Roman"/>
          <w:color w:val="000000"/>
          <w:spacing w:val="3"/>
          <w:sz w:val="28"/>
          <w:szCs w:val="24"/>
        </w:rPr>
        <w:t>от</w:t>
      </w:r>
      <w:proofErr w:type="gramEnd"/>
      <w:r w:rsidRPr="003F7EBC">
        <w:rPr>
          <w:rFonts w:cs="Times New Roman"/>
          <w:color w:val="000000"/>
          <w:sz w:val="28"/>
          <w:szCs w:val="24"/>
        </w:rPr>
        <w:t xml:space="preserve"> ________ № ___ </w:t>
      </w:r>
      <w:proofErr w:type="gramStart"/>
      <w:r w:rsidRPr="003F7EBC">
        <w:rPr>
          <w:rFonts w:cs="Times New Roman"/>
          <w:color w:val="000000"/>
          <w:spacing w:val="5"/>
          <w:sz w:val="28"/>
          <w:szCs w:val="24"/>
        </w:rPr>
        <w:t>о</w:t>
      </w:r>
      <w:proofErr w:type="gramEnd"/>
      <w:r w:rsidRPr="003F7EBC">
        <w:rPr>
          <w:rFonts w:cs="Times New Roman"/>
          <w:color w:val="000000"/>
          <w:spacing w:val="5"/>
          <w:sz w:val="28"/>
          <w:szCs w:val="24"/>
        </w:rPr>
        <w:t xml:space="preserve"> предоставлении муниципальной услуги </w:t>
      </w:r>
      <w:r w:rsidRPr="003F7EBC">
        <w:rPr>
          <w:rFonts w:cs="Times New Roman"/>
          <w:sz w:val="28"/>
          <w:szCs w:val="24"/>
        </w:rPr>
        <w:t>«</w:t>
      </w:r>
      <w:r>
        <w:rPr>
          <w:rFonts w:cs="Times New Roman"/>
          <w:sz w:val="28"/>
          <w:szCs w:val="24"/>
        </w:rPr>
        <w:t>Выдача разрешения заключение брака несовершеннолетними лицами (либо отказа в выдаче разрешения)</w:t>
      </w:r>
      <w:r w:rsidRPr="003F7EBC">
        <w:rPr>
          <w:rFonts w:cs="Times New Roman"/>
          <w:sz w:val="28"/>
          <w:szCs w:val="24"/>
        </w:rPr>
        <w:t xml:space="preserve">» </w:t>
      </w:r>
      <w:r w:rsidRPr="003F7EBC">
        <w:rPr>
          <w:rFonts w:cs="Times New Roman"/>
          <w:color w:val="000000"/>
          <w:spacing w:val="1"/>
          <w:sz w:val="28"/>
          <w:szCs w:val="24"/>
        </w:rPr>
        <w:t>заполнен</w:t>
      </w:r>
      <w:r>
        <w:rPr>
          <w:rFonts w:cs="Times New Roman"/>
          <w:color w:val="000000"/>
          <w:spacing w:val="1"/>
          <w:sz w:val="28"/>
          <w:szCs w:val="24"/>
        </w:rPr>
        <w:t>о</w:t>
      </w:r>
      <w:r w:rsidRPr="003F7EBC">
        <w:rPr>
          <w:rFonts w:cs="Times New Roman"/>
          <w:color w:val="000000"/>
          <w:spacing w:val="1"/>
          <w:sz w:val="28"/>
          <w:szCs w:val="24"/>
        </w:rPr>
        <w:t xml:space="preserve"> правильно. Для начала осуществления процедур по </w:t>
      </w:r>
      <w:r w:rsidRPr="003F7EBC">
        <w:rPr>
          <w:rFonts w:cs="Times New Roman"/>
          <w:color w:val="000000"/>
          <w:spacing w:val="4"/>
          <w:sz w:val="28"/>
          <w:szCs w:val="24"/>
        </w:rPr>
        <w:t xml:space="preserve">предоставлению муниципальной услуги Вам необходимо явиться в течение 5 рабочих дней </w:t>
      </w:r>
      <w:r w:rsidRPr="003F7EBC">
        <w:rPr>
          <w:rFonts w:cs="Times New Roman"/>
          <w:iCs/>
          <w:color w:val="000000"/>
          <w:spacing w:val="4"/>
          <w:sz w:val="28"/>
          <w:szCs w:val="24"/>
        </w:rPr>
        <w:t xml:space="preserve"> в </w:t>
      </w:r>
      <w:r w:rsidRPr="003F7EBC">
        <w:rPr>
          <w:rFonts w:cs="Times New Roman"/>
          <w:iCs/>
          <w:color w:val="000000"/>
          <w:spacing w:val="4"/>
          <w:sz w:val="28"/>
          <w:szCs w:val="28"/>
        </w:rPr>
        <w:t>Администрацию Шуйского муниципального района</w:t>
      </w:r>
      <w:r>
        <w:rPr>
          <w:rFonts w:cs="Times New Roman"/>
          <w:iCs/>
          <w:color w:val="000000"/>
          <w:spacing w:val="4"/>
          <w:sz w:val="28"/>
          <w:szCs w:val="28"/>
        </w:rPr>
        <w:t xml:space="preserve"> </w:t>
      </w:r>
      <w:r w:rsidRPr="003F7EBC">
        <w:rPr>
          <w:rFonts w:cs="Times New Roman"/>
          <w:iCs/>
          <w:color w:val="000000"/>
          <w:spacing w:val="4"/>
          <w:sz w:val="28"/>
          <w:szCs w:val="24"/>
        </w:rPr>
        <w:t xml:space="preserve"> по</w:t>
      </w:r>
      <w:r w:rsidRPr="003F7EBC">
        <w:rPr>
          <w:rFonts w:cs="Times New Roman"/>
          <w:color w:val="000000"/>
          <w:sz w:val="28"/>
          <w:szCs w:val="24"/>
        </w:rPr>
        <w:t xml:space="preserve"> адресу:  Ивановская обл., г. Шуя, пл</w:t>
      </w:r>
      <w:proofErr w:type="gramStart"/>
      <w:r w:rsidRPr="003F7EBC">
        <w:rPr>
          <w:rFonts w:cs="Times New Roman"/>
          <w:color w:val="000000"/>
          <w:sz w:val="28"/>
          <w:szCs w:val="24"/>
        </w:rPr>
        <w:t>.Л</w:t>
      </w:r>
      <w:proofErr w:type="gramEnd"/>
      <w:r w:rsidRPr="003F7EBC">
        <w:rPr>
          <w:rFonts w:cs="Times New Roman"/>
          <w:color w:val="000000"/>
          <w:sz w:val="28"/>
          <w:szCs w:val="24"/>
        </w:rPr>
        <w:t>енина, д.7</w:t>
      </w:r>
      <w:r w:rsidRPr="003F7EBC">
        <w:rPr>
          <w:rFonts w:cs="Times New Roman"/>
          <w:color w:val="000000"/>
          <w:spacing w:val="1"/>
          <w:sz w:val="28"/>
          <w:szCs w:val="24"/>
        </w:rPr>
        <w:t>, время работы:  понедельник-</w:t>
      </w:r>
      <w:r>
        <w:rPr>
          <w:rFonts w:cs="Times New Roman"/>
          <w:color w:val="000000"/>
          <w:spacing w:val="1"/>
          <w:sz w:val="28"/>
          <w:szCs w:val="24"/>
        </w:rPr>
        <w:t>пятница</w:t>
      </w:r>
      <w:r w:rsidRPr="003F7EBC">
        <w:rPr>
          <w:rFonts w:cs="Times New Roman"/>
          <w:color w:val="000000"/>
          <w:spacing w:val="1"/>
          <w:sz w:val="28"/>
          <w:szCs w:val="24"/>
        </w:rPr>
        <w:t xml:space="preserve"> – с 8.00. до 17.00., перерыв – с 12.00. до 13.00., суббота, воскресенье – выходные дни.</w:t>
      </w:r>
    </w:p>
    <w:p w:rsidR="00E34182" w:rsidRPr="003F7EBC" w:rsidRDefault="00E34182" w:rsidP="00E34182">
      <w:pPr>
        <w:shd w:val="clear" w:color="auto" w:fill="FFFFFF"/>
        <w:tabs>
          <w:tab w:val="left" w:leader="underscore" w:pos="2074"/>
          <w:tab w:val="left" w:leader="underscore" w:pos="2578"/>
        </w:tabs>
        <w:ind w:firstLine="709"/>
        <w:jc w:val="both"/>
        <w:rPr>
          <w:rFonts w:cs="Times New Roman"/>
          <w:sz w:val="28"/>
          <w:szCs w:val="24"/>
        </w:rPr>
      </w:pPr>
      <w:r w:rsidRPr="003F7EBC">
        <w:rPr>
          <w:rFonts w:cs="Times New Roman"/>
          <w:color w:val="000000"/>
          <w:spacing w:val="1"/>
          <w:sz w:val="28"/>
          <w:szCs w:val="24"/>
        </w:rPr>
        <w:t>С собой необходимо иметь следующие документы:</w:t>
      </w:r>
    </w:p>
    <w:p w:rsidR="00E34182" w:rsidRPr="00FB4AEA" w:rsidRDefault="00E34182" w:rsidP="00E34182">
      <w:pPr>
        <w:shd w:val="clear" w:color="auto" w:fill="FFFFFF"/>
        <w:jc w:val="both"/>
        <w:rPr>
          <w:rFonts w:cs="Times New Roman"/>
          <w:i/>
          <w:color w:val="000000"/>
          <w:spacing w:val="3"/>
          <w:sz w:val="28"/>
          <w:szCs w:val="28"/>
        </w:rPr>
      </w:pPr>
      <w:r w:rsidRPr="00FB4AEA">
        <w:rPr>
          <w:rFonts w:cs="Times New Roman"/>
          <w:i/>
          <w:color w:val="000000"/>
          <w:spacing w:val="3"/>
          <w:sz w:val="28"/>
          <w:szCs w:val="28"/>
        </w:rPr>
        <w:t>(перечисление необходимых документов)</w:t>
      </w:r>
    </w:p>
    <w:p w:rsidR="00E34182" w:rsidRPr="003F7EBC" w:rsidRDefault="00E34182" w:rsidP="00E34182">
      <w:pPr>
        <w:shd w:val="clear" w:color="auto" w:fill="FFFFFF"/>
        <w:ind w:firstLine="709"/>
        <w:jc w:val="both"/>
        <w:rPr>
          <w:rFonts w:cs="Times New Roman"/>
          <w:sz w:val="28"/>
          <w:szCs w:val="24"/>
        </w:rPr>
      </w:pPr>
      <w:r w:rsidRPr="003F7EBC">
        <w:rPr>
          <w:rFonts w:cs="Times New Roman"/>
          <w:color w:val="000000"/>
          <w:spacing w:val="3"/>
          <w:sz w:val="28"/>
          <w:szCs w:val="24"/>
        </w:rPr>
        <w:t xml:space="preserve">Ответственность за достоверность представленных сведений и документов несет </w:t>
      </w:r>
      <w:r w:rsidRPr="003F7EBC">
        <w:rPr>
          <w:rFonts w:cs="Times New Roman"/>
          <w:color w:val="000000"/>
          <w:spacing w:val="-3"/>
          <w:sz w:val="28"/>
          <w:szCs w:val="24"/>
        </w:rPr>
        <w:t>Заявитель.</w:t>
      </w:r>
    </w:p>
    <w:p w:rsidR="00E34182" w:rsidRPr="003F7EBC" w:rsidRDefault="00E34182" w:rsidP="00E34182">
      <w:pPr>
        <w:shd w:val="clear" w:color="auto" w:fill="FFFFFF"/>
        <w:ind w:firstLine="709"/>
        <w:jc w:val="both"/>
        <w:rPr>
          <w:rFonts w:cs="Times New Roman"/>
          <w:color w:val="000000"/>
          <w:spacing w:val="-5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ind w:firstLine="709"/>
        <w:jc w:val="both"/>
        <w:rPr>
          <w:rFonts w:cs="Times New Roman"/>
          <w:color w:val="000000"/>
          <w:spacing w:val="-5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3F7EBC">
        <w:rPr>
          <w:rFonts w:cs="Times New Roman"/>
          <w:color w:val="000000"/>
          <w:spacing w:val="-5"/>
          <w:sz w:val="24"/>
          <w:szCs w:val="24"/>
        </w:rPr>
        <w:t>Исполнитель (ФИО, должность, телефон)</w:t>
      </w:r>
    </w:p>
    <w:p w:rsidR="00E34182" w:rsidRPr="003F7EBC" w:rsidRDefault="00E34182" w:rsidP="00E34182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ind w:firstLine="709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ind w:firstLine="709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ind w:firstLine="709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ind w:firstLine="709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ind w:firstLine="709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rPr>
          <w:rFonts w:cs="Times New Roman"/>
          <w:sz w:val="24"/>
          <w:szCs w:val="24"/>
        </w:rPr>
      </w:pPr>
    </w:p>
    <w:p w:rsidR="00E34182" w:rsidRDefault="00E34182" w:rsidP="00E34182">
      <w:pPr>
        <w:shd w:val="clear" w:color="auto" w:fill="FFFFFF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rPr>
          <w:rFonts w:cs="Times New Roman"/>
          <w:sz w:val="24"/>
          <w:szCs w:val="24"/>
        </w:rPr>
      </w:pPr>
    </w:p>
    <w:p w:rsidR="00E34182" w:rsidRPr="003F7EBC" w:rsidRDefault="00E34182" w:rsidP="00E34182">
      <w:pPr>
        <w:shd w:val="clear" w:color="auto" w:fill="FFFFFF"/>
        <w:ind w:firstLine="709"/>
        <w:rPr>
          <w:rFonts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4749"/>
        <w:gridCol w:w="4822"/>
      </w:tblGrid>
      <w:tr w:rsidR="00E34182" w:rsidRPr="003F7EBC" w:rsidTr="000671A9">
        <w:tc>
          <w:tcPr>
            <w:tcW w:w="2481" w:type="pct"/>
          </w:tcPr>
          <w:p w:rsidR="00E34182" w:rsidRPr="003F7EBC" w:rsidRDefault="00E34182" w:rsidP="000671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9" w:type="pct"/>
          </w:tcPr>
          <w:p w:rsidR="00E34182" w:rsidRPr="003F7EBC" w:rsidRDefault="00E34182" w:rsidP="000671A9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  <w:p w:rsidR="00E34182" w:rsidRPr="003F7EBC" w:rsidRDefault="00E34182" w:rsidP="000671A9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 xml:space="preserve"> к Административному регламенту предоставления муниципальной услуги</w:t>
            </w:r>
          </w:p>
          <w:p w:rsidR="00E34182" w:rsidRDefault="00E34182" w:rsidP="000671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F7EBC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Выдача разрешения на заключение брака несовершеннолетними лицами</w:t>
            </w:r>
          </w:p>
          <w:p w:rsidR="00E34182" w:rsidRPr="003F7EBC" w:rsidRDefault="00E34182" w:rsidP="000671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(либо отказа в выдаче разрешения)</w:t>
            </w:r>
            <w:r w:rsidRPr="003F7EBC">
              <w:rPr>
                <w:rFonts w:cs="Times New Roman"/>
                <w:sz w:val="24"/>
                <w:szCs w:val="24"/>
              </w:rPr>
              <w:t>»</w:t>
            </w:r>
          </w:p>
          <w:p w:rsidR="00E34182" w:rsidRPr="003F7EBC" w:rsidRDefault="00E34182" w:rsidP="000671A9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34182" w:rsidRDefault="00E34182" w:rsidP="00E34182">
      <w:pPr>
        <w:jc w:val="center"/>
        <w:rPr>
          <w:rFonts w:cs="Times New Roman"/>
          <w:b/>
          <w:sz w:val="28"/>
          <w:szCs w:val="28"/>
        </w:rPr>
      </w:pPr>
    </w:p>
    <w:p w:rsidR="00E34182" w:rsidRPr="00EE78D4" w:rsidRDefault="00E34182" w:rsidP="00E34182">
      <w:pPr>
        <w:jc w:val="center"/>
        <w:rPr>
          <w:sz w:val="28"/>
          <w:szCs w:val="28"/>
        </w:rPr>
      </w:pPr>
      <w:r w:rsidRPr="00F52CF4">
        <w:rPr>
          <w:rFonts w:cs="Times New Roman"/>
          <w:b/>
          <w:sz w:val="28"/>
          <w:szCs w:val="28"/>
        </w:rPr>
        <w:t>Блок-схема последовательности проведения административных процедур при предоставлении муниципальной услуги</w:t>
      </w:r>
    </w:p>
    <w:p w:rsidR="00E34182" w:rsidRPr="00EE78D4" w:rsidRDefault="00E34182" w:rsidP="00E3418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margin-left:112pt;margin-top:69.9pt;width:105pt;height:38.1pt;z-index:251681792" strokeweight=".5pt">
            <v:textbox style="mso-next-textbox:#_x0000_s1047">
              <w:txbxContent>
                <w:p w:rsidR="00E34182" w:rsidRDefault="00E34182" w:rsidP="00E34182">
                  <w:pPr>
                    <w:pStyle w:val="2"/>
                  </w:pPr>
                  <w:r>
                    <w:t>по электронной почте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</w:rPr>
        <w:pict>
          <v:rect id="_x0000_s1048" style="position:absolute;margin-left:21pt;margin-top:298.5pt;width:393.9pt;height:57.15pt;z-index:251682816">
            <v:textbox style="mso-next-textbox:#_x0000_s1048">
              <w:txbxContent>
                <w:p w:rsidR="00E34182" w:rsidRDefault="00E34182" w:rsidP="00E34182">
                  <w:pPr>
                    <w:jc w:val="center"/>
                  </w:pPr>
                  <w:r>
                    <w:t>р</w:t>
                  </w:r>
                  <w:r w:rsidRPr="00D7444B">
                    <w:t>ассмотрение заявления и пакета документов комиссией по снижению брачного возраста и  принятие решения о выдаче разрешения на   вступление в брак несовершеннолетними лицами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</w:rPr>
        <w:pict>
          <v:line id="_x0000_s1053" style="position:absolute;z-index:251687936" from="168pt,108pt" to="168pt,165.15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line id="_x0000_s1052" style="position:absolute;z-index:251686912" from="266pt,108pt" to="266pt,165.15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line id="_x0000_s1051" style="position:absolute;z-index:251685888" from="266pt,50.85pt" to="266pt,69.9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line id="_x0000_s1050" style="position:absolute;z-index:251684864" from="168pt,53.8pt" to="168pt,69.9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rect id="_x0000_s1049" style="position:absolute;margin-left:224pt;margin-top:69.9pt;width:84pt;height:38.1pt;z-index:251683840">
            <v:textbox style="mso-next-textbox:#_x0000_s1049">
              <w:txbxContent>
                <w:p w:rsidR="00E34182" w:rsidRDefault="00E34182" w:rsidP="00E34182">
                  <w:pPr>
                    <w:jc w:val="center"/>
                  </w:pPr>
                  <w:r>
                    <w:t>через</w:t>
                  </w:r>
                </w:p>
                <w:p w:rsidR="00E34182" w:rsidRDefault="00E34182" w:rsidP="00E34182">
                  <w:pPr>
                    <w:jc w:val="center"/>
                  </w:pPr>
                  <w:r>
                    <w:t>Порталы</w:t>
                  </w:r>
                </w:p>
              </w:txbxContent>
            </v:textbox>
            <w10:anchorlock/>
          </v:rect>
        </w:pict>
      </w: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pt;margin-top:31.8pt;width:432.35pt;height:534pt;z-index:251662336" o:preferrelative="f">
            <v:fill o:detectmouseclick="t"/>
            <v:path o:extrusionok="t" o:connecttype="none"/>
            <v:textbox inset=",1mm"/>
            <w10:anchorlock/>
          </v:shape>
        </w:pict>
      </w:r>
      <w:r>
        <w:rPr>
          <w:noProof/>
          <w:sz w:val="28"/>
          <w:szCs w:val="28"/>
        </w:rPr>
        <w:pict>
          <v:rect id="_x0000_s1029" style="position:absolute;margin-left:77pt;margin-top:28.1pt;width:287pt;height:24pt;z-index:251663360">
            <v:textbox style="mso-next-textbox:#_x0000_s1029" inset=",1mm">
              <w:txbxContent>
                <w:p w:rsidR="00E34182" w:rsidRDefault="00E34182" w:rsidP="00E34182">
                  <w:pPr>
                    <w:ind w:firstLine="198"/>
                    <w:jc w:val="center"/>
                  </w:pPr>
                  <w:r>
                    <w:t>обращение Заявителя</w:t>
                  </w:r>
                </w:p>
              </w:txbxContent>
            </v:textbox>
            <w10:anchorlock/>
          </v:rect>
        </w:pict>
      </w:r>
      <w:r>
        <w:rPr>
          <w:noProof/>
          <w:sz w:val="28"/>
          <w:szCs w:val="28"/>
        </w:rPr>
        <w:pict>
          <v:rect id="_x0000_s1030" style="position:absolute;margin-left:21pt;margin-top:69.9pt;width:81pt;height:36.05pt;z-index:251664384">
            <v:textbox style="mso-next-textbox:#_x0000_s1030" inset=",1mm">
              <w:txbxContent>
                <w:p w:rsidR="00E34182" w:rsidRDefault="00E34182" w:rsidP="00E34182">
                  <w:pPr>
                    <w:jc w:val="center"/>
                  </w:pPr>
                  <w:r>
                    <w:t>почтовым отправлением</w:t>
                  </w:r>
                </w:p>
              </w:txbxContent>
            </v:textbox>
            <w10:anchorlock/>
          </v:rect>
        </w:pict>
      </w:r>
      <w:r>
        <w:rPr>
          <w:noProof/>
          <w:sz w:val="28"/>
          <w:szCs w:val="28"/>
        </w:rPr>
        <w:pict>
          <v:rect id="_x0000_s1031" style="position:absolute;margin-left:315pt;margin-top:69.9pt;width:105pt;height:57.15pt;z-index:251665408">
            <v:textbox style="mso-next-textbox:#_x0000_s1031" inset=",1mm">
              <w:txbxContent>
                <w:p w:rsidR="00E34182" w:rsidRDefault="00E34182" w:rsidP="00E34182">
                  <w:pPr>
                    <w:jc w:val="center"/>
                  </w:pPr>
                  <w:r>
                    <w:t>при личном обращении (в Администрацию или МФЦ)</w:t>
                  </w:r>
                </w:p>
              </w:txbxContent>
            </v:textbox>
            <w10:anchorlock/>
          </v:rect>
        </w:pict>
      </w:r>
      <w:r>
        <w:rPr>
          <w:noProof/>
          <w:sz w:val="28"/>
          <w:szCs w:val="28"/>
        </w:rPr>
        <w:pict>
          <v:line id="_x0000_s1032" style="position:absolute;z-index:251666432" from="91pt,53.8pt" to="91pt,69.9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line id="_x0000_s1033" style="position:absolute;z-index:251667456" from="350pt,50.85pt" to="350pt,69.9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rect id="_x0000_s1034" style="position:absolute;margin-left:21pt;margin-top:168.1pt;width:396.3pt;height:36pt;z-index:251668480">
            <v:textbox style="mso-next-textbox:#_x0000_s1034" inset=",1mm">
              <w:txbxContent>
                <w:p w:rsidR="00E34182" w:rsidRDefault="00E34182" w:rsidP="00E34182">
                  <w:pPr>
                    <w:ind w:firstLine="198"/>
                    <w:jc w:val="center"/>
                  </w:pPr>
                  <w:r>
                    <w:t>п</w:t>
                  </w:r>
                  <w:r w:rsidRPr="00D7444B">
                    <w:t>рием, регистрация заявления и документов для принятия решения о выдаче  разрешения на вступление в брак несовершеннолетними лицами</w:t>
                  </w:r>
                </w:p>
              </w:txbxContent>
            </v:textbox>
            <w10:anchorlock/>
          </v:rect>
        </w:pict>
      </w:r>
      <w:r>
        <w:rPr>
          <w:noProof/>
          <w:sz w:val="28"/>
          <w:szCs w:val="28"/>
        </w:rPr>
        <w:pict>
          <v:line id="_x0000_s1035" style="position:absolute;z-index:251669504" from="70pt,108pt" to="70pt,168.1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line id="_x0000_s1036" style="position:absolute;z-index:251670528" from="357pt,127.05pt" to="357pt,168.1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rect id="_x0000_s1037" style="position:absolute;margin-left:21pt;margin-top:225.25pt;width:396.3pt;height:54.2pt;z-index:251671552">
            <v:textbox style="mso-next-textbox:#_x0000_s1037" inset=",1mm">
              <w:txbxContent>
                <w:p w:rsidR="00E34182" w:rsidRDefault="00E34182" w:rsidP="00E34182">
                  <w:pPr>
                    <w:jc w:val="center"/>
                  </w:pPr>
                  <w:r>
                    <w:t>ф</w:t>
                  </w:r>
                  <w:r w:rsidRPr="00D7444B">
                    <w:t xml:space="preserve">ормирование учетного дела и подготовка предложения </w:t>
                  </w:r>
                  <w:proofErr w:type="gramStart"/>
                  <w:r w:rsidRPr="00D7444B">
                    <w:t>на рассмотрение комисси</w:t>
                  </w:r>
                  <w:r>
                    <w:t>ей</w:t>
                  </w:r>
                  <w:r w:rsidRPr="00D7444B">
                    <w:t xml:space="preserve"> по снижению брачного возраста для принятия решения о выдаче разрешения на вступление</w:t>
                  </w:r>
                  <w:proofErr w:type="gramEnd"/>
                  <w:r w:rsidRPr="00D7444B">
                    <w:t xml:space="preserve">  в брак несовершеннолетними лицами</w:t>
                  </w:r>
                </w:p>
              </w:txbxContent>
            </v:textbox>
            <w10:anchorlock/>
          </v:rect>
        </w:pict>
      </w:r>
      <w:r>
        <w:rPr>
          <w:noProof/>
          <w:sz w:val="28"/>
          <w:szCs w:val="28"/>
        </w:rPr>
        <w:pict>
          <v:line id="_x0000_s1038" style="position:absolute;z-index:251672576" from="210pt,206.2pt" to="210pt,224.2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line id="_x0000_s1039" style="position:absolute;z-index:251673600" from="210pt,279.45pt" to="210pt,297.5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rect id="_x0000_s1040" style="position:absolute;margin-left:21pt;margin-top:374.7pt;width:174.15pt;height:57.15pt;z-index:251674624">
            <v:textbox style="mso-next-textbox:#_x0000_s1040" inset=",1mm">
              <w:txbxContent>
                <w:p w:rsidR="00E34182" w:rsidRDefault="00E34182" w:rsidP="00E34182">
                  <w:pPr>
                    <w:ind w:right="-102"/>
                    <w:jc w:val="center"/>
                  </w:pPr>
                  <w:r w:rsidRPr="00DA518F">
                    <w:t>подготовка и утверждение муниципального правового акта о снижении брачного возраста Заявител</w:t>
                  </w:r>
                  <w:proofErr w:type="gramStart"/>
                  <w:r w:rsidRPr="00DA518F">
                    <w:t>я(</w:t>
                  </w:r>
                  <w:proofErr w:type="gramEnd"/>
                  <w:r w:rsidRPr="00DA518F">
                    <w:t>ей)</w:t>
                  </w:r>
                </w:p>
              </w:txbxContent>
            </v:textbox>
            <w10:anchorlock/>
          </v:rect>
        </w:pict>
      </w:r>
      <w:r>
        <w:rPr>
          <w:noProof/>
          <w:sz w:val="28"/>
          <w:szCs w:val="28"/>
        </w:rPr>
        <w:pict>
          <v:rect id="_x0000_s1041" style="position:absolute;margin-left:231pt;margin-top:374.7pt;width:180.15pt;height:57.15pt;z-index:251675648">
            <v:textbox style="mso-next-textbox:#_x0000_s1041" inset=",1mm">
              <w:txbxContent>
                <w:p w:rsidR="00E34182" w:rsidRDefault="00E34182" w:rsidP="00E34182">
                  <w:pPr>
                    <w:ind w:firstLine="198"/>
                    <w:jc w:val="center"/>
                  </w:pPr>
                  <w:r>
                    <w:t>подготовка и утверждение мотивированного отказа в выдаче разрешения на заключение брака несовершеннолетними лицами</w:t>
                  </w:r>
                </w:p>
              </w:txbxContent>
            </v:textbox>
            <w10:anchorlock/>
          </v:rect>
        </w:pict>
      </w:r>
      <w:r>
        <w:rPr>
          <w:noProof/>
          <w:sz w:val="28"/>
          <w:szCs w:val="28"/>
        </w:rPr>
        <w:pict>
          <v:line id="_x0000_s1042" style="position:absolute;z-index:251676672" from="49pt,355.65pt" to="49pt,374.7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line id="_x0000_s1043" style="position:absolute;z-index:251677696" from="385pt,355.65pt" to="385pt,374.7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rect id="_x0000_s1044" style="position:absolute;margin-left:42pt;margin-top:450.9pt;width:336.25pt;height:38.1pt;z-index:251678720">
            <v:textbox style="mso-next-textbox:#_x0000_s1044" inset=",1mm">
              <w:txbxContent>
                <w:p w:rsidR="00E34182" w:rsidRDefault="00E34182" w:rsidP="00E34182">
                  <w:pPr>
                    <w:ind w:firstLine="198"/>
                    <w:jc w:val="center"/>
                  </w:pPr>
                  <w:r>
                    <w:t>Выдача или отправка результата муниципальной услуги Заявителю</w:t>
                  </w:r>
                </w:p>
              </w:txbxContent>
            </v:textbox>
            <w10:anchorlock/>
          </v:rect>
        </w:pict>
      </w:r>
      <w:r>
        <w:rPr>
          <w:noProof/>
          <w:sz w:val="28"/>
          <w:szCs w:val="28"/>
        </w:rPr>
        <w:pict>
          <v:line id="_x0000_s1045" style="position:absolute;z-index:251679744" from="105pt,431.85pt" to="105pt,449.85pt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line id="_x0000_s1046" style="position:absolute;z-index:251680768" from="287pt,431.85pt" to="287pt,450.9pt">
            <v:stroke endarrow="block"/>
            <w10:anchorlock/>
          </v:line>
        </w:pict>
      </w:r>
    </w:p>
    <w:p w:rsidR="00A84062" w:rsidRDefault="00A84062"/>
    <w:sectPr w:rsidR="00A84062" w:rsidSect="00A8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57001"/>
    <w:multiLevelType w:val="hybridMultilevel"/>
    <w:tmpl w:val="57248262"/>
    <w:lvl w:ilvl="0" w:tplc="A6522E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7F7EBF"/>
    <w:multiLevelType w:val="multilevel"/>
    <w:tmpl w:val="86DE5816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4182"/>
    <w:rsid w:val="00572A79"/>
    <w:rsid w:val="00A84062"/>
    <w:rsid w:val="00E3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82"/>
    <w:pPr>
      <w:spacing w:after="0" w:line="240" w:lineRule="auto"/>
    </w:pPr>
    <w:rPr>
      <w:rFonts w:ascii="Times New Roman" w:eastAsia="Times New Roman" w:hAnsi="Times New Roman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82"/>
    <w:rPr>
      <w:color w:val="0000FF"/>
      <w:u w:val="single"/>
    </w:rPr>
  </w:style>
  <w:style w:type="paragraph" w:styleId="2">
    <w:name w:val="Body Text 2"/>
    <w:basedOn w:val="a"/>
    <w:link w:val="20"/>
    <w:semiHidden/>
    <w:rsid w:val="00E34182"/>
    <w:pPr>
      <w:jc w:val="center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34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ivanovo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sh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shr@bk.ru" TargetMode="External"/><Relationship Id="rId5" Type="http://schemas.openxmlformats.org/officeDocument/2006/relationships/hyperlink" Target="mailto:adm-sh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4762</Words>
  <Characters>27145</Characters>
  <Application>Microsoft Office Word</Application>
  <DocSecurity>0</DocSecurity>
  <Lines>226</Lines>
  <Paragraphs>63</Paragraphs>
  <ScaleCrop>false</ScaleCrop>
  <Company>НЦИТ</Company>
  <LinksUpToDate>false</LinksUpToDate>
  <CharactersWithSpaces>31844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2015-04-20T07:39:00Z</dcterms:created>
  <dcterms:modified xsi:type="dcterms:W3CDTF">2015-04-20T07:39:00Z</dcterms:modified>
</cp:coreProperties>
</file>