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5F" w:rsidRPr="00EA555F" w:rsidRDefault="00EA555F" w:rsidP="00EA555F">
      <w:pPr>
        <w:pStyle w:val="a3"/>
        <w:jc w:val="center"/>
      </w:pPr>
      <w:r>
        <w:t>Год до переписи</w:t>
      </w:r>
    </w:p>
    <w:p w:rsidR="00A53C6C" w:rsidRDefault="00EA555F" w:rsidP="00566765">
      <w:pPr>
        <w:pStyle w:val="a3"/>
        <w:spacing w:before="0" w:beforeAutospacing="0" w:after="0" w:afterAutospacing="0"/>
        <w:ind w:firstLine="567"/>
        <w:jc w:val="both"/>
      </w:pPr>
      <w:r>
        <w:t xml:space="preserve">1 октября в </w:t>
      </w:r>
      <w:proofErr w:type="spellStart"/>
      <w:r>
        <w:t>Ивановостате</w:t>
      </w:r>
      <w:proofErr w:type="spellEnd"/>
      <w:r>
        <w:t xml:space="preserve"> прошл</w:t>
      </w:r>
      <w:r w:rsidR="004B62CB">
        <w:t>а пресс-конференция</w:t>
      </w:r>
      <w:r>
        <w:t xml:space="preserve"> по вопросам подготовки Всероссийской переписи населения 2020 года. </w:t>
      </w:r>
      <w:proofErr w:type="gramStart"/>
      <w:r w:rsidR="004B62CB">
        <w:t xml:space="preserve">В ней приняли участие Заместитель </w:t>
      </w:r>
      <w:r w:rsidR="00225E93">
        <w:t>П</w:t>
      </w:r>
      <w:r w:rsidR="004B62CB">
        <w:t>редседателя правительства Ивановской области, председатель комиссии по проведению переписи населения в регионе Л. В. Дмитриева, начальник Департамента развития информационного общества Ивановской области В.А. Иващенко,</w:t>
      </w:r>
      <w:r w:rsidR="00996E42">
        <w:t xml:space="preserve"> </w:t>
      </w:r>
      <w:r w:rsidR="004B62CB">
        <w:t xml:space="preserve">заместитель председателя Комитета по государственному строительству, законности и местному самоуправлению Ивановской областной Думы Н.Ю. Корчагин, заместитель руководителя аппарата Администрации города Иваново А.В. </w:t>
      </w:r>
      <w:proofErr w:type="spellStart"/>
      <w:r w:rsidR="004B62CB">
        <w:t>Вислов</w:t>
      </w:r>
      <w:proofErr w:type="spellEnd"/>
      <w:r w:rsidR="004B62CB">
        <w:t>, руководитель ОБГУ МФЦ Д.И.</w:t>
      </w:r>
      <w:proofErr w:type="gramEnd"/>
      <w:r w:rsidR="004B62CB">
        <w:t xml:space="preserve"> Степанов, представители региональных СМИ. </w:t>
      </w:r>
      <w:r w:rsidR="00A53C6C">
        <w:t xml:space="preserve">Перед </w:t>
      </w:r>
      <w:r w:rsidR="004B62CB">
        <w:t>пресс-конференцией</w:t>
      </w:r>
      <w:r w:rsidR="00A53C6C">
        <w:t xml:space="preserve"> состоял</w:t>
      </w:r>
      <w:r w:rsidR="004B62CB">
        <w:t xml:space="preserve">сяпросмотр </w:t>
      </w:r>
      <w:r w:rsidR="00225E93">
        <w:t xml:space="preserve">прямой </w:t>
      </w:r>
      <w:r w:rsidR="004B62CB">
        <w:t>трансляции медиа-мероприятия</w:t>
      </w:r>
      <w:r w:rsidR="00A53C6C">
        <w:t xml:space="preserve"> с участием руководителя Росстата </w:t>
      </w:r>
      <w:r w:rsidR="00EA39D7">
        <w:t xml:space="preserve">П.В. </w:t>
      </w:r>
      <w:r w:rsidR="00A53C6C">
        <w:t>Малкова</w:t>
      </w:r>
      <w:r w:rsidR="00225E93">
        <w:t>, президента коммуникационного агентства «КРОС» П.А. Смелова, директора департамента проектов цифровой трансформации Министерства цифрового развития, связи и массовых коммуникаций РФ О.Ю. Качанова</w:t>
      </w:r>
      <w:r w:rsidR="004B62CB">
        <w:t xml:space="preserve"> на тему «Год до переписи»</w:t>
      </w:r>
      <w:r w:rsidR="00A53C6C">
        <w:t>. Б</w:t>
      </w:r>
      <w:r w:rsidR="00A53C6C" w:rsidRPr="00A53C6C">
        <w:t>ыли представлены стратегия проведения переписной кампании, ее логотип и визуальное оформление главного статистического события десятилетия.</w:t>
      </w:r>
    </w:p>
    <w:p w:rsidR="00225E93" w:rsidRDefault="00EA555F" w:rsidP="00566765">
      <w:pPr>
        <w:pStyle w:val="a3"/>
        <w:spacing w:before="0" w:beforeAutospacing="0" w:after="0" w:afterAutospacing="0"/>
        <w:ind w:firstLine="567"/>
        <w:jc w:val="both"/>
      </w:pPr>
      <w:r>
        <w:t xml:space="preserve">На </w:t>
      </w:r>
      <w:r w:rsidR="00225E93">
        <w:t>региональной пресс-конференции</w:t>
      </w:r>
      <w:r>
        <w:t xml:space="preserve"> в </w:t>
      </w:r>
      <w:proofErr w:type="spellStart"/>
      <w:r>
        <w:t>Ивановостате</w:t>
      </w:r>
      <w:proofErr w:type="spellEnd"/>
      <w:r w:rsidR="00996E42">
        <w:t xml:space="preserve"> </w:t>
      </w:r>
      <w:r w:rsidR="00D91A0B">
        <w:t xml:space="preserve">обсуждались основные механизмы и новшества будущей переписи, их применение на территории области. </w:t>
      </w:r>
    </w:p>
    <w:p w:rsidR="002E7246" w:rsidRDefault="00225E93" w:rsidP="00566765">
      <w:pPr>
        <w:pStyle w:val="a3"/>
        <w:spacing w:before="0" w:beforeAutospacing="0" w:after="0" w:afterAutospacing="0"/>
        <w:ind w:firstLine="567"/>
        <w:jc w:val="both"/>
      </w:pPr>
      <w:r>
        <w:t xml:space="preserve">Заместитель Председателя правительства Ивановской области, председатель комиссии по проведению переписи населения в регионе Л. В. Дмитриева уточнила: более 70% жителей Ивановской области уже пользуются </w:t>
      </w:r>
      <w:proofErr w:type="spellStart"/>
      <w:r>
        <w:t>госуслугами</w:t>
      </w:r>
      <w:proofErr w:type="spellEnd"/>
      <w:r>
        <w:t xml:space="preserve"> в электронном виде, обладают учетными записями, поэтому никаких дополнительных трудностей не предвидится. «Перепись населения – важный инструмент для принятия правильных управленческих решений в социально-экономической сфере в регионе: в том числе по размещению медицинских учреждений, образовательных организаций, объектов экономики, строительства дорог и жилья», - отметила Л. В. Дмитриева. </w:t>
      </w:r>
      <w:r w:rsidR="00D91A0B">
        <w:t xml:space="preserve">Руководитель </w:t>
      </w:r>
      <w:proofErr w:type="spellStart"/>
      <w:r w:rsidR="00D91A0B">
        <w:t>Ивановостата</w:t>
      </w:r>
      <w:proofErr w:type="spellEnd"/>
      <w:r w:rsidR="00D91A0B">
        <w:t xml:space="preserve"> С.В. </w:t>
      </w:r>
      <w:proofErr w:type="spellStart"/>
      <w:r w:rsidR="00D91A0B">
        <w:t>Клюзина</w:t>
      </w:r>
      <w:proofErr w:type="spellEnd"/>
      <w:r w:rsidR="00D91A0B">
        <w:t xml:space="preserve"> </w:t>
      </w:r>
      <w:r w:rsidR="00EA39D7">
        <w:t xml:space="preserve">остановилась на особенностях </w:t>
      </w:r>
      <w:r>
        <w:t>предстоящей</w:t>
      </w:r>
      <w:r w:rsidR="00EA39D7">
        <w:t xml:space="preserve"> переписи - </w:t>
      </w:r>
      <w:r w:rsidR="00EA39D7" w:rsidRPr="00EA39D7">
        <w:t>применение новых электронных технологий сбора данных. Новшество позволит жителям заполнить переписные листы на себя и членов семьи самостоятельно в сети интернет на Едином портале государственных и муниципальных услуг</w:t>
      </w:r>
      <w:bookmarkStart w:id="0" w:name="_GoBack"/>
      <w:bookmarkEnd w:id="0"/>
      <w:r w:rsidR="00EA39D7">
        <w:t xml:space="preserve">. </w:t>
      </w:r>
      <w:r w:rsidR="00EA39D7" w:rsidRPr="00EA39D7">
        <w:t>Кроме того, пройти интернет-перепись можно будет и в МФЦ.</w:t>
      </w:r>
      <w:r w:rsidR="00996E42">
        <w:t xml:space="preserve"> </w:t>
      </w:r>
      <w:r w:rsidR="00566765">
        <w:t>По у</w:t>
      </w:r>
      <w:r w:rsidR="00EA39D7">
        <w:t>части</w:t>
      </w:r>
      <w:r w:rsidR="00566765">
        <w:t>ю</w:t>
      </w:r>
      <w:r w:rsidR="00EA39D7">
        <w:t xml:space="preserve"> в переписи органов власти </w:t>
      </w:r>
      <w:r w:rsidR="00566765">
        <w:t>выступили</w:t>
      </w:r>
      <w:r w:rsidR="00996E42">
        <w:t xml:space="preserve"> </w:t>
      </w:r>
      <w:r w:rsidR="002E7246">
        <w:t>заместител</w:t>
      </w:r>
      <w:r w:rsidR="00566765">
        <w:t>ь</w:t>
      </w:r>
      <w:r w:rsidR="002E7246">
        <w:t xml:space="preserve"> председателя Комитета по государственному строительству, законности и местному самоуправлению Ивано</w:t>
      </w:r>
      <w:r w:rsidR="00D91A0B">
        <w:t>в</w:t>
      </w:r>
      <w:r w:rsidR="002E7246">
        <w:t>ской областной Думы Н.Ю. Корчагин, начальник департамента развития информационного общества Ивановской области В.А. Иващенко, заместител</w:t>
      </w:r>
      <w:r w:rsidR="00566765">
        <w:t>ь</w:t>
      </w:r>
      <w:r w:rsidR="002E7246">
        <w:t xml:space="preserve"> руководителя аппарата Администрации города Иваново А.В. </w:t>
      </w:r>
      <w:proofErr w:type="spellStart"/>
      <w:r w:rsidR="002E7246">
        <w:t>Вислов</w:t>
      </w:r>
      <w:proofErr w:type="spellEnd"/>
      <w:r w:rsidR="002E7246">
        <w:t>, руководител</w:t>
      </w:r>
      <w:r w:rsidR="00566765">
        <w:t>ь</w:t>
      </w:r>
      <w:r w:rsidR="002E7246">
        <w:t xml:space="preserve"> ОБГУ МФЦ Д.И. Степанов.</w:t>
      </w:r>
    </w:p>
    <w:p w:rsidR="00EA555F" w:rsidRDefault="00EA555F" w:rsidP="00566765">
      <w:pPr>
        <w:pStyle w:val="a3"/>
        <w:spacing w:before="0" w:beforeAutospacing="0" w:after="0" w:afterAutospacing="0"/>
        <w:ind w:firstLine="567"/>
        <w:jc w:val="both"/>
      </w:pPr>
      <w:r>
        <w:t xml:space="preserve">Всероссийская перепись населения </w:t>
      </w:r>
      <w:r w:rsidR="00566765">
        <w:t>состоится</w:t>
      </w:r>
      <w:r>
        <w:t xml:space="preserve"> с 1 по 31 октября 2020 года. С 1 по 25 октября граждане смогут принять участие в </w:t>
      </w:r>
      <w:proofErr w:type="gramStart"/>
      <w:r>
        <w:t>интернет-переписи</w:t>
      </w:r>
      <w:proofErr w:type="gramEnd"/>
      <w:r>
        <w:t xml:space="preserve">, с 4 по 27 октября перепись пройдет в традиционной форме, с участием переписчиков. В ходе переписи нужно будет ответить на вопросы о возрасте, гражданстве, национальности, владении языками, жилищных условиях, миграции, образовании, занятости и т.п. </w:t>
      </w:r>
    </w:p>
    <w:p w:rsidR="00EA555F" w:rsidRDefault="00EA555F" w:rsidP="00566765">
      <w:pPr>
        <w:pStyle w:val="a3"/>
        <w:spacing w:before="0" w:beforeAutospacing="0" w:after="0" w:afterAutospacing="0"/>
        <w:ind w:firstLine="567"/>
        <w:jc w:val="both"/>
      </w:pPr>
      <w:r>
        <w:t xml:space="preserve">Первые результаты переписи населения станут известны уже в декабре 2020 года, итоги обнародуют в течение 2021–2022 годов. </w:t>
      </w:r>
    </w:p>
    <w:p w:rsidR="00EA7BBC" w:rsidRDefault="00EA7BBC"/>
    <w:sectPr w:rsidR="00EA7BBC" w:rsidSect="0053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1D5"/>
    <w:rsid w:val="00225E93"/>
    <w:rsid w:val="002751D5"/>
    <w:rsid w:val="002E7246"/>
    <w:rsid w:val="003429D4"/>
    <w:rsid w:val="004B62CB"/>
    <w:rsid w:val="00537756"/>
    <w:rsid w:val="00566765"/>
    <w:rsid w:val="00996E42"/>
    <w:rsid w:val="00A53C6C"/>
    <w:rsid w:val="00D91A0B"/>
    <w:rsid w:val="00EA39D7"/>
    <w:rsid w:val="00EA555F"/>
    <w:rsid w:val="00EA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Владимир Александрович</dc:creator>
  <cp:keywords/>
  <dc:description/>
  <cp:lastModifiedBy>Прессекретарь</cp:lastModifiedBy>
  <cp:revision>5</cp:revision>
  <cp:lastPrinted>2019-10-02T08:40:00Z</cp:lastPrinted>
  <dcterms:created xsi:type="dcterms:W3CDTF">2019-10-02T07:22:00Z</dcterms:created>
  <dcterms:modified xsi:type="dcterms:W3CDTF">2019-12-09T08:51:00Z</dcterms:modified>
</cp:coreProperties>
</file>